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5A530" w14:textId="77777777" w:rsidR="004248A1" w:rsidRPr="00DE39A8"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5D825591" w14:textId="77777777" w:rsidTr="003052FF">
        <w:trPr>
          <w:trHeight w:val="386"/>
        </w:trPr>
        <w:tc>
          <w:tcPr>
            <w:tcW w:w="9461" w:type="dxa"/>
            <w:shd w:val="clear" w:color="auto" w:fill="FFA543"/>
            <w:vAlign w:val="center"/>
          </w:tcPr>
          <w:p w14:paraId="02CF15C2" w14:textId="77777777" w:rsidR="00887383" w:rsidRPr="00550A39" w:rsidRDefault="00887383"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Pr="00550A39">
              <w:rPr>
                <w:rFonts w:ascii="Arial" w:eastAsia="Arial Unicode MS" w:hAnsi="Arial" w:cs="Arial"/>
                <w:b/>
                <w:bCs/>
                <w:color w:val="FFFFFF"/>
                <w:sz w:val="18"/>
                <w:szCs w:val="18"/>
                <w:lang w:val="en-GB"/>
              </w:rPr>
              <w:tab/>
              <w:t xml:space="preserve">General information </w:t>
            </w:r>
          </w:p>
        </w:tc>
      </w:tr>
    </w:tbl>
    <w:p w14:paraId="6C198E51" w14:textId="77777777" w:rsidR="00786B12" w:rsidRPr="00550A39" w:rsidRDefault="00786B12" w:rsidP="000D04CE">
      <w:pPr>
        <w:jc w:val="both"/>
        <w:rPr>
          <w:rFonts w:ascii="Arial" w:hAnsi="Arial" w:cs="Arial"/>
          <w:sz w:val="18"/>
          <w:szCs w:val="18"/>
          <w:lang w:val="en-GB"/>
        </w:rPr>
      </w:pPr>
    </w:p>
    <w:p w14:paraId="2B75A6D3" w14:textId="77777777" w:rsidR="00FD3C78" w:rsidRPr="00550A39" w:rsidRDefault="00FD3C78" w:rsidP="000D04CE">
      <w:pPr>
        <w:jc w:val="thaiDistribute"/>
        <w:rPr>
          <w:rFonts w:ascii="Arial" w:hAnsi="Arial" w:cs="Arial"/>
          <w:spacing w:val="-6"/>
          <w:sz w:val="18"/>
          <w:szCs w:val="18"/>
        </w:rPr>
      </w:pPr>
      <w:r w:rsidRPr="00550A39">
        <w:rPr>
          <w:rFonts w:ascii="Arial" w:hAnsi="Arial" w:cs="Arial"/>
          <w:spacing w:val="-6"/>
          <w:sz w:val="18"/>
          <w:szCs w:val="18"/>
        </w:rPr>
        <w:t xml:space="preserve">Eastern Polymer Group Public Company Limited (“the Company”) </w:t>
      </w:r>
      <w:r w:rsidR="00A921AC" w:rsidRPr="00550A39">
        <w:rPr>
          <w:rFonts w:ascii="Arial" w:hAnsi="Arial" w:cs="Arial"/>
          <w:spacing w:val="-6"/>
          <w:sz w:val="18"/>
          <w:szCs w:val="18"/>
        </w:rPr>
        <w:t xml:space="preserve">is </w:t>
      </w:r>
      <w:r w:rsidRPr="00550A39">
        <w:rPr>
          <w:rFonts w:ascii="Arial" w:hAnsi="Arial" w:cs="Arial"/>
          <w:spacing w:val="-6"/>
          <w:sz w:val="18"/>
          <w:szCs w:val="18"/>
        </w:rPr>
        <w:t xml:space="preserve">a public company limited </w:t>
      </w:r>
      <w:r w:rsidR="00A921AC" w:rsidRPr="00550A39">
        <w:rPr>
          <w:rFonts w:ascii="Arial" w:hAnsi="Arial" w:cs="Arial"/>
          <w:spacing w:val="-6"/>
          <w:sz w:val="18"/>
          <w:szCs w:val="18"/>
        </w:rPr>
        <w:t xml:space="preserve">and listed in </w:t>
      </w:r>
      <w:r w:rsidRPr="00550A39">
        <w:rPr>
          <w:rFonts w:ascii="Arial" w:hAnsi="Arial" w:cs="Arial"/>
          <w:spacing w:val="-6"/>
          <w:sz w:val="18"/>
          <w:szCs w:val="18"/>
          <w:lang w:val="en-GB"/>
        </w:rPr>
        <w:t>the Stock Exchange of Thailand (SET)</w:t>
      </w:r>
      <w:r w:rsidR="00A921AC" w:rsidRPr="00550A39">
        <w:rPr>
          <w:rFonts w:ascii="Arial" w:hAnsi="Arial" w:cs="Arial"/>
          <w:spacing w:val="-6"/>
          <w:sz w:val="18"/>
          <w:szCs w:val="18"/>
          <w:lang w:val="en-GB"/>
        </w:rPr>
        <w:t>.</w:t>
      </w:r>
      <w:r w:rsidRPr="00550A39">
        <w:rPr>
          <w:rFonts w:ascii="Arial" w:hAnsi="Arial" w:cs="Arial"/>
          <w:spacing w:val="-6"/>
          <w:sz w:val="18"/>
          <w:szCs w:val="18"/>
          <w:lang w:val="en-GB"/>
        </w:rPr>
        <w:t xml:space="preserve"> </w:t>
      </w:r>
      <w:r w:rsidR="007647B1" w:rsidRPr="00550A39">
        <w:rPr>
          <w:rFonts w:ascii="Arial" w:hAnsi="Arial" w:cs="Arial"/>
          <w:spacing w:val="-6"/>
          <w:sz w:val="18"/>
          <w:szCs w:val="18"/>
          <w:lang w:val="en-GB"/>
        </w:rPr>
        <w:t xml:space="preserve">The Company is incorporated and domiciled in Thailand. </w:t>
      </w:r>
      <w:r w:rsidRPr="00550A39">
        <w:rPr>
          <w:rFonts w:ascii="Arial" w:hAnsi="Arial" w:cs="Arial"/>
          <w:spacing w:val="-6"/>
          <w:sz w:val="18"/>
          <w:szCs w:val="18"/>
        </w:rPr>
        <w:t xml:space="preserve">The address of its registered offices are as follows: </w:t>
      </w:r>
    </w:p>
    <w:p w14:paraId="5B8DA79F" w14:textId="77777777" w:rsidR="00E96539" w:rsidRPr="00550A39" w:rsidRDefault="00E96539" w:rsidP="000D04CE">
      <w:pPr>
        <w:jc w:val="both"/>
        <w:rPr>
          <w:rFonts w:ascii="Arial" w:hAnsi="Arial" w:cs="Arial"/>
          <w:sz w:val="18"/>
          <w:szCs w:val="18"/>
        </w:rPr>
      </w:pPr>
    </w:p>
    <w:p w14:paraId="646456BA" w14:textId="77777777" w:rsidR="00E96539" w:rsidRPr="00550A39" w:rsidRDefault="00E96539" w:rsidP="00354D70">
      <w:pPr>
        <w:tabs>
          <w:tab w:val="left" w:pos="1080"/>
          <w:tab w:val="left" w:pos="1350"/>
        </w:tabs>
        <w:jc w:val="both"/>
        <w:rPr>
          <w:rFonts w:ascii="Arial" w:hAnsi="Arial" w:cs="Arial"/>
          <w:sz w:val="18"/>
          <w:szCs w:val="18"/>
          <w:lang w:val="en-GB"/>
        </w:rPr>
      </w:pPr>
      <w:r w:rsidRPr="00550A39">
        <w:rPr>
          <w:rFonts w:ascii="Arial" w:hAnsi="Arial" w:cs="Arial"/>
          <w:sz w:val="18"/>
          <w:szCs w:val="18"/>
          <w:lang w:val="en-GB"/>
        </w:rPr>
        <w:t xml:space="preserve">Head office </w:t>
      </w:r>
      <w:r w:rsidRPr="00550A39">
        <w:rPr>
          <w:rFonts w:ascii="Arial" w:hAnsi="Arial" w:cs="Arial"/>
          <w:sz w:val="18"/>
          <w:szCs w:val="18"/>
          <w:lang w:val="en-GB"/>
        </w:rPr>
        <w:tab/>
        <w:t xml:space="preserve">: </w:t>
      </w:r>
      <w:r w:rsidRPr="00550A39">
        <w:rPr>
          <w:rFonts w:ascii="Arial" w:hAnsi="Arial" w:cs="Arial"/>
          <w:sz w:val="18"/>
          <w:szCs w:val="18"/>
          <w:lang w:val="en-GB"/>
        </w:rPr>
        <w:tab/>
        <w:t>770 Moo 6, Theparak Road, Theparak, Muang Samutprakarn, Samutprakarn</w:t>
      </w:r>
      <w:r w:rsidR="000D77EB" w:rsidRPr="00550A39">
        <w:rPr>
          <w:rFonts w:ascii="Arial" w:hAnsi="Arial" w:cs="Arial"/>
          <w:sz w:val="18"/>
          <w:szCs w:val="18"/>
          <w:lang w:val="en-GB"/>
        </w:rPr>
        <w:t xml:space="preserve"> 10270</w:t>
      </w:r>
    </w:p>
    <w:p w14:paraId="786000D9" w14:textId="77777777" w:rsidR="00E96539" w:rsidRPr="00550A39" w:rsidRDefault="00B02E11" w:rsidP="00354D70">
      <w:pPr>
        <w:tabs>
          <w:tab w:val="left" w:pos="1080"/>
          <w:tab w:val="left" w:pos="1350"/>
        </w:tabs>
        <w:jc w:val="both"/>
        <w:rPr>
          <w:rFonts w:ascii="Arial" w:hAnsi="Arial" w:cs="Arial"/>
          <w:sz w:val="18"/>
          <w:szCs w:val="18"/>
          <w:lang w:val="en-GB"/>
        </w:rPr>
      </w:pPr>
      <w:r w:rsidRPr="00550A39">
        <w:rPr>
          <w:rFonts w:ascii="Arial" w:hAnsi="Arial" w:cs="Arial"/>
          <w:sz w:val="18"/>
          <w:szCs w:val="18"/>
          <w:lang w:val="en-GB"/>
        </w:rPr>
        <w:t>Branch</w:t>
      </w:r>
      <w:r w:rsidR="00E96539" w:rsidRPr="00550A39">
        <w:rPr>
          <w:rFonts w:ascii="Arial" w:hAnsi="Arial" w:cs="Arial"/>
          <w:sz w:val="18"/>
          <w:szCs w:val="18"/>
          <w:lang w:val="en-GB"/>
        </w:rPr>
        <w:t xml:space="preserve"> </w:t>
      </w:r>
      <w:r w:rsidR="008F1535" w:rsidRPr="00550A39">
        <w:rPr>
          <w:rFonts w:ascii="Arial" w:hAnsi="Arial" w:cs="Arial"/>
          <w:sz w:val="18"/>
          <w:szCs w:val="18"/>
          <w:lang w:val="en-GB"/>
        </w:rPr>
        <w:t>1</w:t>
      </w:r>
      <w:r w:rsidR="00E96539" w:rsidRPr="00550A39">
        <w:rPr>
          <w:rFonts w:ascii="Arial" w:hAnsi="Arial" w:cs="Arial"/>
          <w:sz w:val="18"/>
          <w:szCs w:val="18"/>
          <w:lang w:val="en-GB"/>
        </w:rPr>
        <w:t xml:space="preserve"> </w:t>
      </w:r>
      <w:r w:rsidR="00E96539" w:rsidRPr="00550A39">
        <w:rPr>
          <w:rFonts w:ascii="Arial" w:hAnsi="Arial" w:cs="Arial"/>
          <w:sz w:val="18"/>
          <w:szCs w:val="18"/>
          <w:lang w:val="en-GB"/>
        </w:rPr>
        <w:tab/>
        <w:t>:</w:t>
      </w:r>
      <w:r w:rsidR="00E96539" w:rsidRPr="00550A39">
        <w:rPr>
          <w:rFonts w:ascii="Arial" w:hAnsi="Arial" w:cs="Arial"/>
          <w:sz w:val="18"/>
          <w:szCs w:val="18"/>
          <w:lang w:val="en-GB"/>
        </w:rPr>
        <w:tab/>
        <w:t>111/7 Moo 2, Makhamkoo, Nikom Pattana, Rayong</w:t>
      </w:r>
      <w:r w:rsidR="00DB565A" w:rsidRPr="00550A39">
        <w:rPr>
          <w:rFonts w:ascii="Arial" w:hAnsi="Arial" w:cs="Arial"/>
          <w:sz w:val="18"/>
          <w:szCs w:val="18"/>
          <w:lang w:val="en-GB"/>
        </w:rPr>
        <w:t xml:space="preserve"> 21180</w:t>
      </w:r>
    </w:p>
    <w:p w14:paraId="160D7886" w14:textId="77777777" w:rsidR="00C46014" w:rsidRPr="00550A39" w:rsidRDefault="00B02E11" w:rsidP="00354D70">
      <w:pPr>
        <w:tabs>
          <w:tab w:val="left" w:pos="1080"/>
          <w:tab w:val="left" w:pos="1350"/>
        </w:tabs>
        <w:jc w:val="both"/>
        <w:rPr>
          <w:rFonts w:ascii="Arial" w:hAnsi="Arial" w:cs="Arial"/>
          <w:sz w:val="18"/>
          <w:szCs w:val="18"/>
          <w:lang w:val="en-GB"/>
        </w:rPr>
      </w:pPr>
      <w:r w:rsidRPr="00550A39">
        <w:rPr>
          <w:rFonts w:ascii="Arial" w:hAnsi="Arial" w:cs="Arial"/>
          <w:sz w:val="18"/>
          <w:szCs w:val="18"/>
          <w:lang w:val="en-GB"/>
        </w:rPr>
        <w:t>Branch</w:t>
      </w:r>
      <w:r w:rsidR="008F1535" w:rsidRPr="00550A39">
        <w:rPr>
          <w:rFonts w:ascii="Arial" w:hAnsi="Arial" w:cs="Arial"/>
          <w:sz w:val="18"/>
          <w:szCs w:val="18"/>
          <w:lang w:val="en-GB"/>
        </w:rPr>
        <w:t xml:space="preserve"> 2</w:t>
      </w:r>
      <w:r w:rsidR="00BF3AB2" w:rsidRPr="00550A39">
        <w:rPr>
          <w:rFonts w:ascii="Arial" w:hAnsi="Arial" w:cs="Arial"/>
          <w:sz w:val="18"/>
          <w:szCs w:val="18"/>
          <w:lang w:val="en-GB"/>
        </w:rPr>
        <w:tab/>
        <w:t>:</w:t>
      </w:r>
      <w:r w:rsidR="00BF3AB2" w:rsidRPr="00550A39">
        <w:rPr>
          <w:rFonts w:ascii="Arial" w:hAnsi="Arial" w:cs="Arial"/>
          <w:sz w:val="18"/>
          <w:szCs w:val="18"/>
          <w:lang w:val="en-GB"/>
        </w:rPr>
        <w:tab/>
        <w:t>4</w:t>
      </w:r>
      <w:r w:rsidR="00C46014" w:rsidRPr="00550A39">
        <w:rPr>
          <w:rFonts w:ascii="Arial" w:hAnsi="Arial" w:cs="Arial"/>
          <w:sz w:val="18"/>
          <w:szCs w:val="18"/>
          <w:lang w:val="en-GB"/>
        </w:rPr>
        <w:t>8, Soi Bangna-Trad</w:t>
      </w:r>
      <w:r w:rsidR="00AD6CAF" w:rsidRPr="00550A39">
        <w:rPr>
          <w:rFonts w:ascii="Arial" w:hAnsi="Arial" w:cs="Arial"/>
          <w:sz w:val="18"/>
          <w:szCs w:val="18"/>
          <w:lang w:val="en-GB"/>
        </w:rPr>
        <w:t xml:space="preserve"> 25</w:t>
      </w:r>
      <w:r w:rsidR="00C46014" w:rsidRPr="00550A39">
        <w:rPr>
          <w:rFonts w:ascii="Arial" w:hAnsi="Arial" w:cs="Arial"/>
          <w:sz w:val="18"/>
          <w:szCs w:val="18"/>
          <w:lang w:val="en-GB"/>
        </w:rPr>
        <w:t>, Bangna, Bangna, Bangkok</w:t>
      </w:r>
      <w:r w:rsidR="00DB565A" w:rsidRPr="00550A39">
        <w:rPr>
          <w:rFonts w:ascii="Arial" w:hAnsi="Arial" w:cs="Arial"/>
          <w:sz w:val="18"/>
          <w:szCs w:val="18"/>
          <w:lang w:val="en-GB"/>
        </w:rPr>
        <w:t xml:space="preserve"> 10260</w:t>
      </w:r>
    </w:p>
    <w:p w14:paraId="1DD5718B" w14:textId="77777777" w:rsidR="00C46014" w:rsidRPr="00550A39" w:rsidRDefault="00C46014" w:rsidP="00354D70">
      <w:pPr>
        <w:tabs>
          <w:tab w:val="left" w:pos="1080"/>
          <w:tab w:val="left" w:pos="1350"/>
        </w:tabs>
        <w:jc w:val="both"/>
        <w:rPr>
          <w:rFonts w:ascii="Arial" w:hAnsi="Arial" w:cs="Arial"/>
          <w:sz w:val="18"/>
          <w:szCs w:val="18"/>
          <w:lang w:val="en-GB"/>
        </w:rPr>
      </w:pPr>
    </w:p>
    <w:p w14:paraId="20719234" w14:textId="77777777" w:rsidR="00FD3C78" w:rsidRPr="00550A39" w:rsidRDefault="00FD3C78" w:rsidP="000D04CE">
      <w:pPr>
        <w:jc w:val="both"/>
        <w:rPr>
          <w:rFonts w:ascii="Arial" w:hAnsi="Arial" w:cs="Arial"/>
          <w:color w:val="000000"/>
          <w:spacing w:val="-7"/>
          <w:sz w:val="18"/>
          <w:szCs w:val="18"/>
        </w:rPr>
      </w:pPr>
      <w:r w:rsidRPr="00550A39">
        <w:rPr>
          <w:rFonts w:ascii="Arial" w:hAnsi="Arial" w:cs="Arial"/>
          <w:spacing w:val="-4"/>
          <w:sz w:val="18"/>
          <w:szCs w:val="18"/>
        </w:rPr>
        <w:t xml:space="preserve">For reporting </w:t>
      </w:r>
      <w:proofErr w:type="gramStart"/>
      <w:r w:rsidRPr="00550A39">
        <w:rPr>
          <w:rFonts w:ascii="Arial" w:hAnsi="Arial" w:cs="Arial"/>
          <w:spacing w:val="-4"/>
          <w:sz w:val="18"/>
          <w:szCs w:val="18"/>
        </w:rPr>
        <w:t>purposes</w:t>
      </w:r>
      <w:proofErr w:type="gramEnd"/>
      <w:r w:rsidRPr="00550A39">
        <w:rPr>
          <w:rFonts w:ascii="Arial" w:hAnsi="Arial" w:cs="Arial"/>
          <w:spacing w:val="-4"/>
          <w:sz w:val="18"/>
          <w:szCs w:val="18"/>
        </w:rPr>
        <w:t xml:space="preserve"> the Company and its subsidiaries</w:t>
      </w:r>
      <w:r w:rsidRPr="00550A39">
        <w:rPr>
          <w:rFonts w:ascii="Arial" w:hAnsi="Arial" w:cs="Arial"/>
          <w:sz w:val="18"/>
          <w:szCs w:val="18"/>
        </w:rPr>
        <w:t xml:space="preserve"> are referred to as </w:t>
      </w:r>
      <w:r w:rsidR="00C10E2F" w:rsidRPr="00550A39">
        <w:rPr>
          <w:rFonts w:ascii="Arial" w:hAnsi="Arial" w:cs="Arial"/>
          <w:sz w:val="18"/>
          <w:szCs w:val="18"/>
        </w:rPr>
        <w:t>‘</w:t>
      </w:r>
      <w:r w:rsidRPr="00550A39">
        <w:rPr>
          <w:rFonts w:ascii="Arial" w:hAnsi="Arial" w:cs="Arial"/>
          <w:sz w:val="18"/>
          <w:szCs w:val="18"/>
        </w:rPr>
        <w:t>the Group</w:t>
      </w:r>
      <w:r w:rsidR="00C10E2F" w:rsidRPr="00550A39">
        <w:rPr>
          <w:rFonts w:ascii="Arial" w:hAnsi="Arial" w:cs="Arial"/>
          <w:sz w:val="18"/>
          <w:szCs w:val="18"/>
        </w:rPr>
        <w:t>’</w:t>
      </w:r>
      <w:r w:rsidRPr="00550A39">
        <w:rPr>
          <w:rFonts w:ascii="Arial" w:hAnsi="Arial" w:cs="Arial"/>
          <w:sz w:val="18"/>
          <w:szCs w:val="18"/>
        </w:rPr>
        <w:t xml:space="preserve">. </w:t>
      </w:r>
      <w:r w:rsidRPr="00550A39">
        <w:rPr>
          <w:rFonts w:ascii="Arial" w:hAnsi="Arial" w:cs="Arial"/>
          <w:spacing w:val="-6"/>
          <w:sz w:val="18"/>
          <w:szCs w:val="18"/>
        </w:rPr>
        <w:t xml:space="preserve">The Company’s principal business </w:t>
      </w:r>
      <w:r w:rsidRPr="00550A39">
        <w:rPr>
          <w:rFonts w:ascii="Arial" w:hAnsi="Arial" w:cs="Arial"/>
          <w:color w:val="000000"/>
          <w:spacing w:val="-6"/>
          <w:sz w:val="18"/>
          <w:szCs w:val="18"/>
        </w:rPr>
        <w:t xml:space="preserve">operation is investing in other companies. The Company’s subsidiaries’ principal business operation </w:t>
      </w:r>
      <w:r w:rsidR="00A921AC" w:rsidRPr="00550A39">
        <w:rPr>
          <w:rFonts w:ascii="Arial" w:hAnsi="Arial" w:cs="Arial"/>
          <w:color w:val="000000"/>
          <w:spacing w:val="-6"/>
          <w:sz w:val="18"/>
          <w:szCs w:val="18"/>
        </w:rPr>
        <w:t xml:space="preserve">is </w:t>
      </w:r>
      <w:r w:rsidRPr="00550A39">
        <w:rPr>
          <w:rFonts w:ascii="Arial" w:hAnsi="Arial" w:cs="Arial"/>
          <w:color w:val="000000"/>
          <w:spacing w:val="-6"/>
          <w:sz w:val="18"/>
          <w:szCs w:val="18"/>
        </w:rPr>
        <w:t>the manufacture and</w:t>
      </w:r>
      <w:r w:rsidRPr="00550A39">
        <w:rPr>
          <w:rFonts w:ascii="Arial" w:hAnsi="Arial" w:cs="Arial"/>
          <w:color w:val="000000"/>
          <w:spacing w:val="-4"/>
          <w:sz w:val="18"/>
          <w:szCs w:val="18"/>
        </w:rPr>
        <w:t xml:space="preserve"> </w:t>
      </w:r>
      <w:r w:rsidRPr="00550A39">
        <w:rPr>
          <w:rFonts w:ascii="Arial" w:hAnsi="Arial" w:cs="Arial"/>
          <w:color w:val="000000"/>
          <w:spacing w:val="-7"/>
          <w:sz w:val="18"/>
          <w:szCs w:val="18"/>
        </w:rPr>
        <w:t xml:space="preserve">distribution of rubber </w:t>
      </w:r>
      <w:r w:rsidR="00A2733D" w:rsidRPr="00550A39">
        <w:rPr>
          <w:rFonts w:ascii="Arial" w:hAnsi="Arial" w:cs="Arial"/>
          <w:color w:val="000000"/>
          <w:spacing w:val="-7"/>
          <w:sz w:val="18"/>
          <w:szCs w:val="18"/>
          <w:lang w:val="en-GB"/>
        </w:rPr>
        <w:t>insulation, automotive</w:t>
      </w:r>
      <w:r w:rsidR="000D77EB" w:rsidRPr="00550A39">
        <w:rPr>
          <w:rFonts w:ascii="Arial" w:hAnsi="Arial" w:cs="Arial"/>
          <w:color w:val="000000"/>
          <w:spacing w:val="-7"/>
          <w:sz w:val="18"/>
          <w:szCs w:val="18"/>
          <w:lang w:val="en-GB"/>
        </w:rPr>
        <w:t xml:space="preserve"> parts</w:t>
      </w:r>
      <w:r w:rsidR="00A2733D" w:rsidRPr="00550A39">
        <w:rPr>
          <w:rFonts w:ascii="Arial" w:hAnsi="Arial" w:cs="Arial"/>
          <w:color w:val="000000"/>
          <w:spacing w:val="-7"/>
          <w:sz w:val="18"/>
          <w:szCs w:val="18"/>
          <w:lang w:val="en-GB"/>
        </w:rPr>
        <w:t>, plastic packaging, research and development business</w:t>
      </w:r>
      <w:r w:rsidR="00A2733D" w:rsidRPr="00550A39">
        <w:rPr>
          <w:rFonts w:ascii="Arial" w:hAnsi="Arial" w:cs="Arial"/>
          <w:color w:val="000000"/>
          <w:spacing w:val="-7"/>
          <w:sz w:val="18"/>
          <w:szCs w:val="18"/>
        </w:rPr>
        <w:t>.</w:t>
      </w:r>
    </w:p>
    <w:p w14:paraId="40028AEA" w14:textId="77777777" w:rsidR="0048719D" w:rsidRPr="00550A39" w:rsidRDefault="0048719D" w:rsidP="000D04CE">
      <w:pPr>
        <w:jc w:val="both"/>
        <w:rPr>
          <w:rFonts w:ascii="Arial" w:hAnsi="Arial" w:cs="Arial"/>
          <w:color w:val="000000"/>
          <w:spacing w:val="-6"/>
          <w:sz w:val="18"/>
          <w:szCs w:val="18"/>
          <w:lang w:val="en-GB"/>
        </w:rPr>
      </w:pPr>
    </w:p>
    <w:p w14:paraId="3C980B6C" w14:textId="77777777" w:rsidR="003A1FFD" w:rsidRPr="00550A39" w:rsidRDefault="003A1FFD" w:rsidP="000D04CE">
      <w:pPr>
        <w:jc w:val="both"/>
        <w:rPr>
          <w:rFonts w:ascii="Arial" w:hAnsi="Arial" w:cs="Arial"/>
          <w:color w:val="000000"/>
          <w:spacing w:val="-7"/>
          <w:sz w:val="18"/>
          <w:szCs w:val="18"/>
          <w:lang w:val="en-GB"/>
        </w:rPr>
      </w:pPr>
      <w:r w:rsidRPr="00550A39">
        <w:rPr>
          <w:rFonts w:ascii="Arial" w:hAnsi="Arial" w:cs="Arial"/>
          <w:color w:val="000000"/>
          <w:spacing w:val="-7"/>
          <w:sz w:val="18"/>
          <w:szCs w:val="18"/>
          <w:lang w:val="en-GB"/>
        </w:rPr>
        <w:t xml:space="preserve">These interim consolidated and </w:t>
      </w:r>
      <w:r w:rsidR="009A5A30" w:rsidRPr="00550A39">
        <w:rPr>
          <w:rFonts w:ascii="Arial" w:hAnsi="Arial" w:cs="Arial"/>
          <w:color w:val="000000"/>
          <w:spacing w:val="-7"/>
          <w:sz w:val="18"/>
          <w:szCs w:val="18"/>
          <w:lang w:val="en-GB"/>
        </w:rPr>
        <w:t>separate</w:t>
      </w:r>
      <w:r w:rsidRPr="00550A39">
        <w:rPr>
          <w:rFonts w:ascii="Arial" w:hAnsi="Arial" w:cs="Arial"/>
          <w:color w:val="000000"/>
          <w:spacing w:val="-7"/>
          <w:sz w:val="18"/>
          <w:szCs w:val="18"/>
          <w:lang w:val="en-GB"/>
        </w:rPr>
        <w:t xml:space="preserve"> financial information have been approved by the Board of Directors </w:t>
      </w:r>
      <w:r w:rsidR="00FD3E3F" w:rsidRPr="00550A39">
        <w:rPr>
          <w:rFonts w:ascii="Arial" w:hAnsi="Arial" w:cs="Arial"/>
          <w:color w:val="000000"/>
          <w:spacing w:val="-7"/>
          <w:sz w:val="18"/>
          <w:szCs w:val="18"/>
          <w:lang w:val="en-GB"/>
        </w:rPr>
        <w:t>1</w:t>
      </w:r>
      <w:r w:rsidR="00D77C95" w:rsidRPr="00550A39">
        <w:rPr>
          <w:rFonts w:ascii="Arial" w:hAnsi="Arial" w:cs="Arial"/>
          <w:color w:val="000000"/>
          <w:spacing w:val="-7"/>
          <w:sz w:val="18"/>
          <w:szCs w:val="18"/>
          <w:lang w:val="en-GB"/>
        </w:rPr>
        <w:t>1</w:t>
      </w:r>
      <w:r w:rsidR="00FD3E3F" w:rsidRPr="00550A39">
        <w:rPr>
          <w:rFonts w:ascii="Arial" w:hAnsi="Arial" w:cs="Arial"/>
          <w:color w:val="000000"/>
          <w:spacing w:val="-7"/>
          <w:sz w:val="18"/>
          <w:szCs w:val="18"/>
          <w:lang w:val="en-GB"/>
        </w:rPr>
        <w:t xml:space="preserve"> February </w:t>
      </w:r>
      <w:r w:rsidR="00A9433E" w:rsidRPr="00550A39">
        <w:rPr>
          <w:rFonts w:ascii="Arial" w:hAnsi="Arial" w:cs="Arial"/>
          <w:color w:val="000000"/>
          <w:spacing w:val="-7"/>
          <w:sz w:val="18"/>
          <w:szCs w:val="18"/>
          <w:lang w:val="en-GB"/>
        </w:rPr>
        <w:t>202</w:t>
      </w:r>
      <w:r w:rsidR="006C63C7" w:rsidRPr="00550A39">
        <w:rPr>
          <w:rFonts w:ascii="Arial" w:hAnsi="Arial" w:cs="Arial"/>
          <w:color w:val="000000"/>
          <w:spacing w:val="-7"/>
          <w:sz w:val="18"/>
          <w:szCs w:val="18"/>
          <w:lang w:val="en-GB"/>
        </w:rPr>
        <w:t>1</w:t>
      </w:r>
      <w:r w:rsidR="00A9433E" w:rsidRPr="00550A39">
        <w:rPr>
          <w:rFonts w:ascii="Arial" w:hAnsi="Arial" w:cs="Arial"/>
          <w:color w:val="000000"/>
          <w:spacing w:val="-7"/>
          <w:sz w:val="18"/>
          <w:szCs w:val="18"/>
          <w:lang w:val="en-GB"/>
        </w:rPr>
        <w:t>.</w:t>
      </w:r>
    </w:p>
    <w:p w14:paraId="2FFB14F6" w14:textId="77777777" w:rsidR="003A1FFD" w:rsidRPr="00550A39" w:rsidRDefault="003A1FFD" w:rsidP="000D04CE">
      <w:pPr>
        <w:jc w:val="both"/>
        <w:rPr>
          <w:rFonts w:ascii="Arial" w:hAnsi="Arial" w:cs="Arial"/>
          <w:sz w:val="18"/>
          <w:szCs w:val="18"/>
          <w:lang w:val="en-GB"/>
        </w:rPr>
      </w:pPr>
    </w:p>
    <w:p w14:paraId="4E5FFC54" w14:textId="77777777" w:rsidR="003A1FFD" w:rsidRPr="00550A39" w:rsidRDefault="003A1FFD" w:rsidP="000D04CE">
      <w:pPr>
        <w:jc w:val="both"/>
        <w:rPr>
          <w:rFonts w:ascii="Arial" w:hAnsi="Arial" w:cs="Arial"/>
          <w:sz w:val="18"/>
          <w:szCs w:val="18"/>
          <w:lang w:val="en-GB"/>
        </w:rPr>
      </w:pPr>
      <w:r w:rsidRPr="00550A39">
        <w:rPr>
          <w:rFonts w:ascii="Arial" w:hAnsi="Arial" w:cs="Arial"/>
          <w:sz w:val="18"/>
          <w:szCs w:val="18"/>
          <w:lang w:val="en-GB"/>
        </w:rPr>
        <w:t xml:space="preserve">These interim consolidated and </w:t>
      </w:r>
      <w:r w:rsidR="009A5A30" w:rsidRPr="00550A39">
        <w:rPr>
          <w:rFonts w:ascii="Arial" w:hAnsi="Arial" w:cs="Arial"/>
          <w:sz w:val="18"/>
          <w:szCs w:val="18"/>
          <w:lang w:val="en-GB"/>
        </w:rPr>
        <w:t>separate</w:t>
      </w:r>
      <w:r w:rsidRPr="00550A39">
        <w:rPr>
          <w:rFonts w:ascii="Arial" w:hAnsi="Arial" w:cs="Arial"/>
          <w:sz w:val="18"/>
          <w:szCs w:val="18"/>
          <w:lang w:val="en-GB"/>
        </w:rPr>
        <w:t xml:space="preserve"> financial information have been reviewed, not audited. </w:t>
      </w:r>
    </w:p>
    <w:p w14:paraId="53600FFC" w14:textId="77777777" w:rsidR="00FA751E" w:rsidRPr="00550A39" w:rsidRDefault="00FA751E" w:rsidP="000D04CE">
      <w:pPr>
        <w:jc w:val="both"/>
        <w:rPr>
          <w:rFonts w:ascii="Arial" w:hAnsi="Arial" w:cs="Arial"/>
          <w:sz w:val="18"/>
          <w:szCs w:val="18"/>
          <w:lang w:val="en-GB"/>
        </w:rPr>
      </w:pPr>
    </w:p>
    <w:p w14:paraId="27521ED9" w14:textId="77777777" w:rsidR="007404AA" w:rsidRPr="00550A39" w:rsidRDefault="007404A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B7420" w:rsidRPr="00550A39" w14:paraId="174F5681" w14:textId="77777777" w:rsidTr="00677B6A">
        <w:trPr>
          <w:trHeight w:val="386"/>
        </w:trPr>
        <w:tc>
          <w:tcPr>
            <w:tcW w:w="9461" w:type="dxa"/>
            <w:shd w:val="clear" w:color="auto" w:fill="FFA543"/>
            <w:vAlign w:val="center"/>
          </w:tcPr>
          <w:p w14:paraId="14763EAE" w14:textId="77777777" w:rsidR="000B7420" w:rsidRPr="00550A39" w:rsidRDefault="000B7420" w:rsidP="00677B6A">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Pr="00550A39">
              <w:rPr>
                <w:rFonts w:ascii="Arial" w:eastAsia="Arial Unicode MS" w:hAnsi="Arial" w:cs="Arial"/>
                <w:b/>
                <w:bCs/>
                <w:color w:val="FFFFFF"/>
                <w:sz w:val="18"/>
                <w:szCs w:val="18"/>
                <w:lang w:val="en-GB"/>
              </w:rPr>
              <w:tab/>
              <w:t>Significant events during the current year</w:t>
            </w:r>
          </w:p>
        </w:tc>
      </w:tr>
    </w:tbl>
    <w:p w14:paraId="59B65CAB" w14:textId="77777777" w:rsidR="000B7420" w:rsidRPr="00550A39" w:rsidRDefault="000B7420" w:rsidP="000B7420">
      <w:pPr>
        <w:jc w:val="both"/>
        <w:rPr>
          <w:rFonts w:ascii="Arial" w:hAnsi="Arial" w:cs="Arial"/>
          <w:sz w:val="16"/>
          <w:szCs w:val="16"/>
        </w:rPr>
      </w:pPr>
    </w:p>
    <w:p w14:paraId="440DE2BD" w14:textId="77777777" w:rsidR="000B7420" w:rsidRPr="00550A39" w:rsidRDefault="000B7420" w:rsidP="000B7420">
      <w:pPr>
        <w:jc w:val="both"/>
        <w:rPr>
          <w:rFonts w:ascii="Arial" w:hAnsi="Arial" w:cs="Arial"/>
          <w:spacing w:val="-4"/>
          <w:sz w:val="18"/>
          <w:szCs w:val="18"/>
        </w:rPr>
      </w:pPr>
      <w:r w:rsidRPr="00550A39">
        <w:rPr>
          <w:rFonts w:ascii="Arial" w:hAnsi="Arial" w:cs="Arial"/>
          <w:spacing w:val="-4"/>
          <w:sz w:val="18"/>
          <w:szCs w:val="18"/>
        </w:rPr>
        <w:t xml:space="preserve">After the outbreak of Coronavirus Disease 2019 (“COVID-19” outbreak) in early 2020, it has resulted in the adverse effects on operating results </w:t>
      </w:r>
      <w:r w:rsidR="00A56047" w:rsidRPr="00550A39">
        <w:rPr>
          <w:rFonts w:ascii="Arial" w:hAnsi="Arial" w:cs="Arial"/>
          <w:spacing w:val="-4"/>
          <w:sz w:val="18"/>
          <w:szCs w:val="18"/>
        </w:rPr>
        <w:t xml:space="preserve">for the </w:t>
      </w:r>
      <w:r w:rsidR="006E4C0C" w:rsidRPr="00550A39">
        <w:rPr>
          <w:rFonts w:ascii="Arial" w:hAnsi="Arial" w:cs="Arial"/>
          <w:spacing w:val="-4"/>
          <w:sz w:val="18"/>
          <w:szCs w:val="18"/>
          <w:lang w:val="en-GB"/>
        </w:rPr>
        <w:t xml:space="preserve">nine-month period ended 31 December </w:t>
      </w:r>
      <w:r w:rsidRPr="00550A39">
        <w:rPr>
          <w:rFonts w:ascii="Arial" w:hAnsi="Arial" w:cs="Arial"/>
          <w:spacing w:val="-4"/>
          <w:sz w:val="18"/>
          <w:szCs w:val="18"/>
        </w:rPr>
        <w:t>2020.</w:t>
      </w:r>
    </w:p>
    <w:p w14:paraId="63C04599" w14:textId="77777777" w:rsidR="000B7420" w:rsidRPr="00550A39" w:rsidRDefault="000B7420" w:rsidP="000B7420">
      <w:pPr>
        <w:jc w:val="both"/>
        <w:rPr>
          <w:rFonts w:ascii="Arial" w:hAnsi="Arial" w:cs="Arial"/>
          <w:spacing w:val="-4"/>
          <w:sz w:val="16"/>
          <w:szCs w:val="16"/>
        </w:rPr>
      </w:pPr>
    </w:p>
    <w:p w14:paraId="623AEFB9" w14:textId="77777777" w:rsidR="000B7420" w:rsidRPr="00550A39" w:rsidRDefault="005B7762" w:rsidP="000D04CE">
      <w:pPr>
        <w:jc w:val="both"/>
        <w:rPr>
          <w:rFonts w:ascii="Arial" w:hAnsi="Arial" w:cs="Arial"/>
          <w:spacing w:val="-6"/>
          <w:sz w:val="18"/>
          <w:szCs w:val="18"/>
        </w:rPr>
      </w:pPr>
      <w:r w:rsidRPr="00550A39">
        <w:rPr>
          <w:rFonts w:ascii="Arial" w:hAnsi="Arial" w:cs="Arial"/>
          <w:spacing w:val="-6"/>
          <w:sz w:val="18"/>
          <w:szCs w:val="18"/>
        </w:rPr>
        <w:t xml:space="preserve">With a series of precautionary measures continued to be implemented across regions including certain level of restrictions and control over the travelling, various activities of consumers, business sectors in both domestic and oversea. This results in a slight </w:t>
      </w:r>
      <w:r w:rsidRPr="00550A39">
        <w:rPr>
          <w:rFonts w:ascii="Arial" w:hAnsi="Arial" w:cs="Arial"/>
          <w:spacing w:val="-8"/>
          <w:sz w:val="18"/>
          <w:szCs w:val="18"/>
        </w:rPr>
        <w:t>decrease in products demand which affect to the sales figure in current year. The Group responses by reducing relevant production</w:t>
      </w:r>
      <w:r w:rsidRPr="00550A39">
        <w:rPr>
          <w:rFonts w:ascii="Arial" w:hAnsi="Arial" w:cs="Arial"/>
          <w:spacing w:val="-6"/>
          <w:sz w:val="18"/>
          <w:szCs w:val="18"/>
        </w:rPr>
        <w:t xml:space="preserve"> </w:t>
      </w:r>
      <w:r w:rsidRPr="00550A39">
        <w:rPr>
          <w:rFonts w:ascii="Arial" w:hAnsi="Arial" w:cs="Arial"/>
          <w:spacing w:val="-9"/>
          <w:sz w:val="18"/>
          <w:szCs w:val="18"/>
        </w:rPr>
        <w:t>capacity and operating cost. The Group’s management is now paying close attention to the development of the COVID-19 outbreak,</w:t>
      </w:r>
      <w:r w:rsidRPr="00550A39">
        <w:rPr>
          <w:rFonts w:ascii="Arial" w:hAnsi="Arial" w:cs="Arial"/>
          <w:spacing w:val="-6"/>
          <w:sz w:val="18"/>
          <w:szCs w:val="18"/>
        </w:rPr>
        <w:t xml:space="preserve"> including adapting business operational strategy to respond to the current situation.</w:t>
      </w:r>
    </w:p>
    <w:p w14:paraId="0A0B70B1" w14:textId="77777777" w:rsidR="000B7420" w:rsidRPr="00550A39" w:rsidRDefault="000B7420" w:rsidP="000D04CE">
      <w:pPr>
        <w:jc w:val="both"/>
        <w:rPr>
          <w:rFonts w:ascii="Arial" w:hAnsi="Arial" w:cs="Arial"/>
          <w:sz w:val="18"/>
          <w:szCs w:val="18"/>
          <w:lang w:val="en-GB"/>
        </w:rPr>
      </w:pPr>
    </w:p>
    <w:p w14:paraId="73EED9AA" w14:textId="77777777" w:rsidR="007B5B19" w:rsidRPr="00550A39" w:rsidRDefault="007B5B19"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705816B3" w14:textId="77777777" w:rsidTr="003052FF">
        <w:trPr>
          <w:trHeight w:val="386"/>
        </w:trPr>
        <w:tc>
          <w:tcPr>
            <w:tcW w:w="9461" w:type="dxa"/>
            <w:shd w:val="clear" w:color="auto" w:fill="FFA543"/>
            <w:vAlign w:val="center"/>
          </w:tcPr>
          <w:p w14:paraId="2D2144C5" w14:textId="77777777" w:rsidR="00887383" w:rsidRPr="00550A39" w:rsidRDefault="000B7420"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3</w:t>
            </w:r>
            <w:r w:rsidR="00BD6823" w:rsidRPr="00550A39">
              <w:rPr>
                <w:rFonts w:ascii="Arial" w:eastAsia="Arial Unicode MS" w:hAnsi="Arial" w:cs="Arial"/>
                <w:b/>
                <w:bCs/>
                <w:color w:val="FFFFFF"/>
                <w:sz w:val="18"/>
                <w:szCs w:val="18"/>
                <w:lang w:val="en-GB"/>
              </w:rPr>
              <w:tab/>
              <w:t>Basis of preparation</w:t>
            </w:r>
          </w:p>
        </w:tc>
      </w:tr>
    </w:tbl>
    <w:p w14:paraId="7E6BC8C2" w14:textId="77777777" w:rsidR="00E322E1" w:rsidRPr="00550A39" w:rsidRDefault="00E322E1" w:rsidP="005C51D3">
      <w:pPr>
        <w:jc w:val="both"/>
        <w:rPr>
          <w:rFonts w:ascii="Arial" w:hAnsi="Arial" w:cs="Arial"/>
          <w:sz w:val="18"/>
          <w:szCs w:val="18"/>
          <w:lang w:val="en-GB"/>
        </w:rPr>
      </w:pPr>
    </w:p>
    <w:p w14:paraId="0801C4DF" w14:textId="77777777" w:rsidR="008D7B3C" w:rsidRPr="00550A39" w:rsidRDefault="008D7B3C" w:rsidP="0074210A">
      <w:pPr>
        <w:jc w:val="both"/>
        <w:rPr>
          <w:rFonts w:ascii="Arial" w:hAnsi="Arial" w:cs="Arial"/>
          <w:sz w:val="18"/>
          <w:szCs w:val="18"/>
          <w:lang w:val="en-GB"/>
        </w:rPr>
      </w:pPr>
      <w:r w:rsidRPr="00550A39">
        <w:rPr>
          <w:rFonts w:ascii="Arial" w:hAnsi="Arial" w:cs="Arial"/>
          <w:sz w:val="18"/>
          <w:szCs w:val="18"/>
          <w:lang w:val="en-GB"/>
        </w:rPr>
        <w:t xml:space="preserve">The interim consolidated and separated financial information has been prepared in accordance with Thai Accounting </w:t>
      </w:r>
      <w:r w:rsidRPr="00550A39">
        <w:rPr>
          <w:rFonts w:ascii="Arial" w:hAnsi="Arial" w:cs="Arial"/>
          <w:spacing w:val="-4"/>
          <w:sz w:val="18"/>
          <w:szCs w:val="18"/>
          <w:lang w:val="en-GB"/>
        </w:rPr>
        <w:t>Standard (TAS) no. 34, Interim Financial Reporting and other financial reporting requirements issued under the Securities</w:t>
      </w:r>
      <w:r w:rsidRPr="00550A39">
        <w:rPr>
          <w:rFonts w:ascii="Arial" w:hAnsi="Arial" w:cs="Arial"/>
          <w:sz w:val="18"/>
          <w:szCs w:val="18"/>
          <w:lang w:val="en-GB"/>
        </w:rPr>
        <w:t xml:space="preserve"> and Exchange Act.</w:t>
      </w:r>
    </w:p>
    <w:p w14:paraId="46EA655F" w14:textId="77777777" w:rsidR="00E322E1" w:rsidRPr="00550A39" w:rsidRDefault="00E322E1" w:rsidP="000D04CE">
      <w:pPr>
        <w:jc w:val="both"/>
        <w:rPr>
          <w:rFonts w:ascii="Arial" w:hAnsi="Arial" w:cs="Arial"/>
          <w:sz w:val="18"/>
          <w:szCs w:val="18"/>
          <w:lang w:val="en-GB"/>
        </w:rPr>
      </w:pPr>
    </w:p>
    <w:p w14:paraId="293FB67E" w14:textId="77777777" w:rsidR="00E322E1" w:rsidRPr="00550A39" w:rsidRDefault="00E322E1" w:rsidP="000D04CE">
      <w:pPr>
        <w:jc w:val="both"/>
        <w:rPr>
          <w:rFonts w:ascii="Arial" w:hAnsi="Arial" w:cs="Arial"/>
          <w:spacing w:val="-9"/>
          <w:sz w:val="18"/>
          <w:szCs w:val="18"/>
          <w:lang w:val="en-GB"/>
        </w:rPr>
      </w:pPr>
      <w:r w:rsidRPr="00550A39">
        <w:rPr>
          <w:rFonts w:ascii="Arial" w:hAnsi="Arial" w:cs="Arial"/>
          <w:spacing w:val="-9"/>
          <w:sz w:val="18"/>
          <w:szCs w:val="18"/>
          <w:lang w:val="en-GB"/>
        </w:rPr>
        <w:t xml:space="preserve">The interim financial information should be read in conjunction with the annual financial statements </w:t>
      </w:r>
      <w:r w:rsidR="00626D68" w:rsidRPr="00550A39">
        <w:rPr>
          <w:rFonts w:ascii="Arial" w:hAnsi="Arial" w:cs="Arial"/>
          <w:spacing w:val="-9"/>
          <w:sz w:val="18"/>
          <w:szCs w:val="18"/>
          <w:lang w:val="en-GB"/>
        </w:rPr>
        <w:t xml:space="preserve">for the year ended </w:t>
      </w:r>
      <w:r w:rsidR="00FA68A3" w:rsidRPr="00550A39">
        <w:rPr>
          <w:rFonts w:ascii="Arial" w:hAnsi="Arial" w:cs="Arial"/>
          <w:spacing w:val="-9"/>
          <w:sz w:val="18"/>
          <w:szCs w:val="18"/>
          <w:lang w:val="en-GB"/>
        </w:rPr>
        <w:t>31 March 2020</w:t>
      </w:r>
      <w:r w:rsidRPr="00550A39">
        <w:rPr>
          <w:rFonts w:ascii="Arial" w:hAnsi="Arial" w:cs="Arial"/>
          <w:spacing w:val="-9"/>
          <w:sz w:val="18"/>
          <w:szCs w:val="18"/>
          <w:lang w:val="en-GB"/>
        </w:rPr>
        <w:t>.</w:t>
      </w:r>
    </w:p>
    <w:p w14:paraId="0C48D678" w14:textId="77777777" w:rsidR="00E322E1" w:rsidRPr="00550A39" w:rsidRDefault="00E322E1" w:rsidP="000D04CE">
      <w:pPr>
        <w:jc w:val="both"/>
        <w:rPr>
          <w:rFonts w:ascii="Arial" w:hAnsi="Arial" w:cs="Arial"/>
          <w:sz w:val="18"/>
          <w:szCs w:val="18"/>
          <w:lang w:val="en-GB"/>
        </w:rPr>
      </w:pPr>
    </w:p>
    <w:p w14:paraId="61587323" w14:textId="77777777" w:rsidR="00E322E1" w:rsidRPr="00550A39" w:rsidRDefault="00E322E1" w:rsidP="000D04CE">
      <w:pPr>
        <w:jc w:val="both"/>
        <w:rPr>
          <w:rFonts w:ascii="Arial" w:hAnsi="Arial" w:cs="Arial"/>
          <w:sz w:val="18"/>
          <w:szCs w:val="18"/>
          <w:lang w:val="en-GB"/>
        </w:rPr>
      </w:pPr>
      <w:r w:rsidRPr="00000C08">
        <w:rPr>
          <w:rFonts w:ascii="Arial" w:hAnsi="Arial" w:cs="Arial"/>
          <w:spacing w:val="-6"/>
          <w:sz w:val="18"/>
          <w:szCs w:val="18"/>
          <w:lang w:val="en-GB"/>
        </w:rPr>
        <w:t>An English version of the interim consolidated and separate financial information has been prepared from the interim financial</w:t>
      </w:r>
      <w:r w:rsidRPr="00550A39">
        <w:rPr>
          <w:rFonts w:ascii="Arial" w:hAnsi="Arial" w:cs="Arial"/>
          <w:sz w:val="18"/>
          <w:szCs w:val="18"/>
          <w:lang w:val="en-GB"/>
        </w:rPr>
        <w:t xml:space="preserve"> information that is in the Thai language. In the event of a conflict or a difference in interpretation between the two languages, the Thai language interim financial information shall prevail.</w:t>
      </w:r>
    </w:p>
    <w:p w14:paraId="1945F2BD" w14:textId="77777777" w:rsidR="00E322E1" w:rsidRPr="00550A39" w:rsidRDefault="00E322E1" w:rsidP="000D04CE">
      <w:pPr>
        <w:jc w:val="both"/>
        <w:rPr>
          <w:rFonts w:ascii="Arial" w:hAnsi="Arial" w:cs="Arial"/>
          <w:sz w:val="18"/>
          <w:szCs w:val="18"/>
          <w:lang w:val="en-GB"/>
        </w:rPr>
      </w:pPr>
    </w:p>
    <w:p w14:paraId="2B7DFB27" w14:textId="77777777" w:rsidR="00496CBA" w:rsidRPr="00550A39"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550A39" w14:paraId="218BBD49" w14:textId="77777777" w:rsidTr="00D23076">
        <w:trPr>
          <w:trHeight w:val="386"/>
        </w:trPr>
        <w:tc>
          <w:tcPr>
            <w:tcW w:w="9461" w:type="dxa"/>
            <w:shd w:val="clear" w:color="auto" w:fill="FFA543"/>
            <w:vAlign w:val="center"/>
            <w:hideMark/>
          </w:tcPr>
          <w:p w14:paraId="1B18CD61" w14:textId="77777777" w:rsidR="00D23076" w:rsidRPr="00550A39"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550A39">
              <w:rPr>
                <w:rFonts w:ascii="Arial" w:eastAsia="Arial Unicode MS" w:hAnsi="Arial" w:cs="Arial"/>
                <w:b/>
                <w:bCs/>
                <w:color w:val="FFFFFF"/>
                <w:sz w:val="18"/>
                <w:szCs w:val="18"/>
                <w:lang w:val="en-GB"/>
              </w:rPr>
              <w:t>4</w:t>
            </w:r>
            <w:r w:rsidRPr="00550A39">
              <w:rPr>
                <w:rFonts w:ascii="Arial" w:eastAsia="Arial Unicode MS" w:hAnsi="Arial" w:cs="Arial"/>
                <w:b/>
                <w:bCs/>
                <w:color w:val="FFFFFF"/>
                <w:sz w:val="18"/>
                <w:szCs w:val="18"/>
                <w:lang w:val="en-GB"/>
              </w:rPr>
              <w:tab/>
              <w:t>Accounting policies</w:t>
            </w:r>
          </w:p>
        </w:tc>
      </w:tr>
    </w:tbl>
    <w:p w14:paraId="08E95218" w14:textId="77777777" w:rsidR="00D23076" w:rsidRPr="00550A39" w:rsidRDefault="00D23076" w:rsidP="00D23076">
      <w:pPr>
        <w:jc w:val="both"/>
        <w:rPr>
          <w:rFonts w:ascii="Arial" w:eastAsia="Arial Unicode MS" w:hAnsi="Arial" w:cs="Arial"/>
          <w:sz w:val="18"/>
          <w:szCs w:val="18"/>
          <w:cs/>
          <w:lang w:val="en-GB"/>
        </w:rPr>
      </w:pPr>
    </w:p>
    <w:p w14:paraId="79FF1B83" w14:textId="77777777" w:rsidR="00D23076" w:rsidRPr="00550A39" w:rsidRDefault="00D23076" w:rsidP="00D23076">
      <w:pPr>
        <w:jc w:val="both"/>
        <w:rPr>
          <w:rFonts w:ascii="Arial" w:eastAsia="Arial Unicode MS" w:hAnsi="Arial" w:cs="Arial"/>
          <w:sz w:val="18"/>
          <w:szCs w:val="18"/>
          <w:lang w:val="en-GB"/>
        </w:rPr>
      </w:pPr>
      <w:r w:rsidRPr="00550A39">
        <w:rPr>
          <w:rFonts w:ascii="Arial" w:eastAsia="Arial Unicode MS" w:hAnsi="Arial" w:cs="Arial"/>
          <w:sz w:val="18"/>
          <w:szCs w:val="18"/>
          <w:lang w:val="en-GB"/>
        </w:rPr>
        <w:t xml:space="preserve">The accounting policies used in the preparation of the interim financial information are consistent with those used in </w:t>
      </w:r>
      <w:r w:rsidRPr="00550A39">
        <w:rPr>
          <w:rFonts w:ascii="Arial" w:eastAsia="Arial Unicode MS" w:hAnsi="Arial" w:cs="Arial"/>
          <w:spacing w:val="-4"/>
          <w:sz w:val="18"/>
          <w:szCs w:val="18"/>
          <w:lang w:val="en-GB"/>
        </w:rPr>
        <w:t xml:space="preserve">the annual financial statements for the year ended 31 March 2020, except </w:t>
      </w:r>
      <w:r w:rsidR="000D77EB" w:rsidRPr="00550A39">
        <w:rPr>
          <w:rFonts w:ascii="Arial" w:eastAsia="Arial Unicode MS" w:hAnsi="Arial" w:cs="Arial"/>
          <w:spacing w:val="-4"/>
          <w:sz w:val="18"/>
          <w:szCs w:val="18"/>
          <w:lang w:val="en-GB"/>
        </w:rPr>
        <w:t>for the adoption of the new financial reporting</w:t>
      </w:r>
      <w:r w:rsidR="000D77EB" w:rsidRPr="00550A39">
        <w:rPr>
          <w:rFonts w:ascii="Arial" w:eastAsia="Arial Unicode MS" w:hAnsi="Arial" w:cs="Arial"/>
          <w:sz w:val="18"/>
          <w:szCs w:val="18"/>
          <w:lang w:val="en-GB"/>
        </w:rPr>
        <w:t xml:space="preserve"> standards together with the application of the relevant relief measures </w:t>
      </w:r>
      <w:r w:rsidRPr="00550A39">
        <w:rPr>
          <w:rFonts w:ascii="Arial" w:eastAsia="Arial Unicode MS" w:hAnsi="Arial" w:cs="Arial"/>
          <w:sz w:val="18"/>
          <w:szCs w:val="18"/>
          <w:lang w:val="en-GB"/>
        </w:rPr>
        <w:t>as describe</w:t>
      </w:r>
      <w:r w:rsidR="00C67B5B" w:rsidRPr="00550A39">
        <w:rPr>
          <w:rFonts w:ascii="Arial" w:eastAsia="Arial Unicode MS" w:hAnsi="Arial" w:cs="Arial"/>
          <w:sz w:val="18"/>
          <w:szCs w:val="18"/>
          <w:lang w:val="en-GB"/>
        </w:rPr>
        <w:t>d</w:t>
      </w:r>
      <w:r w:rsidRPr="00550A39">
        <w:rPr>
          <w:rFonts w:ascii="Arial" w:eastAsia="Arial Unicode MS" w:hAnsi="Arial" w:cs="Arial"/>
          <w:sz w:val="18"/>
          <w:szCs w:val="18"/>
          <w:lang w:val="en-GB"/>
        </w:rPr>
        <w:t xml:space="preserve"> in </w:t>
      </w:r>
      <w:r w:rsidR="000D77EB" w:rsidRPr="00550A39">
        <w:rPr>
          <w:rFonts w:ascii="Arial" w:eastAsia="Arial Unicode MS" w:hAnsi="Arial" w:cs="Arial"/>
          <w:sz w:val="18"/>
          <w:szCs w:val="18"/>
          <w:lang w:val="en-GB"/>
        </w:rPr>
        <w:t>N</w:t>
      </w:r>
      <w:r w:rsidRPr="00550A39">
        <w:rPr>
          <w:rFonts w:ascii="Arial" w:eastAsia="Arial Unicode MS" w:hAnsi="Arial" w:cs="Arial"/>
          <w:sz w:val="18"/>
          <w:szCs w:val="18"/>
          <w:lang w:val="en-GB"/>
        </w:rPr>
        <w:t>ote 5.</w:t>
      </w:r>
    </w:p>
    <w:p w14:paraId="4ACF64A7" w14:textId="77777777" w:rsidR="00D23076" w:rsidRPr="00550A39" w:rsidRDefault="00D23076" w:rsidP="00D23076">
      <w:pPr>
        <w:jc w:val="both"/>
        <w:rPr>
          <w:rFonts w:ascii="Arial" w:hAnsi="Arial" w:cs="Arial"/>
          <w:b/>
          <w:bCs/>
          <w:sz w:val="18"/>
          <w:szCs w:val="18"/>
          <w:lang w:val="en-GB"/>
        </w:rPr>
      </w:pPr>
    </w:p>
    <w:p w14:paraId="11554272" w14:textId="77777777" w:rsidR="00496CBA" w:rsidRPr="00550A39" w:rsidRDefault="00496CBA" w:rsidP="00D23076">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550A39" w14:paraId="2FA5B09C" w14:textId="77777777" w:rsidTr="00D23076">
        <w:trPr>
          <w:trHeight w:val="386"/>
        </w:trPr>
        <w:tc>
          <w:tcPr>
            <w:tcW w:w="9461" w:type="dxa"/>
            <w:shd w:val="clear" w:color="auto" w:fill="FFA543"/>
            <w:vAlign w:val="center"/>
            <w:hideMark/>
          </w:tcPr>
          <w:p w14:paraId="0EE2D8D9" w14:textId="77777777" w:rsidR="00D23076" w:rsidRPr="00550A39"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550A39">
              <w:rPr>
                <w:rFonts w:ascii="Arial" w:hAnsi="Arial" w:cs="Arial"/>
                <w:b/>
                <w:bCs/>
                <w:sz w:val="18"/>
                <w:szCs w:val="18"/>
                <w:lang w:val="en-GB"/>
              </w:rPr>
              <w:br w:type="page"/>
            </w:r>
            <w:r w:rsidRPr="00550A39">
              <w:rPr>
                <w:rFonts w:ascii="Arial" w:eastAsia="Arial Unicode MS" w:hAnsi="Arial" w:cs="Arial"/>
                <w:b/>
                <w:bCs/>
                <w:color w:val="FFFFFF"/>
                <w:sz w:val="18"/>
                <w:szCs w:val="18"/>
                <w:lang w:val="en-GB"/>
              </w:rPr>
              <w:t>5</w:t>
            </w:r>
            <w:r w:rsidRPr="00550A39">
              <w:rPr>
                <w:rFonts w:ascii="Arial" w:eastAsia="Arial Unicode MS" w:hAnsi="Arial" w:cs="Arial"/>
                <w:b/>
                <w:bCs/>
                <w:color w:val="FFFFFF"/>
                <w:sz w:val="18"/>
                <w:szCs w:val="18"/>
                <w:lang w:val="en-GB"/>
              </w:rPr>
              <w:tab/>
              <w:t>Adoption of new financial reporting standards and changes in accounting policies</w:t>
            </w:r>
          </w:p>
        </w:tc>
      </w:tr>
    </w:tbl>
    <w:p w14:paraId="027517DC" w14:textId="77777777" w:rsidR="00D23076" w:rsidRPr="00550A39" w:rsidRDefault="00D23076" w:rsidP="00D23076">
      <w:pPr>
        <w:jc w:val="both"/>
        <w:rPr>
          <w:rFonts w:ascii="Arial" w:hAnsi="Arial" w:cs="Arial"/>
          <w:b/>
          <w:bCs/>
          <w:sz w:val="18"/>
          <w:szCs w:val="18"/>
          <w:cs/>
          <w:lang w:val="en-GB"/>
        </w:rPr>
      </w:pPr>
    </w:p>
    <w:p w14:paraId="6120F576" w14:textId="77777777" w:rsidR="00D23076" w:rsidRPr="00550A39" w:rsidRDefault="00D23076" w:rsidP="00D23076">
      <w:pPr>
        <w:jc w:val="both"/>
        <w:rPr>
          <w:rFonts w:ascii="Arial" w:hAnsi="Arial" w:cs="Arial"/>
          <w:sz w:val="18"/>
          <w:szCs w:val="18"/>
        </w:rPr>
      </w:pPr>
      <w:r w:rsidRPr="00550A39">
        <w:rPr>
          <w:rFonts w:ascii="Arial" w:hAnsi="Arial" w:cs="Arial"/>
          <w:sz w:val="18"/>
          <w:szCs w:val="18"/>
        </w:rPr>
        <w:t xml:space="preserve">The Group has adopted financial reporting standards relating to financial instruments (TAS 32, TFRS 7 and TFRS 9) </w:t>
      </w:r>
      <w:r w:rsidRPr="00550A39">
        <w:rPr>
          <w:rFonts w:ascii="Arial" w:hAnsi="Arial" w:cs="Arial"/>
          <w:spacing w:val="-4"/>
          <w:sz w:val="18"/>
          <w:szCs w:val="18"/>
        </w:rPr>
        <w:t xml:space="preserve">and leases standard (TFRS 16) retrospectively from </w:t>
      </w:r>
      <w:proofErr w:type="gramStart"/>
      <w:r w:rsidRPr="00550A39">
        <w:rPr>
          <w:rFonts w:ascii="Arial" w:hAnsi="Arial" w:cs="Arial"/>
          <w:spacing w:val="-4"/>
          <w:sz w:val="18"/>
          <w:szCs w:val="18"/>
        </w:rPr>
        <w:t>1 April 2020, but</w:t>
      </w:r>
      <w:proofErr w:type="gramEnd"/>
      <w:r w:rsidRPr="00550A39">
        <w:rPr>
          <w:rFonts w:ascii="Arial" w:hAnsi="Arial" w:cs="Arial"/>
          <w:spacing w:val="-4"/>
          <w:sz w:val="18"/>
          <w:szCs w:val="18"/>
        </w:rPr>
        <w:t xml:space="preserve"> has not restated comparatives for the 31 March 2020</w:t>
      </w:r>
      <w:r w:rsidRPr="00550A39">
        <w:rPr>
          <w:rFonts w:ascii="Arial" w:hAnsi="Arial" w:cs="Arial"/>
          <w:sz w:val="18"/>
          <w:szCs w:val="18"/>
        </w:rPr>
        <w:t xml:space="preserve"> </w:t>
      </w:r>
      <w:r w:rsidRPr="00550A39">
        <w:rPr>
          <w:rFonts w:ascii="Arial" w:hAnsi="Arial" w:cs="Arial"/>
          <w:spacing w:val="-4"/>
          <w:sz w:val="18"/>
          <w:szCs w:val="18"/>
        </w:rPr>
        <w:t>reporting period, as permitted in the standards. The reclassifications and adjustments arising from the new requirements</w:t>
      </w:r>
      <w:r w:rsidRPr="00550A39">
        <w:rPr>
          <w:rFonts w:ascii="Arial" w:hAnsi="Arial" w:cs="Arial"/>
          <w:sz w:val="18"/>
          <w:szCs w:val="18"/>
        </w:rPr>
        <w:t xml:space="preserve"> are therefore recognised in the opening statement of financial position on 1 April 2020.</w:t>
      </w:r>
    </w:p>
    <w:p w14:paraId="4875A5F5" w14:textId="77777777" w:rsidR="00354D70" w:rsidRPr="00550A39" w:rsidRDefault="00354D70" w:rsidP="00D23076">
      <w:pPr>
        <w:jc w:val="both"/>
        <w:rPr>
          <w:rFonts w:ascii="Arial" w:hAnsi="Arial" w:cs="Arial"/>
          <w:sz w:val="18"/>
          <w:szCs w:val="18"/>
        </w:rPr>
      </w:pPr>
      <w:r w:rsidRPr="00550A39">
        <w:rPr>
          <w:rFonts w:ascii="Arial" w:hAnsi="Arial" w:cs="Arial"/>
          <w:sz w:val="18"/>
          <w:szCs w:val="18"/>
        </w:rPr>
        <w:br w:type="page"/>
      </w:r>
    </w:p>
    <w:p w14:paraId="646C7CAC" w14:textId="77777777" w:rsidR="00D23076" w:rsidRPr="00550A39" w:rsidRDefault="00D23076" w:rsidP="00D23076">
      <w:pPr>
        <w:jc w:val="thaiDistribute"/>
        <w:rPr>
          <w:rFonts w:ascii="Arial" w:eastAsia="Arial Unicode MS" w:hAnsi="Arial" w:cs="Arial"/>
          <w:color w:val="000000"/>
          <w:sz w:val="18"/>
          <w:szCs w:val="18"/>
          <w:lang w:val="en-GB"/>
        </w:rPr>
      </w:pPr>
      <w:r w:rsidRPr="00550A39">
        <w:rPr>
          <w:rFonts w:ascii="Arial" w:eastAsia="Arial Unicode MS" w:hAnsi="Arial" w:cs="Arial"/>
          <w:color w:val="000000"/>
          <w:spacing w:val="-8"/>
          <w:sz w:val="18"/>
          <w:szCs w:val="18"/>
          <w:lang w:val="en-GB"/>
        </w:rPr>
        <w:t>The following tables show the adjustments made to the amounts recognised in each line item in the statement of financial position</w:t>
      </w:r>
      <w:r w:rsidRPr="00550A39">
        <w:rPr>
          <w:rFonts w:ascii="Arial" w:eastAsia="Arial Unicode MS" w:hAnsi="Arial" w:cs="Arial"/>
          <w:color w:val="000000"/>
          <w:sz w:val="18"/>
          <w:szCs w:val="18"/>
          <w:lang w:val="en-GB"/>
        </w:rPr>
        <w:t xml:space="preserve"> upon adoption of the financial reporting standards relate to financial instruments</w:t>
      </w:r>
      <w:r w:rsidRPr="00550A39">
        <w:rPr>
          <w:rFonts w:ascii="Arial" w:eastAsia="Arial Unicode MS" w:hAnsi="Arial" w:cs="Arial"/>
          <w:color w:val="000000"/>
          <w:sz w:val="18"/>
          <w:szCs w:val="18"/>
          <w:cs/>
          <w:lang w:val="en-GB"/>
        </w:rPr>
        <w:t xml:space="preserve"> </w:t>
      </w:r>
      <w:r w:rsidRPr="00550A39">
        <w:rPr>
          <w:rFonts w:ascii="Arial" w:eastAsia="Arial Unicode MS" w:hAnsi="Arial" w:cs="Arial"/>
          <w:color w:val="000000"/>
          <w:sz w:val="18"/>
          <w:szCs w:val="18"/>
          <w:lang w:val="en-GB"/>
        </w:rPr>
        <w:t>(TAS 32 and TFRS 9) and leases standard (TFRS 16):</w:t>
      </w:r>
    </w:p>
    <w:p w14:paraId="30F7B611" w14:textId="77777777" w:rsidR="00D23076" w:rsidRPr="00550A39" w:rsidRDefault="00D23076" w:rsidP="00D23076">
      <w:pPr>
        <w:jc w:val="both"/>
        <w:rPr>
          <w:rFonts w:ascii="Arial" w:eastAsia="Arial Unicode MS" w:hAnsi="Arial" w:cs="Arial"/>
          <w:color w:val="000000"/>
          <w:sz w:val="18"/>
          <w:szCs w:val="18"/>
          <w:lang w:val="en-GB"/>
        </w:rPr>
      </w:pPr>
    </w:p>
    <w:tbl>
      <w:tblPr>
        <w:tblW w:w="9468" w:type="dxa"/>
        <w:tblInd w:w="108" w:type="dxa"/>
        <w:tblLayout w:type="fixed"/>
        <w:tblLook w:val="0600" w:firstRow="0" w:lastRow="0" w:firstColumn="0" w:lastColumn="0" w:noHBand="1" w:noVBand="1"/>
      </w:tblPr>
      <w:tblGrid>
        <w:gridCol w:w="2736"/>
        <w:gridCol w:w="1683"/>
        <w:gridCol w:w="1683"/>
        <w:gridCol w:w="1683"/>
        <w:gridCol w:w="1683"/>
      </w:tblGrid>
      <w:tr w:rsidR="00D23076" w:rsidRPr="00550A39" w14:paraId="62CE2B94" w14:textId="77777777" w:rsidTr="00DE49BA">
        <w:tc>
          <w:tcPr>
            <w:tcW w:w="2736" w:type="dxa"/>
            <w:shd w:val="clear" w:color="auto" w:fill="FFFFFF"/>
            <w:vAlign w:val="bottom"/>
          </w:tcPr>
          <w:p w14:paraId="2A106D03" w14:textId="77777777" w:rsidR="00D23076" w:rsidRPr="00550A39" w:rsidRDefault="00D23076"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nil"/>
              <w:right w:val="nil"/>
            </w:tcBorders>
            <w:shd w:val="clear" w:color="auto" w:fill="FFFFFF"/>
            <w:vAlign w:val="bottom"/>
            <w:hideMark/>
          </w:tcPr>
          <w:p w14:paraId="5332E6D4" w14:textId="77777777" w:rsidR="00D23076" w:rsidRPr="00550A39" w:rsidRDefault="00D23076" w:rsidP="0073537B">
            <w:pPr>
              <w:ind w:left="-29" w:right="-72"/>
              <w:jc w:val="center"/>
              <w:rPr>
                <w:rFonts w:ascii="Arial" w:eastAsia="Arial Unicode MS" w:hAnsi="Arial" w:cs="Arial"/>
                <w:b/>
                <w:bCs/>
                <w:sz w:val="18"/>
                <w:szCs w:val="18"/>
                <w:lang w:bidi="ar-SA"/>
              </w:rPr>
            </w:pPr>
            <w:r w:rsidRPr="00550A39">
              <w:rPr>
                <w:rFonts w:ascii="Arial" w:eastAsia="Arial Unicode MS" w:hAnsi="Arial" w:cs="Arial"/>
                <w:b/>
                <w:bCs/>
                <w:sz w:val="18"/>
                <w:szCs w:val="18"/>
                <w:lang w:bidi="ar-SA"/>
              </w:rPr>
              <w:t>Consolidated financial information</w:t>
            </w:r>
          </w:p>
        </w:tc>
      </w:tr>
      <w:tr w:rsidR="0073537B" w:rsidRPr="00550A39" w14:paraId="083BDE58" w14:textId="77777777" w:rsidTr="00DE49BA">
        <w:tc>
          <w:tcPr>
            <w:tcW w:w="2736" w:type="dxa"/>
            <w:shd w:val="clear" w:color="auto" w:fill="FFFFFF"/>
            <w:vAlign w:val="bottom"/>
          </w:tcPr>
          <w:p w14:paraId="1A6AC16E" w14:textId="77777777" w:rsidR="00E87CFF" w:rsidRPr="00550A39" w:rsidRDefault="00E87CFF" w:rsidP="0073537B">
            <w:pPr>
              <w:ind w:left="-72"/>
              <w:rPr>
                <w:rFonts w:ascii="Arial" w:eastAsia="Arial Unicode MS" w:hAnsi="Arial" w:cs="Arial"/>
                <w:b/>
                <w:bCs/>
                <w:sz w:val="18"/>
                <w:szCs w:val="18"/>
                <w:lang w:bidi="ar-SA"/>
              </w:rPr>
            </w:pPr>
          </w:p>
        </w:tc>
        <w:tc>
          <w:tcPr>
            <w:tcW w:w="3366" w:type="dxa"/>
            <w:gridSpan w:val="2"/>
            <w:tcBorders>
              <w:top w:val="single" w:sz="4" w:space="0" w:color="auto"/>
              <w:left w:val="nil"/>
              <w:bottom w:val="nil"/>
              <w:right w:val="nil"/>
            </w:tcBorders>
            <w:shd w:val="clear" w:color="auto" w:fill="FFFFFF"/>
            <w:vAlign w:val="bottom"/>
          </w:tcPr>
          <w:p w14:paraId="0C8B6BAF" w14:textId="77777777" w:rsidR="00E87CFF" w:rsidRPr="00550A39" w:rsidRDefault="00E87CFF" w:rsidP="0073537B">
            <w:pPr>
              <w:tabs>
                <w:tab w:val="right" w:pos="3156"/>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b/>
              <w:t>TAS 32 and TFRS 9</w:t>
            </w:r>
          </w:p>
        </w:tc>
        <w:tc>
          <w:tcPr>
            <w:tcW w:w="1683" w:type="dxa"/>
            <w:tcBorders>
              <w:top w:val="single" w:sz="4" w:space="0" w:color="auto"/>
              <w:left w:val="nil"/>
              <w:bottom w:val="nil"/>
              <w:right w:val="nil"/>
            </w:tcBorders>
            <w:shd w:val="clear" w:color="auto" w:fill="FFFFFF"/>
            <w:vAlign w:val="bottom"/>
          </w:tcPr>
          <w:p w14:paraId="5BAEE06E" w14:textId="77777777" w:rsidR="00E87CFF" w:rsidRPr="00550A39" w:rsidRDefault="00E87CFF"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TFRS 16</w:t>
            </w:r>
          </w:p>
        </w:tc>
        <w:tc>
          <w:tcPr>
            <w:tcW w:w="1683" w:type="dxa"/>
            <w:tcBorders>
              <w:top w:val="single" w:sz="4" w:space="0" w:color="auto"/>
              <w:left w:val="nil"/>
              <w:bottom w:val="nil"/>
              <w:right w:val="nil"/>
            </w:tcBorders>
            <w:shd w:val="clear" w:color="auto" w:fill="FFFFFF"/>
            <w:vAlign w:val="bottom"/>
          </w:tcPr>
          <w:p w14:paraId="5EE4BD37" w14:textId="77777777" w:rsidR="00E87CFF" w:rsidRPr="00550A39" w:rsidRDefault="00E87CFF" w:rsidP="0073537B">
            <w:pPr>
              <w:tabs>
                <w:tab w:val="right" w:pos="1470"/>
              </w:tabs>
              <w:ind w:left="-27" w:right="-72"/>
              <w:jc w:val="both"/>
              <w:rPr>
                <w:rFonts w:ascii="Arial" w:eastAsia="Arial Unicode MS" w:hAnsi="Arial" w:cs="Arial"/>
                <w:b/>
                <w:bCs/>
                <w:sz w:val="18"/>
                <w:szCs w:val="18"/>
                <w:lang w:bidi="ar-SA"/>
              </w:rPr>
            </w:pPr>
          </w:p>
        </w:tc>
      </w:tr>
      <w:tr w:rsidR="0073537B" w:rsidRPr="00550A39" w14:paraId="1E39CA35" w14:textId="77777777" w:rsidTr="00DE49BA">
        <w:tc>
          <w:tcPr>
            <w:tcW w:w="2736" w:type="dxa"/>
            <w:vMerge w:val="restart"/>
            <w:shd w:val="clear" w:color="auto" w:fill="FFFFFF"/>
            <w:vAlign w:val="bottom"/>
          </w:tcPr>
          <w:p w14:paraId="7BCD9701" w14:textId="77777777" w:rsidR="00F77AE0" w:rsidRPr="00550A39" w:rsidRDefault="00F77AE0" w:rsidP="0073537B">
            <w:pPr>
              <w:ind w:left="-72"/>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FFFFFF"/>
            <w:vAlign w:val="bottom"/>
            <w:hideMark/>
          </w:tcPr>
          <w:p w14:paraId="1926F4AE"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As at</w:t>
            </w:r>
          </w:p>
          <w:p w14:paraId="06857FAC" w14:textId="77777777" w:rsidR="00F77AE0" w:rsidRPr="00550A39" w:rsidRDefault="00F77AE0" w:rsidP="0073537B">
            <w:pPr>
              <w:tabs>
                <w:tab w:val="right"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b/>
              <w:t>31 March 2020</w:t>
            </w:r>
          </w:p>
        </w:tc>
        <w:tc>
          <w:tcPr>
            <w:tcW w:w="1683" w:type="dxa"/>
            <w:tcBorders>
              <w:top w:val="single" w:sz="4" w:space="0" w:color="auto"/>
              <w:left w:val="nil"/>
              <w:bottom w:val="nil"/>
              <w:right w:val="nil"/>
            </w:tcBorders>
            <w:shd w:val="clear" w:color="auto" w:fill="FFFFFF"/>
            <w:vAlign w:val="bottom"/>
            <w:hideMark/>
          </w:tcPr>
          <w:p w14:paraId="4A7F8F66"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Reclassifications</w:t>
            </w:r>
          </w:p>
          <w:p w14:paraId="1AAD1273" w14:textId="77777777" w:rsidR="00F77AE0" w:rsidRPr="00550A39" w:rsidRDefault="00F77AE0" w:rsidP="0073537B">
            <w:pPr>
              <w:tabs>
                <w:tab w:val="decimal" w:pos="1470"/>
              </w:tabs>
              <w:ind w:right="-72"/>
              <w:jc w:val="both"/>
              <w:rPr>
                <w:rFonts w:ascii="Arial" w:eastAsia="Arial Unicode MS" w:hAnsi="Arial" w:cs="Arial"/>
                <w:b/>
                <w:bCs/>
                <w:spacing w:val="-8"/>
                <w:sz w:val="18"/>
                <w:szCs w:val="18"/>
                <w:lang w:bidi="ar-SA"/>
              </w:rPr>
            </w:pPr>
            <w:r w:rsidRPr="00550A39">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14:paraId="7CA989CF"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Reclassifications</w:t>
            </w:r>
          </w:p>
          <w:p w14:paraId="0F18C7B5"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 xml:space="preserve"> and adjustments</w:t>
            </w:r>
          </w:p>
        </w:tc>
        <w:tc>
          <w:tcPr>
            <w:tcW w:w="1683" w:type="dxa"/>
            <w:tcBorders>
              <w:top w:val="single" w:sz="4" w:space="0" w:color="auto"/>
              <w:left w:val="nil"/>
              <w:bottom w:val="nil"/>
              <w:right w:val="nil"/>
            </w:tcBorders>
            <w:shd w:val="clear" w:color="auto" w:fill="FFFFFF"/>
            <w:vAlign w:val="bottom"/>
            <w:hideMark/>
          </w:tcPr>
          <w:p w14:paraId="44B227D2" w14:textId="77777777" w:rsidR="00F77AE0" w:rsidRPr="00550A39" w:rsidRDefault="00F77AE0" w:rsidP="0073537B">
            <w:pPr>
              <w:tabs>
                <w:tab w:val="right" w:pos="1470"/>
              </w:tabs>
              <w:ind w:left="-27" w:right="-72"/>
              <w:jc w:val="both"/>
              <w:rPr>
                <w:rFonts w:ascii="Arial" w:eastAsia="Arial Unicode MS" w:hAnsi="Arial" w:cs="Arial"/>
                <w:i/>
                <w:iCs/>
                <w:color w:val="00B0F0"/>
                <w:sz w:val="18"/>
                <w:szCs w:val="18"/>
                <w:lang w:bidi="ar-SA"/>
              </w:rPr>
            </w:pPr>
            <w:r w:rsidRPr="00550A39">
              <w:rPr>
                <w:rFonts w:ascii="Arial" w:eastAsia="Arial Unicode MS" w:hAnsi="Arial" w:cs="Arial"/>
                <w:b/>
                <w:bCs/>
                <w:sz w:val="18"/>
                <w:szCs w:val="18"/>
                <w:lang w:bidi="ar-SA"/>
              </w:rPr>
              <w:t>As at 1 April 2020</w:t>
            </w:r>
          </w:p>
          <w:p w14:paraId="01AE7E8E"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Restated</w:t>
            </w:r>
          </w:p>
        </w:tc>
      </w:tr>
      <w:tr w:rsidR="0073537B" w:rsidRPr="00550A39" w14:paraId="3469D2F0" w14:textId="77777777" w:rsidTr="00DE49BA">
        <w:tc>
          <w:tcPr>
            <w:tcW w:w="2736" w:type="dxa"/>
            <w:vMerge/>
            <w:shd w:val="clear" w:color="auto" w:fill="auto"/>
            <w:vAlign w:val="center"/>
            <w:hideMark/>
          </w:tcPr>
          <w:p w14:paraId="2A0F04B6" w14:textId="77777777" w:rsidR="00F77AE0" w:rsidRPr="00550A39" w:rsidRDefault="00F77AE0" w:rsidP="0073537B">
            <w:pPr>
              <w:overflowPunct/>
              <w:autoSpaceDE/>
              <w:autoSpaceDN/>
              <w:adjustRightInd/>
              <w:rPr>
                <w:rFonts w:ascii="Arial" w:eastAsia="Arial Unicode MS" w:hAnsi="Arial" w:cs="Arial"/>
                <w:b/>
                <w:bCs/>
                <w:sz w:val="18"/>
                <w:szCs w:val="18"/>
                <w:lang w:bidi="ar-SA"/>
              </w:rPr>
            </w:pPr>
          </w:p>
        </w:tc>
        <w:tc>
          <w:tcPr>
            <w:tcW w:w="1683" w:type="dxa"/>
            <w:tcBorders>
              <w:top w:val="nil"/>
              <w:left w:val="nil"/>
              <w:bottom w:val="single" w:sz="4" w:space="0" w:color="auto"/>
              <w:right w:val="nil"/>
            </w:tcBorders>
            <w:shd w:val="clear" w:color="auto" w:fill="FFFFFF"/>
            <w:vAlign w:val="bottom"/>
            <w:hideMark/>
          </w:tcPr>
          <w:p w14:paraId="1D34801A"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022331F4"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1B3FFC37"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top w:val="nil"/>
              <w:left w:val="nil"/>
              <w:bottom w:val="single" w:sz="4" w:space="0" w:color="auto"/>
              <w:right w:val="nil"/>
            </w:tcBorders>
            <w:shd w:val="clear" w:color="auto" w:fill="FFFFFF"/>
            <w:vAlign w:val="bottom"/>
            <w:hideMark/>
          </w:tcPr>
          <w:p w14:paraId="00BB81A9"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r>
      <w:tr w:rsidR="0073537B" w:rsidRPr="00550A39" w14:paraId="7CF3013A" w14:textId="77777777" w:rsidTr="00DE49BA">
        <w:tc>
          <w:tcPr>
            <w:tcW w:w="2736" w:type="dxa"/>
            <w:shd w:val="clear" w:color="auto" w:fill="auto"/>
          </w:tcPr>
          <w:p w14:paraId="5ACE10E9" w14:textId="77777777" w:rsidR="00F77AE0" w:rsidRPr="00550A39" w:rsidRDefault="00F77AE0"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E6BAA2D" w14:textId="77777777" w:rsidR="00F77AE0" w:rsidRPr="00550A39"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36C5550" w14:textId="77777777" w:rsidR="00F77AE0" w:rsidRPr="00550A39"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E11DD85" w14:textId="77777777" w:rsidR="00F77AE0" w:rsidRPr="00550A39" w:rsidRDefault="00F77AE0"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E6BE9BF" w14:textId="77777777" w:rsidR="00F77AE0" w:rsidRPr="00550A39" w:rsidRDefault="00F77AE0" w:rsidP="0073537B">
            <w:pPr>
              <w:tabs>
                <w:tab w:val="decimal" w:pos="1470"/>
              </w:tabs>
              <w:ind w:right="-72"/>
              <w:jc w:val="both"/>
              <w:rPr>
                <w:rFonts w:ascii="Arial" w:eastAsia="Arial Unicode MS" w:hAnsi="Arial" w:cs="Arial"/>
                <w:sz w:val="18"/>
                <w:szCs w:val="18"/>
                <w:lang w:bidi="ar-SA"/>
              </w:rPr>
            </w:pPr>
          </w:p>
        </w:tc>
      </w:tr>
      <w:tr w:rsidR="0073537B" w:rsidRPr="00550A39" w14:paraId="4A847781" w14:textId="77777777" w:rsidTr="00DE49BA">
        <w:tc>
          <w:tcPr>
            <w:tcW w:w="2736" w:type="dxa"/>
            <w:shd w:val="clear" w:color="auto" w:fill="auto"/>
            <w:hideMark/>
          </w:tcPr>
          <w:p w14:paraId="1182FACB" w14:textId="77777777" w:rsidR="00F77AE0" w:rsidRPr="00550A39" w:rsidRDefault="00F77AE0" w:rsidP="0073537B">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Assets</w:t>
            </w:r>
          </w:p>
        </w:tc>
        <w:tc>
          <w:tcPr>
            <w:tcW w:w="1683" w:type="dxa"/>
            <w:shd w:val="clear" w:color="auto" w:fill="auto"/>
          </w:tcPr>
          <w:p w14:paraId="68DC06CD" w14:textId="77777777" w:rsidR="00F77AE0" w:rsidRPr="00550A39" w:rsidRDefault="00F77AE0" w:rsidP="0073537B">
            <w:pPr>
              <w:tabs>
                <w:tab w:val="decimal" w:pos="1470"/>
              </w:tabs>
              <w:ind w:right="-72"/>
              <w:jc w:val="both"/>
              <w:rPr>
                <w:rFonts w:ascii="Arial" w:eastAsia="Arial Unicode MS" w:hAnsi="Arial" w:cs="Arial"/>
                <w:b/>
                <w:bCs/>
                <w:sz w:val="18"/>
                <w:szCs w:val="18"/>
                <w:cs/>
                <w:lang w:bidi="ar-SA"/>
              </w:rPr>
            </w:pPr>
          </w:p>
        </w:tc>
        <w:tc>
          <w:tcPr>
            <w:tcW w:w="1683" w:type="dxa"/>
            <w:shd w:val="clear" w:color="auto" w:fill="auto"/>
          </w:tcPr>
          <w:p w14:paraId="5BFDC422"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315A2824"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6AC2B41C"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r>
      <w:tr w:rsidR="0073537B" w:rsidRPr="00550A39" w14:paraId="376E8EFD" w14:textId="77777777" w:rsidTr="00DE49BA">
        <w:tc>
          <w:tcPr>
            <w:tcW w:w="2736" w:type="dxa"/>
            <w:shd w:val="clear" w:color="auto" w:fill="auto"/>
          </w:tcPr>
          <w:p w14:paraId="56E967D4" w14:textId="77777777" w:rsidR="00F77AE0" w:rsidRPr="00550A39" w:rsidRDefault="00F77AE0" w:rsidP="0073537B">
            <w:pPr>
              <w:ind w:left="67" w:hanging="139"/>
              <w:rPr>
                <w:rFonts w:ascii="Arial" w:eastAsia="Arial Unicode MS" w:hAnsi="Arial" w:cs="Arial"/>
                <w:b/>
                <w:bCs/>
                <w:sz w:val="18"/>
                <w:szCs w:val="18"/>
              </w:rPr>
            </w:pPr>
          </w:p>
        </w:tc>
        <w:tc>
          <w:tcPr>
            <w:tcW w:w="1683" w:type="dxa"/>
            <w:shd w:val="clear" w:color="auto" w:fill="auto"/>
          </w:tcPr>
          <w:p w14:paraId="5341134B" w14:textId="77777777" w:rsidR="00F77AE0" w:rsidRPr="00550A39" w:rsidRDefault="00F77AE0"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28E17F0"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2039170D"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c>
          <w:tcPr>
            <w:tcW w:w="1683" w:type="dxa"/>
            <w:shd w:val="clear" w:color="auto" w:fill="auto"/>
          </w:tcPr>
          <w:p w14:paraId="4935FE6E" w14:textId="77777777" w:rsidR="00F77AE0" w:rsidRPr="00550A39" w:rsidRDefault="00F77AE0" w:rsidP="0073537B">
            <w:pPr>
              <w:tabs>
                <w:tab w:val="decimal" w:pos="1470"/>
              </w:tabs>
              <w:ind w:right="-72"/>
              <w:jc w:val="both"/>
              <w:rPr>
                <w:rFonts w:ascii="Arial" w:eastAsia="Arial Unicode MS" w:hAnsi="Arial" w:cs="Arial"/>
                <w:b/>
                <w:bCs/>
                <w:sz w:val="18"/>
                <w:szCs w:val="18"/>
                <w:lang w:bidi="ar-SA"/>
              </w:rPr>
            </w:pPr>
          </w:p>
        </w:tc>
      </w:tr>
      <w:tr w:rsidR="00BB307F" w:rsidRPr="00550A39" w14:paraId="0ADB74DB" w14:textId="77777777" w:rsidTr="00DE49BA">
        <w:tc>
          <w:tcPr>
            <w:tcW w:w="2736" w:type="dxa"/>
            <w:shd w:val="clear" w:color="auto" w:fill="auto"/>
            <w:hideMark/>
          </w:tcPr>
          <w:p w14:paraId="27704F43" w14:textId="77777777" w:rsidR="00BB307F" w:rsidRPr="00550A39" w:rsidRDefault="00BB307F" w:rsidP="00BB307F">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Current assets</w:t>
            </w:r>
          </w:p>
        </w:tc>
        <w:tc>
          <w:tcPr>
            <w:tcW w:w="1683" w:type="dxa"/>
            <w:shd w:val="clear" w:color="auto" w:fill="auto"/>
          </w:tcPr>
          <w:p w14:paraId="1A9D7E88"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70BDBE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D011FF7"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F340CC9"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32E61992" w14:textId="77777777" w:rsidTr="00DE49BA">
        <w:tc>
          <w:tcPr>
            <w:tcW w:w="2736" w:type="dxa"/>
            <w:shd w:val="clear" w:color="auto" w:fill="auto"/>
            <w:hideMark/>
          </w:tcPr>
          <w:p w14:paraId="201EB686" w14:textId="77777777" w:rsidR="00BB307F" w:rsidRPr="00550A39" w:rsidRDefault="00BB307F" w:rsidP="00BB307F">
            <w:pPr>
              <w:ind w:left="67" w:hanging="139"/>
              <w:rPr>
                <w:rFonts w:ascii="Arial" w:eastAsia="Arial Unicode MS" w:hAnsi="Arial" w:cs="Arial"/>
                <w:color w:val="0070C0"/>
                <w:spacing w:val="-6"/>
                <w:sz w:val="18"/>
                <w:szCs w:val="18"/>
                <w:lang w:bidi="ar-SA"/>
              </w:rPr>
            </w:pPr>
            <w:r w:rsidRPr="00550A39">
              <w:rPr>
                <w:rFonts w:ascii="Arial" w:eastAsia="Arial Unicode MS" w:hAnsi="Arial" w:cs="Arial"/>
                <w:spacing w:val="-6"/>
                <w:sz w:val="18"/>
                <w:szCs w:val="18"/>
                <w:lang w:bidi="ar-SA"/>
              </w:rPr>
              <w:t>Trade and other receivables (net)</w:t>
            </w:r>
          </w:p>
        </w:tc>
        <w:tc>
          <w:tcPr>
            <w:tcW w:w="1683" w:type="dxa"/>
            <w:shd w:val="clear" w:color="auto" w:fill="auto"/>
            <w:hideMark/>
          </w:tcPr>
          <w:p w14:paraId="554CF8A9"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1,682,383,305</w:t>
            </w:r>
          </w:p>
        </w:tc>
        <w:tc>
          <w:tcPr>
            <w:tcW w:w="1683" w:type="dxa"/>
            <w:shd w:val="clear" w:color="auto" w:fill="auto"/>
          </w:tcPr>
          <w:p w14:paraId="04EC5E43"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(146,982,964)</w:t>
            </w:r>
          </w:p>
        </w:tc>
        <w:tc>
          <w:tcPr>
            <w:tcW w:w="1683" w:type="dxa"/>
            <w:shd w:val="clear" w:color="auto" w:fill="auto"/>
          </w:tcPr>
          <w:p w14:paraId="7AE8F545"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56165C77"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1,535,400,341</w:t>
            </w:r>
          </w:p>
        </w:tc>
      </w:tr>
      <w:tr w:rsidR="00BB307F" w:rsidRPr="00550A39" w14:paraId="51C9CA01" w14:textId="77777777" w:rsidTr="00DE49BA">
        <w:tc>
          <w:tcPr>
            <w:tcW w:w="2736" w:type="dxa"/>
            <w:shd w:val="clear" w:color="auto" w:fill="auto"/>
            <w:hideMark/>
          </w:tcPr>
          <w:p w14:paraId="406FD5CC" w14:textId="77777777" w:rsidR="00BB307F" w:rsidRPr="00550A39" w:rsidRDefault="00BB307F" w:rsidP="00BB307F">
            <w:pPr>
              <w:ind w:left="67" w:hanging="139"/>
              <w:rPr>
                <w:rFonts w:ascii="Arial" w:eastAsia="Arial Unicode MS" w:hAnsi="Arial" w:cs="Arial"/>
                <w:sz w:val="18"/>
                <w:szCs w:val="18"/>
              </w:rPr>
            </w:pPr>
            <w:r w:rsidRPr="00550A39">
              <w:rPr>
                <w:rFonts w:ascii="Arial" w:eastAsia="Arial Unicode MS" w:hAnsi="Arial" w:cs="Arial"/>
                <w:sz w:val="18"/>
                <w:szCs w:val="18"/>
                <w:lang w:bidi="ar-SA"/>
              </w:rPr>
              <w:t>Current portion of land leasehold right (net)</w:t>
            </w:r>
          </w:p>
        </w:tc>
        <w:tc>
          <w:tcPr>
            <w:tcW w:w="1683" w:type="dxa"/>
            <w:tcBorders>
              <w:top w:val="nil"/>
              <w:left w:val="nil"/>
              <w:right w:val="nil"/>
            </w:tcBorders>
            <w:shd w:val="clear" w:color="auto" w:fill="auto"/>
            <w:hideMark/>
          </w:tcPr>
          <w:p w14:paraId="1D69D23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7FB18EE5"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14:paraId="59C3D303"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4883029D"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top w:val="nil"/>
              <w:left w:val="nil"/>
              <w:right w:val="nil"/>
            </w:tcBorders>
            <w:shd w:val="clear" w:color="auto" w:fill="auto"/>
            <w:hideMark/>
          </w:tcPr>
          <w:p w14:paraId="650829C8"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0537DB51"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(200,252)</w:t>
            </w:r>
          </w:p>
        </w:tc>
        <w:tc>
          <w:tcPr>
            <w:tcW w:w="1683" w:type="dxa"/>
            <w:tcBorders>
              <w:top w:val="nil"/>
              <w:left w:val="nil"/>
              <w:right w:val="nil"/>
            </w:tcBorders>
            <w:shd w:val="clear" w:color="auto" w:fill="auto"/>
          </w:tcPr>
          <w:p w14:paraId="4AE556F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5B471A53"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BB307F" w:rsidRPr="00550A39" w14:paraId="0C6320F0" w14:textId="77777777" w:rsidTr="00DE49BA">
        <w:tc>
          <w:tcPr>
            <w:tcW w:w="2736" w:type="dxa"/>
            <w:shd w:val="clear" w:color="auto" w:fill="auto"/>
            <w:hideMark/>
          </w:tcPr>
          <w:p w14:paraId="455758C3" w14:textId="77777777" w:rsidR="00BB307F" w:rsidRPr="00550A39" w:rsidRDefault="00BB307F" w:rsidP="00BB307F">
            <w:pPr>
              <w:ind w:left="67" w:hanging="139"/>
              <w:rPr>
                <w:rFonts w:ascii="Arial" w:eastAsia="Arial Unicode MS" w:hAnsi="Arial" w:cs="Arial"/>
                <w:sz w:val="18"/>
                <w:szCs w:val="18"/>
                <w:lang w:bidi="ar-SA"/>
              </w:rPr>
            </w:pPr>
            <w:r w:rsidRPr="00550A39">
              <w:rPr>
                <w:rFonts w:ascii="Arial" w:eastAsia="Arial Unicode MS" w:hAnsi="Arial" w:cs="Arial"/>
                <w:sz w:val="18"/>
                <w:szCs w:val="18"/>
                <w:lang w:bidi="ar-SA"/>
              </w:rPr>
              <w:t>Derivative assets</w:t>
            </w:r>
          </w:p>
        </w:tc>
        <w:tc>
          <w:tcPr>
            <w:tcW w:w="1683" w:type="dxa"/>
            <w:shd w:val="clear" w:color="auto" w:fill="auto"/>
          </w:tcPr>
          <w:p w14:paraId="42F506DC"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4D14ED7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2,084,249</w:t>
            </w:r>
          </w:p>
        </w:tc>
        <w:tc>
          <w:tcPr>
            <w:tcW w:w="1683" w:type="dxa"/>
            <w:shd w:val="clear" w:color="auto" w:fill="auto"/>
          </w:tcPr>
          <w:p w14:paraId="36E74D11"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628466A8" w14:textId="77777777" w:rsidR="00BB307F" w:rsidRPr="00550A39" w:rsidRDefault="00BB307F" w:rsidP="00BB307F">
            <w:pPr>
              <w:tabs>
                <w:tab w:val="decimal" w:pos="1470"/>
              </w:tabs>
              <w:ind w:left="67" w:hanging="139"/>
              <w:jc w:val="both"/>
              <w:rPr>
                <w:rFonts w:ascii="Arial" w:eastAsia="Arial Unicode MS" w:hAnsi="Arial" w:cs="Arial"/>
                <w:sz w:val="18"/>
                <w:szCs w:val="18"/>
                <w:lang w:bidi="ar-SA"/>
              </w:rPr>
            </w:pPr>
            <w:r w:rsidRPr="00550A39">
              <w:rPr>
                <w:rFonts w:ascii="Arial" w:eastAsia="Arial Unicode MS" w:hAnsi="Arial" w:cs="Arial"/>
                <w:sz w:val="18"/>
                <w:szCs w:val="18"/>
                <w:lang w:bidi="ar-SA"/>
              </w:rPr>
              <w:t>2,084,249</w:t>
            </w:r>
          </w:p>
        </w:tc>
      </w:tr>
      <w:tr w:rsidR="00BB307F" w:rsidRPr="00550A39" w14:paraId="44A384C8" w14:textId="77777777" w:rsidTr="00DE49BA">
        <w:tc>
          <w:tcPr>
            <w:tcW w:w="2736" w:type="dxa"/>
            <w:shd w:val="clear" w:color="auto" w:fill="auto"/>
          </w:tcPr>
          <w:p w14:paraId="51F34BDC" w14:textId="77777777" w:rsidR="00BB307F" w:rsidRPr="00550A39"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DB22B5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37364C9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3925843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6F4EFF4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749B4397" w14:textId="77777777" w:rsidTr="00DE49BA">
        <w:tc>
          <w:tcPr>
            <w:tcW w:w="2736" w:type="dxa"/>
            <w:shd w:val="clear" w:color="auto" w:fill="auto"/>
            <w:hideMark/>
          </w:tcPr>
          <w:p w14:paraId="5029C598" w14:textId="77777777" w:rsidR="00BB307F" w:rsidRPr="00550A39" w:rsidRDefault="00BB307F" w:rsidP="00BB307F">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current assets</w:t>
            </w:r>
          </w:p>
        </w:tc>
        <w:tc>
          <w:tcPr>
            <w:tcW w:w="1683" w:type="dxa"/>
            <w:tcBorders>
              <w:top w:val="nil"/>
              <w:left w:val="nil"/>
              <w:bottom w:val="single" w:sz="4" w:space="0" w:color="auto"/>
              <w:right w:val="nil"/>
            </w:tcBorders>
            <w:shd w:val="clear" w:color="auto" w:fill="auto"/>
            <w:hideMark/>
          </w:tcPr>
          <w:p w14:paraId="6D8E495C"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1,682,583,557</w:t>
            </w:r>
          </w:p>
        </w:tc>
        <w:tc>
          <w:tcPr>
            <w:tcW w:w="1683" w:type="dxa"/>
            <w:tcBorders>
              <w:top w:val="nil"/>
              <w:left w:val="nil"/>
              <w:bottom w:val="single" w:sz="4" w:space="0" w:color="auto"/>
              <w:right w:val="nil"/>
            </w:tcBorders>
            <w:shd w:val="clear" w:color="auto" w:fill="auto"/>
          </w:tcPr>
          <w:p w14:paraId="06A132E8"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(144,898,715)</w:t>
            </w:r>
          </w:p>
        </w:tc>
        <w:tc>
          <w:tcPr>
            <w:tcW w:w="1683" w:type="dxa"/>
            <w:tcBorders>
              <w:top w:val="nil"/>
              <w:left w:val="nil"/>
              <w:bottom w:val="single" w:sz="4" w:space="0" w:color="auto"/>
              <w:right w:val="nil"/>
            </w:tcBorders>
            <w:shd w:val="clear" w:color="auto" w:fill="auto"/>
            <w:hideMark/>
          </w:tcPr>
          <w:p w14:paraId="712A91B8"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(200,252)</w:t>
            </w:r>
          </w:p>
        </w:tc>
        <w:tc>
          <w:tcPr>
            <w:tcW w:w="1683" w:type="dxa"/>
            <w:tcBorders>
              <w:top w:val="nil"/>
              <w:left w:val="nil"/>
              <w:bottom w:val="single" w:sz="4" w:space="0" w:color="auto"/>
              <w:right w:val="nil"/>
            </w:tcBorders>
            <w:shd w:val="clear" w:color="auto" w:fill="auto"/>
          </w:tcPr>
          <w:p w14:paraId="09253CD4"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1,537,484,590</w:t>
            </w:r>
          </w:p>
        </w:tc>
      </w:tr>
      <w:tr w:rsidR="00BB307F" w:rsidRPr="00550A39" w14:paraId="7C61C56E" w14:textId="77777777" w:rsidTr="00DE49BA">
        <w:tc>
          <w:tcPr>
            <w:tcW w:w="2736" w:type="dxa"/>
            <w:shd w:val="clear" w:color="auto" w:fill="auto"/>
          </w:tcPr>
          <w:p w14:paraId="037CE900" w14:textId="77777777" w:rsidR="00BB307F" w:rsidRPr="00550A39"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14:paraId="6A036343"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1F03FF5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768A6E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4D8632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5D92227F" w14:textId="77777777" w:rsidTr="00DE49BA">
        <w:tc>
          <w:tcPr>
            <w:tcW w:w="2736" w:type="dxa"/>
            <w:shd w:val="clear" w:color="auto" w:fill="auto"/>
            <w:hideMark/>
          </w:tcPr>
          <w:p w14:paraId="4DE0187A" w14:textId="77777777" w:rsidR="00BB307F" w:rsidRPr="00550A39" w:rsidRDefault="00BB307F" w:rsidP="00BB307F">
            <w:pPr>
              <w:ind w:left="67" w:hanging="139"/>
              <w:rPr>
                <w:rFonts w:ascii="Arial" w:eastAsia="Arial Unicode MS" w:hAnsi="Arial" w:cs="Arial"/>
                <w:sz w:val="18"/>
                <w:szCs w:val="18"/>
              </w:rPr>
            </w:pPr>
            <w:r w:rsidRPr="00550A39">
              <w:rPr>
                <w:rFonts w:ascii="Arial" w:eastAsia="Arial Unicode MS" w:hAnsi="Arial" w:cs="Arial"/>
                <w:b/>
                <w:bCs/>
                <w:sz w:val="18"/>
                <w:szCs w:val="18"/>
                <w:lang w:bidi="ar-SA"/>
              </w:rPr>
              <w:t>Non-current assets</w:t>
            </w:r>
          </w:p>
        </w:tc>
        <w:tc>
          <w:tcPr>
            <w:tcW w:w="1683" w:type="dxa"/>
            <w:shd w:val="clear" w:color="auto" w:fill="auto"/>
          </w:tcPr>
          <w:p w14:paraId="2917E28E"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45B1A16"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6046FD3"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3429D1C"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0FFF2E03" w14:textId="77777777" w:rsidTr="00DE49BA">
        <w:tc>
          <w:tcPr>
            <w:tcW w:w="2736" w:type="dxa"/>
            <w:shd w:val="clear" w:color="auto" w:fill="auto"/>
          </w:tcPr>
          <w:p w14:paraId="4A424E8F" w14:textId="77777777" w:rsidR="00BB307F" w:rsidRPr="00550A39" w:rsidRDefault="00BB307F" w:rsidP="00BB307F">
            <w:pPr>
              <w:ind w:left="67" w:hanging="139"/>
              <w:rPr>
                <w:rFonts w:ascii="Arial" w:eastAsia="Arial Unicode MS" w:hAnsi="Arial" w:cs="Arial"/>
                <w:sz w:val="18"/>
                <w:szCs w:val="18"/>
              </w:rPr>
            </w:pPr>
            <w:r w:rsidRPr="00550A39">
              <w:rPr>
                <w:rFonts w:ascii="Arial" w:eastAsia="Arial Unicode MS" w:hAnsi="Arial" w:cs="Arial"/>
                <w:sz w:val="18"/>
                <w:szCs w:val="18"/>
              </w:rPr>
              <w:t>Other investments (net)</w:t>
            </w:r>
          </w:p>
        </w:tc>
        <w:tc>
          <w:tcPr>
            <w:tcW w:w="1683" w:type="dxa"/>
            <w:shd w:val="clear" w:color="auto" w:fill="auto"/>
          </w:tcPr>
          <w:p w14:paraId="6CCC976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1,237,425</w:t>
            </w:r>
          </w:p>
        </w:tc>
        <w:tc>
          <w:tcPr>
            <w:tcW w:w="1683" w:type="dxa"/>
            <w:shd w:val="clear" w:color="auto" w:fill="auto"/>
          </w:tcPr>
          <w:p w14:paraId="7FD9CB0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(1,237,425)</w:t>
            </w:r>
          </w:p>
        </w:tc>
        <w:tc>
          <w:tcPr>
            <w:tcW w:w="1683" w:type="dxa"/>
            <w:shd w:val="clear" w:color="auto" w:fill="auto"/>
          </w:tcPr>
          <w:p w14:paraId="614F69D8"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3E9C5F4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BB307F" w:rsidRPr="00550A39" w14:paraId="67EE3DFC" w14:textId="77777777" w:rsidTr="00DE49BA">
        <w:tc>
          <w:tcPr>
            <w:tcW w:w="2736" w:type="dxa"/>
            <w:shd w:val="clear" w:color="auto" w:fill="auto"/>
            <w:hideMark/>
          </w:tcPr>
          <w:p w14:paraId="4B94E40F" w14:textId="77777777" w:rsidR="00BB307F" w:rsidRPr="00550A39" w:rsidRDefault="00BB307F" w:rsidP="00BB307F">
            <w:pPr>
              <w:ind w:left="67" w:hanging="139"/>
              <w:rPr>
                <w:rFonts w:ascii="Arial" w:eastAsia="Arial Unicode MS" w:hAnsi="Arial" w:cs="Arial"/>
                <w:spacing w:val="-6"/>
                <w:sz w:val="18"/>
                <w:szCs w:val="18"/>
                <w:lang w:bidi="ar-SA"/>
              </w:rPr>
            </w:pPr>
            <w:r w:rsidRPr="00550A39">
              <w:rPr>
                <w:rFonts w:ascii="Arial" w:eastAsia="Arial Unicode MS" w:hAnsi="Arial" w:cs="Arial"/>
                <w:spacing w:val="-6"/>
                <w:sz w:val="18"/>
                <w:szCs w:val="18"/>
                <w:lang w:bidi="ar-SA"/>
              </w:rPr>
              <w:t xml:space="preserve">Equity instruments measured at fair value through </w:t>
            </w:r>
            <w:r w:rsidR="003C0DD2" w:rsidRPr="00550A39">
              <w:rPr>
                <w:rFonts w:ascii="Arial" w:eastAsia="Arial Unicode MS" w:hAnsi="Arial" w:cs="Arial"/>
                <w:spacing w:val="-6"/>
                <w:sz w:val="18"/>
                <w:szCs w:val="18"/>
                <w:lang w:bidi="ar-SA"/>
              </w:rPr>
              <w:t>other    comprehensive income</w:t>
            </w:r>
          </w:p>
        </w:tc>
        <w:tc>
          <w:tcPr>
            <w:tcW w:w="1683" w:type="dxa"/>
            <w:shd w:val="clear" w:color="auto" w:fill="auto"/>
            <w:hideMark/>
          </w:tcPr>
          <w:p w14:paraId="29FDEB6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0D3D24CB" w14:textId="77777777" w:rsidR="000861A8" w:rsidRPr="00550A39" w:rsidRDefault="000861A8" w:rsidP="00BB307F">
            <w:pPr>
              <w:tabs>
                <w:tab w:val="decimal" w:pos="1470"/>
              </w:tabs>
              <w:ind w:right="-72"/>
              <w:jc w:val="both"/>
              <w:rPr>
                <w:rFonts w:ascii="Arial" w:eastAsia="Arial Unicode MS" w:hAnsi="Arial" w:cs="Arial"/>
                <w:sz w:val="18"/>
                <w:szCs w:val="18"/>
                <w:lang w:bidi="ar-SA"/>
              </w:rPr>
            </w:pPr>
          </w:p>
          <w:p w14:paraId="7DB926B5"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430ED8F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2BA6C5F7" w14:textId="77777777" w:rsidR="000861A8" w:rsidRPr="00550A39" w:rsidRDefault="000861A8" w:rsidP="00BB307F">
            <w:pPr>
              <w:tabs>
                <w:tab w:val="decimal" w:pos="1470"/>
              </w:tabs>
              <w:ind w:right="-72"/>
              <w:jc w:val="both"/>
              <w:rPr>
                <w:rFonts w:ascii="Arial" w:eastAsia="Arial Unicode MS" w:hAnsi="Arial" w:cs="Arial"/>
                <w:sz w:val="18"/>
                <w:szCs w:val="18"/>
                <w:lang w:bidi="ar-SA"/>
              </w:rPr>
            </w:pPr>
          </w:p>
          <w:p w14:paraId="380551B9"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1,237,425</w:t>
            </w:r>
          </w:p>
        </w:tc>
        <w:tc>
          <w:tcPr>
            <w:tcW w:w="1683" w:type="dxa"/>
            <w:shd w:val="clear" w:color="auto" w:fill="auto"/>
          </w:tcPr>
          <w:p w14:paraId="3F1CFA80"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55C2E79A" w14:textId="77777777" w:rsidR="000861A8" w:rsidRPr="00550A39" w:rsidRDefault="000861A8" w:rsidP="00BB307F">
            <w:pPr>
              <w:tabs>
                <w:tab w:val="decimal" w:pos="1470"/>
              </w:tabs>
              <w:ind w:right="-72"/>
              <w:jc w:val="both"/>
              <w:rPr>
                <w:rFonts w:ascii="Arial" w:eastAsia="Arial Unicode MS" w:hAnsi="Arial" w:cs="Arial"/>
                <w:sz w:val="18"/>
                <w:szCs w:val="18"/>
                <w:lang w:bidi="ar-SA"/>
              </w:rPr>
            </w:pPr>
          </w:p>
          <w:p w14:paraId="313BD663"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5F9C6CD4"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p w14:paraId="0F07EB31" w14:textId="77777777" w:rsidR="000861A8" w:rsidRPr="00550A39" w:rsidRDefault="000861A8" w:rsidP="00BB307F">
            <w:pPr>
              <w:tabs>
                <w:tab w:val="decimal" w:pos="1470"/>
              </w:tabs>
              <w:ind w:right="-72"/>
              <w:jc w:val="both"/>
              <w:rPr>
                <w:rFonts w:ascii="Arial" w:eastAsia="Arial Unicode MS" w:hAnsi="Arial" w:cs="Arial"/>
                <w:sz w:val="18"/>
                <w:szCs w:val="18"/>
                <w:lang w:bidi="ar-SA"/>
              </w:rPr>
            </w:pPr>
          </w:p>
          <w:p w14:paraId="3DD6790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1,237,425</w:t>
            </w:r>
          </w:p>
        </w:tc>
      </w:tr>
      <w:tr w:rsidR="00276787" w:rsidRPr="00550A39" w14:paraId="5CE2E014" w14:textId="77777777" w:rsidTr="00DE49BA">
        <w:tc>
          <w:tcPr>
            <w:tcW w:w="2736" w:type="dxa"/>
            <w:shd w:val="clear" w:color="auto" w:fill="auto"/>
          </w:tcPr>
          <w:p w14:paraId="39CCE615" w14:textId="77777777" w:rsidR="00276787" w:rsidRPr="00550A39" w:rsidRDefault="00276787" w:rsidP="00BB307F">
            <w:pPr>
              <w:ind w:left="67" w:hanging="139"/>
              <w:rPr>
                <w:rFonts w:ascii="Arial" w:eastAsia="Arial Unicode MS" w:hAnsi="Arial" w:cs="Arial"/>
                <w:spacing w:val="-6"/>
                <w:sz w:val="18"/>
                <w:szCs w:val="18"/>
                <w:lang w:bidi="ar-SA"/>
              </w:rPr>
            </w:pPr>
            <w:r w:rsidRPr="00550A39">
              <w:rPr>
                <w:rFonts w:ascii="Arial" w:eastAsia="Arial Unicode MS" w:hAnsi="Arial" w:cs="Arial"/>
                <w:spacing w:val="-6"/>
                <w:sz w:val="18"/>
                <w:szCs w:val="18"/>
                <w:lang w:bidi="ar-SA"/>
              </w:rPr>
              <w:t>Short-term loans to related parties</w:t>
            </w:r>
          </w:p>
        </w:tc>
        <w:tc>
          <w:tcPr>
            <w:tcW w:w="1683" w:type="dxa"/>
            <w:shd w:val="clear" w:color="auto" w:fill="auto"/>
          </w:tcPr>
          <w:p w14:paraId="04A37EF0"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7,064,295</w:t>
            </w:r>
          </w:p>
        </w:tc>
        <w:tc>
          <w:tcPr>
            <w:tcW w:w="1683" w:type="dxa"/>
            <w:shd w:val="clear" w:color="auto" w:fill="auto"/>
          </w:tcPr>
          <w:p w14:paraId="0F495F5C"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(7,064,295)</w:t>
            </w:r>
          </w:p>
        </w:tc>
        <w:tc>
          <w:tcPr>
            <w:tcW w:w="1683" w:type="dxa"/>
            <w:shd w:val="clear" w:color="auto" w:fill="auto"/>
          </w:tcPr>
          <w:p w14:paraId="0CDBF94F"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6DF7F79B"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276787" w:rsidRPr="00550A39" w14:paraId="5DBE08C5" w14:textId="77777777" w:rsidTr="00DE49BA">
        <w:tc>
          <w:tcPr>
            <w:tcW w:w="2736" w:type="dxa"/>
            <w:shd w:val="clear" w:color="auto" w:fill="auto"/>
          </w:tcPr>
          <w:p w14:paraId="06BB5954" w14:textId="77777777" w:rsidR="00276787" w:rsidRPr="00550A39" w:rsidRDefault="00276787" w:rsidP="00BB307F">
            <w:pPr>
              <w:ind w:left="67" w:hanging="139"/>
              <w:rPr>
                <w:rFonts w:ascii="Arial" w:eastAsia="Arial Unicode MS" w:hAnsi="Arial" w:cs="Arial"/>
                <w:spacing w:val="-6"/>
                <w:sz w:val="18"/>
                <w:szCs w:val="18"/>
                <w:lang w:bidi="ar-SA"/>
              </w:rPr>
            </w:pPr>
            <w:r w:rsidRPr="00550A39">
              <w:rPr>
                <w:rFonts w:ascii="Arial" w:eastAsia="Arial Unicode MS" w:hAnsi="Arial" w:cs="Arial"/>
                <w:spacing w:val="-6"/>
                <w:sz w:val="18"/>
                <w:szCs w:val="18"/>
                <w:lang w:bidi="ar-SA"/>
              </w:rPr>
              <w:t>Long-term loans to related parties</w:t>
            </w:r>
          </w:p>
        </w:tc>
        <w:tc>
          <w:tcPr>
            <w:tcW w:w="1683" w:type="dxa"/>
            <w:shd w:val="clear" w:color="auto" w:fill="auto"/>
          </w:tcPr>
          <w:p w14:paraId="5C5E9ADE"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28,181,315</w:t>
            </w:r>
          </w:p>
        </w:tc>
        <w:tc>
          <w:tcPr>
            <w:tcW w:w="1683" w:type="dxa"/>
            <w:shd w:val="clear" w:color="auto" w:fill="auto"/>
          </w:tcPr>
          <w:p w14:paraId="34682F0F"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(28,181,315)</w:t>
            </w:r>
          </w:p>
        </w:tc>
        <w:tc>
          <w:tcPr>
            <w:tcW w:w="1683" w:type="dxa"/>
            <w:shd w:val="clear" w:color="auto" w:fill="auto"/>
          </w:tcPr>
          <w:p w14:paraId="1BE22852"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4E318B69" w14:textId="77777777" w:rsidR="00276787"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BB307F" w:rsidRPr="00550A39" w14:paraId="1D257BAE" w14:textId="77777777" w:rsidTr="00DE49BA">
        <w:tc>
          <w:tcPr>
            <w:tcW w:w="2736" w:type="dxa"/>
            <w:shd w:val="clear" w:color="auto" w:fill="auto"/>
            <w:hideMark/>
          </w:tcPr>
          <w:p w14:paraId="5E634E4C" w14:textId="77777777" w:rsidR="00BB307F" w:rsidRPr="00550A39" w:rsidRDefault="00BB307F" w:rsidP="00BB307F">
            <w:pPr>
              <w:ind w:left="67" w:hanging="139"/>
              <w:rPr>
                <w:rFonts w:ascii="Arial" w:eastAsia="Arial Unicode MS" w:hAnsi="Arial" w:cs="Arial"/>
                <w:spacing w:val="-8"/>
                <w:sz w:val="18"/>
                <w:szCs w:val="18"/>
              </w:rPr>
            </w:pPr>
            <w:r w:rsidRPr="00550A39">
              <w:rPr>
                <w:rFonts w:ascii="Arial" w:eastAsia="Arial Unicode MS" w:hAnsi="Arial" w:cs="Arial"/>
                <w:spacing w:val="-8"/>
                <w:sz w:val="18"/>
                <w:szCs w:val="18"/>
                <w:lang w:bidi="ar-SA"/>
              </w:rPr>
              <w:t>Property, plant and equipment (net)</w:t>
            </w:r>
          </w:p>
        </w:tc>
        <w:tc>
          <w:tcPr>
            <w:tcW w:w="1683" w:type="dxa"/>
            <w:shd w:val="clear" w:color="auto" w:fill="auto"/>
            <w:hideMark/>
          </w:tcPr>
          <w:p w14:paraId="22BFA68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5,806,237,159</w:t>
            </w:r>
          </w:p>
        </w:tc>
        <w:tc>
          <w:tcPr>
            <w:tcW w:w="1683" w:type="dxa"/>
            <w:shd w:val="clear" w:color="auto" w:fill="auto"/>
          </w:tcPr>
          <w:p w14:paraId="2D657379"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280BB34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(12,723,014)</w:t>
            </w:r>
          </w:p>
        </w:tc>
        <w:tc>
          <w:tcPr>
            <w:tcW w:w="1683" w:type="dxa"/>
            <w:shd w:val="clear" w:color="auto" w:fill="auto"/>
          </w:tcPr>
          <w:p w14:paraId="63E9D88D"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5,793,514,145</w:t>
            </w:r>
          </w:p>
        </w:tc>
      </w:tr>
      <w:tr w:rsidR="00BB307F" w:rsidRPr="00550A39" w14:paraId="439A9692" w14:textId="77777777" w:rsidTr="00DE49BA">
        <w:tc>
          <w:tcPr>
            <w:tcW w:w="2736" w:type="dxa"/>
            <w:shd w:val="clear" w:color="auto" w:fill="auto"/>
            <w:hideMark/>
          </w:tcPr>
          <w:p w14:paraId="42068F9D" w14:textId="77777777" w:rsidR="00BB307F" w:rsidRPr="00550A39" w:rsidRDefault="00BB307F" w:rsidP="00BB307F">
            <w:pPr>
              <w:ind w:left="67" w:hanging="139"/>
              <w:rPr>
                <w:rFonts w:ascii="Arial" w:eastAsia="Arial Unicode MS" w:hAnsi="Arial" w:cs="Arial"/>
                <w:sz w:val="18"/>
                <w:szCs w:val="18"/>
              </w:rPr>
            </w:pPr>
            <w:r w:rsidRPr="00550A39">
              <w:rPr>
                <w:rFonts w:ascii="Arial" w:eastAsia="Arial Unicode MS" w:hAnsi="Arial" w:cs="Arial"/>
                <w:sz w:val="18"/>
                <w:szCs w:val="18"/>
                <w:lang w:bidi="ar-SA"/>
              </w:rPr>
              <w:t>Right-of-use assets (net)</w:t>
            </w:r>
          </w:p>
        </w:tc>
        <w:tc>
          <w:tcPr>
            <w:tcW w:w="1683" w:type="dxa"/>
            <w:shd w:val="clear" w:color="auto" w:fill="auto"/>
          </w:tcPr>
          <w:p w14:paraId="10C045D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3B45023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61736E31" w14:textId="77777777" w:rsidR="00BB307F" w:rsidRPr="00550A39" w:rsidRDefault="008E42C0"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w:t>
            </w:r>
            <w:r w:rsidR="006D6CEC" w:rsidRPr="00550A39">
              <w:rPr>
                <w:rFonts w:ascii="Arial" w:eastAsia="Arial Unicode MS" w:hAnsi="Arial" w:cs="Arial"/>
                <w:sz w:val="18"/>
                <w:szCs w:val="18"/>
                <w:lang w:bidi="ar-SA"/>
              </w:rPr>
              <w:t>64,453,535</w:t>
            </w:r>
          </w:p>
        </w:tc>
        <w:tc>
          <w:tcPr>
            <w:tcW w:w="1683" w:type="dxa"/>
            <w:shd w:val="clear" w:color="auto" w:fill="auto"/>
          </w:tcPr>
          <w:p w14:paraId="2457490F" w14:textId="77777777" w:rsidR="00BB307F" w:rsidRPr="00550A39" w:rsidRDefault="006D6CEC" w:rsidP="00BB307F">
            <w:pPr>
              <w:tabs>
                <w:tab w:val="decimal" w:pos="1470"/>
              </w:tabs>
              <w:ind w:left="67" w:hanging="139"/>
              <w:jc w:val="both"/>
              <w:rPr>
                <w:rFonts w:ascii="Arial" w:eastAsia="Arial Unicode MS" w:hAnsi="Arial" w:cs="Arial"/>
                <w:sz w:val="18"/>
                <w:szCs w:val="18"/>
                <w:lang w:bidi="ar-SA"/>
              </w:rPr>
            </w:pPr>
            <w:r w:rsidRPr="00550A39">
              <w:rPr>
                <w:rFonts w:ascii="Arial" w:eastAsia="Arial Unicode MS" w:hAnsi="Arial" w:cs="Arial"/>
                <w:sz w:val="18"/>
                <w:szCs w:val="18"/>
                <w:lang w:bidi="ar-SA"/>
              </w:rPr>
              <w:t>664,453,535</w:t>
            </w:r>
          </w:p>
        </w:tc>
      </w:tr>
      <w:tr w:rsidR="00BB307F" w:rsidRPr="00550A39" w14:paraId="15A14D91" w14:textId="77777777" w:rsidTr="00DE49BA">
        <w:tc>
          <w:tcPr>
            <w:tcW w:w="2736" w:type="dxa"/>
            <w:shd w:val="clear" w:color="auto" w:fill="auto"/>
            <w:hideMark/>
          </w:tcPr>
          <w:p w14:paraId="1C8F3BE1" w14:textId="77777777" w:rsidR="00BB307F" w:rsidRPr="00550A39" w:rsidRDefault="00BB307F" w:rsidP="00BB307F">
            <w:pPr>
              <w:ind w:left="67" w:hanging="139"/>
              <w:rPr>
                <w:rFonts w:ascii="Arial" w:eastAsia="Arial Unicode MS" w:hAnsi="Arial" w:cs="Arial"/>
                <w:sz w:val="18"/>
                <w:szCs w:val="18"/>
                <w:lang w:bidi="ar-SA"/>
              </w:rPr>
            </w:pPr>
            <w:r w:rsidRPr="00550A39">
              <w:rPr>
                <w:rFonts w:ascii="Arial" w:eastAsia="Arial Unicode MS" w:hAnsi="Arial" w:cs="Arial"/>
                <w:sz w:val="18"/>
                <w:szCs w:val="18"/>
                <w:lang w:bidi="ar-SA"/>
              </w:rPr>
              <w:t>Land leasehold right (net)</w:t>
            </w:r>
          </w:p>
        </w:tc>
        <w:tc>
          <w:tcPr>
            <w:tcW w:w="1683" w:type="dxa"/>
            <w:shd w:val="clear" w:color="auto" w:fill="auto"/>
            <w:hideMark/>
          </w:tcPr>
          <w:p w14:paraId="3DF8DC3D"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5,690,493</w:t>
            </w:r>
          </w:p>
        </w:tc>
        <w:tc>
          <w:tcPr>
            <w:tcW w:w="1683" w:type="dxa"/>
            <w:shd w:val="clear" w:color="auto" w:fill="auto"/>
          </w:tcPr>
          <w:p w14:paraId="0F25DE2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hideMark/>
          </w:tcPr>
          <w:p w14:paraId="3AC8A81B"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(5,690,493)</w:t>
            </w:r>
          </w:p>
        </w:tc>
        <w:tc>
          <w:tcPr>
            <w:tcW w:w="1683" w:type="dxa"/>
            <w:shd w:val="clear" w:color="auto" w:fill="auto"/>
          </w:tcPr>
          <w:p w14:paraId="3EE5EC26"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BB307F" w:rsidRPr="00550A39" w14:paraId="02E963A4" w14:textId="77777777" w:rsidTr="00DE49BA">
        <w:tc>
          <w:tcPr>
            <w:tcW w:w="2736" w:type="dxa"/>
            <w:shd w:val="clear" w:color="auto" w:fill="auto"/>
          </w:tcPr>
          <w:p w14:paraId="68296C65" w14:textId="77777777" w:rsidR="00BB307F" w:rsidRPr="00550A39" w:rsidRDefault="00BB307F" w:rsidP="00BB307F">
            <w:pPr>
              <w:ind w:left="67" w:hanging="139"/>
              <w:rPr>
                <w:rFonts w:ascii="Arial" w:eastAsia="Arial Unicode MS" w:hAnsi="Arial" w:cs="Arial"/>
                <w:sz w:val="18"/>
                <w:szCs w:val="18"/>
                <w:lang w:bidi="ar-SA"/>
              </w:rPr>
            </w:pPr>
            <w:r w:rsidRPr="00550A39">
              <w:rPr>
                <w:rFonts w:ascii="Arial" w:eastAsia="Arial Unicode MS" w:hAnsi="Arial" w:cs="Arial"/>
                <w:sz w:val="18"/>
                <w:szCs w:val="18"/>
                <w:lang w:bidi="ar-SA"/>
              </w:rPr>
              <w:t>Deferred income tax assets</w:t>
            </w:r>
          </w:p>
        </w:tc>
        <w:tc>
          <w:tcPr>
            <w:tcW w:w="1683" w:type="dxa"/>
            <w:shd w:val="clear" w:color="auto" w:fill="auto"/>
          </w:tcPr>
          <w:p w14:paraId="18304BC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139,241,442</w:t>
            </w:r>
          </w:p>
        </w:tc>
        <w:tc>
          <w:tcPr>
            <w:tcW w:w="1683" w:type="dxa"/>
            <w:shd w:val="clear" w:color="auto" w:fill="auto"/>
          </w:tcPr>
          <w:p w14:paraId="0FD849D8"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24,850,45</w:t>
            </w:r>
            <w:r w:rsidR="003E2E4F" w:rsidRPr="00550A39">
              <w:rPr>
                <w:rFonts w:ascii="Arial" w:eastAsia="Arial Unicode MS" w:hAnsi="Arial" w:cs="Arial"/>
                <w:sz w:val="18"/>
                <w:szCs w:val="18"/>
                <w:lang w:bidi="ar-SA"/>
              </w:rPr>
              <w:t>4</w:t>
            </w:r>
          </w:p>
        </w:tc>
        <w:tc>
          <w:tcPr>
            <w:tcW w:w="1683" w:type="dxa"/>
            <w:shd w:val="clear" w:color="auto" w:fill="auto"/>
          </w:tcPr>
          <w:p w14:paraId="7795A58D"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42FD1A5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16</w:t>
            </w:r>
            <w:r w:rsidR="003F7575" w:rsidRPr="00550A39">
              <w:rPr>
                <w:rFonts w:ascii="Arial" w:eastAsia="Arial Unicode MS" w:hAnsi="Arial" w:cs="Arial"/>
                <w:sz w:val="18"/>
                <w:szCs w:val="18"/>
                <w:lang w:bidi="ar-SA"/>
              </w:rPr>
              <w:t>4</w:t>
            </w:r>
            <w:r w:rsidRPr="00550A39">
              <w:rPr>
                <w:rFonts w:ascii="Arial" w:eastAsia="Arial Unicode MS" w:hAnsi="Arial" w:cs="Arial"/>
                <w:sz w:val="18"/>
                <w:szCs w:val="18"/>
                <w:lang w:bidi="ar-SA"/>
              </w:rPr>
              <w:t>,091,89</w:t>
            </w:r>
            <w:r w:rsidR="003E2E4F" w:rsidRPr="00550A39">
              <w:rPr>
                <w:rFonts w:ascii="Arial" w:eastAsia="Arial Unicode MS" w:hAnsi="Arial" w:cs="Arial"/>
                <w:sz w:val="18"/>
                <w:szCs w:val="18"/>
                <w:lang w:bidi="ar-SA"/>
              </w:rPr>
              <w:t>6</w:t>
            </w:r>
          </w:p>
        </w:tc>
      </w:tr>
      <w:tr w:rsidR="00BB307F" w:rsidRPr="00550A39" w14:paraId="0F3F457E" w14:textId="77777777" w:rsidTr="00DE49BA">
        <w:tc>
          <w:tcPr>
            <w:tcW w:w="2736" w:type="dxa"/>
            <w:shd w:val="clear" w:color="auto" w:fill="auto"/>
            <w:hideMark/>
          </w:tcPr>
          <w:p w14:paraId="4EA035BC" w14:textId="77777777" w:rsidR="00BB307F" w:rsidRPr="00550A39" w:rsidRDefault="00BB307F" w:rsidP="00BB307F">
            <w:pPr>
              <w:ind w:left="67" w:hanging="139"/>
              <w:rPr>
                <w:rFonts w:ascii="Arial" w:eastAsia="Arial Unicode MS" w:hAnsi="Arial" w:cs="Arial"/>
                <w:sz w:val="18"/>
                <w:szCs w:val="18"/>
                <w:lang w:bidi="ar-SA"/>
              </w:rPr>
            </w:pPr>
            <w:r w:rsidRPr="00550A39">
              <w:rPr>
                <w:rFonts w:ascii="Arial" w:eastAsia="Arial Unicode MS" w:hAnsi="Arial" w:cs="Arial"/>
                <w:sz w:val="18"/>
                <w:szCs w:val="18"/>
                <w:lang w:bidi="ar-SA"/>
              </w:rPr>
              <w:t>Other non-current assets</w:t>
            </w:r>
          </w:p>
        </w:tc>
        <w:tc>
          <w:tcPr>
            <w:tcW w:w="1683" w:type="dxa"/>
            <w:shd w:val="clear" w:color="auto" w:fill="auto"/>
            <w:hideMark/>
          </w:tcPr>
          <w:p w14:paraId="733A5F1D"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51,624,150</w:t>
            </w:r>
          </w:p>
        </w:tc>
        <w:tc>
          <w:tcPr>
            <w:tcW w:w="1683" w:type="dxa"/>
            <w:shd w:val="clear" w:color="auto" w:fill="auto"/>
          </w:tcPr>
          <w:p w14:paraId="215FC902"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(32,235,481)</w:t>
            </w:r>
          </w:p>
        </w:tc>
        <w:tc>
          <w:tcPr>
            <w:tcW w:w="1683" w:type="dxa"/>
            <w:shd w:val="clear" w:color="auto" w:fill="auto"/>
          </w:tcPr>
          <w:p w14:paraId="72AF13BC" w14:textId="77777777" w:rsidR="00BB307F" w:rsidRPr="00550A39" w:rsidRDefault="00BB307F" w:rsidP="00BB307F">
            <w:pPr>
              <w:tabs>
                <w:tab w:val="decimal" w:pos="1470"/>
              </w:tabs>
              <w:ind w:left="67" w:hanging="139"/>
              <w:jc w:val="both"/>
              <w:rPr>
                <w:rFonts w:ascii="Arial" w:eastAsia="Arial Unicode MS" w:hAnsi="Arial" w:cs="Arial"/>
                <w:sz w:val="18"/>
                <w:szCs w:val="18"/>
                <w:lang w:bidi="ar-SA"/>
              </w:rPr>
            </w:pPr>
            <w:r w:rsidRPr="00550A39">
              <w:rPr>
                <w:rFonts w:ascii="Arial" w:eastAsia="Arial Unicode MS" w:hAnsi="Arial" w:cs="Arial"/>
                <w:sz w:val="18"/>
                <w:szCs w:val="18"/>
                <w:lang w:bidi="ar-SA"/>
              </w:rPr>
              <w:t>(1,325,000)</w:t>
            </w:r>
          </w:p>
        </w:tc>
        <w:tc>
          <w:tcPr>
            <w:tcW w:w="1683" w:type="dxa"/>
            <w:shd w:val="clear" w:color="auto" w:fill="auto"/>
          </w:tcPr>
          <w:p w14:paraId="41951479" w14:textId="77777777" w:rsidR="00BB307F" w:rsidRPr="00550A39" w:rsidRDefault="00276787" w:rsidP="00BB307F">
            <w:pPr>
              <w:tabs>
                <w:tab w:val="decimal" w:pos="1470"/>
              </w:tabs>
              <w:ind w:left="67" w:hanging="139"/>
              <w:jc w:val="both"/>
              <w:rPr>
                <w:rFonts w:ascii="Arial" w:eastAsia="Arial Unicode MS" w:hAnsi="Arial" w:cs="Arial"/>
                <w:sz w:val="18"/>
                <w:szCs w:val="18"/>
                <w:lang w:bidi="ar-SA"/>
              </w:rPr>
            </w:pPr>
            <w:r w:rsidRPr="00550A39">
              <w:rPr>
                <w:rFonts w:ascii="Arial" w:eastAsia="Arial Unicode MS" w:hAnsi="Arial" w:cs="Arial"/>
                <w:sz w:val="18"/>
                <w:szCs w:val="18"/>
                <w:lang w:bidi="ar-SA"/>
              </w:rPr>
              <w:t>18,063,669</w:t>
            </w:r>
          </w:p>
        </w:tc>
      </w:tr>
      <w:tr w:rsidR="00BB307F" w:rsidRPr="00550A39" w14:paraId="4BFB0F0E" w14:textId="77777777" w:rsidTr="00DE49BA">
        <w:tc>
          <w:tcPr>
            <w:tcW w:w="2736" w:type="dxa"/>
            <w:shd w:val="clear" w:color="auto" w:fill="auto"/>
          </w:tcPr>
          <w:p w14:paraId="0959BCF5" w14:textId="77777777" w:rsidR="00BB307F" w:rsidRPr="00550A39" w:rsidRDefault="00BB307F" w:rsidP="00BB307F">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2B2AFBC"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C0CA9F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CE26849"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4C7B1C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62976A3E" w14:textId="77777777" w:rsidTr="00DE49BA">
        <w:tc>
          <w:tcPr>
            <w:tcW w:w="2736" w:type="dxa"/>
            <w:shd w:val="clear" w:color="auto" w:fill="auto"/>
            <w:hideMark/>
          </w:tcPr>
          <w:p w14:paraId="797D7309" w14:textId="77777777" w:rsidR="00BB307F" w:rsidRPr="00550A39" w:rsidRDefault="00BB307F" w:rsidP="00BB307F">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non-current assets</w:t>
            </w:r>
          </w:p>
        </w:tc>
        <w:tc>
          <w:tcPr>
            <w:tcW w:w="1683" w:type="dxa"/>
            <w:tcBorders>
              <w:top w:val="nil"/>
              <w:left w:val="nil"/>
              <w:bottom w:val="single" w:sz="4" w:space="0" w:color="auto"/>
              <w:right w:val="nil"/>
            </w:tcBorders>
            <w:shd w:val="clear" w:color="auto" w:fill="auto"/>
            <w:hideMark/>
          </w:tcPr>
          <w:p w14:paraId="5CB31023" w14:textId="77777777" w:rsidR="00BB307F" w:rsidRPr="00550A39" w:rsidRDefault="0027622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6,039,276,279</w:t>
            </w:r>
          </w:p>
        </w:tc>
        <w:tc>
          <w:tcPr>
            <w:tcW w:w="1683" w:type="dxa"/>
            <w:tcBorders>
              <w:top w:val="nil"/>
              <w:left w:val="nil"/>
              <w:bottom w:val="single" w:sz="4" w:space="0" w:color="auto"/>
              <w:right w:val="nil"/>
            </w:tcBorders>
            <w:shd w:val="clear" w:color="auto" w:fill="auto"/>
          </w:tcPr>
          <w:p w14:paraId="5C7EEFE5"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(42,630,63</w:t>
            </w:r>
            <w:r w:rsidR="003E2E4F" w:rsidRPr="00550A39">
              <w:rPr>
                <w:rFonts w:ascii="Arial" w:eastAsia="Arial Unicode MS" w:hAnsi="Arial" w:cs="Arial"/>
                <w:sz w:val="18"/>
                <w:szCs w:val="18"/>
                <w:lang w:bidi="ar-SA"/>
              </w:rPr>
              <w:t>7</w:t>
            </w:r>
            <w:r w:rsidRPr="00550A39">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14:paraId="0CC61496" w14:textId="77777777" w:rsidR="00BB307F" w:rsidRPr="00550A39" w:rsidRDefault="006D6CEC"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644,715,028</w:t>
            </w:r>
          </w:p>
        </w:tc>
        <w:tc>
          <w:tcPr>
            <w:tcW w:w="1683" w:type="dxa"/>
            <w:tcBorders>
              <w:top w:val="nil"/>
              <w:left w:val="nil"/>
              <w:bottom w:val="single" w:sz="4" w:space="0" w:color="auto"/>
              <w:right w:val="nil"/>
            </w:tcBorders>
            <w:shd w:val="clear" w:color="auto" w:fill="auto"/>
          </w:tcPr>
          <w:p w14:paraId="261083A7" w14:textId="77777777" w:rsidR="00BB307F" w:rsidRPr="00550A39" w:rsidRDefault="006D6CEC"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6,641,360,6</w:t>
            </w:r>
            <w:r w:rsidR="003E2E4F" w:rsidRPr="00550A39">
              <w:rPr>
                <w:rFonts w:ascii="Arial" w:eastAsia="Arial Unicode MS" w:hAnsi="Arial" w:cs="Arial"/>
                <w:sz w:val="18"/>
                <w:szCs w:val="18"/>
                <w:lang w:bidi="ar-SA"/>
              </w:rPr>
              <w:t>70</w:t>
            </w:r>
          </w:p>
        </w:tc>
      </w:tr>
      <w:tr w:rsidR="00BB307F" w:rsidRPr="00550A39" w14:paraId="72E87899" w14:textId="77777777" w:rsidTr="00DE49BA">
        <w:tc>
          <w:tcPr>
            <w:tcW w:w="2736" w:type="dxa"/>
            <w:shd w:val="clear" w:color="auto" w:fill="auto"/>
          </w:tcPr>
          <w:p w14:paraId="65D3BEC9" w14:textId="77777777" w:rsidR="00BB307F" w:rsidRPr="00550A39" w:rsidRDefault="00BB307F" w:rsidP="00BB307F">
            <w:pPr>
              <w:ind w:left="67" w:hanging="139"/>
              <w:rPr>
                <w:rFonts w:ascii="Arial" w:eastAsia="Arial Unicode MS" w:hAnsi="Arial" w:cs="Arial"/>
                <w:b/>
                <w:bCs/>
                <w:sz w:val="18"/>
                <w:szCs w:val="18"/>
              </w:rPr>
            </w:pPr>
          </w:p>
        </w:tc>
        <w:tc>
          <w:tcPr>
            <w:tcW w:w="1683" w:type="dxa"/>
            <w:tcBorders>
              <w:top w:val="single" w:sz="4" w:space="0" w:color="auto"/>
              <w:left w:val="nil"/>
              <w:bottom w:val="nil"/>
              <w:right w:val="nil"/>
            </w:tcBorders>
            <w:shd w:val="clear" w:color="auto" w:fill="auto"/>
          </w:tcPr>
          <w:p w14:paraId="074B254D"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68E2AD3F" w14:textId="77777777" w:rsidR="00BB307F" w:rsidRPr="00550A39"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5B1D4584" w14:textId="77777777" w:rsidR="00BB307F" w:rsidRPr="00550A39" w:rsidRDefault="00BB307F" w:rsidP="00BB307F">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0D00CDEB" w14:textId="77777777" w:rsidR="00BB307F" w:rsidRPr="00550A39" w:rsidRDefault="00BB307F" w:rsidP="00BB307F">
            <w:pPr>
              <w:tabs>
                <w:tab w:val="decimal" w:pos="1470"/>
              </w:tabs>
              <w:ind w:right="-72"/>
              <w:jc w:val="both"/>
              <w:rPr>
                <w:rFonts w:ascii="Arial" w:eastAsia="Arial Unicode MS" w:hAnsi="Arial" w:cs="Arial"/>
                <w:b/>
                <w:bCs/>
                <w:sz w:val="18"/>
                <w:szCs w:val="18"/>
                <w:lang w:bidi="ar-SA"/>
              </w:rPr>
            </w:pPr>
          </w:p>
        </w:tc>
      </w:tr>
      <w:tr w:rsidR="00BB307F" w:rsidRPr="00550A39" w14:paraId="3576DA97" w14:textId="77777777" w:rsidTr="00DE49BA">
        <w:tc>
          <w:tcPr>
            <w:tcW w:w="2736" w:type="dxa"/>
            <w:shd w:val="clear" w:color="auto" w:fill="auto"/>
            <w:hideMark/>
          </w:tcPr>
          <w:p w14:paraId="5B6789AE" w14:textId="77777777" w:rsidR="00BB307F" w:rsidRPr="00550A39" w:rsidRDefault="00BB307F" w:rsidP="00BB307F">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assets</w:t>
            </w:r>
          </w:p>
        </w:tc>
        <w:tc>
          <w:tcPr>
            <w:tcW w:w="1683" w:type="dxa"/>
            <w:tcBorders>
              <w:top w:val="nil"/>
              <w:left w:val="nil"/>
              <w:bottom w:val="single" w:sz="4" w:space="0" w:color="auto"/>
              <w:right w:val="nil"/>
            </w:tcBorders>
            <w:shd w:val="clear" w:color="auto" w:fill="auto"/>
            <w:hideMark/>
          </w:tcPr>
          <w:p w14:paraId="2E19BB0B" w14:textId="77777777" w:rsidR="00BB307F" w:rsidRPr="00550A39" w:rsidRDefault="0027622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7,721,859,836</w:t>
            </w:r>
          </w:p>
        </w:tc>
        <w:tc>
          <w:tcPr>
            <w:tcW w:w="1683" w:type="dxa"/>
            <w:tcBorders>
              <w:top w:val="nil"/>
              <w:left w:val="nil"/>
              <w:bottom w:val="single" w:sz="4" w:space="0" w:color="auto"/>
              <w:right w:val="nil"/>
            </w:tcBorders>
            <w:shd w:val="clear" w:color="auto" w:fill="auto"/>
          </w:tcPr>
          <w:p w14:paraId="2C295EE0" w14:textId="77777777" w:rsidR="00BB307F" w:rsidRPr="00550A39" w:rsidRDefault="00276787"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(187,529,35</w:t>
            </w:r>
            <w:r w:rsidR="003E2E4F" w:rsidRPr="00550A39">
              <w:rPr>
                <w:rFonts w:ascii="Arial" w:eastAsia="Arial Unicode MS" w:hAnsi="Arial" w:cs="Arial"/>
                <w:sz w:val="18"/>
                <w:szCs w:val="18"/>
                <w:lang w:bidi="ar-SA"/>
              </w:rPr>
              <w:t>2</w:t>
            </w:r>
            <w:r w:rsidRPr="00550A39">
              <w:rPr>
                <w:rFonts w:ascii="Arial" w:eastAsia="Arial Unicode MS" w:hAnsi="Arial" w:cs="Arial"/>
                <w:sz w:val="18"/>
                <w:szCs w:val="18"/>
                <w:lang w:bidi="ar-SA"/>
              </w:rPr>
              <w:t>)</w:t>
            </w:r>
          </w:p>
        </w:tc>
        <w:tc>
          <w:tcPr>
            <w:tcW w:w="1683" w:type="dxa"/>
            <w:tcBorders>
              <w:top w:val="nil"/>
              <w:left w:val="nil"/>
              <w:bottom w:val="single" w:sz="4" w:space="0" w:color="auto"/>
              <w:right w:val="nil"/>
            </w:tcBorders>
            <w:shd w:val="clear" w:color="auto" w:fill="auto"/>
          </w:tcPr>
          <w:p w14:paraId="4A2994F6" w14:textId="77777777" w:rsidR="00BB307F" w:rsidRPr="00550A39" w:rsidRDefault="006D6CEC"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14:paraId="38447630" w14:textId="77777777" w:rsidR="00BB307F" w:rsidRPr="00550A39" w:rsidRDefault="006D6CEC" w:rsidP="00BB307F">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8,178,845,2</w:t>
            </w:r>
            <w:r w:rsidR="003E2E4F" w:rsidRPr="00550A39">
              <w:rPr>
                <w:rFonts w:ascii="Arial" w:eastAsia="Arial Unicode MS" w:hAnsi="Arial" w:cs="Arial"/>
                <w:sz w:val="18"/>
                <w:szCs w:val="18"/>
                <w:lang w:bidi="ar-SA"/>
              </w:rPr>
              <w:t>60</w:t>
            </w:r>
          </w:p>
        </w:tc>
      </w:tr>
      <w:tr w:rsidR="00BB307F" w:rsidRPr="00550A39" w14:paraId="0BF9620F" w14:textId="77777777" w:rsidTr="00DE49BA">
        <w:tc>
          <w:tcPr>
            <w:tcW w:w="2736" w:type="dxa"/>
            <w:shd w:val="clear" w:color="auto" w:fill="auto"/>
          </w:tcPr>
          <w:p w14:paraId="2BACB3D0" w14:textId="77777777" w:rsidR="00BB307F" w:rsidRPr="00550A39" w:rsidRDefault="00BB307F" w:rsidP="00BB307F">
            <w:pPr>
              <w:ind w:left="67" w:hanging="139"/>
              <w:rPr>
                <w:rFonts w:ascii="Arial" w:eastAsia="Arial Unicode MS" w:hAnsi="Arial" w:cs="Arial"/>
                <w:sz w:val="18"/>
                <w:szCs w:val="18"/>
              </w:rPr>
            </w:pPr>
          </w:p>
        </w:tc>
        <w:tc>
          <w:tcPr>
            <w:tcW w:w="1683" w:type="dxa"/>
            <w:tcBorders>
              <w:top w:val="single" w:sz="4" w:space="0" w:color="auto"/>
              <w:left w:val="nil"/>
              <w:bottom w:val="nil"/>
              <w:right w:val="nil"/>
            </w:tcBorders>
            <w:shd w:val="clear" w:color="auto" w:fill="auto"/>
          </w:tcPr>
          <w:p w14:paraId="1B7B0E0D"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bottom w:val="nil"/>
              <w:right w:val="nil"/>
            </w:tcBorders>
            <w:shd w:val="clear" w:color="auto" w:fill="auto"/>
          </w:tcPr>
          <w:p w14:paraId="5AD6DA3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F7F6E56"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6B8D61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44E89CCE" w14:textId="77777777" w:rsidTr="00DE49BA">
        <w:tc>
          <w:tcPr>
            <w:tcW w:w="2736" w:type="dxa"/>
            <w:shd w:val="clear" w:color="auto" w:fill="auto"/>
            <w:hideMark/>
          </w:tcPr>
          <w:p w14:paraId="7933940A" w14:textId="77777777" w:rsidR="00BB307F" w:rsidRPr="00550A39" w:rsidRDefault="00BB307F" w:rsidP="00BB307F">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Liabilities and equity</w:t>
            </w:r>
          </w:p>
        </w:tc>
        <w:tc>
          <w:tcPr>
            <w:tcW w:w="1683" w:type="dxa"/>
            <w:shd w:val="clear" w:color="auto" w:fill="auto"/>
          </w:tcPr>
          <w:p w14:paraId="4AC3457C"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404D77A5"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6F3C75C"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1340D23"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14A929D6" w14:textId="77777777" w:rsidTr="00DE49BA">
        <w:tc>
          <w:tcPr>
            <w:tcW w:w="2736" w:type="dxa"/>
            <w:shd w:val="clear" w:color="auto" w:fill="auto"/>
          </w:tcPr>
          <w:p w14:paraId="2AD4614E" w14:textId="77777777" w:rsidR="00BB307F" w:rsidRPr="00550A39" w:rsidRDefault="00BB307F" w:rsidP="00BB307F">
            <w:pPr>
              <w:ind w:left="67" w:hanging="139"/>
              <w:rPr>
                <w:rFonts w:ascii="Arial" w:eastAsia="Arial Unicode MS" w:hAnsi="Arial" w:cs="Arial"/>
                <w:b/>
                <w:bCs/>
                <w:sz w:val="18"/>
                <w:szCs w:val="18"/>
              </w:rPr>
            </w:pPr>
          </w:p>
        </w:tc>
        <w:tc>
          <w:tcPr>
            <w:tcW w:w="1683" w:type="dxa"/>
            <w:shd w:val="clear" w:color="auto" w:fill="auto"/>
          </w:tcPr>
          <w:p w14:paraId="30A5C3CE" w14:textId="77777777" w:rsidR="00BB307F" w:rsidRPr="00550A39" w:rsidRDefault="00BB307F" w:rsidP="00BB307F">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25580D6"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53C8B21"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EB22E5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472F93D4" w14:textId="77777777" w:rsidTr="00DE49BA">
        <w:tc>
          <w:tcPr>
            <w:tcW w:w="2736" w:type="dxa"/>
            <w:shd w:val="clear" w:color="auto" w:fill="auto"/>
            <w:hideMark/>
          </w:tcPr>
          <w:p w14:paraId="38B6A307" w14:textId="77777777" w:rsidR="00BB307F" w:rsidRPr="00550A39" w:rsidRDefault="00BB307F" w:rsidP="00BB307F">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Current liabilities</w:t>
            </w:r>
          </w:p>
        </w:tc>
        <w:tc>
          <w:tcPr>
            <w:tcW w:w="1683" w:type="dxa"/>
            <w:shd w:val="clear" w:color="auto" w:fill="auto"/>
          </w:tcPr>
          <w:p w14:paraId="5199046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64BD556"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6443B3A"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2A10AFF"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BB307F" w:rsidRPr="00550A39" w14:paraId="2DB996FD" w14:textId="77777777" w:rsidTr="00DE49BA">
        <w:tc>
          <w:tcPr>
            <w:tcW w:w="2736" w:type="dxa"/>
            <w:shd w:val="clear" w:color="auto" w:fill="auto"/>
            <w:hideMark/>
          </w:tcPr>
          <w:p w14:paraId="074718E4" w14:textId="77777777" w:rsidR="00BB307F" w:rsidRPr="00550A39" w:rsidRDefault="00BB307F" w:rsidP="00BB307F">
            <w:pPr>
              <w:ind w:left="67" w:hanging="139"/>
              <w:rPr>
                <w:rFonts w:ascii="Arial" w:eastAsia="Arial Unicode MS" w:hAnsi="Arial" w:cs="Arial"/>
                <w:b/>
                <w:bCs/>
                <w:sz w:val="18"/>
                <w:szCs w:val="18"/>
                <w:lang w:bidi="ar-SA"/>
              </w:rPr>
            </w:pPr>
            <w:r w:rsidRPr="00550A39">
              <w:rPr>
                <w:rFonts w:ascii="Arial" w:eastAsia="Arial Unicode MS" w:hAnsi="Arial" w:cs="Arial"/>
                <w:sz w:val="18"/>
                <w:szCs w:val="18"/>
                <w:lang w:bidi="ar-SA"/>
              </w:rPr>
              <w:t>Current portion of finance lease</w:t>
            </w:r>
          </w:p>
        </w:tc>
        <w:tc>
          <w:tcPr>
            <w:tcW w:w="1683" w:type="dxa"/>
            <w:shd w:val="clear" w:color="auto" w:fill="auto"/>
          </w:tcPr>
          <w:p w14:paraId="4D929362"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B2CE50E"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45C0461"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920E337" w14:textId="77777777" w:rsidR="00BB307F" w:rsidRPr="00550A39" w:rsidRDefault="00BB307F" w:rsidP="00BB307F">
            <w:pPr>
              <w:tabs>
                <w:tab w:val="decimal" w:pos="1470"/>
              </w:tabs>
              <w:ind w:right="-72"/>
              <w:jc w:val="both"/>
              <w:rPr>
                <w:rFonts w:ascii="Arial" w:eastAsia="Arial Unicode MS" w:hAnsi="Arial" w:cs="Arial"/>
                <w:sz w:val="18"/>
                <w:szCs w:val="18"/>
                <w:lang w:bidi="ar-SA"/>
              </w:rPr>
            </w:pPr>
          </w:p>
        </w:tc>
      </w:tr>
      <w:tr w:rsidR="00822217" w:rsidRPr="00550A39" w14:paraId="59EC6B97" w14:textId="77777777" w:rsidTr="00DE49BA">
        <w:tc>
          <w:tcPr>
            <w:tcW w:w="2736" w:type="dxa"/>
            <w:shd w:val="clear" w:color="auto" w:fill="auto"/>
            <w:hideMark/>
          </w:tcPr>
          <w:p w14:paraId="43E231DD" w14:textId="77777777" w:rsidR="00822217" w:rsidRPr="00550A39" w:rsidRDefault="00822217" w:rsidP="00822217">
            <w:pPr>
              <w:ind w:left="67" w:hanging="139"/>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liabilities (net)</w:t>
            </w:r>
          </w:p>
        </w:tc>
        <w:tc>
          <w:tcPr>
            <w:tcW w:w="1683" w:type="dxa"/>
            <w:shd w:val="clear" w:color="auto" w:fill="auto"/>
            <w:hideMark/>
          </w:tcPr>
          <w:p w14:paraId="579FCFD6" w14:textId="77777777" w:rsidR="00822217" w:rsidRPr="00550A39" w:rsidRDefault="00822217" w:rsidP="00822217">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2,694,459</w:t>
            </w:r>
          </w:p>
        </w:tc>
        <w:tc>
          <w:tcPr>
            <w:tcW w:w="1683" w:type="dxa"/>
            <w:shd w:val="clear" w:color="auto" w:fill="auto"/>
          </w:tcPr>
          <w:p w14:paraId="28F53BCE" w14:textId="77777777" w:rsidR="00822217" w:rsidRPr="00550A39" w:rsidRDefault="00822217" w:rsidP="00822217">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6304195D" w14:textId="77777777" w:rsidR="00822217" w:rsidRPr="00550A39" w:rsidRDefault="00822217" w:rsidP="00822217">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(2,694,459)</w:t>
            </w:r>
          </w:p>
        </w:tc>
        <w:tc>
          <w:tcPr>
            <w:tcW w:w="1683" w:type="dxa"/>
            <w:shd w:val="clear" w:color="auto" w:fill="auto"/>
          </w:tcPr>
          <w:p w14:paraId="2F4DE239" w14:textId="77777777" w:rsidR="00822217" w:rsidRPr="00550A39" w:rsidRDefault="00822217" w:rsidP="00822217">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FA1E85" w:rsidRPr="00550A39" w14:paraId="59B46DA4" w14:textId="77777777" w:rsidTr="00DE49BA">
        <w:tc>
          <w:tcPr>
            <w:tcW w:w="2736" w:type="dxa"/>
            <w:shd w:val="clear" w:color="auto" w:fill="auto"/>
          </w:tcPr>
          <w:p w14:paraId="1919CA32" w14:textId="071D99C8" w:rsidR="00FA1E85" w:rsidRPr="00550A39" w:rsidRDefault="00FA1E85" w:rsidP="00822217">
            <w:pPr>
              <w:ind w:left="67" w:hanging="139"/>
              <w:rPr>
                <w:rFonts w:ascii="Arial" w:eastAsia="Arial Unicode MS" w:hAnsi="Arial" w:cs="Arial"/>
                <w:sz w:val="18"/>
                <w:szCs w:val="18"/>
                <w:lang w:bidi="ar-SA"/>
              </w:rPr>
            </w:pPr>
            <w:r w:rsidRPr="0027630D">
              <w:rPr>
                <w:rFonts w:ascii="Arial" w:eastAsia="Arial Unicode MS" w:hAnsi="Arial" w:cs="Arial"/>
                <w:spacing w:val="-8"/>
                <w:sz w:val="18"/>
                <w:szCs w:val="18"/>
                <w:lang w:bidi="ar-SA"/>
              </w:rPr>
              <w:t>Current portion of lease liabilities</w:t>
            </w:r>
          </w:p>
        </w:tc>
        <w:tc>
          <w:tcPr>
            <w:tcW w:w="1683" w:type="dxa"/>
            <w:shd w:val="clear" w:color="auto" w:fill="auto"/>
          </w:tcPr>
          <w:p w14:paraId="0D6E8CC0" w14:textId="77777777" w:rsidR="00FA1E85" w:rsidRPr="00550A39" w:rsidRDefault="00FA1E85"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51A5825" w14:textId="77777777" w:rsidR="00FA1E85" w:rsidRPr="00550A39" w:rsidRDefault="00FA1E85"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EB47EB3" w14:textId="77777777" w:rsidR="00FA1E85" w:rsidRPr="00550A39" w:rsidRDefault="00FA1E85" w:rsidP="00822217">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D6D6B26" w14:textId="77777777" w:rsidR="00FA1E85" w:rsidRPr="00550A39" w:rsidRDefault="00FA1E85" w:rsidP="00822217">
            <w:pPr>
              <w:tabs>
                <w:tab w:val="decimal" w:pos="1470"/>
              </w:tabs>
              <w:ind w:right="-72"/>
              <w:jc w:val="both"/>
              <w:rPr>
                <w:rFonts w:ascii="Arial" w:eastAsia="Arial Unicode MS" w:hAnsi="Arial" w:cs="Arial"/>
                <w:sz w:val="18"/>
                <w:szCs w:val="18"/>
                <w:lang w:bidi="ar-SA"/>
              </w:rPr>
            </w:pPr>
          </w:p>
        </w:tc>
      </w:tr>
      <w:tr w:rsidR="00E47D59" w:rsidRPr="00550A39" w14:paraId="45FCFC95" w14:textId="77777777" w:rsidTr="00DE49BA">
        <w:tc>
          <w:tcPr>
            <w:tcW w:w="2736" w:type="dxa"/>
            <w:shd w:val="clear" w:color="auto" w:fill="auto"/>
          </w:tcPr>
          <w:p w14:paraId="5DE85340" w14:textId="6686046F" w:rsidR="00E47D59" w:rsidRPr="0027630D" w:rsidRDefault="00F313D2" w:rsidP="00F313D2">
            <w:pPr>
              <w:ind w:left="67" w:right="-207" w:hanging="139"/>
              <w:rPr>
                <w:rFonts w:ascii="Arial" w:eastAsia="Arial Unicode MS" w:hAnsi="Arial" w:cs="Arial"/>
                <w:spacing w:val="-8"/>
                <w:sz w:val="18"/>
                <w:szCs w:val="18"/>
                <w:lang w:bidi="ar-SA"/>
              </w:rPr>
            </w:pPr>
            <w:r w:rsidRPr="0027630D">
              <w:rPr>
                <w:rFonts w:ascii="Arial" w:eastAsia="Arial Unicode MS" w:hAnsi="Arial" w:cs="Arial"/>
                <w:spacing w:val="-8"/>
                <w:sz w:val="18"/>
                <w:szCs w:val="18"/>
                <w:lang w:bidi="ar-SA"/>
              </w:rPr>
              <w:t xml:space="preserve"> </w:t>
            </w:r>
            <w:r w:rsidR="00FA1E85">
              <w:rPr>
                <w:rFonts w:ascii="Arial" w:eastAsia="Arial Unicode MS" w:hAnsi="Arial" w:cs="Arial"/>
                <w:spacing w:val="-8"/>
                <w:sz w:val="18"/>
                <w:szCs w:val="18"/>
                <w:lang w:bidi="ar-SA"/>
              </w:rPr>
              <w:t xml:space="preserve">  </w:t>
            </w:r>
            <w:r w:rsidRPr="0027630D">
              <w:rPr>
                <w:rFonts w:ascii="Arial" w:eastAsia="Arial Unicode MS" w:hAnsi="Arial" w:cs="Arial"/>
                <w:spacing w:val="-8"/>
                <w:sz w:val="18"/>
                <w:szCs w:val="18"/>
                <w:lang w:bidi="ar-SA"/>
              </w:rPr>
              <w:t>(net)</w:t>
            </w:r>
          </w:p>
        </w:tc>
        <w:tc>
          <w:tcPr>
            <w:tcW w:w="1683" w:type="dxa"/>
            <w:shd w:val="clear" w:color="auto" w:fill="auto"/>
          </w:tcPr>
          <w:p w14:paraId="34CE9E7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75A1D108"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5BDD1AA3"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92,480,677</w:t>
            </w:r>
          </w:p>
        </w:tc>
        <w:tc>
          <w:tcPr>
            <w:tcW w:w="1683" w:type="dxa"/>
            <w:shd w:val="clear" w:color="auto" w:fill="auto"/>
          </w:tcPr>
          <w:p w14:paraId="4C53CD6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92,480,677</w:t>
            </w:r>
          </w:p>
        </w:tc>
      </w:tr>
      <w:tr w:rsidR="00E47D59" w:rsidRPr="00550A39" w14:paraId="66D7D287" w14:textId="77777777" w:rsidTr="00DE49BA">
        <w:tc>
          <w:tcPr>
            <w:tcW w:w="2736" w:type="dxa"/>
            <w:shd w:val="clear" w:color="auto" w:fill="auto"/>
            <w:hideMark/>
          </w:tcPr>
          <w:p w14:paraId="1572B121" w14:textId="77777777" w:rsidR="00E47D59" w:rsidRPr="00550A39" w:rsidRDefault="00E47D59" w:rsidP="00E47D59">
            <w:pPr>
              <w:ind w:left="67" w:hanging="139"/>
              <w:rPr>
                <w:rFonts w:ascii="Arial" w:eastAsia="Arial Unicode MS" w:hAnsi="Arial" w:cs="Arial"/>
                <w:b/>
                <w:bCs/>
                <w:sz w:val="18"/>
                <w:szCs w:val="18"/>
                <w:lang w:bidi="ar-SA"/>
              </w:rPr>
            </w:pPr>
            <w:r w:rsidRPr="00550A39">
              <w:rPr>
                <w:rFonts w:ascii="Arial" w:eastAsia="Arial Unicode MS" w:hAnsi="Arial" w:cs="Arial"/>
                <w:sz w:val="18"/>
                <w:szCs w:val="18"/>
                <w:lang w:bidi="ar-SA"/>
              </w:rPr>
              <w:t>Derivative liabilities</w:t>
            </w:r>
          </w:p>
        </w:tc>
        <w:tc>
          <w:tcPr>
            <w:tcW w:w="1683" w:type="dxa"/>
            <w:tcBorders>
              <w:top w:val="nil"/>
              <w:left w:val="nil"/>
              <w:bottom w:val="single" w:sz="4" w:space="0" w:color="auto"/>
              <w:right w:val="nil"/>
            </w:tcBorders>
            <w:shd w:val="clear" w:color="auto" w:fill="auto"/>
          </w:tcPr>
          <w:p w14:paraId="6C02000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23C7D97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14:paraId="44EFA598"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38B0847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1,222,353</w:t>
            </w:r>
          </w:p>
        </w:tc>
      </w:tr>
      <w:tr w:rsidR="00E47D59" w:rsidRPr="00550A39" w14:paraId="79265493" w14:textId="77777777" w:rsidTr="00DE49BA">
        <w:tc>
          <w:tcPr>
            <w:tcW w:w="2736" w:type="dxa"/>
            <w:shd w:val="clear" w:color="auto" w:fill="auto"/>
          </w:tcPr>
          <w:p w14:paraId="00B46F72" w14:textId="77777777" w:rsidR="00E47D59" w:rsidRPr="00550A39" w:rsidRDefault="00E47D59" w:rsidP="00E47D59">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25241932"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74E75027"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68FAEE53"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7D95DC03"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39FFC7DA" w14:textId="77777777" w:rsidTr="00DE49BA">
        <w:tc>
          <w:tcPr>
            <w:tcW w:w="2736" w:type="dxa"/>
            <w:shd w:val="clear" w:color="auto" w:fill="auto"/>
            <w:hideMark/>
          </w:tcPr>
          <w:p w14:paraId="4E878469" w14:textId="77777777" w:rsidR="00E47D59" w:rsidRPr="00550A39" w:rsidRDefault="00E47D59" w:rsidP="00E47D59">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Total current liabilities</w:t>
            </w:r>
          </w:p>
        </w:tc>
        <w:tc>
          <w:tcPr>
            <w:tcW w:w="1683" w:type="dxa"/>
            <w:tcBorders>
              <w:left w:val="nil"/>
              <w:bottom w:val="single" w:sz="4" w:space="0" w:color="auto"/>
              <w:right w:val="nil"/>
            </w:tcBorders>
            <w:shd w:val="clear" w:color="auto" w:fill="auto"/>
            <w:hideMark/>
          </w:tcPr>
          <w:p w14:paraId="3FEF9779"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2,694,459</w:t>
            </w:r>
          </w:p>
        </w:tc>
        <w:tc>
          <w:tcPr>
            <w:tcW w:w="1683" w:type="dxa"/>
            <w:tcBorders>
              <w:left w:val="nil"/>
              <w:bottom w:val="single" w:sz="4" w:space="0" w:color="auto"/>
              <w:right w:val="nil"/>
            </w:tcBorders>
            <w:shd w:val="clear" w:color="auto" w:fill="auto"/>
          </w:tcPr>
          <w:p w14:paraId="6592C2F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sz w:val="18"/>
                <w:szCs w:val="18"/>
                <w:lang w:bidi="ar-SA"/>
              </w:rPr>
              <w:t>1,222,353</w:t>
            </w:r>
            <w:r w:rsidRPr="00550A39">
              <w:rPr>
                <w:rFonts w:ascii="Arial" w:eastAsia="Arial Unicode MS" w:hAnsi="Arial" w:cs="Arial"/>
                <w:sz w:val="18"/>
                <w:szCs w:val="18"/>
                <w:lang w:bidi="ar-SA"/>
              </w:rPr>
              <w:fldChar w:fldCharType="end"/>
            </w:r>
          </w:p>
        </w:tc>
        <w:tc>
          <w:tcPr>
            <w:tcW w:w="1683" w:type="dxa"/>
            <w:tcBorders>
              <w:left w:val="nil"/>
              <w:bottom w:val="single" w:sz="4" w:space="0" w:color="auto"/>
              <w:right w:val="nil"/>
            </w:tcBorders>
            <w:shd w:val="clear" w:color="auto" w:fill="auto"/>
          </w:tcPr>
          <w:p w14:paraId="4A4D640D"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89,786,218</w:t>
            </w:r>
          </w:p>
        </w:tc>
        <w:tc>
          <w:tcPr>
            <w:tcW w:w="1683" w:type="dxa"/>
            <w:tcBorders>
              <w:left w:val="nil"/>
              <w:bottom w:val="single" w:sz="4" w:space="0" w:color="auto"/>
              <w:right w:val="nil"/>
            </w:tcBorders>
            <w:shd w:val="clear" w:color="auto" w:fill="auto"/>
          </w:tcPr>
          <w:p w14:paraId="1604320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93,703,030</w:t>
            </w:r>
          </w:p>
        </w:tc>
      </w:tr>
      <w:tr w:rsidR="00E47D59" w:rsidRPr="00550A39" w14:paraId="1797AC4E" w14:textId="77777777" w:rsidTr="00DE49BA">
        <w:tc>
          <w:tcPr>
            <w:tcW w:w="2736" w:type="dxa"/>
            <w:shd w:val="clear" w:color="auto" w:fill="auto"/>
          </w:tcPr>
          <w:p w14:paraId="24A2CE76" w14:textId="77777777" w:rsidR="00E47D59" w:rsidRPr="00550A39" w:rsidRDefault="00E47D59" w:rsidP="00E47D59">
            <w:pPr>
              <w:ind w:left="67" w:hanging="139"/>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14D75DA9"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530D93D"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E0ABF84"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D621A4C"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518813FD" w14:textId="77777777" w:rsidTr="00DE49BA">
        <w:tc>
          <w:tcPr>
            <w:tcW w:w="2736" w:type="dxa"/>
            <w:shd w:val="clear" w:color="auto" w:fill="auto"/>
            <w:hideMark/>
          </w:tcPr>
          <w:p w14:paraId="30B9E5E2" w14:textId="77777777" w:rsidR="00E47D59" w:rsidRPr="00550A39" w:rsidRDefault="00E47D59" w:rsidP="00E47D59">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Non-current liabilities</w:t>
            </w:r>
          </w:p>
        </w:tc>
        <w:tc>
          <w:tcPr>
            <w:tcW w:w="1683" w:type="dxa"/>
            <w:shd w:val="clear" w:color="auto" w:fill="auto"/>
          </w:tcPr>
          <w:p w14:paraId="66B4D5C2" w14:textId="77777777" w:rsidR="00E47D59" w:rsidRPr="00550A39" w:rsidRDefault="00E47D59" w:rsidP="00E47D59">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4279585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43E7B1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C04DC67"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1BFEE764" w14:textId="77777777" w:rsidTr="00DE49BA">
        <w:tc>
          <w:tcPr>
            <w:tcW w:w="2736" w:type="dxa"/>
            <w:shd w:val="clear" w:color="auto" w:fill="auto"/>
            <w:hideMark/>
          </w:tcPr>
          <w:p w14:paraId="6C73B011" w14:textId="77777777" w:rsidR="00E47D59" w:rsidRPr="00550A39" w:rsidRDefault="00E47D59" w:rsidP="00E47D59">
            <w:pPr>
              <w:ind w:left="67" w:hanging="139"/>
              <w:rPr>
                <w:rFonts w:ascii="Arial" w:eastAsia="Arial Unicode MS" w:hAnsi="Arial" w:cs="Arial"/>
                <w:sz w:val="18"/>
                <w:szCs w:val="18"/>
              </w:rPr>
            </w:pPr>
            <w:r w:rsidRPr="00550A39">
              <w:rPr>
                <w:rFonts w:ascii="Arial" w:eastAsia="Arial Unicode MS" w:hAnsi="Arial" w:cs="Arial"/>
                <w:sz w:val="18"/>
                <w:szCs w:val="18"/>
                <w:lang w:bidi="ar-SA"/>
              </w:rPr>
              <w:t>- Finance lease liabilities (net)</w:t>
            </w:r>
          </w:p>
        </w:tc>
        <w:tc>
          <w:tcPr>
            <w:tcW w:w="1683" w:type="dxa"/>
            <w:shd w:val="clear" w:color="auto" w:fill="auto"/>
            <w:hideMark/>
          </w:tcPr>
          <w:p w14:paraId="2D36703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4,069,333</w:t>
            </w:r>
          </w:p>
        </w:tc>
        <w:tc>
          <w:tcPr>
            <w:tcW w:w="1683" w:type="dxa"/>
            <w:shd w:val="clear" w:color="auto" w:fill="auto"/>
          </w:tcPr>
          <w:p w14:paraId="1C7CBBF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7842AF9D"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(4,069,333)</w:t>
            </w:r>
          </w:p>
        </w:tc>
        <w:tc>
          <w:tcPr>
            <w:tcW w:w="1683" w:type="dxa"/>
            <w:shd w:val="clear" w:color="auto" w:fill="auto"/>
          </w:tcPr>
          <w:p w14:paraId="31581A8A"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r>
      <w:tr w:rsidR="00E47D59" w:rsidRPr="00550A39" w14:paraId="21169B42" w14:textId="77777777" w:rsidTr="00DE49BA">
        <w:tc>
          <w:tcPr>
            <w:tcW w:w="2736" w:type="dxa"/>
            <w:shd w:val="clear" w:color="auto" w:fill="auto"/>
            <w:hideMark/>
          </w:tcPr>
          <w:p w14:paraId="1CFFB734" w14:textId="2CAB9507" w:rsidR="00E47D59" w:rsidRPr="00550A39" w:rsidRDefault="00E47D59" w:rsidP="00E47D59">
            <w:pPr>
              <w:ind w:left="67" w:hanging="139"/>
              <w:rPr>
                <w:rFonts w:ascii="Arial" w:eastAsia="Arial Unicode MS" w:hAnsi="Arial" w:cs="Arial"/>
                <w:sz w:val="18"/>
                <w:szCs w:val="18"/>
              </w:rPr>
            </w:pPr>
            <w:r w:rsidRPr="00550A39">
              <w:rPr>
                <w:rFonts w:ascii="Arial" w:eastAsia="Arial Unicode MS" w:hAnsi="Arial" w:cs="Arial"/>
                <w:sz w:val="18"/>
                <w:szCs w:val="18"/>
                <w:lang w:bidi="ar-SA"/>
              </w:rPr>
              <w:t xml:space="preserve">- Lease liabilities </w:t>
            </w:r>
            <w:r w:rsidR="0027630D">
              <w:rPr>
                <w:rFonts w:ascii="Arial" w:eastAsia="Arial Unicode MS" w:hAnsi="Arial" w:cs="Arial"/>
                <w:sz w:val="18"/>
                <w:szCs w:val="18"/>
                <w:lang w:bidi="ar-SA"/>
              </w:rPr>
              <w:t>(net)</w:t>
            </w:r>
          </w:p>
        </w:tc>
        <w:tc>
          <w:tcPr>
            <w:tcW w:w="1683" w:type="dxa"/>
            <w:tcBorders>
              <w:top w:val="nil"/>
              <w:left w:val="nil"/>
              <w:bottom w:val="single" w:sz="4" w:space="0" w:color="auto"/>
              <w:right w:val="nil"/>
            </w:tcBorders>
            <w:shd w:val="clear" w:color="auto" w:fill="auto"/>
          </w:tcPr>
          <w:p w14:paraId="1924117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17BFF32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top w:val="nil"/>
              <w:left w:val="nil"/>
              <w:bottom w:val="single" w:sz="4" w:space="0" w:color="auto"/>
              <w:right w:val="nil"/>
            </w:tcBorders>
            <w:shd w:val="clear" w:color="auto" w:fill="auto"/>
          </w:tcPr>
          <w:p w14:paraId="39E0EE79"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558,797,891</w:t>
            </w:r>
          </w:p>
        </w:tc>
        <w:tc>
          <w:tcPr>
            <w:tcW w:w="1683" w:type="dxa"/>
            <w:tcBorders>
              <w:top w:val="nil"/>
              <w:left w:val="nil"/>
              <w:bottom w:val="single" w:sz="4" w:space="0" w:color="auto"/>
              <w:right w:val="nil"/>
            </w:tcBorders>
            <w:shd w:val="clear" w:color="auto" w:fill="auto"/>
          </w:tcPr>
          <w:p w14:paraId="05296BBB"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558,797,891</w:t>
            </w:r>
          </w:p>
        </w:tc>
      </w:tr>
      <w:tr w:rsidR="00E47D59" w:rsidRPr="00550A39" w14:paraId="65CB1092" w14:textId="77777777" w:rsidTr="00DE49BA">
        <w:tc>
          <w:tcPr>
            <w:tcW w:w="2736" w:type="dxa"/>
            <w:shd w:val="clear" w:color="auto" w:fill="auto"/>
          </w:tcPr>
          <w:p w14:paraId="7B4F00E6" w14:textId="77777777" w:rsidR="00E47D59" w:rsidRPr="00550A39" w:rsidRDefault="00E47D59" w:rsidP="00E47D59">
            <w:pPr>
              <w:ind w:left="67" w:hanging="139"/>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20E2742A" w14:textId="77777777" w:rsidR="00E47D59" w:rsidRPr="00550A39" w:rsidRDefault="00E47D59" w:rsidP="00E47D59">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left w:val="nil"/>
              <w:right w:val="nil"/>
            </w:tcBorders>
            <w:shd w:val="clear" w:color="auto" w:fill="auto"/>
          </w:tcPr>
          <w:p w14:paraId="2A8F256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tcPr>
          <w:p w14:paraId="509BD350" w14:textId="77777777" w:rsidR="00E47D59" w:rsidRPr="00550A39" w:rsidRDefault="00E47D59" w:rsidP="00E47D59">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right w:val="nil"/>
            </w:tcBorders>
            <w:shd w:val="clear" w:color="auto" w:fill="auto"/>
          </w:tcPr>
          <w:p w14:paraId="0506828D" w14:textId="77777777" w:rsidR="00E47D59" w:rsidRPr="00550A39" w:rsidRDefault="00E47D59" w:rsidP="00E47D59">
            <w:pPr>
              <w:tabs>
                <w:tab w:val="decimal" w:pos="1470"/>
              </w:tabs>
              <w:ind w:right="-72"/>
              <w:jc w:val="both"/>
              <w:rPr>
                <w:rFonts w:ascii="Arial" w:eastAsia="Arial Unicode MS" w:hAnsi="Arial" w:cs="Arial"/>
                <w:b/>
                <w:bCs/>
                <w:sz w:val="18"/>
                <w:szCs w:val="18"/>
                <w:lang w:bidi="ar-SA"/>
              </w:rPr>
            </w:pPr>
          </w:p>
        </w:tc>
      </w:tr>
      <w:tr w:rsidR="00E47D59" w:rsidRPr="00550A39" w14:paraId="649EAB96" w14:textId="77777777" w:rsidTr="00DE49BA">
        <w:tc>
          <w:tcPr>
            <w:tcW w:w="2736" w:type="dxa"/>
            <w:shd w:val="clear" w:color="auto" w:fill="auto"/>
            <w:hideMark/>
          </w:tcPr>
          <w:p w14:paraId="3A479777" w14:textId="77777777" w:rsidR="00E47D59" w:rsidRPr="00550A39" w:rsidRDefault="00E47D59" w:rsidP="00E47D59">
            <w:pPr>
              <w:ind w:left="67" w:hanging="139"/>
              <w:rPr>
                <w:rFonts w:ascii="Arial" w:eastAsia="Arial Unicode MS" w:hAnsi="Arial" w:cs="Arial"/>
                <w:sz w:val="18"/>
                <w:szCs w:val="18"/>
                <w:lang w:bidi="ar-SA"/>
              </w:rPr>
            </w:pPr>
            <w:r w:rsidRPr="00550A39">
              <w:rPr>
                <w:rFonts w:ascii="Arial" w:eastAsia="Arial Unicode MS" w:hAnsi="Arial" w:cs="Arial"/>
                <w:b/>
                <w:bCs/>
                <w:sz w:val="18"/>
                <w:szCs w:val="18"/>
                <w:lang w:bidi="ar-SA"/>
              </w:rPr>
              <w:t>Total non-current liabilities</w:t>
            </w:r>
          </w:p>
        </w:tc>
        <w:tc>
          <w:tcPr>
            <w:tcW w:w="1683" w:type="dxa"/>
            <w:tcBorders>
              <w:left w:val="nil"/>
              <w:bottom w:val="nil"/>
              <w:right w:val="nil"/>
            </w:tcBorders>
            <w:shd w:val="clear" w:color="auto" w:fill="auto"/>
          </w:tcPr>
          <w:p w14:paraId="678A95A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4,069,333</w:t>
            </w:r>
          </w:p>
        </w:tc>
        <w:tc>
          <w:tcPr>
            <w:tcW w:w="1683" w:type="dxa"/>
            <w:tcBorders>
              <w:left w:val="nil"/>
              <w:bottom w:val="nil"/>
              <w:right w:val="nil"/>
            </w:tcBorders>
            <w:shd w:val="clear" w:color="auto" w:fill="auto"/>
          </w:tcPr>
          <w:p w14:paraId="4A9D322A"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left w:val="nil"/>
              <w:bottom w:val="nil"/>
              <w:right w:val="nil"/>
            </w:tcBorders>
            <w:shd w:val="clear" w:color="auto" w:fill="auto"/>
          </w:tcPr>
          <w:p w14:paraId="0B9A5C1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554,728,558</w:t>
            </w:r>
          </w:p>
        </w:tc>
        <w:tc>
          <w:tcPr>
            <w:tcW w:w="1683" w:type="dxa"/>
            <w:tcBorders>
              <w:left w:val="nil"/>
              <w:bottom w:val="nil"/>
              <w:right w:val="nil"/>
            </w:tcBorders>
            <w:shd w:val="clear" w:color="auto" w:fill="auto"/>
          </w:tcPr>
          <w:p w14:paraId="3BCA8D62"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558,797,891</w:t>
            </w:r>
          </w:p>
        </w:tc>
      </w:tr>
      <w:tr w:rsidR="00E47D59" w:rsidRPr="00550A39" w14:paraId="58952FEE" w14:textId="77777777" w:rsidTr="00DE49BA">
        <w:tc>
          <w:tcPr>
            <w:tcW w:w="2736" w:type="dxa"/>
            <w:shd w:val="clear" w:color="auto" w:fill="auto"/>
          </w:tcPr>
          <w:p w14:paraId="3629822B" w14:textId="77777777" w:rsidR="00E47D59" w:rsidRPr="00550A39" w:rsidRDefault="00E47D59" w:rsidP="00E47D59">
            <w:pPr>
              <w:ind w:left="67" w:hanging="139"/>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1737BF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666C1F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F2BEC7B" w14:textId="77777777" w:rsidR="00E47D59" w:rsidRPr="00550A39" w:rsidRDefault="00E47D59" w:rsidP="00E47D59">
            <w:pPr>
              <w:tabs>
                <w:tab w:val="decimal" w:pos="1470"/>
              </w:tabs>
              <w:ind w:right="-72"/>
              <w:jc w:val="both"/>
              <w:rPr>
                <w:rFonts w:ascii="Arial" w:eastAsia="Arial Unicode MS" w:hAnsi="Arial" w:cs="Arial"/>
                <w:b/>
                <w:bCs/>
                <w:sz w:val="18"/>
                <w:szCs w:val="18"/>
                <w:lang w:bidi="ar-SA"/>
              </w:rPr>
            </w:pPr>
          </w:p>
        </w:tc>
        <w:tc>
          <w:tcPr>
            <w:tcW w:w="1683" w:type="dxa"/>
            <w:tcBorders>
              <w:top w:val="single" w:sz="4" w:space="0" w:color="auto"/>
              <w:left w:val="nil"/>
              <w:bottom w:val="nil"/>
              <w:right w:val="nil"/>
            </w:tcBorders>
            <w:shd w:val="clear" w:color="auto" w:fill="auto"/>
          </w:tcPr>
          <w:p w14:paraId="331C1D1A" w14:textId="77777777" w:rsidR="00E47D59" w:rsidRPr="00550A39" w:rsidRDefault="00E47D59" w:rsidP="00E47D59">
            <w:pPr>
              <w:tabs>
                <w:tab w:val="decimal" w:pos="1470"/>
              </w:tabs>
              <w:ind w:right="-72"/>
              <w:jc w:val="both"/>
              <w:rPr>
                <w:rFonts w:ascii="Arial" w:eastAsia="Arial Unicode MS" w:hAnsi="Arial" w:cs="Arial"/>
                <w:b/>
                <w:bCs/>
                <w:sz w:val="18"/>
                <w:szCs w:val="18"/>
                <w:lang w:bidi="ar-SA"/>
              </w:rPr>
            </w:pPr>
          </w:p>
        </w:tc>
      </w:tr>
      <w:tr w:rsidR="00E47D59" w:rsidRPr="00550A39" w14:paraId="03FDF613" w14:textId="77777777" w:rsidTr="00DE49BA">
        <w:tc>
          <w:tcPr>
            <w:tcW w:w="2736" w:type="dxa"/>
            <w:shd w:val="clear" w:color="auto" w:fill="auto"/>
            <w:hideMark/>
          </w:tcPr>
          <w:p w14:paraId="6E5CB438" w14:textId="77777777" w:rsidR="00E47D59" w:rsidRPr="00550A39" w:rsidRDefault="00E47D59" w:rsidP="00E47D59">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Total liabilities</w:t>
            </w:r>
          </w:p>
        </w:tc>
        <w:tc>
          <w:tcPr>
            <w:tcW w:w="1683" w:type="dxa"/>
            <w:tcBorders>
              <w:top w:val="nil"/>
              <w:left w:val="nil"/>
              <w:bottom w:val="single" w:sz="4" w:space="0" w:color="auto"/>
              <w:right w:val="nil"/>
            </w:tcBorders>
            <w:shd w:val="clear" w:color="auto" w:fill="auto"/>
            <w:hideMark/>
          </w:tcPr>
          <w:p w14:paraId="757AC4B9"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6,763,792</w:t>
            </w:r>
          </w:p>
        </w:tc>
        <w:tc>
          <w:tcPr>
            <w:tcW w:w="1683" w:type="dxa"/>
            <w:tcBorders>
              <w:top w:val="nil"/>
              <w:left w:val="nil"/>
              <w:bottom w:val="single" w:sz="4" w:space="0" w:color="auto"/>
              <w:right w:val="nil"/>
            </w:tcBorders>
            <w:shd w:val="clear" w:color="auto" w:fill="auto"/>
          </w:tcPr>
          <w:p w14:paraId="01D9DB22"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1,222,353</w:t>
            </w:r>
          </w:p>
        </w:tc>
        <w:tc>
          <w:tcPr>
            <w:tcW w:w="1683" w:type="dxa"/>
            <w:tcBorders>
              <w:top w:val="nil"/>
              <w:left w:val="nil"/>
              <w:bottom w:val="single" w:sz="4" w:space="0" w:color="auto"/>
              <w:right w:val="nil"/>
            </w:tcBorders>
            <w:shd w:val="clear" w:color="auto" w:fill="auto"/>
          </w:tcPr>
          <w:p w14:paraId="1DB84673"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644,514,776</w:t>
            </w:r>
          </w:p>
        </w:tc>
        <w:tc>
          <w:tcPr>
            <w:tcW w:w="1683" w:type="dxa"/>
            <w:tcBorders>
              <w:top w:val="nil"/>
              <w:left w:val="nil"/>
              <w:bottom w:val="single" w:sz="4" w:space="0" w:color="auto"/>
              <w:right w:val="nil"/>
            </w:tcBorders>
            <w:shd w:val="clear" w:color="auto" w:fill="auto"/>
          </w:tcPr>
          <w:p w14:paraId="41736BD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652,500,921</w:t>
            </w:r>
          </w:p>
        </w:tc>
      </w:tr>
      <w:tr w:rsidR="00E47D59" w:rsidRPr="00550A39" w14:paraId="22810A2A" w14:textId="77777777" w:rsidTr="00DE49BA">
        <w:tc>
          <w:tcPr>
            <w:tcW w:w="2736" w:type="dxa"/>
            <w:shd w:val="clear" w:color="auto" w:fill="auto"/>
          </w:tcPr>
          <w:p w14:paraId="40D5E2E3" w14:textId="77777777" w:rsidR="00E47D59" w:rsidRPr="00550A39" w:rsidRDefault="00E47D59" w:rsidP="00E47D59">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686DE9D7"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5BB0D2F7"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99A4338"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E118DF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370A12A5" w14:textId="77777777" w:rsidTr="00DE49BA">
        <w:tc>
          <w:tcPr>
            <w:tcW w:w="2736" w:type="dxa"/>
            <w:shd w:val="clear" w:color="auto" w:fill="auto"/>
          </w:tcPr>
          <w:p w14:paraId="4B6FAC46" w14:textId="77777777" w:rsidR="00E47D59" w:rsidRPr="00550A39" w:rsidRDefault="00E47D59" w:rsidP="00E47D59">
            <w:pPr>
              <w:ind w:left="67" w:hanging="139"/>
              <w:rPr>
                <w:rFonts w:ascii="Arial" w:eastAsia="Arial Unicode MS" w:hAnsi="Arial" w:cs="Arial"/>
                <w:b/>
                <w:sz w:val="18"/>
                <w:szCs w:val="18"/>
                <w:lang w:bidi="ar-SA"/>
              </w:rPr>
            </w:pPr>
            <w:r w:rsidRPr="00550A39">
              <w:rPr>
                <w:rFonts w:ascii="Arial" w:eastAsia="Arial Unicode MS" w:hAnsi="Arial" w:cs="Arial"/>
                <w:b/>
                <w:sz w:val="18"/>
                <w:szCs w:val="18"/>
                <w:lang w:bidi="ar-SA"/>
              </w:rPr>
              <w:t>Equity</w:t>
            </w:r>
          </w:p>
        </w:tc>
        <w:tc>
          <w:tcPr>
            <w:tcW w:w="1683" w:type="dxa"/>
            <w:shd w:val="clear" w:color="auto" w:fill="auto"/>
            <w:vAlign w:val="bottom"/>
          </w:tcPr>
          <w:p w14:paraId="1630CA0E"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68C43FA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4BCA7E7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3263BB02"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3D80AD62" w14:textId="77777777" w:rsidTr="00DE49BA">
        <w:tc>
          <w:tcPr>
            <w:tcW w:w="2736" w:type="dxa"/>
            <w:shd w:val="clear" w:color="auto" w:fill="auto"/>
          </w:tcPr>
          <w:p w14:paraId="187A1265" w14:textId="77777777" w:rsidR="00E47D59" w:rsidRPr="00550A39" w:rsidRDefault="00E47D59" w:rsidP="00E47D59">
            <w:pPr>
              <w:ind w:left="67" w:hanging="139"/>
              <w:rPr>
                <w:rFonts w:ascii="Arial" w:eastAsia="Arial Unicode MS" w:hAnsi="Arial" w:cs="Arial"/>
                <w:bCs/>
                <w:sz w:val="18"/>
                <w:szCs w:val="18"/>
                <w:lang w:bidi="ar-SA"/>
              </w:rPr>
            </w:pPr>
          </w:p>
        </w:tc>
        <w:tc>
          <w:tcPr>
            <w:tcW w:w="1683" w:type="dxa"/>
            <w:shd w:val="clear" w:color="auto" w:fill="auto"/>
            <w:vAlign w:val="bottom"/>
          </w:tcPr>
          <w:p w14:paraId="1E2066FD"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5C1BB78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2E5C71B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vAlign w:val="bottom"/>
          </w:tcPr>
          <w:p w14:paraId="2B8236E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3901F0D9" w14:textId="77777777" w:rsidTr="00DE49BA">
        <w:tc>
          <w:tcPr>
            <w:tcW w:w="2736" w:type="dxa"/>
            <w:shd w:val="clear" w:color="auto" w:fill="auto"/>
          </w:tcPr>
          <w:p w14:paraId="0C88594E" w14:textId="77777777" w:rsidR="00E47D59" w:rsidRPr="00550A39" w:rsidRDefault="00E47D59" w:rsidP="00E47D59">
            <w:pPr>
              <w:ind w:left="67" w:right="-108" w:hanging="139"/>
              <w:rPr>
                <w:rFonts w:ascii="Arial" w:eastAsia="Arial Unicode MS" w:hAnsi="Arial" w:cs="Arial"/>
                <w:bCs/>
                <w:spacing w:val="-4"/>
                <w:sz w:val="18"/>
                <w:szCs w:val="18"/>
              </w:rPr>
            </w:pPr>
            <w:r w:rsidRPr="00550A39">
              <w:rPr>
                <w:rFonts w:ascii="Arial" w:eastAsia="Arial Unicode MS" w:hAnsi="Arial" w:cs="Arial"/>
                <w:bCs/>
                <w:spacing w:val="-4"/>
                <w:sz w:val="18"/>
                <w:szCs w:val="18"/>
                <w:lang w:bidi="ar-SA"/>
              </w:rPr>
              <w:t>Retained earnings - unappropriate</w:t>
            </w:r>
          </w:p>
        </w:tc>
        <w:tc>
          <w:tcPr>
            <w:tcW w:w="1683" w:type="dxa"/>
            <w:shd w:val="clear" w:color="auto" w:fill="auto"/>
          </w:tcPr>
          <w:p w14:paraId="65D6AA8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3,785,512,888</w:t>
            </w:r>
          </w:p>
        </w:tc>
        <w:tc>
          <w:tcPr>
            <w:tcW w:w="1683" w:type="dxa"/>
            <w:shd w:val="clear" w:color="auto" w:fill="auto"/>
          </w:tcPr>
          <w:p w14:paraId="7757CDE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(188,706,908)</w:t>
            </w:r>
          </w:p>
        </w:tc>
        <w:tc>
          <w:tcPr>
            <w:tcW w:w="1683" w:type="dxa"/>
            <w:shd w:val="clear" w:color="auto" w:fill="auto"/>
          </w:tcPr>
          <w:p w14:paraId="7E84371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shd w:val="clear" w:color="auto" w:fill="auto"/>
          </w:tcPr>
          <w:p w14:paraId="31418116"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=SUM(left) </w:instrText>
            </w:r>
            <w:r w:rsidRPr="00550A39">
              <w:rPr>
                <w:rFonts w:ascii="Arial" w:eastAsia="Arial Unicode MS" w:hAnsi="Arial" w:cs="Arial"/>
                <w:sz w:val="18"/>
                <w:szCs w:val="18"/>
                <w:lang w:bidi="ar-SA"/>
              </w:rPr>
              <w:fldChar w:fldCharType="separate"/>
            </w:r>
            <w:r w:rsidRPr="00550A39">
              <w:rPr>
                <w:rFonts w:ascii="Arial" w:eastAsia="Arial Unicode MS" w:hAnsi="Arial" w:cs="Arial"/>
                <w:sz w:val="18"/>
                <w:szCs w:val="18"/>
                <w:lang w:bidi="ar-SA"/>
              </w:rPr>
              <w:t>3,596,805,980</w:t>
            </w:r>
            <w:r w:rsidRPr="00550A39">
              <w:rPr>
                <w:rFonts w:ascii="Arial" w:eastAsia="Arial Unicode MS" w:hAnsi="Arial" w:cs="Arial"/>
                <w:sz w:val="18"/>
                <w:szCs w:val="18"/>
                <w:lang w:bidi="ar-SA"/>
              </w:rPr>
              <w:fldChar w:fldCharType="end"/>
            </w:r>
          </w:p>
        </w:tc>
      </w:tr>
      <w:tr w:rsidR="00E47D59" w:rsidRPr="00550A39" w14:paraId="308739FB" w14:textId="77777777" w:rsidTr="00DE49BA">
        <w:tc>
          <w:tcPr>
            <w:tcW w:w="2736" w:type="dxa"/>
            <w:shd w:val="clear" w:color="auto" w:fill="auto"/>
          </w:tcPr>
          <w:p w14:paraId="1A819617" w14:textId="77777777" w:rsidR="00E47D59" w:rsidRPr="00550A39" w:rsidRDefault="00E47D59" w:rsidP="00E47D59">
            <w:pPr>
              <w:ind w:left="67" w:right="-108" w:hanging="139"/>
              <w:rPr>
                <w:rFonts w:ascii="Arial" w:eastAsia="Arial Unicode MS" w:hAnsi="Arial" w:cs="Arial"/>
                <w:bCs/>
                <w:spacing w:val="-4"/>
                <w:sz w:val="18"/>
                <w:szCs w:val="18"/>
                <w:lang w:bidi="ar-SA"/>
              </w:rPr>
            </w:pPr>
            <w:r w:rsidRPr="00550A39">
              <w:rPr>
                <w:rFonts w:ascii="Arial" w:eastAsia="Arial Unicode MS" w:hAnsi="Arial" w:cs="Arial"/>
                <w:bCs/>
                <w:spacing w:val="-4"/>
                <w:sz w:val="18"/>
                <w:szCs w:val="18"/>
                <w:lang w:bidi="ar-SA"/>
              </w:rPr>
              <w:t>Other components of equity</w:t>
            </w:r>
          </w:p>
        </w:tc>
        <w:tc>
          <w:tcPr>
            <w:tcW w:w="1683" w:type="dxa"/>
            <w:shd w:val="clear" w:color="auto" w:fill="auto"/>
          </w:tcPr>
          <w:p w14:paraId="7867C15A"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F718119"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072690A"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403446A7"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318C0F32" w14:textId="77777777" w:rsidTr="00DE49BA">
        <w:tc>
          <w:tcPr>
            <w:tcW w:w="2736" w:type="dxa"/>
            <w:shd w:val="clear" w:color="auto" w:fill="auto"/>
          </w:tcPr>
          <w:p w14:paraId="4EC811CC" w14:textId="77777777" w:rsidR="00E47D59" w:rsidRPr="00550A39" w:rsidRDefault="00E47D59" w:rsidP="00E47D59">
            <w:pPr>
              <w:ind w:left="67" w:right="-108" w:hanging="139"/>
              <w:rPr>
                <w:rFonts w:ascii="Arial" w:eastAsia="Arial Unicode MS" w:hAnsi="Arial" w:cs="Arial"/>
                <w:bCs/>
                <w:spacing w:val="-4"/>
                <w:sz w:val="18"/>
                <w:szCs w:val="18"/>
                <w:lang w:bidi="ar-SA"/>
              </w:rPr>
            </w:pPr>
            <w:r w:rsidRPr="00550A39">
              <w:rPr>
                <w:rFonts w:ascii="Arial" w:eastAsia="Arial Unicode MS" w:hAnsi="Arial" w:cs="Arial"/>
                <w:bCs/>
                <w:spacing w:val="-4"/>
                <w:sz w:val="18"/>
                <w:szCs w:val="18"/>
                <w:lang w:bidi="ar-SA"/>
              </w:rPr>
              <w:t xml:space="preserve">   - Translation differences</w:t>
            </w:r>
          </w:p>
        </w:tc>
        <w:tc>
          <w:tcPr>
            <w:tcW w:w="1683" w:type="dxa"/>
            <w:tcBorders>
              <w:bottom w:val="single" w:sz="4" w:space="0" w:color="auto"/>
            </w:tcBorders>
            <w:shd w:val="clear" w:color="auto" w:fill="auto"/>
          </w:tcPr>
          <w:p w14:paraId="6C5FA11D"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(132,446,455)</w:t>
            </w:r>
          </w:p>
        </w:tc>
        <w:tc>
          <w:tcPr>
            <w:tcW w:w="1683" w:type="dxa"/>
            <w:tcBorders>
              <w:bottom w:val="single" w:sz="4" w:space="0" w:color="auto"/>
            </w:tcBorders>
            <w:shd w:val="clear" w:color="auto" w:fill="auto"/>
          </w:tcPr>
          <w:p w14:paraId="2BB4C5DB"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(44,797)</w:t>
            </w:r>
          </w:p>
        </w:tc>
        <w:tc>
          <w:tcPr>
            <w:tcW w:w="1683" w:type="dxa"/>
            <w:tcBorders>
              <w:bottom w:val="single" w:sz="4" w:space="0" w:color="auto"/>
            </w:tcBorders>
            <w:shd w:val="clear" w:color="auto" w:fill="auto"/>
          </w:tcPr>
          <w:p w14:paraId="511720D3"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F53165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(132,491,252)</w:t>
            </w:r>
          </w:p>
        </w:tc>
      </w:tr>
      <w:tr w:rsidR="00E47D59" w:rsidRPr="00550A39" w14:paraId="133627C6" w14:textId="77777777" w:rsidTr="00DE49BA">
        <w:tc>
          <w:tcPr>
            <w:tcW w:w="2736" w:type="dxa"/>
            <w:shd w:val="clear" w:color="auto" w:fill="auto"/>
          </w:tcPr>
          <w:p w14:paraId="652FCF0C" w14:textId="77777777" w:rsidR="00E47D59" w:rsidRPr="00550A39" w:rsidRDefault="00E47D59" w:rsidP="00E47D59">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14:paraId="7626F00C"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ED403C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36A0E5A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596BF4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471CA536" w14:textId="77777777" w:rsidTr="00DE49BA">
        <w:tc>
          <w:tcPr>
            <w:tcW w:w="2736" w:type="dxa"/>
            <w:shd w:val="clear" w:color="auto" w:fill="auto"/>
          </w:tcPr>
          <w:p w14:paraId="1FA083E4" w14:textId="77777777" w:rsidR="00E47D59" w:rsidRPr="00550A39" w:rsidRDefault="00E47D59" w:rsidP="00E47D59">
            <w:pPr>
              <w:ind w:left="67" w:right="-108" w:hanging="139"/>
              <w:rPr>
                <w:rFonts w:ascii="Arial" w:eastAsia="Arial Unicode MS" w:hAnsi="Arial" w:cs="Arial"/>
                <w:b/>
                <w:spacing w:val="-4"/>
                <w:sz w:val="18"/>
                <w:szCs w:val="18"/>
                <w:lang w:bidi="ar-SA"/>
              </w:rPr>
            </w:pPr>
            <w:r w:rsidRPr="00550A39">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14:paraId="6BF074B4"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3,653,066,433</w:t>
            </w:r>
          </w:p>
        </w:tc>
        <w:tc>
          <w:tcPr>
            <w:tcW w:w="1683" w:type="dxa"/>
            <w:tcBorders>
              <w:bottom w:val="single" w:sz="4" w:space="0" w:color="auto"/>
            </w:tcBorders>
            <w:shd w:val="clear" w:color="auto" w:fill="auto"/>
          </w:tcPr>
          <w:p w14:paraId="02BA040C"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(188,751,705)</w:t>
            </w:r>
          </w:p>
        </w:tc>
        <w:tc>
          <w:tcPr>
            <w:tcW w:w="1683" w:type="dxa"/>
            <w:tcBorders>
              <w:bottom w:val="single" w:sz="4" w:space="0" w:color="auto"/>
            </w:tcBorders>
            <w:shd w:val="clear" w:color="auto" w:fill="auto"/>
          </w:tcPr>
          <w:p w14:paraId="3539EE24"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0A71B440"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=SUM(left) </w:instrText>
            </w:r>
            <w:r w:rsidRPr="00550A39">
              <w:rPr>
                <w:rFonts w:ascii="Arial" w:eastAsia="Arial Unicode MS" w:hAnsi="Arial" w:cs="Arial"/>
                <w:sz w:val="18"/>
                <w:szCs w:val="18"/>
                <w:lang w:bidi="ar-SA"/>
              </w:rPr>
              <w:fldChar w:fldCharType="separate"/>
            </w:r>
            <w:r w:rsidRPr="00550A39">
              <w:rPr>
                <w:rFonts w:ascii="Arial" w:eastAsia="Arial Unicode MS" w:hAnsi="Arial" w:cs="Arial"/>
                <w:sz w:val="18"/>
                <w:szCs w:val="18"/>
                <w:lang w:bidi="ar-SA"/>
              </w:rPr>
              <w:t>3,464,314,728</w:t>
            </w:r>
            <w:r w:rsidRPr="00550A39">
              <w:rPr>
                <w:rFonts w:ascii="Arial" w:eastAsia="Arial Unicode MS" w:hAnsi="Arial" w:cs="Arial"/>
                <w:sz w:val="18"/>
                <w:szCs w:val="18"/>
                <w:lang w:bidi="ar-SA"/>
              </w:rPr>
              <w:fldChar w:fldCharType="end"/>
            </w:r>
          </w:p>
        </w:tc>
      </w:tr>
      <w:tr w:rsidR="00E47D59" w:rsidRPr="00550A39" w14:paraId="5AEDE4CB" w14:textId="77777777" w:rsidTr="00DE49BA">
        <w:tc>
          <w:tcPr>
            <w:tcW w:w="2736" w:type="dxa"/>
            <w:shd w:val="clear" w:color="auto" w:fill="auto"/>
          </w:tcPr>
          <w:p w14:paraId="30FAD7AB" w14:textId="77777777" w:rsidR="00E47D59" w:rsidRPr="00550A39" w:rsidRDefault="00E47D59" w:rsidP="00E47D59">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14:paraId="223086CD" w14:textId="77777777" w:rsidR="00E47D59" w:rsidRPr="00550A39" w:rsidRDefault="00E47D59" w:rsidP="00E47D59">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3AB02B7B"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1380F2B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4EB1E1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p>
        </w:tc>
      </w:tr>
      <w:tr w:rsidR="00E47D59" w:rsidRPr="00550A39" w14:paraId="5B1D2F93" w14:textId="77777777" w:rsidTr="00DE49BA">
        <w:tc>
          <w:tcPr>
            <w:tcW w:w="2736" w:type="dxa"/>
            <w:shd w:val="clear" w:color="auto" w:fill="auto"/>
          </w:tcPr>
          <w:p w14:paraId="736F1F6D" w14:textId="77777777" w:rsidR="00E47D59" w:rsidRPr="00550A39" w:rsidRDefault="00E47D59" w:rsidP="00E47D59">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14:paraId="09159715"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3,659,830,225</w:t>
            </w:r>
          </w:p>
        </w:tc>
        <w:tc>
          <w:tcPr>
            <w:tcW w:w="1683" w:type="dxa"/>
            <w:tcBorders>
              <w:bottom w:val="single" w:sz="4" w:space="0" w:color="auto"/>
            </w:tcBorders>
            <w:shd w:val="clear" w:color="auto" w:fill="auto"/>
          </w:tcPr>
          <w:p w14:paraId="1C51A51F"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(187,529,352)</w:t>
            </w:r>
          </w:p>
        </w:tc>
        <w:tc>
          <w:tcPr>
            <w:tcW w:w="1683" w:type="dxa"/>
            <w:tcBorders>
              <w:bottom w:val="single" w:sz="4" w:space="0" w:color="auto"/>
            </w:tcBorders>
            <w:shd w:val="clear" w:color="auto" w:fill="auto"/>
          </w:tcPr>
          <w:p w14:paraId="03385B5A"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644,514,776</w:t>
            </w:r>
          </w:p>
        </w:tc>
        <w:tc>
          <w:tcPr>
            <w:tcW w:w="1683" w:type="dxa"/>
            <w:tcBorders>
              <w:bottom w:val="single" w:sz="4" w:space="0" w:color="auto"/>
            </w:tcBorders>
            <w:shd w:val="clear" w:color="auto" w:fill="auto"/>
          </w:tcPr>
          <w:p w14:paraId="24152AF1" w14:textId="77777777" w:rsidR="00E47D59" w:rsidRPr="00550A39" w:rsidRDefault="00E47D59" w:rsidP="00E47D59">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4,116,815,649</w:t>
            </w: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=SUM(left) </w:instrText>
            </w:r>
            <w:r w:rsidRPr="00550A39">
              <w:rPr>
                <w:rFonts w:ascii="Arial" w:eastAsia="Arial Unicode MS" w:hAnsi="Arial" w:cs="Arial"/>
                <w:sz w:val="18"/>
                <w:szCs w:val="18"/>
                <w:lang w:bidi="ar-SA"/>
              </w:rPr>
              <w:fldChar w:fldCharType="end"/>
            </w:r>
          </w:p>
        </w:tc>
      </w:tr>
    </w:tbl>
    <w:p w14:paraId="09B70AF3" w14:textId="77777777" w:rsidR="00354D70" w:rsidRPr="00550A39" w:rsidRDefault="00354D70" w:rsidP="00D23076">
      <w:pPr>
        <w:jc w:val="both"/>
        <w:rPr>
          <w:rFonts w:ascii="Arial" w:hAnsi="Arial" w:cs="Arial"/>
          <w:b/>
          <w:bCs/>
          <w:sz w:val="18"/>
          <w:szCs w:val="18"/>
        </w:rPr>
      </w:pPr>
      <w:r w:rsidRPr="00550A39">
        <w:rPr>
          <w:rFonts w:ascii="Arial" w:hAnsi="Arial" w:cs="Arial"/>
          <w:b/>
          <w:bCs/>
          <w:sz w:val="18"/>
          <w:szCs w:val="18"/>
        </w:rPr>
        <w:br w:type="page"/>
      </w:r>
    </w:p>
    <w:tbl>
      <w:tblPr>
        <w:tblW w:w="9432" w:type="dxa"/>
        <w:tblInd w:w="108" w:type="dxa"/>
        <w:tblLayout w:type="fixed"/>
        <w:tblLook w:val="0600" w:firstRow="0" w:lastRow="0" w:firstColumn="0" w:lastColumn="0" w:noHBand="1" w:noVBand="1"/>
      </w:tblPr>
      <w:tblGrid>
        <w:gridCol w:w="2700"/>
        <w:gridCol w:w="1683"/>
        <w:gridCol w:w="1683"/>
        <w:gridCol w:w="1683"/>
        <w:gridCol w:w="1683"/>
      </w:tblGrid>
      <w:tr w:rsidR="00CA2869" w:rsidRPr="00550A39" w14:paraId="13FD5E41" w14:textId="77777777" w:rsidTr="00276227">
        <w:tc>
          <w:tcPr>
            <w:tcW w:w="2700" w:type="dxa"/>
            <w:shd w:val="clear" w:color="auto" w:fill="FFFFFF"/>
            <w:vAlign w:val="bottom"/>
          </w:tcPr>
          <w:p w14:paraId="4E2BB902" w14:textId="77777777" w:rsidR="00CA2869" w:rsidRPr="00550A39" w:rsidRDefault="00CA2869" w:rsidP="0073537B">
            <w:pPr>
              <w:ind w:left="-72"/>
              <w:rPr>
                <w:rFonts w:ascii="Arial" w:eastAsia="Arial Unicode MS" w:hAnsi="Arial" w:cs="Arial"/>
                <w:b/>
                <w:bCs/>
                <w:sz w:val="18"/>
                <w:szCs w:val="18"/>
                <w:lang w:bidi="ar-SA"/>
              </w:rPr>
            </w:pPr>
          </w:p>
        </w:tc>
        <w:tc>
          <w:tcPr>
            <w:tcW w:w="6732" w:type="dxa"/>
            <w:gridSpan w:val="4"/>
            <w:tcBorders>
              <w:top w:val="single" w:sz="4" w:space="0" w:color="auto"/>
              <w:left w:val="nil"/>
              <w:bottom w:val="single" w:sz="4" w:space="0" w:color="auto"/>
              <w:right w:val="nil"/>
            </w:tcBorders>
            <w:shd w:val="clear" w:color="auto" w:fill="FFFFFF"/>
            <w:vAlign w:val="bottom"/>
            <w:hideMark/>
          </w:tcPr>
          <w:p w14:paraId="7E656C6C" w14:textId="77777777" w:rsidR="00CA2869" w:rsidRPr="00550A39" w:rsidRDefault="00CA2869" w:rsidP="0073537B">
            <w:pPr>
              <w:ind w:left="-29" w:right="-72"/>
              <w:jc w:val="center"/>
              <w:rPr>
                <w:rFonts w:ascii="Arial" w:eastAsia="Arial Unicode MS" w:hAnsi="Arial" w:cs="Arial"/>
                <w:b/>
                <w:bCs/>
                <w:sz w:val="18"/>
                <w:szCs w:val="18"/>
                <w:lang w:bidi="ar-SA"/>
              </w:rPr>
            </w:pPr>
            <w:r w:rsidRPr="00550A39">
              <w:rPr>
                <w:rFonts w:ascii="Arial" w:eastAsia="Arial Unicode MS" w:hAnsi="Arial" w:cs="Arial"/>
                <w:b/>
                <w:bCs/>
                <w:sz w:val="18"/>
                <w:szCs w:val="18"/>
                <w:lang w:bidi="ar-SA"/>
              </w:rPr>
              <w:t>Separate financial information</w:t>
            </w:r>
          </w:p>
        </w:tc>
      </w:tr>
      <w:tr w:rsidR="0073537B" w:rsidRPr="00550A39" w14:paraId="0CDE5750" w14:textId="77777777" w:rsidTr="00276227">
        <w:tc>
          <w:tcPr>
            <w:tcW w:w="2700" w:type="dxa"/>
            <w:shd w:val="clear" w:color="auto" w:fill="auto"/>
            <w:vAlign w:val="center"/>
            <w:hideMark/>
          </w:tcPr>
          <w:p w14:paraId="7A159031" w14:textId="77777777" w:rsidR="00442EA3" w:rsidRPr="00550A39" w:rsidRDefault="00442EA3" w:rsidP="0073537B">
            <w:pPr>
              <w:overflowPunct/>
              <w:autoSpaceDE/>
              <w:autoSpaceDN/>
              <w:adjustRightInd/>
              <w:rPr>
                <w:rFonts w:ascii="Arial" w:eastAsia="Arial Unicode MS" w:hAnsi="Arial" w:cs="Arial"/>
                <w:b/>
                <w:bCs/>
                <w:sz w:val="18"/>
                <w:szCs w:val="18"/>
                <w:lang w:bidi="ar-SA"/>
              </w:rPr>
            </w:pPr>
          </w:p>
        </w:tc>
        <w:tc>
          <w:tcPr>
            <w:tcW w:w="3366" w:type="dxa"/>
            <w:gridSpan w:val="2"/>
            <w:tcBorders>
              <w:top w:val="single" w:sz="4" w:space="0" w:color="auto"/>
              <w:left w:val="nil"/>
              <w:bottom w:val="single" w:sz="4" w:space="0" w:color="auto"/>
              <w:right w:val="nil"/>
            </w:tcBorders>
            <w:shd w:val="clear" w:color="auto" w:fill="FFFFFF"/>
            <w:vAlign w:val="bottom"/>
          </w:tcPr>
          <w:p w14:paraId="2849AAED" w14:textId="77777777" w:rsidR="00442EA3" w:rsidRPr="00550A39" w:rsidRDefault="00442EA3" w:rsidP="0073537B">
            <w:pPr>
              <w:tabs>
                <w:tab w:val="right" w:pos="3139"/>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b/>
              <w:t>TAS 32 and TFRS 9</w:t>
            </w:r>
          </w:p>
        </w:tc>
        <w:tc>
          <w:tcPr>
            <w:tcW w:w="1683" w:type="dxa"/>
            <w:tcBorders>
              <w:top w:val="single" w:sz="4" w:space="0" w:color="auto"/>
              <w:left w:val="nil"/>
              <w:bottom w:val="single" w:sz="4" w:space="0" w:color="auto"/>
              <w:right w:val="nil"/>
            </w:tcBorders>
            <w:shd w:val="clear" w:color="auto" w:fill="FFFFFF"/>
            <w:vAlign w:val="bottom"/>
          </w:tcPr>
          <w:p w14:paraId="2D2F1B25"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TFRS 16</w:t>
            </w:r>
          </w:p>
        </w:tc>
        <w:tc>
          <w:tcPr>
            <w:tcW w:w="1683" w:type="dxa"/>
            <w:tcBorders>
              <w:top w:val="single" w:sz="4" w:space="0" w:color="auto"/>
              <w:left w:val="nil"/>
              <w:bottom w:val="single" w:sz="4" w:space="0" w:color="auto"/>
              <w:right w:val="nil"/>
            </w:tcBorders>
            <w:shd w:val="clear" w:color="auto" w:fill="FFFFFF"/>
            <w:vAlign w:val="bottom"/>
          </w:tcPr>
          <w:p w14:paraId="03311424"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p>
        </w:tc>
      </w:tr>
      <w:tr w:rsidR="0073537B" w:rsidRPr="00550A39" w14:paraId="1C2DCB04" w14:textId="77777777" w:rsidTr="0073537B">
        <w:tc>
          <w:tcPr>
            <w:tcW w:w="2700" w:type="dxa"/>
            <w:shd w:val="clear" w:color="auto" w:fill="auto"/>
          </w:tcPr>
          <w:p w14:paraId="48C84E50" w14:textId="77777777" w:rsidR="00442EA3" w:rsidRPr="00550A39"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right w:val="nil"/>
            </w:tcBorders>
            <w:shd w:val="clear" w:color="auto" w:fill="auto"/>
            <w:vAlign w:val="bottom"/>
          </w:tcPr>
          <w:p w14:paraId="47713103"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As at</w:t>
            </w:r>
          </w:p>
          <w:p w14:paraId="5C722877" w14:textId="77777777" w:rsidR="00442EA3" w:rsidRPr="00550A39" w:rsidRDefault="00442EA3" w:rsidP="0073537B">
            <w:pPr>
              <w:tabs>
                <w:tab w:val="right"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ab/>
              <w:t>31 March 2020</w:t>
            </w:r>
          </w:p>
        </w:tc>
        <w:tc>
          <w:tcPr>
            <w:tcW w:w="1683" w:type="dxa"/>
            <w:tcBorders>
              <w:top w:val="single" w:sz="4" w:space="0" w:color="auto"/>
              <w:left w:val="nil"/>
              <w:right w:val="nil"/>
            </w:tcBorders>
            <w:shd w:val="clear" w:color="auto" w:fill="auto"/>
            <w:vAlign w:val="bottom"/>
          </w:tcPr>
          <w:p w14:paraId="2287380C"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Reclassifications</w:t>
            </w:r>
          </w:p>
          <w:p w14:paraId="387DDD88" w14:textId="77777777" w:rsidR="00442EA3" w:rsidRPr="00550A39" w:rsidRDefault="00442EA3" w:rsidP="0073537B">
            <w:pPr>
              <w:tabs>
                <w:tab w:val="decimal" w:pos="1470"/>
              </w:tabs>
              <w:ind w:right="-72"/>
              <w:jc w:val="both"/>
              <w:rPr>
                <w:rFonts w:ascii="Arial" w:eastAsia="Arial Unicode MS" w:hAnsi="Arial" w:cs="Arial"/>
                <w:b/>
                <w:bCs/>
                <w:spacing w:val="-8"/>
                <w:sz w:val="18"/>
                <w:szCs w:val="18"/>
                <w:lang w:bidi="ar-SA"/>
              </w:rPr>
            </w:pPr>
            <w:r w:rsidRPr="00550A39">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14:paraId="4FA87496"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Reclassifications</w:t>
            </w:r>
          </w:p>
          <w:p w14:paraId="0C8D7197"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 xml:space="preserve"> and adjustments</w:t>
            </w:r>
          </w:p>
        </w:tc>
        <w:tc>
          <w:tcPr>
            <w:tcW w:w="1683" w:type="dxa"/>
            <w:tcBorders>
              <w:top w:val="single" w:sz="4" w:space="0" w:color="auto"/>
              <w:left w:val="nil"/>
              <w:right w:val="nil"/>
            </w:tcBorders>
            <w:shd w:val="clear" w:color="auto" w:fill="auto"/>
            <w:vAlign w:val="bottom"/>
          </w:tcPr>
          <w:p w14:paraId="294B7231" w14:textId="77777777" w:rsidR="00442EA3" w:rsidRPr="00550A39" w:rsidRDefault="00442EA3" w:rsidP="0073537B">
            <w:pPr>
              <w:tabs>
                <w:tab w:val="right" w:pos="1470"/>
              </w:tabs>
              <w:ind w:left="-27" w:right="-72"/>
              <w:jc w:val="both"/>
              <w:rPr>
                <w:rFonts w:ascii="Arial" w:eastAsia="Arial Unicode MS" w:hAnsi="Arial" w:cs="Arial"/>
                <w:i/>
                <w:iCs/>
                <w:color w:val="00B0F0"/>
                <w:sz w:val="18"/>
                <w:szCs w:val="18"/>
                <w:lang w:bidi="ar-SA"/>
              </w:rPr>
            </w:pPr>
            <w:r w:rsidRPr="00550A39">
              <w:rPr>
                <w:rFonts w:ascii="Arial" w:eastAsia="Arial Unicode MS" w:hAnsi="Arial" w:cs="Arial"/>
                <w:b/>
                <w:bCs/>
                <w:sz w:val="18"/>
                <w:szCs w:val="18"/>
                <w:lang w:bidi="ar-SA"/>
              </w:rPr>
              <w:t>As at 1 April 2020</w:t>
            </w:r>
          </w:p>
          <w:p w14:paraId="4E688E74"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Restated</w:t>
            </w:r>
          </w:p>
        </w:tc>
      </w:tr>
      <w:tr w:rsidR="0073537B" w:rsidRPr="00550A39" w14:paraId="0BC5AB79" w14:textId="77777777" w:rsidTr="0073537B">
        <w:tc>
          <w:tcPr>
            <w:tcW w:w="2700" w:type="dxa"/>
            <w:shd w:val="clear" w:color="auto" w:fill="auto"/>
          </w:tcPr>
          <w:p w14:paraId="23D207E3" w14:textId="77777777" w:rsidR="00442EA3" w:rsidRPr="00550A39" w:rsidRDefault="00442EA3" w:rsidP="0073537B">
            <w:pPr>
              <w:ind w:left="-72"/>
              <w:rPr>
                <w:rFonts w:ascii="Arial" w:eastAsia="Arial Unicode MS" w:hAnsi="Arial" w:cs="Arial"/>
                <w:sz w:val="18"/>
                <w:szCs w:val="18"/>
                <w:lang w:bidi="ar-SA"/>
              </w:rPr>
            </w:pPr>
          </w:p>
        </w:tc>
        <w:tc>
          <w:tcPr>
            <w:tcW w:w="1683" w:type="dxa"/>
            <w:tcBorders>
              <w:left w:val="nil"/>
              <w:bottom w:val="nil"/>
              <w:right w:val="nil"/>
            </w:tcBorders>
            <w:shd w:val="clear" w:color="auto" w:fill="auto"/>
            <w:vAlign w:val="bottom"/>
          </w:tcPr>
          <w:p w14:paraId="4B85421E"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52464AA5"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6DAA7C4C"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c>
          <w:tcPr>
            <w:tcW w:w="1683" w:type="dxa"/>
            <w:tcBorders>
              <w:left w:val="nil"/>
              <w:bottom w:val="nil"/>
              <w:right w:val="nil"/>
            </w:tcBorders>
            <w:shd w:val="clear" w:color="auto" w:fill="auto"/>
            <w:vAlign w:val="bottom"/>
          </w:tcPr>
          <w:p w14:paraId="406F6014" w14:textId="77777777" w:rsidR="00442EA3" w:rsidRPr="00550A39" w:rsidRDefault="00442EA3" w:rsidP="0073537B">
            <w:pPr>
              <w:tabs>
                <w:tab w:val="decimal" w:pos="1470"/>
              </w:tabs>
              <w:ind w:right="-72"/>
              <w:jc w:val="both"/>
              <w:rPr>
                <w:rFonts w:ascii="Arial" w:eastAsia="Arial Unicode MS" w:hAnsi="Arial" w:cs="Arial"/>
                <w:b/>
                <w:bCs/>
                <w:sz w:val="18"/>
                <w:szCs w:val="18"/>
                <w:lang w:bidi="ar-SA"/>
              </w:rPr>
            </w:pPr>
            <w:r w:rsidRPr="00550A39">
              <w:rPr>
                <w:rFonts w:ascii="Arial" w:eastAsia="Arial Unicode MS" w:hAnsi="Arial" w:cs="Arial"/>
                <w:b/>
                <w:bCs/>
                <w:sz w:val="18"/>
                <w:szCs w:val="18"/>
                <w:lang w:bidi="ar-SA"/>
              </w:rPr>
              <w:t>Baht</w:t>
            </w:r>
          </w:p>
        </w:tc>
      </w:tr>
      <w:tr w:rsidR="0073537B" w:rsidRPr="00550A39" w14:paraId="26CE6FC6" w14:textId="77777777" w:rsidTr="0073537B">
        <w:tc>
          <w:tcPr>
            <w:tcW w:w="2700" w:type="dxa"/>
            <w:shd w:val="clear" w:color="auto" w:fill="auto"/>
          </w:tcPr>
          <w:p w14:paraId="394FEA05" w14:textId="77777777" w:rsidR="00442EA3" w:rsidRPr="00550A39" w:rsidRDefault="00442EA3" w:rsidP="0073537B">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9D189F9"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6A6EC3A"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4CC12D95"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9FE9608" w14:textId="77777777" w:rsidR="00442EA3" w:rsidRPr="00550A39" w:rsidRDefault="00442EA3" w:rsidP="001C4EAC">
            <w:pPr>
              <w:tabs>
                <w:tab w:val="decimal" w:pos="1470"/>
              </w:tabs>
              <w:ind w:right="-72"/>
              <w:jc w:val="both"/>
              <w:rPr>
                <w:rFonts w:ascii="Arial" w:eastAsia="Arial Unicode MS" w:hAnsi="Arial" w:cs="Arial"/>
                <w:sz w:val="18"/>
                <w:szCs w:val="18"/>
                <w:lang w:bidi="ar-SA"/>
              </w:rPr>
            </w:pPr>
          </w:p>
        </w:tc>
      </w:tr>
      <w:tr w:rsidR="0073537B" w:rsidRPr="00550A39" w14:paraId="7AC68D4A" w14:textId="77777777" w:rsidTr="0073537B">
        <w:tc>
          <w:tcPr>
            <w:tcW w:w="2700" w:type="dxa"/>
            <w:shd w:val="clear" w:color="auto" w:fill="auto"/>
          </w:tcPr>
          <w:p w14:paraId="58A2C19D" w14:textId="77777777" w:rsidR="00442EA3" w:rsidRPr="00550A39" w:rsidRDefault="00442EA3" w:rsidP="0073537B">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Assets</w:t>
            </w:r>
          </w:p>
        </w:tc>
        <w:tc>
          <w:tcPr>
            <w:tcW w:w="1683" w:type="dxa"/>
            <w:shd w:val="clear" w:color="auto" w:fill="auto"/>
          </w:tcPr>
          <w:p w14:paraId="76EA9732" w14:textId="77777777" w:rsidR="00442EA3" w:rsidRPr="00550A39"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20B76056"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5F790CB"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57A9582" w14:textId="77777777" w:rsidR="00442EA3" w:rsidRPr="00550A39" w:rsidRDefault="00442EA3" w:rsidP="001C4EAC">
            <w:pPr>
              <w:tabs>
                <w:tab w:val="decimal" w:pos="1470"/>
              </w:tabs>
              <w:ind w:right="-72"/>
              <w:jc w:val="both"/>
              <w:rPr>
                <w:rFonts w:ascii="Arial" w:eastAsia="Arial Unicode MS" w:hAnsi="Arial" w:cs="Arial"/>
                <w:sz w:val="18"/>
                <w:szCs w:val="18"/>
                <w:lang w:bidi="ar-SA"/>
              </w:rPr>
            </w:pPr>
          </w:p>
        </w:tc>
      </w:tr>
      <w:tr w:rsidR="0073537B" w:rsidRPr="00550A39" w14:paraId="261F2A11" w14:textId="77777777" w:rsidTr="0073537B">
        <w:tc>
          <w:tcPr>
            <w:tcW w:w="2700" w:type="dxa"/>
            <w:shd w:val="clear" w:color="auto" w:fill="auto"/>
          </w:tcPr>
          <w:p w14:paraId="2E2753D5" w14:textId="77777777" w:rsidR="00442EA3" w:rsidRPr="00550A39" w:rsidRDefault="00442EA3" w:rsidP="0073537B">
            <w:pPr>
              <w:ind w:left="67" w:hanging="139"/>
              <w:rPr>
                <w:rFonts w:ascii="Arial" w:eastAsia="Arial Unicode MS" w:hAnsi="Arial" w:cs="Arial"/>
                <w:b/>
                <w:bCs/>
                <w:sz w:val="18"/>
                <w:szCs w:val="18"/>
              </w:rPr>
            </w:pPr>
          </w:p>
        </w:tc>
        <w:tc>
          <w:tcPr>
            <w:tcW w:w="1683" w:type="dxa"/>
            <w:shd w:val="clear" w:color="auto" w:fill="auto"/>
          </w:tcPr>
          <w:p w14:paraId="35C7E746" w14:textId="77777777" w:rsidR="00442EA3" w:rsidRPr="00550A39"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51003A8D"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0D31010"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C1BEB51" w14:textId="77777777" w:rsidR="00442EA3" w:rsidRPr="00550A39" w:rsidRDefault="00442EA3" w:rsidP="001C4EAC">
            <w:pPr>
              <w:tabs>
                <w:tab w:val="decimal" w:pos="1470"/>
              </w:tabs>
              <w:ind w:right="-72"/>
              <w:jc w:val="both"/>
              <w:rPr>
                <w:rFonts w:ascii="Arial" w:eastAsia="Arial Unicode MS" w:hAnsi="Arial" w:cs="Arial"/>
                <w:sz w:val="18"/>
                <w:szCs w:val="18"/>
                <w:lang w:bidi="ar-SA"/>
              </w:rPr>
            </w:pPr>
          </w:p>
        </w:tc>
      </w:tr>
      <w:tr w:rsidR="0073537B" w:rsidRPr="00550A39" w14:paraId="3B6C372F" w14:textId="77777777" w:rsidTr="0073537B">
        <w:tc>
          <w:tcPr>
            <w:tcW w:w="2700" w:type="dxa"/>
            <w:shd w:val="clear" w:color="auto" w:fill="auto"/>
          </w:tcPr>
          <w:p w14:paraId="149D8507" w14:textId="77777777" w:rsidR="00442EA3" w:rsidRPr="00550A39" w:rsidRDefault="00442EA3" w:rsidP="0073537B">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Non-current assets</w:t>
            </w:r>
          </w:p>
        </w:tc>
        <w:tc>
          <w:tcPr>
            <w:tcW w:w="1683" w:type="dxa"/>
            <w:shd w:val="clear" w:color="auto" w:fill="auto"/>
          </w:tcPr>
          <w:p w14:paraId="7A050F84" w14:textId="77777777" w:rsidR="00442EA3" w:rsidRPr="00550A39" w:rsidRDefault="00442EA3" w:rsidP="0073537B">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2F314113"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F9A5524" w14:textId="77777777" w:rsidR="00442EA3" w:rsidRPr="00550A39" w:rsidRDefault="00442EA3" w:rsidP="0073537B">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2EC0F463" w14:textId="77777777" w:rsidR="00442EA3" w:rsidRPr="00550A39" w:rsidRDefault="00442EA3" w:rsidP="001C4EAC">
            <w:pPr>
              <w:tabs>
                <w:tab w:val="decimal" w:pos="1470"/>
              </w:tabs>
              <w:ind w:right="-72"/>
              <w:jc w:val="both"/>
              <w:rPr>
                <w:rFonts w:ascii="Arial" w:eastAsia="Arial Unicode MS" w:hAnsi="Arial" w:cs="Arial"/>
                <w:sz w:val="18"/>
                <w:szCs w:val="18"/>
                <w:lang w:bidi="ar-SA"/>
              </w:rPr>
            </w:pPr>
          </w:p>
        </w:tc>
      </w:tr>
      <w:tr w:rsidR="001C4EAC" w:rsidRPr="00550A39" w14:paraId="631D9003" w14:textId="77777777" w:rsidTr="0073537B">
        <w:tc>
          <w:tcPr>
            <w:tcW w:w="2700" w:type="dxa"/>
            <w:shd w:val="clear" w:color="auto" w:fill="auto"/>
          </w:tcPr>
          <w:p w14:paraId="418DC8E9" w14:textId="77777777" w:rsidR="001C4EAC" w:rsidRPr="00550A39" w:rsidRDefault="001C4EAC" w:rsidP="001C4EAC">
            <w:pPr>
              <w:ind w:left="67" w:hanging="139"/>
              <w:rPr>
                <w:rFonts w:ascii="Arial" w:eastAsia="Arial Unicode MS" w:hAnsi="Arial" w:cs="Arial"/>
                <w:sz w:val="18"/>
                <w:szCs w:val="18"/>
              </w:rPr>
            </w:pPr>
            <w:r w:rsidRPr="00550A39">
              <w:rPr>
                <w:rFonts w:ascii="Arial" w:eastAsia="Arial Unicode MS" w:hAnsi="Arial" w:cs="Arial"/>
                <w:sz w:val="18"/>
                <w:szCs w:val="18"/>
                <w:lang w:bidi="ar-SA"/>
              </w:rPr>
              <w:t>Right-of-use assets (net)</w:t>
            </w:r>
          </w:p>
        </w:tc>
        <w:tc>
          <w:tcPr>
            <w:tcW w:w="1683" w:type="dxa"/>
            <w:tcBorders>
              <w:bottom w:val="single" w:sz="4" w:space="0" w:color="auto"/>
            </w:tcBorders>
            <w:shd w:val="clear" w:color="auto" w:fill="auto"/>
          </w:tcPr>
          <w:p w14:paraId="77616D61"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6FAE212A"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063B3D13"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77,589,613</w:t>
            </w:r>
          </w:p>
        </w:tc>
        <w:tc>
          <w:tcPr>
            <w:tcW w:w="1683" w:type="dxa"/>
            <w:tcBorders>
              <w:bottom w:val="single" w:sz="4" w:space="0" w:color="auto"/>
            </w:tcBorders>
            <w:shd w:val="clear" w:color="auto" w:fill="auto"/>
          </w:tcPr>
          <w:p w14:paraId="29A2BC46"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77,589,613</w:t>
            </w:r>
          </w:p>
        </w:tc>
      </w:tr>
      <w:tr w:rsidR="001C4EAC" w:rsidRPr="00550A39" w14:paraId="507CD70E" w14:textId="77777777" w:rsidTr="0073537B">
        <w:tc>
          <w:tcPr>
            <w:tcW w:w="2700" w:type="dxa"/>
            <w:shd w:val="clear" w:color="auto" w:fill="auto"/>
          </w:tcPr>
          <w:p w14:paraId="002AA0FB" w14:textId="77777777" w:rsidR="001C4EAC" w:rsidRPr="00550A39"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7E6E6125"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B91CFD6"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3DF35A9"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351A640B"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251248AE" w14:textId="77777777" w:rsidTr="0073537B">
        <w:tc>
          <w:tcPr>
            <w:tcW w:w="2700" w:type="dxa"/>
            <w:shd w:val="clear" w:color="auto" w:fill="auto"/>
          </w:tcPr>
          <w:p w14:paraId="605324DA" w14:textId="77777777" w:rsidR="001C4EAC" w:rsidRPr="00550A39" w:rsidRDefault="001C4EAC" w:rsidP="001C4EAC">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non-current assets</w:t>
            </w:r>
          </w:p>
        </w:tc>
        <w:tc>
          <w:tcPr>
            <w:tcW w:w="1683" w:type="dxa"/>
            <w:tcBorders>
              <w:bottom w:val="single" w:sz="4" w:space="0" w:color="auto"/>
            </w:tcBorders>
            <w:shd w:val="clear" w:color="auto" w:fill="auto"/>
          </w:tcPr>
          <w:p w14:paraId="70B9A731"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D500780"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23C875A"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072156F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r>
      <w:tr w:rsidR="001C4EAC" w:rsidRPr="00550A39" w14:paraId="1AA4367D" w14:textId="77777777" w:rsidTr="0073537B">
        <w:tc>
          <w:tcPr>
            <w:tcW w:w="2700" w:type="dxa"/>
            <w:shd w:val="clear" w:color="auto" w:fill="auto"/>
          </w:tcPr>
          <w:p w14:paraId="497AF3DB" w14:textId="77777777" w:rsidR="001C4EAC" w:rsidRPr="00550A39"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14:paraId="0CE9FEB0"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7DC6F85"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2EAF0308"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B1408D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r>
      <w:tr w:rsidR="001C4EAC" w:rsidRPr="00550A39" w14:paraId="2D238DAE" w14:textId="77777777" w:rsidTr="0073537B">
        <w:tc>
          <w:tcPr>
            <w:tcW w:w="2700" w:type="dxa"/>
            <w:shd w:val="clear" w:color="auto" w:fill="auto"/>
          </w:tcPr>
          <w:p w14:paraId="28CB2218" w14:textId="77777777" w:rsidR="001C4EAC" w:rsidRPr="00550A39" w:rsidRDefault="001C4EAC" w:rsidP="001C4EAC">
            <w:pPr>
              <w:ind w:left="67" w:hanging="139"/>
              <w:rPr>
                <w:rFonts w:ascii="Arial" w:eastAsia="Arial Unicode MS" w:hAnsi="Arial" w:cs="Arial"/>
                <w:sz w:val="18"/>
                <w:szCs w:val="18"/>
              </w:rPr>
            </w:pPr>
            <w:r w:rsidRPr="00550A39">
              <w:rPr>
                <w:rFonts w:ascii="Arial" w:eastAsia="Arial Unicode MS" w:hAnsi="Arial" w:cs="Arial"/>
                <w:b/>
                <w:bCs/>
                <w:sz w:val="18"/>
                <w:szCs w:val="18"/>
                <w:lang w:bidi="ar-SA"/>
              </w:rPr>
              <w:t>Total assets</w:t>
            </w:r>
          </w:p>
        </w:tc>
        <w:tc>
          <w:tcPr>
            <w:tcW w:w="1683" w:type="dxa"/>
            <w:tcBorders>
              <w:bottom w:val="single" w:sz="4" w:space="0" w:color="auto"/>
            </w:tcBorders>
            <w:shd w:val="clear" w:color="auto" w:fill="auto"/>
          </w:tcPr>
          <w:p w14:paraId="13E7AD8A"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9F9512A"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CAB7D6B"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49F73E73"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r>
      <w:tr w:rsidR="001C4EAC" w:rsidRPr="00550A39" w14:paraId="56BFFDF2" w14:textId="77777777" w:rsidTr="0073537B">
        <w:tc>
          <w:tcPr>
            <w:tcW w:w="2700" w:type="dxa"/>
            <w:shd w:val="clear" w:color="auto" w:fill="auto"/>
          </w:tcPr>
          <w:p w14:paraId="47FF2620" w14:textId="77777777" w:rsidR="001C4EAC" w:rsidRPr="00550A39" w:rsidRDefault="001C4EAC" w:rsidP="001C4EAC">
            <w:pPr>
              <w:ind w:left="67" w:hanging="139"/>
              <w:rPr>
                <w:rFonts w:ascii="Arial" w:eastAsia="Arial Unicode MS" w:hAnsi="Arial" w:cs="Arial"/>
                <w:sz w:val="18"/>
                <w:szCs w:val="18"/>
              </w:rPr>
            </w:pPr>
          </w:p>
        </w:tc>
        <w:tc>
          <w:tcPr>
            <w:tcW w:w="1683" w:type="dxa"/>
            <w:tcBorders>
              <w:top w:val="single" w:sz="4" w:space="0" w:color="auto"/>
            </w:tcBorders>
            <w:shd w:val="clear" w:color="auto" w:fill="auto"/>
          </w:tcPr>
          <w:p w14:paraId="22667244"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4F3A6FF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0FE6720F"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16B271AF"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64B50B8C" w14:textId="77777777" w:rsidTr="0073537B">
        <w:tc>
          <w:tcPr>
            <w:tcW w:w="2700" w:type="dxa"/>
            <w:shd w:val="clear" w:color="auto" w:fill="auto"/>
          </w:tcPr>
          <w:p w14:paraId="1E7E0FAC" w14:textId="77777777" w:rsidR="001C4EAC" w:rsidRPr="00550A39" w:rsidRDefault="001C4EAC" w:rsidP="001C4EAC">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Liabilities and equity</w:t>
            </w:r>
          </w:p>
        </w:tc>
        <w:tc>
          <w:tcPr>
            <w:tcW w:w="1683" w:type="dxa"/>
            <w:shd w:val="clear" w:color="auto" w:fill="auto"/>
          </w:tcPr>
          <w:p w14:paraId="652BFC65"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37E9065"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9766D81"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F53962D"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018650A8" w14:textId="77777777" w:rsidTr="0073537B">
        <w:tc>
          <w:tcPr>
            <w:tcW w:w="2700" w:type="dxa"/>
            <w:shd w:val="clear" w:color="auto" w:fill="auto"/>
          </w:tcPr>
          <w:p w14:paraId="1088D37A" w14:textId="77777777" w:rsidR="001C4EAC" w:rsidRPr="00550A39" w:rsidRDefault="001C4EAC" w:rsidP="001C4EAC">
            <w:pPr>
              <w:ind w:left="67" w:hanging="139"/>
              <w:rPr>
                <w:rFonts w:ascii="Arial" w:eastAsia="Arial Unicode MS" w:hAnsi="Arial" w:cs="Arial"/>
                <w:b/>
                <w:bCs/>
                <w:sz w:val="18"/>
                <w:szCs w:val="18"/>
              </w:rPr>
            </w:pPr>
          </w:p>
        </w:tc>
        <w:tc>
          <w:tcPr>
            <w:tcW w:w="1683" w:type="dxa"/>
            <w:shd w:val="clear" w:color="auto" w:fill="auto"/>
          </w:tcPr>
          <w:p w14:paraId="6C25AC16"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7C47ADBE"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4E145A3"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3139628C"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21A3F0FB" w14:textId="77777777" w:rsidTr="0073537B">
        <w:tc>
          <w:tcPr>
            <w:tcW w:w="2700" w:type="dxa"/>
            <w:shd w:val="clear" w:color="auto" w:fill="auto"/>
          </w:tcPr>
          <w:p w14:paraId="18D0EE90" w14:textId="77777777" w:rsidR="001C4EAC" w:rsidRPr="00550A39" w:rsidRDefault="001C4EAC" w:rsidP="001C4EAC">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Current liabilities</w:t>
            </w:r>
          </w:p>
        </w:tc>
        <w:tc>
          <w:tcPr>
            <w:tcW w:w="1683" w:type="dxa"/>
            <w:shd w:val="clear" w:color="auto" w:fill="auto"/>
          </w:tcPr>
          <w:p w14:paraId="225CC044"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B48A749"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0D469505"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7CF956A"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866EA9" w:rsidRPr="00550A39" w14:paraId="2207E53E" w14:textId="77777777" w:rsidTr="0073537B">
        <w:tc>
          <w:tcPr>
            <w:tcW w:w="2700" w:type="dxa"/>
            <w:shd w:val="clear" w:color="auto" w:fill="auto"/>
          </w:tcPr>
          <w:p w14:paraId="3B69F27D" w14:textId="68BD082B" w:rsidR="00866EA9" w:rsidRPr="00866EA9" w:rsidRDefault="00866EA9" w:rsidP="001C4EAC">
            <w:pPr>
              <w:ind w:left="67" w:hanging="139"/>
              <w:rPr>
                <w:rFonts w:ascii="Arial" w:eastAsia="Arial Unicode MS" w:hAnsi="Arial" w:cs="Arial"/>
                <w:b/>
                <w:bCs/>
                <w:spacing w:val="-5"/>
                <w:sz w:val="18"/>
                <w:szCs w:val="18"/>
                <w:lang w:bidi="ar-SA"/>
              </w:rPr>
            </w:pPr>
            <w:r w:rsidRPr="00866EA9">
              <w:rPr>
                <w:rFonts w:ascii="Arial" w:eastAsia="Arial Unicode MS" w:hAnsi="Arial" w:cs="Arial"/>
                <w:spacing w:val="-5"/>
                <w:sz w:val="18"/>
                <w:szCs w:val="18"/>
                <w:lang w:bidi="ar-SA"/>
              </w:rPr>
              <w:t>Current portion of lease liabilities</w:t>
            </w:r>
          </w:p>
        </w:tc>
        <w:tc>
          <w:tcPr>
            <w:tcW w:w="1683" w:type="dxa"/>
            <w:shd w:val="clear" w:color="auto" w:fill="auto"/>
          </w:tcPr>
          <w:p w14:paraId="6A88755B" w14:textId="77777777" w:rsidR="00866EA9" w:rsidRPr="00550A39" w:rsidRDefault="00866EA9"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00B1CFF" w14:textId="77777777" w:rsidR="00866EA9" w:rsidRPr="00550A39" w:rsidRDefault="00866EA9"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15641C8F" w14:textId="77777777" w:rsidR="00866EA9" w:rsidRPr="00550A39" w:rsidRDefault="00866EA9"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CA85D16" w14:textId="77777777" w:rsidR="00866EA9" w:rsidRPr="00550A39" w:rsidRDefault="00866EA9" w:rsidP="001C4EAC">
            <w:pPr>
              <w:tabs>
                <w:tab w:val="decimal" w:pos="1470"/>
              </w:tabs>
              <w:ind w:right="-72"/>
              <w:jc w:val="both"/>
              <w:rPr>
                <w:rFonts w:ascii="Arial" w:eastAsia="Arial Unicode MS" w:hAnsi="Arial" w:cs="Arial"/>
                <w:sz w:val="18"/>
                <w:szCs w:val="18"/>
                <w:lang w:bidi="ar-SA"/>
              </w:rPr>
            </w:pPr>
          </w:p>
        </w:tc>
      </w:tr>
      <w:tr w:rsidR="001C4EAC" w:rsidRPr="00550A39" w14:paraId="57B55221" w14:textId="77777777" w:rsidTr="0073537B">
        <w:tc>
          <w:tcPr>
            <w:tcW w:w="2700" w:type="dxa"/>
            <w:shd w:val="clear" w:color="auto" w:fill="auto"/>
          </w:tcPr>
          <w:p w14:paraId="29608F1F" w14:textId="3E651062" w:rsidR="001C4EAC" w:rsidRPr="00866EA9" w:rsidRDefault="00866EA9" w:rsidP="001C4EAC">
            <w:pPr>
              <w:ind w:left="67" w:hanging="139"/>
              <w:rPr>
                <w:rFonts w:ascii="Arial" w:eastAsia="Arial Unicode MS" w:hAnsi="Arial" w:cs="Arial"/>
                <w:spacing w:val="-4"/>
                <w:sz w:val="18"/>
                <w:szCs w:val="18"/>
                <w:lang w:bidi="ar-SA"/>
              </w:rPr>
            </w:pPr>
            <w:r w:rsidRPr="00866EA9">
              <w:rPr>
                <w:rFonts w:ascii="Arial" w:eastAsia="Arial Unicode MS" w:hAnsi="Arial" w:cs="Arial"/>
                <w:spacing w:val="-4"/>
                <w:sz w:val="18"/>
                <w:szCs w:val="18"/>
                <w:lang w:bidi="ar-SA"/>
              </w:rPr>
              <w:t xml:space="preserve">  </w:t>
            </w:r>
            <w:r w:rsidR="00FA1E85">
              <w:rPr>
                <w:rFonts w:ascii="Arial" w:eastAsia="Arial Unicode MS" w:hAnsi="Arial" w:cs="Arial"/>
                <w:spacing w:val="-4"/>
                <w:sz w:val="18"/>
                <w:szCs w:val="18"/>
                <w:lang w:bidi="ar-SA"/>
              </w:rPr>
              <w:t xml:space="preserve"> </w:t>
            </w:r>
            <w:r w:rsidR="0027630D" w:rsidRPr="00866EA9">
              <w:rPr>
                <w:rFonts w:ascii="Arial" w:eastAsia="Arial Unicode MS" w:hAnsi="Arial" w:cs="Arial"/>
                <w:spacing w:val="-4"/>
                <w:sz w:val="18"/>
                <w:szCs w:val="18"/>
                <w:lang w:bidi="ar-SA"/>
              </w:rPr>
              <w:t>(net)</w:t>
            </w:r>
            <w:r w:rsidR="001C4EAC" w:rsidRPr="00866EA9">
              <w:rPr>
                <w:rFonts w:ascii="Arial" w:eastAsia="Arial Unicode MS" w:hAnsi="Arial" w:cs="Arial"/>
                <w:spacing w:val="-4"/>
                <w:sz w:val="18"/>
                <w:szCs w:val="18"/>
                <w:lang w:bidi="ar-SA"/>
              </w:rPr>
              <w:t xml:space="preserve"> </w:t>
            </w:r>
          </w:p>
        </w:tc>
        <w:tc>
          <w:tcPr>
            <w:tcW w:w="1683" w:type="dxa"/>
            <w:tcBorders>
              <w:bottom w:val="single" w:sz="4" w:space="0" w:color="auto"/>
            </w:tcBorders>
            <w:shd w:val="clear" w:color="auto" w:fill="auto"/>
          </w:tcPr>
          <w:p w14:paraId="785F6C1A"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FC32B76"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D673E2E"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6,754,752</w:t>
            </w:r>
          </w:p>
        </w:tc>
        <w:tc>
          <w:tcPr>
            <w:tcW w:w="1683" w:type="dxa"/>
            <w:tcBorders>
              <w:bottom w:val="single" w:sz="4" w:space="0" w:color="auto"/>
            </w:tcBorders>
            <w:shd w:val="clear" w:color="auto" w:fill="auto"/>
          </w:tcPr>
          <w:p w14:paraId="7CC975B3"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6,754,752</w:t>
            </w:r>
          </w:p>
        </w:tc>
      </w:tr>
      <w:tr w:rsidR="001C4EAC" w:rsidRPr="00550A39" w14:paraId="2D35C8C2" w14:textId="77777777" w:rsidTr="0073537B">
        <w:tc>
          <w:tcPr>
            <w:tcW w:w="2700" w:type="dxa"/>
            <w:shd w:val="clear" w:color="auto" w:fill="auto"/>
          </w:tcPr>
          <w:p w14:paraId="621CB0CD" w14:textId="77777777" w:rsidR="001C4EAC" w:rsidRPr="00550A39"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01B78922"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79149CF6"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6D691BE"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10A1E0B2"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0F365D87" w14:textId="77777777" w:rsidTr="0073537B">
        <w:tc>
          <w:tcPr>
            <w:tcW w:w="2700" w:type="dxa"/>
            <w:shd w:val="clear" w:color="auto" w:fill="auto"/>
          </w:tcPr>
          <w:p w14:paraId="036387E2" w14:textId="77777777" w:rsidR="001C4EAC" w:rsidRPr="00550A39" w:rsidRDefault="001C4EAC" w:rsidP="001C4EAC">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Total current liabilities</w:t>
            </w:r>
          </w:p>
        </w:tc>
        <w:tc>
          <w:tcPr>
            <w:tcW w:w="1683" w:type="dxa"/>
            <w:tcBorders>
              <w:bottom w:val="single" w:sz="4" w:space="0" w:color="auto"/>
            </w:tcBorders>
            <w:shd w:val="clear" w:color="auto" w:fill="auto"/>
          </w:tcPr>
          <w:p w14:paraId="1C608E91"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F4A239F"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A456787"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6,754,752</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73A15492"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6,754,752</w:t>
            </w:r>
            <w:r w:rsidRPr="00550A39">
              <w:rPr>
                <w:rFonts w:ascii="Arial" w:eastAsia="Arial Unicode MS" w:hAnsi="Arial" w:cs="Arial"/>
                <w:sz w:val="18"/>
                <w:szCs w:val="18"/>
                <w:lang w:bidi="ar-SA"/>
              </w:rPr>
              <w:fldChar w:fldCharType="end"/>
            </w:r>
          </w:p>
        </w:tc>
      </w:tr>
      <w:tr w:rsidR="001C4EAC" w:rsidRPr="00550A39" w14:paraId="5641FB64" w14:textId="77777777" w:rsidTr="0073537B">
        <w:tc>
          <w:tcPr>
            <w:tcW w:w="2700" w:type="dxa"/>
            <w:shd w:val="clear" w:color="auto" w:fill="auto"/>
          </w:tcPr>
          <w:p w14:paraId="33AEBA84" w14:textId="77777777" w:rsidR="001C4EAC" w:rsidRPr="00550A39" w:rsidRDefault="001C4EAC" w:rsidP="001C4EAC">
            <w:pPr>
              <w:ind w:left="67" w:hanging="139"/>
              <w:rPr>
                <w:rFonts w:ascii="Arial" w:eastAsia="Arial Unicode MS" w:hAnsi="Arial" w:cs="Arial"/>
                <w:b/>
                <w:bCs/>
                <w:sz w:val="18"/>
                <w:szCs w:val="18"/>
                <w:lang w:bidi="ar-SA"/>
              </w:rPr>
            </w:pPr>
          </w:p>
        </w:tc>
        <w:tc>
          <w:tcPr>
            <w:tcW w:w="1683" w:type="dxa"/>
            <w:tcBorders>
              <w:top w:val="single" w:sz="4" w:space="0" w:color="auto"/>
            </w:tcBorders>
            <w:shd w:val="clear" w:color="auto" w:fill="auto"/>
          </w:tcPr>
          <w:p w14:paraId="513635D1"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7BB60EE"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A82414F"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2104C0A"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1EFA9D44" w14:textId="77777777" w:rsidTr="0073537B">
        <w:tc>
          <w:tcPr>
            <w:tcW w:w="2700" w:type="dxa"/>
            <w:shd w:val="clear" w:color="auto" w:fill="auto"/>
          </w:tcPr>
          <w:p w14:paraId="3C560A6A" w14:textId="77777777" w:rsidR="001C4EAC" w:rsidRPr="00550A39" w:rsidRDefault="001C4EAC" w:rsidP="001C4EAC">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Non-current liabilities</w:t>
            </w:r>
          </w:p>
        </w:tc>
        <w:tc>
          <w:tcPr>
            <w:tcW w:w="1683" w:type="dxa"/>
            <w:shd w:val="clear" w:color="auto" w:fill="auto"/>
          </w:tcPr>
          <w:p w14:paraId="4BDA4B3D"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0854EFC"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6533DBA2"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117DB7A3"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5874CFC6" w14:textId="77777777" w:rsidTr="0073537B">
        <w:tc>
          <w:tcPr>
            <w:tcW w:w="2700" w:type="dxa"/>
            <w:shd w:val="clear" w:color="auto" w:fill="auto"/>
          </w:tcPr>
          <w:p w14:paraId="0F700443" w14:textId="6E1A6854" w:rsidR="001C4EAC" w:rsidRPr="00550A39" w:rsidRDefault="001C4EAC" w:rsidP="001C4EAC">
            <w:pPr>
              <w:ind w:left="67" w:hanging="139"/>
              <w:rPr>
                <w:rFonts w:ascii="Arial" w:eastAsia="Arial Unicode MS" w:hAnsi="Arial" w:cs="Arial"/>
                <w:sz w:val="18"/>
                <w:szCs w:val="18"/>
              </w:rPr>
            </w:pPr>
            <w:r w:rsidRPr="00550A39">
              <w:rPr>
                <w:rFonts w:ascii="Arial" w:eastAsia="Arial Unicode MS" w:hAnsi="Arial" w:cs="Arial"/>
                <w:sz w:val="18"/>
                <w:szCs w:val="18"/>
                <w:lang w:bidi="ar-SA"/>
              </w:rPr>
              <w:t xml:space="preserve">   Lease liabilities </w:t>
            </w:r>
            <w:r w:rsidR="00866EA9">
              <w:rPr>
                <w:rFonts w:ascii="Arial" w:eastAsia="Arial Unicode MS" w:hAnsi="Arial" w:cs="Arial"/>
                <w:sz w:val="18"/>
                <w:szCs w:val="18"/>
                <w:lang w:bidi="ar-SA"/>
              </w:rPr>
              <w:t>(net</w:t>
            </w:r>
            <w:r w:rsidR="0063788A">
              <w:rPr>
                <w:rFonts w:ascii="Arial" w:eastAsia="Arial Unicode MS" w:hAnsi="Arial" w:cs="Arial"/>
                <w:sz w:val="18"/>
                <w:szCs w:val="18"/>
                <w:lang w:bidi="ar-SA"/>
              </w:rPr>
              <w:t>)</w:t>
            </w:r>
          </w:p>
        </w:tc>
        <w:tc>
          <w:tcPr>
            <w:tcW w:w="1683" w:type="dxa"/>
            <w:tcBorders>
              <w:bottom w:val="single" w:sz="4" w:space="0" w:color="auto"/>
            </w:tcBorders>
            <w:shd w:val="clear" w:color="auto" w:fill="auto"/>
          </w:tcPr>
          <w:p w14:paraId="5760278D"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EDA2251"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31634BF4"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70,834,861</w:t>
            </w:r>
          </w:p>
        </w:tc>
        <w:tc>
          <w:tcPr>
            <w:tcW w:w="1683" w:type="dxa"/>
            <w:tcBorders>
              <w:bottom w:val="single" w:sz="4" w:space="0" w:color="auto"/>
            </w:tcBorders>
            <w:shd w:val="clear" w:color="auto" w:fill="auto"/>
          </w:tcPr>
          <w:p w14:paraId="496590E7"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70,834,861</w:t>
            </w:r>
          </w:p>
        </w:tc>
      </w:tr>
      <w:tr w:rsidR="001C4EAC" w:rsidRPr="00550A39" w14:paraId="7144E49B" w14:textId="77777777" w:rsidTr="0073537B">
        <w:tc>
          <w:tcPr>
            <w:tcW w:w="2700" w:type="dxa"/>
            <w:shd w:val="clear" w:color="auto" w:fill="auto"/>
          </w:tcPr>
          <w:p w14:paraId="1453C150" w14:textId="77777777" w:rsidR="001C4EAC" w:rsidRPr="00550A39"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6C2BE07E"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6A503815"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228476A4"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EC83277"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580CC2FE" w14:textId="77777777" w:rsidTr="0073537B">
        <w:tc>
          <w:tcPr>
            <w:tcW w:w="2700" w:type="dxa"/>
            <w:shd w:val="clear" w:color="auto" w:fill="auto"/>
          </w:tcPr>
          <w:p w14:paraId="7B03054B" w14:textId="77777777" w:rsidR="001C4EAC" w:rsidRPr="00550A39" w:rsidRDefault="001C4EAC" w:rsidP="001C4EAC">
            <w:pPr>
              <w:ind w:left="67" w:hanging="139"/>
              <w:rPr>
                <w:rFonts w:ascii="Arial" w:eastAsia="Arial Unicode MS" w:hAnsi="Arial" w:cs="Arial"/>
                <w:sz w:val="18"/>
                <w:szCs w:val="18"/>
                <w:lang w:bidi="ar-SA"/>
              </w:rPr>
            </w:pPr>
            <w:r w:rsidRPr="00550A39">
              <w:rPr>
                <w:rFonts w:ascii="Arial" w:eastAsia="Arial Unicode MS" w:hAnsi="Arial" w:cs="Arial"/>
                <w:b/>
                <w:bCs/>
                <w:sz w:val="18"/>
                <w:szCs w:val="18"/>
                <w:lang w:bidi="ar-SA"/>
              </w:rPr>
              <w:t>Total non-current liabilities</w:t>
            </w:r>
          </w:p>
        </w:tc>
        <w:tc>
          <w:tcPr>
            <w:tcW w:w="1683" w:type="dxa"/>
            <w:tcBorders>
              <w:bottom w:val="single" w:sz="4" w:space="0" w:color="auto"/>
            </w:tcBorders>
            <w:shd w:val="clear" w:color="auto" w:fill="auto"/>
          </w:tcPr>
          <w:p w14:paraId="3DEEF92B"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3D9C841"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24E43317"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70,834,861</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6188CC26"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70,834,861</w:t>
            </w:r>
            <w:r w:rsidRPr="00550A39">
              <w:rPr>
                <w:rFonts w:ascii="Arial" w:eastAsia="Arial Unicode MS" w:hAnsi="Arial" w:cs="Arial"/>
                <w:sz w:val="18"/>
                <w:szCs w:val="18"/>
                <w:lang w:bidi="ar-SA"/>
              </w:rPr>
              <w:fldChar w:fldCharType="end"/>
            </w:r>
          </w:p>
        </w:tc>
      </w:tr>
      <w:tr w:rsidR="001C4EAC" w:rsidRPr="00550A39" w14:paraId="252D1025" w14:textId="77777777" w:rsidTr="0073537B">
        <w:tc>
          <w:tcPr>
            <w:tcW w:w="2700" w:type="dxa"/>
            <w:shd w:val="clear" w:color="auto" w:fill="auto"/>
          </w:tcPr>
          <w:p w14:paraId="7CA16768" w14:textId="77777777" w:rsidR="001C4EAC" w:rsidRPr="00550A39" w:rsidRDefault="001C4EAC" w:rsidP="001C4EAC">
            <w:pPr>
              <w:ind w:left="67" w:hanging="139"/>
              <w:rPr>
                <w:rFonts w:ascii="Arial" w:eastAsia="Arial Unicode MS" w:hAnsi="Arial" w:cs="Arial"/>
                <w:sz w:val="18"/>
                <w:szCs w:val="18"/>
                <w:lang w:bidi="ar-SA"/>
              </w:rPr>
            </w:pPr>
          </w:p>
        </w:tc>
        <w:tc>
          <w:tcPr>
            <w:tcW w:w="1683" w:type="dxa"/>
            <w:tcBorders>
              <w:top w:val="single" w:sz="4" w:space="0" w:color="auto"/>
            </w:tcBorders>
            <w:shd w:val="clear" w:color="auto" w:fill="auto"/>
          </w:tcPr>
          <w:p w14:paraId="5708F884"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0E32C3FC"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C9560D4"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19B08D65"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4EF13587" w14:textId="77777777" w:rsidTr="0073537B">
        <w:tc>
          <w:tcPr>
            <w:tcW w:w="2700" w:type="dxa"/>
            <w:shd w:val="clear" w:color="auto" w:fill="auto"/>
          </w:tcPr>
          <w:p w14:paraId="4CD1149C" w14:textId="77777777" w:rsidR="001C4EAC" w:rsidRPr="00550A39" w:rsidRDefault="001C4EAC" w:rsidP="001C4EAC">
            <w:pPr>
              <w:ind w:left="67" w:hanging="139"/>
              <w:rPr>
                <w:rFonts w:ascii="Arial" w:eastAsia="Arial Unicode MS" w:hAnsi="Arial" w:cs="Arial"/>
                <w:b/>
                <w:bCs/>
                <w:sz w:val="18"/>
                <w:szCs w:val="18"/>
                <w:lang w:bidi="ar-SA"/>
              </w:rPr>
            </w:pPr>
            <w:r w:rsidRPr="00550A39">
              <w:rPr>
                <w:rFonts w:ascii="Arial" w:eastAsia="Arial Unicode MS" w:hAnsi="Arial" w:cs="Arial"/>
                <w:b/>
                <w:bCs/>
                <w:sz w:val="18"/>
                <w:szCs w:val="18"/>
                <w:lang w:bidi="ar-SA"/>
              </w:rPr>
              <w:t>Total liabilities</w:t>
            </w:r>
          </w:p>
        </w:tc>
        <w:tc>
          <w:tcPr>
            <w:tcW w:w="1683" w:type="dxa"/>
            <w:tcBorders>
              <w:bottom w:val="single" w:sz="4" w:space="0" w:color="auto"/>
            </w:tcBorders>
            <w:shd w:val="clear" w:color="auto" w:fill="auto"/>
          </w:tcPr>
          <w:p w14:paraId="0C109538"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3393213"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442ED9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46A1F99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r>
      <w:tr w:rsidR="001C4EAC" w:rsidRPr="00550A39" w14:paraId="1B20A096" w14:textId="77777777" w:rsidTr="0073537B">
        <w:tc>
          <w:tcPr>
            <w:tcW w:w="2700" w:type="dxa"/>
            <w:shd w:val="clear" w:color="auto" w:fill="auto"/>
          </w:tcPr>
          <w:p w14:paraId="169F58CF" w14:textId="77777777" w:rsidR="001C4EAC" w:rsidRPr="00550A39" w:rsidRDefault="001C4EAC" w:rsidP="001C4EAC">
            <w:pPr>
              <w:ind w:left="-72"/>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7A1EABBA"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05AEF70F"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2448B0ED"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left w:val="nil"/>
              <w:bottom w:val="nil"/>
              <w:right w:val="nil"/>
            </w:tcBorders>
            <w:shd w:val="clear" w:color="auto" w:fill="auto"/>
          </w:tcPr>
          <w:p w14:paraId="13B82999"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67F5DA2B" w14:textId="77777777" w:rsidTr="0073537B">
        <w:tc>
          <w:tcPr>
            <w:tcW w:w="2700" w:type="dxa"/>
            <w:shd w:val="clear" w:color="auto" w:fill="auto"/>
          </w:tcPr>
          <w:p w14:paraId="4DBD5157" w14:textId="77777777" w:rsidR="001C4EAC" w:rsidRPr="00550A39" w:rsidRDefault="001C4EAC" w:rsidP="001C4EAC">
            <w:pPr>
              <w:ind w:left="67" w:hanging="139"/>
              <w:rPr>
                <w:rFonts w:ascii="Arial" w:eastAsia="Arial Unicode MS" w:hAnsi="Arial" w:cs="Arial"/>
                <w:b/>
                <w:sz w:val="18"/>
                <w:szCs w:val="18"/>
              </w:rPr>
            </w:pPr>
            <w:r w:rsidRPr="00550A39">
              <w:rPr>
                <w:rFonts w:ascii="Arial" w:eastAsia="Arial Unicode MS" w:hAnsi="Arial" w:cs="Arial"/>
                <w:b/>
                <w:sz w:val="18"/>
                <w:szCs w:val="18"/>
                <w:lang w:bidi="ar-SA"/>
              </w:rPr>
              <w:t>Equity</w:t>
            </w:r>
          </w:p>
        </w:tc>
        <w:tc>
          <w:tcPr>
            <w:tcW w:w="1683" w:type="dxa"/>
            <w:shd w:val="clear" w:color="auto" w:fill="auto"/>
          </w:tcPr>
          <w:p w14:paraId="72E64EF1"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86F79AD"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379B9AB8"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678B5983"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7DDD5710" w14:textId="77777777" w:rsidTr="0073537B">
        <w:tc>
          <w:tcPr>
            <w:tcW w:w="2700" w:type="dxa"/>
            <w:shd w:val="clear" w:color="auto" w:fill="auto"/>
          </w:tcPr>
          <w:p w14:paraId="5DBF8CD2" w14:textId="77777777" w:rsidR="001C4EAC" w:rsidRPr="00550A39" w:rsidRDefault="001C4EAC" w:rsidP="001C4EAC">
            <w:pPr>
              <w:ind w:left="67" w:hanging="139"/>
              <w:rPr>
                <w:rFonts w:ascii="Arial" w:eastAsia="Arial Unicode MS" w:hAnsi="Arial" w:cs="Arial"/>
                <w:bCs/>
                <w:sz w:val="18"/>
                <w:szCs w:val="18"/>
                <w:lang w:bidi="ar-SA"/>
              </w:rPr>
            </w:pPr>
          </w:p>
        </w:tc>
        <w:tc>
          <w:tcPr>
            <w:tcW w:w="1683" w:type="dxa"/>
            <w:shd w:val="clear" w:color="auto" w:fill="auto"/>
          </w:tcPr>
          <w:p w14:paraId="188A2F08"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shd w:val="clear" w:color="auto" w:fill="auto"/>
          </w:tcPr>
          <w:p w14:paraId="083AF81D"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594D1879"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shd w:val="clear" w:color="auto" w:fill="auto"/>
          </w:tcPr>
          <w:p w14:paraId="7DB0ACAD"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3720CFB9" w14:textId="77777777" w:rsidTr="0073537B">
        <w:tc>
          <w:tcPr>
            <w:tcW w:w="2700" w:type="dxa"/>
            <w:shd w:val="clear" w:color="auto" w:fill="auto"/>
          </w:tcPr>
          <w:p w14:paraId="2F620882" w14:textId="77777777" w:rsidR="001C4EAC" w:rsidRPr="00550A39" w:rsidRDefault="001C4EAC" w:rsidP="001C4EAC">
            <w:pPr>
              <w:ind w:left="67" w:right="-108" w:hanging="139"/>
              <w:rPr>
                <w:rFonts w:ascii="Arial" w:eastAsia="Arial Unicode MS" w:hAnsi="Arial" w:cs="Arial"/>
                <w:b/>
                <w:bCs/>
                <w:spacing w:val="-4"/>
                <w:sz w:val="18"/>
                <w:szCs w:val="18"/>
                <w:lang w:bidi="ar-SA"/>
              </w:rPr>
            </w:pPr>
            <w:r w:rsidRPr="00550A39">
              <w:rPr>
                <w:rFonts w:ascii="Arial" w:eastAsia="Arial Unicode MS" w:hAnsi="Arial" w:cs="Arial"/>
                <w:bCs/>
                <w:spacing w:val="-4"/>
                <w:sz w:val="18"/>
                <w:szCs w:val="18"/>
                <w:lang w:bidi="ar-SA"/>
              </w:rPr>
              <w:t>Retained earnings - unappropriate</w:t>
            </w:r>
          </w:p>
        </w:tc>
        <w:tc>
          <w:tcPr>
            <w:tcW w:w="1683" w:type="dxa"/>
            <w:tcBorders>
              <w:bottom w:val="single" w:sz="4" w:space="0" w:color="auto"/>
            </w:tcBorders>
            <w:shd w:val="clear" w:color="auto" w:fill="auto"/>
          </w:tcPr>
          <w:p w14:paraId="5EED3B44"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14:paraId="4E0789F3"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12441ED9"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5A603011"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733,155,106</w:t>
            </w:r>
          </w:p>
        </w:tc>
      </w:tr>
      <w:tr w:rsidR="001C4EAC" w:rsidRPr="00550A39" w14:paraId="0F8BD4D4" w14:textId="77777777" w:rsidTr="0073537B">
        <w:tc>
          <w:tcPr>
            <w:tcW w:w="2700" w:type="dxa"/>
            <w:shd w:val="clear" w:color="auto" w:fill="auto"/>
          </w:tcPr>
          <w:p w14:paraId="00CDB3FE" w14:textId="77777777" w:rsidR="001C4EAC" w:rsidRPr="00550A39" w:rsidRDefault="001C4EAC" w:rsidP="001C4EAC">
            <w:pPr>
              <w:ind w:left="67" w:right="-108" w:hanging="139"/>
              <w:rPr>
                <w:rFonts w:ascii="Arial" w:eastAsia="Arial Unicode MS" w:hAnsi="Arial" w:cs="Arial"/>
                <w:bCs/>
                <w:spacing w:val="-4"/>
                <w:sz w:val="18"/>
                <w:szCs w:val="18"/>
                <w:lang w:bidi="ar-SA"/>
              </w:rPr>
            </w:pPr>
          </w:p>
        </w:tc>
        <w:tc>
          <w:tcPr>
            <w:tcW w:w="1683" w:type="dxa"/>
            <w:tcBorders>
              <w:top w:val="single" w:sz="4" w:space="0" w:color="auto"/>
            </w:tcBorders>
            <w:shd w:val="clear" w:color="auto" w:fill="auto"/>
          </w:tcPr>
          <w:p w14:paraId="6E7ECB32"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114638A6"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4DF80482"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3ED1BEA7"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1C4EAC" w:rsidRPr="00550A39" w14:paraId="7CA5C2A9" w14:textId="77777777" w:rsidTr="0073537B">
        <w:tc>
          <w:tcPr>
            <w:tcW w:w="2700" w:type="dxa"/>
            <w:shd w:val="clear" w:color="auto" w:fill="auto"/>
          </w:tcPr>
          <w:p w14:paraId="0270796C" w14:textId="77777777" w:rsidR="001C4EAC" w:rsidRPr="00550A39" w:rsidRDefault="001C4EAC" w:rsidP="001C4EAC">
            <w:pPr>
              <w:ind w:left="67" w:right="-108" w:hanging="139"/>
              <w:rPr>
                <w:rFonts w:ascii="Arial" w:eastAsia="Arial Unicode MS" w:hAnsi="Arial" w:cs="Arial"/>
                <w:b/>
                <w:spacing w:val="-4"/>
                <w:sz w:val="18"/>
                <w:szCs w:val="18"/>
                <w:lang w:bidi="ar-SA"/>
              </w:rPr>
            </w:pPr>
            <w:r w:rsidRPr="00550A39">
              <w:rPr>
                <w:rFonts w:ascii="Arial" w:eastAsia="Arial Unicode MS" w:hAnsi="Arial" w:cs="Arial"/>
                <w:b/>
                <w:spacing w:val="-4"/>
                <w:sz w:val="18"/>
                <w:szCs w:val="18"/>
                <w:lang w:bidi="ar-SA"/>
              </w:rPr>
              <w:t>Total equity</w:t>
            </w:r>
          </w:p>
        </w:tc>
        <w:tc>
          <w:tcPr>
            <w:tcW w:w="1683" w:type="dxa"/>
            <w:tcBorders>
              <w:bottom w:val="single" w:sz="4" w:space="0" w:color="auto"/>
            </w:tcBorders>
            <w:shd w:val="clear" w:color="auto" w:fill="auto"/>
          </w:tcPr>
          <w:p w14:paraId="2FEEE4C0"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14:paraId="7ACA5C49"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404358C0"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72B09DE1"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733,155,106</w:t>
            </w:r>
            <w:r w:rsidRPr="00550A39">
              <w:rPr>
                <w:rFonts w:ascii="Arial" w:eastAsia="Arial Unicode MS" w:hAnsi="Arial" w:cs="Arial"/>
                <w:sz w:val="18"/>
                <w:szCs w:val="18"/>
                <w:lang w:bidi="ar-SA"/>
              </w:rPr>
              <w:fldChar w:fldCharType="end"/>
            </w:r>
          </w:p>
        </w:tc>
      </w:tr>
      <w:tr w:rsidR="001C4EAC" w:rsidRPr="00550A39" w14:paraId="7792A0B7" w14:textId="77777777" w:rsidTr="0073537B">
        <w:tc>
          <w:tcPr>
            <w:tcW w:w="2700" w:type="dxa"/>
            <w:shd w:val="clear" w:color="auto" w:fill="auto"/>
          </w:tcPr>
          <w:p w14:paraId="7E29CC65" w14:textId="77777777" w:rsidR="001C4EAC" w:rsidRPr="00550A39" w:rsidRDefault="001C4EAC" w:rsidP="001C4EAC">
            <w:pPr>
              <w:ind w:left="67" w:hanging="139"/>
              <w:rPr>
                <w:rFonts w:ascii="Arial" w:eastAsia="Arial Unicode MS" w:hAnsi="Arial" w:cs="Arial"/>
                <w:b/>
                <w:bCs/>
                <w:sz w:val="18"/>
                <w:szCs w:val="18"/>
              </w:rPr>
            </w:pPr>
          </w:p>
        </w:tc>
        <w:tc>
          <w:tcPr>
            <w:tcW w:w="1683" w:type="dxa"/>
            <w:tcBorders>
              <w:top w:val="single" w:sz="4" w:space="0" w:color="auto"/>
            </w:tcBorders>
            <w:shd w:val="clear" w:color="auto" w:fill="auto"/>
          </w:tcPr>
          <w:p w14:paraId="24933A66" w14:textId="77777777" w:rsidR="001C4EAC" w:rsidRPr="00550A39" w:rsidRDefault="001C4EAC" w:rsidP="001C4EAC">
            <w:pPr>
              <w:tabs>
                <w:tab w:val="decimal" w:pos="1470"/>
              </w:tabs>
              <w:ind w:right="-72"/>
              <w:jc w:val="both"/>
              <w:rPr>
                <w:rFonts w:ascii="Arial" w:eastAsia="Arial Unicode MS" w:hAnsi="Arial" w:cs="Arial"/>
                <w:sz w:val="18"/>
                <w:szCs w:val="18"/>
                <w:cs/>
                <w:lang w:bidi="ar-SA"/>
              </w:rPr>
            </w:pPr>
          </w:p>
        </w:tc>
        <w:tc>
          <w:tcPr>
            <w:tcW w:w="1683" w:type="dxa"/>
            <w:tcBorders>
              <w:top w:val="single" w:sz="4" w:space="0" w:color="auto"/>
            </w:tcBorders>
            <w:shd w:val="clear" w:color="auto" w:fill="auto"/>
          </w:tcPr>
          <w:p w14:paraId="3F3430B3"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03D0E1B"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c>
          <w:tcPr>
            <w:tcW w:w="1683" w:type="dxa"/>
            <w:tcBorders>
              <w:top w:val="single" w:sz="4" w:space="0" w:color="auto"/>
            </w:tcBorders>
            <w:shd w:val="clear" w:color="auto" w:fill="auto"/>
          </w:tcPr>
          <w:p w14:paraId="5152FBCC" w14:textId="77777777" w:rsidR="001C4EAC" w:rsidRPr="00550A39" w:rsidRDefault="001C4EAC" w:rsidP="001C4EAC">
            <w:pPr>
              <w:tabs>
                <w:tab w:val="decimal" w:pos="1470"/>
              </w:tabs>
              <w:ind w:right="-72"/>
              <w:jc w:val="both"/>
              <w:rPr>
                <w:rFonts w:ascii="Arial" w:eastAsia="Arial Unicode MS" w:hAnsi="Arial" w:cs="Arial"/>
                <w:sz w:val="18"/>
                <w:szCs w:val="18"/>
                <w:lang w:bidi="ar-SA"/>
              </w:rPr>
            </w:pPr>
          </w:p>
        </w:tc>
      </w:tr>
      <w:tr w:rsidR="009B0935" w:rsidRPr="00550A39" w14:paraId="03B41106" w14:textId="77777777" w:rsidTr="0073537B">
        <w:tc>
          <w:tcPr>
            <w:tcW w:w="2700" w:type="dxa"/>
            <w:shd w:val="clear" w:color="auto" w:fill="auto"/>
          </w:tcPr>
          <w:p w14:paraId="4F2C83FE" w14:textId="77777777" w:rsidR="009B0935" w:rsidRPr="00550A39" w:rsidRDefault="009B0935" w:rsidP="009B0935">
            <w:pPr>
              <w:ind w:left="67" w:hanging="139"/>
              <w:rPr>
                <w:rFonts w:ascii="Arial" w:eastAsia="Arial Unicode MS" w:hAnsi="Arial" w:cs="Arial"/>
                <w:b/>
                <w:bCs/>
                <w:sz w:val="18"/>
                <w:szCs w:val="18"/>
              </w:rPr>
            </w:pPr>
            <w:r w:rsidRPr="00550A39">
              <w:rPr>
                <w:rFonts w:ascii="Arial" w:eastAsia="Arial Unicode MS" w:hAnsi="Arial" w:cs="Arial"/>
                <w:b/>
                <w:bCs/>
                <w:sz w:val="18"/>
                <w:szCs w:val="18"/>
                <w:lang w:bidi="ar-SA"/>
              </w:rPr>
              <w:t>Total liabilities and equity</w:t>
            </w:r>
          </w:p>
        </w:tc>
        <w:tc>
          <w:tcPr>
            <w:tcW w:w="1683" w:type="dxa"/>
            <w:tcBorders>
              <w:bottom w:val="single" w:sz="4" w:space="0" w:color="auto"/>
            </w:tcBorders>
            <w:shd w:val="clear" w:color="auto" w:fill="auto"/>
          </w:tcPr>
          <w:p w14:paraId="79D07652" w14:textId="77777777" w:rsidR="009B0935" w:rsidRPr="00550A39" w:rsidRDefault="009B0935" w:rsidP="009B0935">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t>733,155,106</w:t>
            </w:r>
          </w:p>
        </w:tc>
        <w:tc>
          <w:tcPr>
            <w:tcW w:w="1683" w:type="dxa"/>
            <w:tcBorders>
              <w:bottom w:val="single" w:sz="4" w:space="0" w:color="auto"/>
            </w:tcBorders>
            <w:shd w:val="clear" w:color="auto" w:fill="auto"/>
          </w:tcPr>
          <w:p w14:paraId="4D5819D4" w14:textId="77777777" w:rsidR="009B0935" w:rsidRPr="00550A39" w:rsidRDefault="009B0935" w:rsidP="009B0935">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14:paraId="47E3C58A" w14:textId="77777777" w:rsidR="009B0935" w:rsidRPr="00550A39" w:rsidRDefault="009B0935" w:rsidP="009B0935">
            <w:pPr>
              <w:tabs>
                <w:tab w:val="decimal" w:pos="1470"/>
              </w:tabs>
              <w:ind w:right="-72"/>
              <w:jc w:val="both"/>
              <w:rPr>
                <w:rFonts w:ascii="Arial" w:eastAsia="Arial Unicode MS" w:hAnsi="Arial" w:cs="Arial"/>
                <w:sz w:val="18"/>
                <w:szCs w:val="18"/>
                <w:cs/>
                <w:lang w:bidi="ar-SA"/>
              </w:rPr>
            </w:pPr>
            <w:r w:rsidRPr="00550A39">
              <w:rPr>
                <w:rFonts w:ascii="Arial" w:eastAsia="Arial Unicode MS" w:hAnsi="Arial" w:cs="Arial"/>
                <w:sz w:val="18"/>
                <w:szCs w:val="18"/>
                <w:lang w:bidi="ar-SA"/>
              </w:rPr>
              <w:fldChar w:fldCharType="begin"/>
            </w:r>
            <w:r w:rsidRPr="00550A39">
              <w:rPr>
                <w:rFonts w:ascii="Arial" w:eastAsia="Arial Unicode MS" w:hAnsi="Arial" w:cs="Arial"/>
                <w:sz w:val="18"/>
                <w:szCs w:val="18"/>
                <w:lang w:bidi="ar-SA"/>
              </w:rPr>
              <w:instrText xml:space="preserve"> =SUM(ABOVE) </w:instrText>
            </w:r>
            <w:r w:rsidRPr="00550A39">
              <w:rPr>
                <w:rFonts w:ascii="Arial" w:eastAsia="Arial Unicode MS" w:hAnsi="Arial" w:cs="Arial"/>
                <w:sz w:val="18"/>
                <w:szCs w:val="18"/>
                <w:lang w:bidi="ar-SA"/>
              </w:rPr>
              <w:fldChar w:fldCharType="separate"/>
            </w:r>
            <w:r w:rsidRPr="00550A39">
              <w:rPr>
                <w:rFonts w:ascii="Arial" w:eastAsia="Arial Unicode MS" w:hAnsi="Arial" w:cs="Arial"/>
                <w:noProof/>
                <w:sz w:val="18"/>
                <w:szCs w:val="18"/>
                <w:lang w:bidi="ar-SA"/>
              </w:rPr>
              <w:t>77,589,613</w:t>
            </w:r>
            <w:r w:rsidRPr="00550A39">
              <w:rPr>
                <w:rFonts w:ascii="Arial" w:eastAsia="Arial Unicode MS" w:hAnsi="Arial" w:cs="Arial"/>
                <w:sz w:val="18"/>
                <w:szCs w:val="18"/>
                <w:lang w:bidi="ar-SA"/>
              </w:rPr>
              <w:fldChar w:fldCharType="end"/>
            </w:r>
          </w:p>
        </w:tc>
        <w:tc>
          <w:tcPr>
            <w:tcW w:w="1683" w:type="dxa"/>
            <w:tcBorders>
              <w:bottom w:val="single" w:sz="4" w:space="0" w:color="auto"/>
            </w:tcBorders>
            <w:shd w:val="clear" w:color="auto" w:fill="auto"/>
          </w:tcPr>
          <w:p w14:paraId="081E0BB7" w14:textId="77777777" w:rsidR="009B0935" w:rsidRPr="00550A39" w:rsidRDefault="009B0935" w:rsidP="009B0935">
            <w:pPr>
              <w:tabs>
                <w:tab w:val="decimal" w:pos="1470"/>
              </w:tabs>
              <w:ind w:right="-72"/>
              <w:jc w:val="both"/>
              <w:rPr>
                <w:rFonts w:ascii="Arial" w:eastAsia="Arial Unicode MS" w:hAnsi="Arial" w:cs="Arial"/>
                <w:sz w:val="18"/>
                <w:szCs w:val="18"/>
                <w:lang w:bidi="ar-SA"/>
              </w:rPr>
            </w:pPr>
            <w:r w:rsidRPr="00550A39">
              <w:rPr>
                <w:rFonts w:ascii="Arial" w:eastAsia="Arial Unicode MS" w:hAnsi="Arial" w:cs="Arial"/>
                <w:sz w:val="18"/>
                <w:szCs w:val="18"/>
                <w:lang w:bidi="ar-SA"/>
              </w:rPr>
              <w:t>810,744,719</w:t>
            </w:r>
          </w:p>
        </w:tc>
      </w:tr>
    </w:tbl>
    <w:p w14:paraId="2DFDC6BB" w14:textId="77777777" w:rsidR="00D23076" w:rsidRPr="00550A39" w:rsidRDefault="00D23076" w:rsidP="00D23076">
      <w:pPr>
        <w:jc w:val="both"/>
        <w:rPr>
          <w:rFonts w:ascii="Arial" w:hAnsi="Arial" w:cs="Arial"/>
          <w:sz w:val="16"/>
          <w:szCs w:val="16"/>
          <w:lang w:val="en-GB"/>
        </w:rPr>
      </w:pPr>
    </w:p>
    <w:p w14:paraId="7BBDCC92" w14:textId="77777777" w:rsidR="00442EA3" w:rsidRPr="00550A39" w:rsidRDefault="00442EA3" w:rsidP="00442EA3">
      <w:pPr>
        <w:rPr>
          <w:rFonts w:ascii="Arial" w:hAnsi="Arial" w:cs="Arial"/>
          <w:i/>
          <w:iCs/>
          <w:sz w:val="18"/>
          <w:szCs w:val="18"/>
        </w:rPr>
      </w:pPr>
      <w:r w:rsidRPr="00550A39">
        <w:rPr>
          <w:rFonts w:ascii="Arial" w:hAnsi="Arial" w:cs="Arial"/>
          <w:i/>
          <w:iCs/>
          <w:sz w:val="18"/>
          <w:szCs w:val="18"/>
        </w:rPr>
        <w:t xml:space="preserve">Impact on segment disclosures </w:t>
      </w:r>
    </w:p>
    <w:p w14:paraId="3B5DF8AC" w14:textId="77777777" w:rsidR="00442EA3" w:rsidRPr="00550A39" w:rsidRDefault="00442EA3" w:rsidP="00442EA3">
      <w:pPr>
        <w:jc w:val="both"/>
        <w:rPr>
          <w:rFonts w:ascii="Arial" w:hAnsi="Arial" w:cs="Arial"/>
          <w:sz w:val="16"/>
          <w:szCs w:val="16"/>
          <w:lang w:val="en-GB"/>
        </w:rPr>
      </w:pPr>
    </w:p>
    <w:p w14:paraId="1F19AD3D" w14:textId="77777777" w:rsidR="00442EA3" w:rsidRPr="00550A39" w:rsidRDefault="003445FB" w:rsidP="00442EA3">
      <w:pPr>
        <w:jc w:val="both"/>
        <w:rPr>
          <w:rFonts w:ascii="Arial" w:hAnsi="Arial" w:cs="Arial"/>
          <w:sz w:val="18"/>
          <w:szCs w:val="18"/>
        </w:rPr>
      </w:pPr>
      <w:r w:rsidRPr="00550A39">
        <w:rPr>
          <w:rFonts w:ascii="Arial" w:hAnsi="Arial" w:cs="Arial"/>
          <w:sz w:val="18"/>
          <w:szCs w:val="18"/>
        </w:rPr>
        <w:t>S</w:t>
      </w:r>
      <w:r w:rsidR="00442EA3" w:rsidRPr="00550A39">
        <w:rPr>
          <w:rFonts w:ascii="Arial" w:hAnsi="Arial" w:cs="Arial"/>
          <w:sz w:val="18"/>
          <w:szCs w:val="18"/>
        </w:rPr>
        <w:t>egment assets and segment liabilities all increased as a result of the change in accounting policy.</w:t>
      </w:r>
    </w:p>
    <w:p w14:paraId="3717ACF7" w14:textId="77777777" w:rsidR="00442EA3" w:rsidRPr="00550A39" w:rsidRDefault="00442EA3" w:rsidP="00D23076">
      <w:pPr>
        <w:jc w:val="both"/>
        <w:rPr>
          <w:rFonts w:ascii="Arial" w:hAnsi="Arial" w:cs="Arial"/>
          <w:sz w:val="16"/>
          <w:szCs w:val="16"/>
          <w:lang w:val="en-GB"/>
        </w:rPr>
      </w:pPr>
    </w:p>
    <w:tbl>
      <w:tblPr>
        <w:tblW w:w="9684" w:type="dxa"/>
        <w:tblInd w:w="-108" w:type="dxa"/>
        <w:tblLayout w:type="fixed"/>
        <w:tblLook w:val="04A0" w:firstRow="1" w:lastRow="0" w:firstColumn="1" w:lastColumn="0" w:noHBand="0" w:noVBand="1"/>
      </w:tblPr>
      <w:tblGrid>
        <w:gridCol w:w="5796"/>
        <w:gridCol w:w="1944"/>
        <w:gridCol w:w="1944"/>
      </w:tblGrid>
      <w:tr w:rsidR="00D23076" w:rsidRPr="00550A39" w14:paraId="0BD3DFC5" w14:textId="77777777" w:rsidTr="00C87C86">
        <w:trPr>
          <w:trHeight w:val="95"/>
        </w:trPr>
        <w:tc>
          <w:tcPr>
            <w:tcW w:w="5796" w:type="dxa"/>
          </w:tcPr>
          <w:p w14:paraId="2253553A" w14:textId="77777777" w:rsidR="00D23076" w:rsidRPr="00550A39" w:rsidRDefault="00D23076" w:rsidP="004422D2">
            <w:pPr>
              <w:spacing w:line="256" w:lineRule="auto"/>
              <w:ind w:left="113"/>
              <w:rPr>
                <w:rFonts w:ascii="Arial" w:hAnsi="Arial" w:cs="Arial"/>
                <w:sz w:val="18"/>
                <w:szCs w:val="18"/>
              </w:rPr>
            </w:pPr>
          </w:p>
        </w:tc>
        <w:tc>
          <w:tcPr>
            <w:tcW w:w="1944" w:type="dxa"/>
            <w:tcBorders>
              <w:top w:val="single" w:sz="4" w:space="0" w:color="auto"/>
            </w:tcBorders>
            <w:hideMark/>
          </w:tcPr>
          <w:p w14:paraId="71F94F36" w14:textId="77777777" w:rsidR="00D23076" w:rsidRPr="00550A39" w:rsidRDefault="00D23076" w:rsidP="005D4D1C">
            <w:pPr>
              <w:tabs>
                <w:tab w:val="decimal" w:pos="1714"/>
              </w:tabs>
              <w:spacing w:line="257" w:lineRule="auto"/>
              <w:ind w:right="-72"/>
              <w:jc w:val="both"/>
              <w:rPr>
                <w:rFonts w:ascii="Arial" w:hAnsi="Arial" w:cs="Arial"/>
                <w:b/>
                <w:bCs/>
                <w:sz w:val="18"/>
                <w:szCs w:val="18"/>
              </w:rPr>
            </w:pPr>
            <w:r w:rsidRPr="00550A39">
              <w:rPr>
                <w:rFonts w:ascii="Arial" w:hAnsi="Arial" w:cs="Arial"/>
                <w:b/>
                <w:bCs/>
                <w:sz w:val="18"/>
                <w:szCs w:val="18"/>
              </w:rPr>
              <w:t>Segment assets</w:t>
            </w:r>
          </w:p>
        </w:tc>
        <w:tc>
          <w:tcPr>
            <w:tcW w:w="1944" w:type="dxa"/>
            <w:tcBorders>
              <w:top w:val="single" w:sz="4" w:space="0" w:color="auto"/>
            </w:tcBorders>
            <w:hideMark/>
          </w:tcPr>
          <w:p w14:paraId="0460ACDA" w14:textId="77777777" w:rsidR="00D23076" w:rsidRPr="00550A39" w:rsidRDefault="00D23076" w:rsidP="005D4D1C">
            <w:pPr>
              <w:tabs>
                <w:tab w:val="decimal" w:pos="1714"/>
              </w:tabs>
              <w:spacing w:line="257" w:lineRule="auto"/>
              <w:ind w:right="-72"/>
              <w:jc w:val="both"/>
              <w:rPr>
                <w:rFonts w:ascii="Arial" w:hAnsi="Arial" w:cs="Arial"/>
                <w:b/>
                <w:bCs/>
                <w:sz w:val="18"/>
                <w:szCs w:val="18"/>
              </w:rPr>
            </w:pPr>
            <w:r w:rsidRPr="00550A39">
              <w:rPr>
                <w:rFonts w:ascii="Arial" w:hAnsi="Arial" w:cs="Arial"/>
                <w:b/>
                <w:bCs/>
                <w:sz w:val="18"/>
                <w:szCs w:val="18"/>
              </w:rPr>
              <w:t>Segment liabilities</w:t>
            </w:r>
          </w:p>
        </w:tc>
      </w:tr>
      <w:tr w:rsidR="00D23076" w:rsidRPr="00550A39" w14:paraId="137E3E37" w14:textId="77777777" w:rsidTr="004422D2">
        <w:trPr>
          <w:trHeight w:val="95"/>
        </w:trPr>
        <w:tc>
          <w:tcPr>
            <w:tcW w:w="5796" w:type="dxa"/>
          </w:tcPr>
          <w:p w14:paraId="5A3C415C" w14:textId="77777777" w:rsidR="00D23076" w:rsidRPr="00550A39" w:rsidRDefault="00D23076"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hideMark/>
          </w:tcPr>
          <w:p w14:paraId="54A45A7C" w14:textId="77777777" w:rsidR="00D23076" w:rsidRPr="00550A39" w:rsidRDefault="00D23076" w:rsidP="005D4D1C">
            <w:pPr>
              <w:tabs>
                <w:tab w:val="decimal" w:pos="1714"/>
              </w:tabs>
              <w:spacing w:line="257" w:lineRule="auto"/>
              <w:ind w:right="-72"/>
              <w:jc w:val="both"/>
              <w:rPr>
                <w:rFonts w:ascii="Arial" w:hAnsi="Arial" w:cs="Arial"/>
                <w:b/>
                <w:bCs/>
                <w:sz w:val="18"/>
                <w:szCs w:val="18"/>
              </w:rPr>
            </w:pPr>
            <w:r w:rsidRPr="00550A39">
              <w:rPr>
                <w:rFonts w:ascii="Arial" w:hAnsi="Arial" w:cs="Arial"/>
                <w:b/>
                <w:bCs/>
                <w:sz w:val="18"/>
                <w:szCs w:val="18"/>
              </w:rPr>
              <w:t>Baht</w:t>
            </w:r>
          </w:p>
        </w:tc>
        <w:tc>
          <w:tcPr>
            <w:tcW w:w="1944" w:type="dxa"/>
            <w:tcBorders>
              <w:top w:val="nil"/>
              <w:left w:val="nil"/>
              <w:bottom w:val="single" w:sz="4" w:space="0" w:color="auto"/>
              <w:right w:val="nil"/>
            </w:tcBorders>
            <w:hideMark/>
          </w:tcPr>
          <w:p w14:paraId="40302EBF" w14:textId="77777777" w:rsidR="00D23076" w:rsidRPr="00550A39" w:rsidRDefault="00D23076" w:rsidP="005D4D1C">
            <w:pPr>
              <w:tabs>
                <w:tab w:val="decimal" w:pos="1714"/>
              </w:tabs>
              <w:spacing w:line="257" w:lineRule="auto"/>
              <w:ind w:right="-72"/>
              <w:jc w:val="both"/>
              <w:rPr>
                <w:rFonts w:ascii="Arial" w:hAnsi="Arial" w:cs="Arial"/>
                <w:b/>
                <w:bCs/>
                <w:sz w:val="18"/>
                <w:szCs w:val="18"/>
              </w:rPr>
            </w:pPr>
            <w:r w:rsidRPr="00550A39">
              <w:rPr>
                <w:rFonts w:ascii="Arial" w:hAnsi="Arial" w:cs="Arial"/>
                <w:b/>
                <w:bCs/>
                <w:sz w:val="18"/>
                <w:szCs w:val="18"/>
              </w:rPr>
              <w:t>Baht</w:t>
            </w:r>
          </w:p>
        </w:tc>
      </w:tr>
      <w:tr w:rsidR="00D23076" w:rsidRPr="00550A39" w14:paraId="714454B7" w14:textId="77777777" w:rsidTr="004422D2">
        <w:trPr>
          <w:trHeight w:val="95"/>
        </w:trPr>
        <w:tc>
          <w:tcPr>
            <w:tcW w:w="5796" w:type="dxa"/>
          </w:tcPr>
          <w:p w14:paraId="6D257BE0" w14:textId="77777777" w:rsidR="00D23076" w:rsidRPr="00550A39" w:rsidRDefault="00D23076" w:rsidP="004422D2">
            <w:pPr>
              <w:spacing w:line="256" w:lineRule="auto"/>
              <w:ind w:left="113"/>
              <w:rPr>
                <w:rFonts w:ascii="Arial" w:hAnsi="Arial" w:cs="Arial"/>
                <w:sz w:val="12"/>
                <w:szCs w:val="12"/>
              </w:rPr>
            </w:pPr>
          </w:p>
        </w:tc>
        <w:tc>
          <w:tcPr>
            <w:tcW w:w="1944" w:type="dxa"/>
            <w:tcBorders>
              <w:top w:val="single" w:sz="4" w:space="0" w:color="auto"/>
              <w:left w:val="nil"/>
              <w:bottom w:val="nil"/>
              <w:right w:val="nil"/>
            </w:tcBorders>
          </w:tcPr>
          <w:p w14:paraId="520E2D8B" w14:textId="77777777" w:rsidR="00D23076" w:rsidRPr="00550A39" w:rsidRDefault="00D23076" w:rsidP="005D4D1C">
            <w:pPr>
              <w:tabs>
                <w:tab w:val="decimal" w:pos="1699"/>
              </w:tabs>
              <w:spacing w:line="257" w:lineRule="auto"/>
              <w:ind w:right="-72"/>
              <w:jc w:val="both"/>
              <w:rPr>
                <w:rFonts w:ascii="Arial" w:hAnsi="Arial" w:cs="Arial"/>
                <w:sz w:val="12"/>
                <w:szCs w:val="12"/>
              </w:rPr>
            </w:pPr>
          </w:p>
        </w:tc>
        <w:tc>
          <w:tcPr>
            <w:tcW w:w="1944" w:type="dxa"/>
            <w:tcBorders>
              <w:top w:val="single" w:sz="4" w:space="0" w:color="auto"/>
              <w:left w:val="nil"/>
              <w:bottom w:val="nil"/>
              <w:right w:val="nil"/>
            </w:tcBorders>
          </w:tcPr>
          <w:p w14:paraId="04F6205D" w14:textId="77777777" w:rsidR="00D23076" w:rsidRPr="00550A39" w:rsidRDefault="00D23076" w:rsidP="005D4D1C">
            <w:pPr>
              <w:tabs>
                <w:tab w:val="decimal" w:pos="1699"/>
              </w:tabs>
              <w:spacing w:line="257" w:lineRule="auto"/>
              <w:ind w:right="-72"/>
              <w:jc w:val="both"/>
              <w:rPr>
                <w:rFonts w:ascii="Arial" w:hAnsi="Arial" w:cs="Arial"/>
                <w:sz w:val="12"/>
                <w:szCs w:val="12"/>
              </w:rPr>
            </w:pPr>
          </w:p>
        </w:tc>
      </w:tr>
      <w:tr w:rsidR="006829B5" w:rsidRPr="00550A39" w14:paraId="58A99C43" w14:textId="77777777" w:rsidTr="00DB5152">
        <w:trPr>
          <w:trHeight w:val="95"/>
        </w:trPr>
        <w:tc>
          <w:tcPr>
            <w:tcW w:w="5796" w:type="dxa"/>
            <w:hideMark/>
          </w:tcPr>
          <w:p w14:paraId="6572F4E0" w14:textId="77777777" w:rsidR="006829B5" w:rsidRPr="00550A39" w:rsidRDefault="006829B5" w:rsidP="006829B5">
            <w:pPr>
              <w:spacing w:line="256" w:lineRule="auto"/>
              <w:ind w:left="113"/>
              <w:rPr>
                <w:rFonts w:ascii="Arial" w:hAnsi="Arial" w:cs="Arial"/>
                <w:sz w:val="18"/>
                <w:szCs w:val="18"/>
              </w:rPr>
            </w:pPr>
            <w:r w:rsidRPr="00550A39">
              <w:rPr>
                <w:rFonts w:ascii="Arial" w:hAnsi="Arial" w:cs="Arial"/>
                <w:sz w:val="18"/>
                <w:szCs w:val="18"/>
              </w:rPr>
              <w:t>Rubber Insulation</w:t>
            </w:r>
          </w:p>
        </w:tc>
        <w:tc>
          <w:tcPr>
            <w:tcW w:w="1944" w:type="dxa"/>
          </w:tcPr>
          <w:p w14:paraId="06293415" w14:textId="77777777" w:rsidR="006829B5" w:rsidRPr="00550A39" w:rsidRDefault="002526ED"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28,154,061</w:t>
            </w:r>
          </w:p>
        </w:tc>
        <w:tc>
          <w:tcPr>
            <w:tcW w:w="1944" w:type="dxa"/>
          </w:tcPr>
          <w:p w14:paraId="75BFC305"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28,154,061</w:t>
            </w:r>
          </w:p>
        </w:tc>
      </w:tr>
      <w:tr w:rsidR="006829B5" w:rsidRPr="00550A39" w14:paraId="6CF2D0CF" w14:textId="77777777" w:rsidTr="007255C0">
        <w:trPr>
          <w:trHeight w:val="95"/>
        </w:trPr>
        <w:tc>
          <w:tcPr>
            <w:tcW w:w="5796" w:type="dxa"/>
            <w:hideMark/>
          </w:tcPr>
          <w:p w14:paraId="7DDCA382" w14:textId="77777777" w:rsidR="006829B5" w:rsidRPr="00550A39" w:rsidRDefault="006829B5" w:rsidP="006829B5">
            <w:pPr>
              <w:spacing w:line="256" w:lineRule="auto"/>
              <w:ind w:left="113"/>
              <w:rPr>
                <w:rFonts w:ascii="Arial" w:hAnsi="Arial" w:cs="Arial"/>
                <w:sz w:val="18"/>
                <w:szCs w:val="18"/>
              </w:rPr>
            </w:pPr>
            <w:r w:rsidRPr="00550A39">
              <w:rPr>
                <w:rFonts w:ascii="Arial" w:hAnsi="Arial" w:cs="Arial"/>
                <w:sz w:val="18"/>
                <w:szCs w:val="18"/>
              </w:rPr>
              <w:t>Automotive plastics</w:t>
            </w:r>
          </w:p>
        </w:tc>
        <w:tc>
          <w:tcPr>
            <w:tcW w:w="1944" w:type="dxa"/>
          </w:tcPr>
          <w:p w14:paraId="1479A505" w14:textId="77777777" w:rsidR="006829B5" w:rsidRPr="00550A39" w:rsidRDefault="002526ED"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6,436,307</w:t>
            </w:r>
          </w:p>
        </w:tc>
        <w:tc>
          <w:tcPr>
            <w:tcW w:w="1944" w:type="dxa"/>
          </w:tcPr>
          <w:p w14:paraId="19BC6EC9"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194,898,863</w:t>
            </w:r>
          </w:p>
        </w:tc>
      </w:tr>
      <w:tr w:rsidR="006829B5" w:rsidRPr="00550A39" w14:paraId="4698E33B" w14:textId="77777777" w:rsidTr="007255C0">
        <w:trPr>
          <w:trHeight w:val="118"/>
        </w:trPr>
        <w:tc>
          <w:tcPr>
            <w:tcW w:w="5796" w:type="dxa"/>
            <w:hideMark/>
          </w:tcPr>
          <w:p w14:paraId="3A419374" w14:textId="77777777" w:rsidR="006829B5" w:rsidRPr="00550A39" w:rsidRDefault="006829B5" w:rsidP="006829B5">
            <w:pPr>
              <w:spacing w:line="256" w:lineRule="auto"/>
              <w:ind w:left="113"/>
              <w:rPr>
                <w:rFonts w:ascii="Arial" w:hAnsi="Arial" w:cs="Arial"/>
                <w:sz w:val="18"/>
                <w:szCs w:val="18"/>
              </w:rPr>
            </w:pPr>
            <w:r w:rsidRPr="00550A39">
              <w:rPr>
                <w:rFonts w:ascii="Arial" w:hAnsi="Arial" w:cs="Arial"/>
                <w:sz w:val="18"/>
                <w:szCs w:val="18"/>
              </w:rPr>
              <w:t>Packaging plastics</w:t>
            </w:r>
          </w:p>
        </w:tc>
        <w:tc>
          <w:tcPr>
            <w:tcW w:w="1944" w:type="dxa"/>
            <w:tcBorders>
              <w:top w:val="nil"/>
              <w:left w:val="nil"/>
              <w:right w:val="nil"/>
            </w:tcBorders>
          </w:tcPr>
          <w:p w14:paraId="00C2A588"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344,805,442</w:t>
            </w:r>
          </w:p>
        </w:tc>
        <w:tc>
          <w:tcPr>
            <w:tcW w:w="1944" w:type="dxa"/>
            <w:tcBorders>
              <w:top w:val="nil"/>
              <w:left w:val="nil"/>
              <w:right w:val="nil"/>
            </w:tcBorders>
          </w:tcPr>
          <w:p w14:paraId="46550475"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345,094,592</w:t>
            </w:r>
          </w:p>
        </w:tc>
      </w:tr>
      <w:tr w:rsidR="006829B5" w:rsidRPr="00550A39" w14:paraId="650B16C6" w14:textId="77777777" w:rsidTr="007255C0">
        <w:trPr>
          <w:trHeight w:val="118"/>
        </w:trPr>
        <w:tc>
          <w:tcPr>
            <w:tcW w:w="5796" w:type="dxa"/>
            <w:hideMark/>
          </w:tcPr>
          <w:p w14:paraId="725234DC" w14:textId="77777777" w:rsidR="006829B5" w:rsidRPr="00550A39" w:rsidRDefault="006829B5" w:rsidP="006829B5">
            <w:pPr>
              <w:spacing w:line="256" w:lineRule="auto"/>
              <w:ind w:left="113"/>
              <w:rPr>
                <w:rFonts w:ascii="Arial" w:hAnsi="Arial" w:cs="Arial"/>
                <w:sz w:val="18"/>
                <w:szCs w:val="18"/>
              </w:rPr>
            </w:pPr>
            <w:r w:rsidRPr="00550A39">
              <w:rPr>
                <w:rFonts w:ascii="Arial" w:hAnsi="Arial" w:cs="Arial"/>
                <w:sz w:val="18"/>
                <w:szCs w:val="18"/>
              </w:rPr>
              <w:t>Others</w:t>
            </w:r>
          </w:p>
        </w:tc>
        <w:tc>
          <w:tcPr>
            <w:tcW w:w="1944" w:type="dxa"/>
            <w:tcBorders>
              <w:left w:val="nil"/>
              <w:bottom w:val="single" w:sz="4" w:space="0" w:color="auto"/>
              <w:right w:val="nil"/>
            </w:tcBorders>
          </w:tcPr>
          <w:p w14:paraId="56C2C160"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77,589,61</w:t>
            </w:r>
            <w:r w:rsidR="00B66AA8" w:rsidRPr="00550A39">
              <w:rPr>
                <w:rFonts w:ascii="Arial" w:hAnsi="Arial" w:cs="Arial"/>
                <w:sz w:val="18"/>
                <w:szCs w:val="18"/>
              </w:rPr>
              <w:t>4</w:t>
            </w:r>
          </w:p>
        </w:tc>
        <w:tc>
          <w:tcPr>
            <w:tcW w:w="1944" w:type="dxa"/>
            <w:tcBorders>
              <w:left w:val="nil"/>
              <w:bottom w:val="single" w:sz="4" w:space="0" w:color="auto"/>
              <w:right w:val="nil"/>
            </w:tcBorders>
          </w:tcPr>
          <w:p w14:paraId="0881579F" w14:textId="77777777" w:rsidR="006829B5"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77,589,613</w:t>
            </w:r>
          </w:p>
        </w:tc>
      </w:tr>
      <w:tr w:rsidR="00DB5152" w:rsidRPr="00550A39" w14:paraId="4131160B" w14:textId="77777777" w:rsidTr="00DB5152">
        <w:trPr>
          <w:trHeight w:val="118"/>
        </w:trPr>
        <w:tc>
          <w:tcPr>
            <w:tcW w:w="5796" w:type="dxa"/>
          </w:tcPr>
          <w:p w14:paraId="7575839E" w14:textId="77777777" w:rsidR="00DB5152" w:rsidRPr="00550A39" w:rsidRDefault="00DB5152" w:rsidP="004422D2">
            <w:pPr>
              <w:spacing w:line="256" w:lineRule="auto"/>
              <w:ind w:left="113"/>
              <w:rPr>
                <w:rFonts w:ascii="Arial" w:hAnsi="Arial" w:cs="Arial"/>
                <w:sz w:val="12"/>
                <w:szCs w:val="12"/>
              </w:rPr>
            </w:pPr>
          </w:p>
        </w:tc>
        <w:tc>
          <w:tcPr>
            <w:tcW w:w="1944" w:type="dxa"/>
            <w:tcBorders>
              <w:top w:val="single" w:sz="4" w:space="0" w:color="auto"/>
              <w:left w:val="nil"/>
              <w:right w:val="nil"/>
            </w:tcBorders>
          </w:tcPr>
          <w:p w14:paraId="38472E7F" w14:textId="77777777" w:rsidR="00DB5152" w:rsidRPr="00550A39" w:rsidRDefault="00DB5152" w:rsidP="005D4D1C">
            <w:pPr>
              <w:tabs>
                <w:tab w:val="decimal" w:pos="1714"/>
              </w:tabs>
              <w:spacing w:line="257" w:lineRule="auto"/>
              <w:ind w:right="-72"/>
              <w:jc w:val="both"/>
              <w:rPr>
                <w:rFonts w:ascii="Arial" w:hAnsi="Arial" w:cs="Arial"/>
                <w:sz w:val="12"/>
                <w:szCs w:val="12"/>
              </w:rPr>
            </w:pPr>
          </w:p>
        </w:tc>
        <w:tc>
          <w:tcPr>
            <w:tcW w:w="1944" w:type="dxa"/>
            <w:tcBorders>
              <w:top w:val="single" w:sz="4" w:space="0" w:color="auto"/>
              <w:left w:val="nil"/>
              <w:right w:val="nil"/>
            </w:tcBorders>
          </w:tcPr>
          <w:p w14:paraId="1DCF9FC5" w14:textId="77777777" w:rsidR="00DB5152" w:rsidRPr="00550A39" w:rsidRDefault="00DB5152" w:rsidP="005D4D1C">
            <w:pPr>
              <w:tabs>
                <w:tab w:val="decimal" w:pos="1714"/>
              </w:tabs>
              <w:spacing w:line="257" w:lineRule="auto"/>
              <w:ind w:right="-72"/>
              <w:jc w:val="both"/>
              <w:rPr>
                <w:rFonts w:ascii="Arial" w:hAnsi="Arial" w:cs="Arial"/>
                <w:sz w:val="12"/>
                <w:szCs w:val="12"/>
              </w:rPr>
            </w:pPr>
          </w:p>
        </w:tc>
      </w:tr>
      <w:tr w:rsidR="00DB5152" w:rsidRPr="00550A39" w14:paraId="199E6DCC" w14:textId="77777777" w:rsidTr="00DB5152">
        <w:trPr>
          <w:trHeight w:val="118"/>
        </w:trPr>
        <w:tc>
          <w:tcPr>
            <w:tcW w:w="5796" w:type="dxa"/>
          </w:tcPr>
          <w:p w14:paraId="132776CB" w14:textId="77777777" w:rsidR="00DB5152" w:rsidRPr="00550A39" w:rsidRDefault="00DB5152" w:rsidP="004422D2">
            <w:pPr>
              <w:spacing w:line="256" w:lineRule="auto"/>
              <w:ind w:left="113"/>
              <w:rPr>
                <w:rFonts w:ascii="Arial" w:hAnsi="Arial" w:cs="Arial"/>
                <w:sz w:val="18"/>
                <w:szCs w:val="18"/>
              </w:rPr>
            </w:pPr>
          </w:p>
        </w:tc>
        <w:tc>
          <w:tcPr>
            <w:tcW w:w="1944" w:type="dxa"/>
            <w:tcBorders>
              <w:top w:val="nil"/>
              <w:left w:val="nil"/>
              <w:bottom w:val="single" w:sz="4" w:space="0" w:color="auto"/>
              <w:right w:val="nil"/>
            </w:tcBorders>
          </w:tcPr>
          <w:p w14:paraId="6C051891" w14:textId="77777777" w:rsidR="00DB5152" w:rsidRPr="00550A39" w:rsidRDefault="007255C0"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t>4</w:t>
            </w:r>
            <w:r w:rsidR="002526ED" w:rsidRPr="00550A39">
              <w:rPr>
                <w:rFonts w:ascii="Arial" w:hAnsi="Arial" w:cs="Arial"/>
                <w:sz w:val="18"/>
                <w:szCs w:val="18"/>
              </w:rPr>
              <w:t>56,985,42</w:t>
            </w:r>
            <w:r w:rsidR="00B66AA8" w:rsidRPr="00550A39">
              <w:rPr>
                <w:rFonts w:ascii="Arial" w:hAnsi="Arial" w:cs="Arial"/>
                <w:sz w:val="18"/>
                <w:szCs w:val="18"/>
              </w:rPr>
              <w:t>4</w:t>
            </w:r>
          </w:p>
        </w:tc>
        <w:tc>
          <w:tcPr>
            <w:tcW w:w="1944" w:type="dxa"/>
            <w:tcBorders>
              <w:top w:val="nil"/>
              <w:left w:val="nil"/>
              <w:bottom w:val="single" w:sz="4" w:space="0" w:color="auto"/>
              <w:right w:val="nil"/>
            </w:tcBorders>
          </w:tcPr>
          <w:p w14:paraId="1A8C762D" w14:textId="77777777" w:rsidR="00DB5152" w:rsidRPr="00550A39" w:rsidRDefault="006829B5" w:rsidP="005D4D1C">
            <w:pPr>
              <w:tabs>
                <w:tab w:val="decimal" w:pos="1714"/>
              </w:tabs>
              <w:spacing w:line="257" w:lineRule="auto"/>
              <w:ind w:right="-72"/>
              <w:jc w:val="both"/>
              <w:rPr>
                <w:rFonts w:ascii="Arial" w:hAnsi="Arial" w:cs="Arial"/>
                <w:sz w:val="18"/>
                <w:szCs w:val="18"/>
              </w:rPr>
            </w:pPr>
            <w:r w:rsidRPr="00550A39">
              <w:rPr>
                <w:rFonts w:ascii="Arial" w:hAnsi="Arial" w:cs="Arial"/>
                <w:sz w:val="18"/>
                <w:szCs w:val="18"/>
              </w:rPr>
              <w:fldChar w:fldCharType="begin"/>
            </w:r>
            <w:r w:rsidRPr="00550A39">
              <w:rPr>
                <w:rFonts w:ascii="Arial" w:hAnsi="Arial" w:cs="Arial"/>
                <w:sz w:val="18"/>
                <w:szCs w:val="18"/>
              </w:rPr>
              <w:instrText xml:space="preserve"> =SUM(ABOVE) </w:instrText>
            </w:r>
            <w:r w:rsidRPr="00550A39">
              <w:rPr>
                <w:rFonts w:ascii="Arial" w:hAnsi="Arial" w:cs="Arial"/>
                <w:sz w:val="18"/>
                <w:szCs w:val="18"/>
              </w:rPr>
              <w:fldChar w:fldCharType="separate"/>
            </w:r>
            <w:r w:rsidRPr="00550A39">
              <w:rPr>
                <w:rFonts w:ascii="Arial" w:hAnsi="Arial" w:cs="Arial"/>
                <w:sz w:val="18"/>
                <w:szCs w:val="18"/>
              </w:rPr>
              <w:t>645,737,129</w:t>
            </w:r>
            <w:r w:rsidRPr="00550A39">
              <w:rPr>
                <w:rFonts w:ascii="Arial" w:hAnsi="Arial" w:cs="Arial"/>
                <w:sz w:val="18"/>
                <w:szCs w:val="18"/>
              </w:rPr>
              <w:fldChar w:fldCharType="end"/>
            </w:r>
          </w:p>
        </w:tc>
      </w:tr>
    </w:tbl>
    <w:p w14:paraId="6DE6EF97" w14:textId="77777777" w:rsidR="001D7045" w:rsidRPr="00550A39" w:rsidRDefault="001D7045" w:rsidP="00D23076">
      <w:pPr>
        <w:jc w:val="both"/>
        <w:rPr>
          <w:rFonts w:ascii="Arial" w:hAnsi="Arial" w:cs="Arial"/>
          <w:b/>
          <w:bCs/>
          <w:sz w:val="16"/>
          <w:szCs w:val="16"/>
        </w:rPr>
      </w:pPr>
    </w:p>
    <w:p w14:paraId="4F8274CE" w14:textId="77777777" w:rsidR="00D23076" w:rsidRPr="00550A39" w:rsidRDefault="00D23076" w:rsidP="00D23076">
      <w:pPr>
        <w:jc w:val="both"/>
        <w:rPr>
          <w:rFonts w:ascii="Arial" w:eastAsia="Arial Unicode MS" w:hAnsi="Arial" w:cs="Arial"/>
          <w:b/>
          <w:bCs/>
          <w:sz w:val="18"/>
          <w:szCs w:val="18"/>
        </w:rPr>
      </w:pPr>
      <w:r w:rsidRPr="00550A39">
        <w:rPr>
          <w:rFonts w:ascii="Arial" w:hAnsi="Arial" w:cs="Arial"/>
          <w:b/>
          <w:bCs/>
          <w:sz w:val="18"/>
          <w:szCs w:val="18"/>
        </w:rPr>
        <w:t>Financial reporting standards relating to financial instruments (TAS 32 and TFRS 9)</w:t>
      </w:r>
    </w:p>
    <w:p w14:paraId="5AC7F3E7" w14:textId="77777777" w:rsidR="00D23076" w:rsidRPr="00550A39" w:rsidRDefault="00D23076" w:rsidP="00D23076">
      <w:pPr>
        <w:jc w:val="both"/>
        <w:rPr>
          <w:rFonts w:ascii="Arial" w:eastAsia="Arial Unicode MS" w:hAnsi="Arial" w:cs="Arial"/>
          <w:sz w:val="16"/>
          <w:szCs w:val="16"/>
        </w:rPr>
      </w:pPr>
    </w:p>
    <w:p w14:paraId="43E4C26E" w14:textId="77777777" w:rsidR="00D23076" w:rsidRPr="00550A39" w:rsidRDefault="00D23076" w:rsidP="00833497">
      <w:pPr>
        <w:jc w:val="both"/>
        <w:rPr>
          <w:rFonts w:ascii="Arial" w:eastAsia="Arial Unicode MS" w:hAnsi="Arial" w:cs="Arial"/>
          <w:sz w:val="18"/>
          <w:szCs w:val="18"/>
        </w:rPr>
      </w:pPr>
      <w:r w:rsidRPr="00550A39">
        <w:rPr>
          <w:rFonts w:ascii="Arial" w:eastAsia="Arial Unicode MS" w:hAnsi="Arial" w:cs="Arial"/>
          <w:spacing w:val="-4"/>
          <w:sz w:val="18"/>
          <w:szCs w:val="18"/>
        </w:rPr>
        <w:t>The Group has adopted the new financial reporting standards relating to financial instruments from 1 April 2020 by applying</w:t>
      </w:r>
      <w:r w:rsidRPr="00550A39">
        <w:rPr>
          <w:rFonts w:ascii="Arial" w:eastAsia="Arial Unicode MS" w:hAnsi="Arial" w:cs="Arial"/>
          <w:sz w:val="18"/>
          <w:szCs w:val="18"/>
        </w:rPr>
        <w:t xml:space="preserve"> the modified retrospective approach.</w:t>
      </w:r>
    </w:p>
    <w:p w14:paraId="3A03C3D0" w14:textId="77777777" w:rsidR="00D23076" w:rsidRPr="00550A39" w:rsidRDefault="00D23076" w:rsidP="00833497">
      <w:pPr>
        <w:jc w:val="both"/>
        <w:rPr>
          <w:rFonts w:ascii="Arial" w:hAnsi="Arial" w:cs="Arial"/>
          <w:b/>
          <w:bCs/>
          <w:sz w:val="16"/>
          <w:szCs w:val="16"/>
        </w:rPr>
      </w:pPr>
    </w:p>
    <w:p w14:paraId="3D7BD1D6" w14:textId="77777777" w:rsidR="00D23076" w:rsidRPr="00550A39" w:rsidRDefault="00D23076" w:rsidP="00833497">
      <w:pPr>
        <w:jc w:val="both"/>
        <w:rPr>
          <w:rFonts w:ascii="Arial" w:eastAsia="Arial Unicode MS" w:hAnsi="Arial" w:cs="Arial"/>
          <w:sz w:val="18"/>
          <w:szCs w:val="18"/>
          <w:lang w:val="en-GB"/>
        </w:rPr>
      </w:pPr>
      <w:r w:rsidRPr="00550A39">
        <w:rPr>
          <w:rFonts w:ascii="Arial" w:eastAsia="Arial Unicode MS" w:hAnsi="Arial" w:cs="Arial"/>
          <w:spacing w:val="-6"/>
          <w:sz w:val="18"/>
          <w:szCs w:val="18"/>
          <w:lang w:val="en-GB"/>
        </w:rPr>
        <w:t>The adoption of the new financial reporting standards on financial instruments mainly affects the Group’s accounting treatment</w:t>
      </w:r>
      <w:r w:rsidRPr="00550A39">
        <w:rPr>
          <w:rFonts w:ascii="Arial" w:eastAsia="Arial Unicode MS" w:hAnsi="Arial" w:cs="Arial"/>
          <w:sz w:val="18"/>
          <w:szCs w:val="18"/>
          <w:lang w:val="en-GB"/>
        </w:rPr>
        <w:t xml:space="preserve"> as follows;</w:t>
      </w:r>
    </w:p>
    <w:p w14:paraId="522DDF53" w14:textId="77777777" w:rsidR="00D23076" w:rsidRPr="00550A39" w:rsidRDefault="00D23076" w:rsidP="00833497">
      <w:pPr>
        <w:jc w:val="both"/>
        <w:rPr>
          <w:rFonts w:ascii="Arial" w:hAnsi="Arial" w:cs="Arial"/>
          <w:sz w:val="16"/>
          <w:szCs w:val="16"/>
          <w:lang w:val="en-GB"/>
        </w:rPr>
      </w:pPr>
    </w:p>
    <w:p w14:paraId="44DD5229" w14:textId="77777777" w:rsidR="00D23076" w:rsidRPr="00BE1F93" w:rsidRDefault="00D23076" w:rsidP="00833497">
      <w:pPr>
        <w:jc w:val="both"/>
        <w:rPr>
          <w:rFonts w:ascii="Arial" w:eastAsia="Arial Unicode MS" w:hAnsi="Arial" w:cs="Arial"/>
          <w:i/>
          <w:iCs/>
          <w:color w:val="CF4A02"/>
          <w:sz w:val="18"/>
          <w:szCs w:val="18"/>
        </w:rPr>
      </w:pPr>
      <w:r w:rsidRPr="00BE1F93">
        <w:rPr>
          <w:rFonts w:ascii="Arial" w:eastAsia="Arial Unicode MS" w:hAnsi="Arial" w:cs="Arial"/>
          <w:i/>
          <w:iCs/>
          <w:color w:val="CF4A02"/>
          <w:sz w:val="18"/>
          <w:szCs w:val="18"/>
        </w:rPr>
        <w:t xml:space="preserve">Classification and measurement of investments in equity instruments (previously called </w:t>
      </w:r>
      <w:r w:rsidR="00EB42F4" w:rsidRPr="00BE1F93">
        <w:rPr>
          <w:rFonts w:ascii="Arial" w:eastAsia="Arial Unicode MS" w:hAnsi="Arial" w:cs="Arial"/>
          <w:i/>
          <w:iCs/>
          <w:color w:val="CF4A02"/>
          <w:sz w:val="18"/>
          <w:szCs w:val="18"/>
        </w:rPr>
        <w:t>other long-term</w:t>
      </w:r>
      <w:r w:rsidRPr="00BE1F93">
        <w:rPr>
          <w:rFonts w:ascii="Arial" w:eastAsia="Arial Unicode MS" w:hAnsi="Arial" w:cs="Arial"/>
          <w:i/>
          <w:iCs/>
          <w:color w:val="CF4A02"/>
          <w:sz w:val="18"/>
          <w:szCs w:val="18"/>
        </w:rPr>
        <w:t xml:space="preserve"> investments)</w:t>
      </w:r>
    </w:p>
    <w:p w14:paraId="79A5D505" w14:textId="77777777" w:rsidR="00D23076" w:rsidRPr="00550A39" w:rsidRDefault="00D23076" w:rsidP="00833497">
      <w:pPr>
        <w:jc w:val="both"/>
        <w:rPr>
          <w:rFonts w:ascii="Arial" w:eastAsia="Arial Unicode MS" w:hAnsi="Arial" w:cs="Arial"/>
          <w:i/>
          <w:iCs/>
          <w:color w:val="DC6900"/>
          <w:sz w:val="16"/>
          <w:szCs w:val="16"/>
        </w:rPr>
      </w:pPr>
    </w:p>
    <w:p w14:paraId="69EA10C2" w14:textId="77777777" w:rsidR="00D23076" w:rsidRPr="00550A39" w:rsidRDefault="00D23076" w:rsidP="00833497">
      <w:pPr>
        <w:jc w:val="both"/>
        <w:rPr>
          <w:rFonts w:ascii="Arial" w:hAnsi="Arial" w:cs="Arial"/>
          <w:sz w:val="18"/>
          <w:szCs w:val="18"/>
        </w:rPr>
      </w:pPr>
      <w:r w:rsidRPr="00550A39">
        <w:rPr>
          <w:rFonts w:ascii="Arial" w:eastAsia="Arial Unicode MS" w:hAnsi="Arial" w:cs="Arial"/>
          <w:sz w:val="18"/>
          <w:szCs w:val="18"/>
        </w:rPr>
        <w:t>All equity instruments held must be irrevocably classified to two measurement categories; i) at fair value through profit or loss, or ii) at fair value through other comprehensive income without subsequent recycling to profit or loss.</w:t>
      </w:r>
    </w:p>
    <w:p w14:paraId="5391CAB3" w14:textId="77777777" w:rsidR="00D23076" w:rsidRPr="00550A39" w:rsidRDefault="00D23076" w:rsidP="00833497">
      <w:pPr>
        <w:jc w:val="both"/>
        <w:rPr>
          <w:rFonts w:ascii="Arial" w:hAnsi="Arial" w:cs="Arial"/>
          <w:sz w:val="16"/>
          <w:szCs w:val="16"/>
          <w:lang w:val="en-GB"/>
        </w:rPr>
      </w:pPr>
    </w:p>
    <w:p w14:paraId="1B1A2845" w14:textId="77777777" w:rsidR="00D23076" w:rsidRPr="00550A39" w:rsidRDefault="00D23076" w:rsidP="00833497">
      <w:pPr>
        <w:jc w:val="both"/>
        <w:rPr>
          <w:rFonts w:ascii="Arial" w:eastAsia="Arial Unicode MS" w:hAnsi="Arial" w:cs="Arial"/>
          <w:sz w:val="18"/>
          <w:szCs w:val="18"/>
        </w:rPr>
      </w:pPr>
      <w:r w:rsidRPr="00550A39">
        <w:rPr>
          <w:rFonts w:ascii="Arial" w:eastAsia="Arial Unicode MS" w:hAnsi="Arial" w:cs="Arial"/>
          <w:spacing w:val="-4"/>
          <w:sz w:val="18"/>
          <w:szCs w:val="18"/>
        </w:rPr>
        <w:t>Currently, the Group has equity instruments measured at cost of Baht 1,237,425. These instruments will be remeasured</w:t>
      </w:r>
      <w:r w:rsidRPr="00550A39">
        <w:rPr>
          <w:rFonts w:ascii="Arial" w:eastAsia="Arial Unicode MS" w:hAnsi="Arial" w:cs="Arial"/>
          <w:sz w:val="18"/>
          <w:szCs w:val="18"/>
        </w:rPr>
        <w:t xml:space="preserve"> to fair value through other comprehensive income and </w:t>
      </w:r>
      <w:r w:rsidR="008601A1" w:rsidRPr="00550A39">
        <w:rPr>
          <w:rFonts w:ascii="Arial" w:eastAsia="Arial Unicode MS" w:hAnsi="Arial" w:cs="Arial"/>
          <w:sz w:val="18"/>
          <w:szCs w:val="18"/>
        </w:rPr>
        <w:t>has no effect to retained earnings as</w:t>
      </w:r>
      <w:r w:rsidRPr="00550A39">
        <w:rPr>
          <w:rFonts w:ascii="Arial" w:eastAsia="Arial Unicode MS" w:hAnsi="Arial" w:cs="Arial"/>
          <w:sz w:val="18"/>
          <w:szCs w:val="18"/>
        </w:rPr>
        <w:t xml:space="preserve"> of 1 April 2020.</w:t>
      </w:r>
    </w:p>
    <w:p w14:paraId="5587A07A" w14:textId="77777777" w:rsidR="003E05E0" w:rsidRPr="00550A39" w:rsidRDefault="00354D70" w:rsidP="00833497">
      <w:pPr>
        <w:jc w:val="both"/>
        <w:rPr>
          <w:rFonts w:ascii="Arial" w:eastAsia="Arial Unicode MS" w:hAnsi="Arial" w:cs="Arial"/>
          <w:sz w:val="16"/>
          <w:szCs w:val="16"/>
        </w:rPr>
      </w:pPr>
      <w:r w:rsidRPr="00550A39">
        <w:rPr>
          <w:rFonts w:ascii="Arial" w:eastAsia="Arial Unicode MS" w:hAnsi="Arial" w:cs="Arial"/>
          <w:sz w:val="16"/>
          <w:szCs w:val="16"/>
        </w:rPr>
        <w:br w:type="page"/>
      </w:r>
    </w:p>
    <w:p w14:paraId="4F24581D" w14:textId="77777777" w:rsidR="00B8182A" w:rsidRPr="00BE1F93" w:rsidRDefault="00B8182A" w:rsidP="00B8182A">
      <w:pPr>
        <w:jc w:val="thaiDistribute"/>
        <w:rPr>
          <w:rFonts w:ascii="Arial" w:eastAsia="Arial Unicode MS" w:hAnsi="Arial" w:cs="Arial"/>
          <w:i/>
          <w:iCs/>
          <w:color w:val="CF4A02"/>
          <w:sz w:val="20"/>
          <w:szCs w:val="20"/>
        </w:rPr>
      </w:pPr>
      <w:r w:rsidRPr="00BE1F93">
        <w:rPr>
          <w:rFonts w:ascii="Arial" w:eastAsia="Arial Unicode MS" w:hAnsi="Arial" w:cs="Arial"/>
          <w:i/>
          <w:iCs/>
          <w:color w:val="CF4A02"/>
          <w:sz w:val="20"/>
          <w:szCs w:val="20"/>
        </w:rPr>
        <w:t>Impairment</w:t>
      </w:r>
    </w:p>
    <w:p w14:paraId="40552AAD" w14:textId="77777777" w:rsidR="00B8182A" w:rsidRPr="00550A39" w:rsidRDefault="00B8182A" w:rsidP="00B8182A">
      <w:pPr>
        <w:jc w:val="thaiDistribute"/>
        <w:rPr>
          <w:rFonts w:ascii="Arial" w:eastAsia="Arial Unicode MS" w:hAnsi="Arial" w:cs="Arial"/>
          <w:i/>
          <w:iCs/>
          <w:sz w:val="12"/>
          <w:szCs w:val="12"/>
        </w:rPr>
      </w:pPr>
    </w:p>
    <w:p w14:paraId="1E52F608" w14:textId="77777777" w:rsidR="00B8182A" w:rsidRPr="00550A39" w:rsidRDefault="00B8182A" w:rsidP="00B8182A">
      <w:pPr>
        <w:jc w:val="both"/>
        <w:rPr>
          <w:rFonts w:ascii="Arial" w:eastAsia="Arial Unicode MS" w:hAnsi="Arial" w:cs="Arial"/>
          <w:spacing w:val="-4"/>
          <w:sz w:val="18"/>
          <w:szCs w:val="18"/>
        </w:rPr>
      </w:pPr>
      <w:r w:rsidRPr="00550A39">
        <w:rPr>
          <w:rFonts w:ascii="Arial" w:eastAsia="Arial Unicode MS" w:hAnsi="Arial" w:cs="Arial"/>
          <w:spacing w:val="-8"/>
          <w:sz w:val="18"/>
          <w:szCs w:val="18"/>
        </w:rPr>
        <w:t xml:space="preserve">The new requirements on the impairment losses will lead to expected credit losses having to be considered and recognised at the initial recognition and subsequent period. As of 1 April 2020, there will be an increase in impairment losses of Baht </w:t>
      </w:r>
      <w:r w:rsidR="001208C5" w:rsidRPr="00550A39">
        <w:rPr>
          <w:rFonts w:ascii="Arial" w:eastAsia="Arial Unicode MS" w:hAnsi="Arial" w:cs="Arial"/>
          <w:spacing w:val="-8"/>
          <w:sz w:val="18"/>
          <w:szCs w:val="18"/>
        </w:rPr>
        <w:t>11</w:t>
      </w:r>
      <w:r w:rsidR="006829B5" w:rsidRPr="00550A39">
        <w:rPr>
          <w:rFonts w:ascii="Arial" w:eastAsia="Arial Unicode MS" w:hAnsi="Arial" w:cs="Arial"/>
          <w:spacing w:val="-8"/>
          <w:sz w:val="18"/>
          <w:szCs w:val="18"/>
        </w:rPr>
        <w:t>0</w:t>
      </w:r>
      <w:r w:rsidR="001208C5" w:rsidRPr="00550A39">
        <w:rPr>
          <w:rFonts w:ascii="Arial" w:eastAsia="Arial Unicode MS" w:hAnsi="Arial" w:cs="Arial"/>
          <w:spacing w:val="-8"/>
          <w:sz w:val="18"/>
          <w:szCs w:val="18"/>
        </w:rPr>
        <w:t>,</w:t>
      </w:r>
      <w:r w:rsidR="006829B5" w:rsidRPr="00550A39">
        <w:rPr>
          <w:rFonts w:ascii="Arial" w:eastAsia="Arial Unicode MS" w:hAnsi="Arial" w:cs="Arial"/>
          <w:spacing w:val="-8"/>
          <w:sz w:val="18"/>
          <w:szCs w:val="18"/>
        </w:rPr>
        <w:t>167</w:t>
      </w:r>
      <w:r w:rsidR="001208C5" w:rsidRPr="00550A39">
        <w:rPr>
          <w:rFonts w:ascii="Arial" w:eastAsia="Arial Unicode MS" w:hAnsi="Arial" w:cs="Arial"/>
          <w:spacing w:val="-8"/>
          <w:sz w:val="18"/>
          <w:szCs w:val="18"/>
        </w:rPr>
        <w:t>,</w:t>
      </w:r>
      <w:r w:rsidR="006829B5" w:rsidRPr="00550A39">
        <w:rPr>
          <w:rFonts w:ascii="Arial" w:eastAsia="Arial Unicode MS" w:hAnsi="Arial" w:cs="Arial"/>
          <w:spacing w:val="-8"/>
          <w:sz w:val="18"/>
          <w:szCs w:val="18"/>
        </w:rPr>
        <w:t>9</w:t>
      </w:r>
      <w:r w:rsidR="001208C5" w:rsidRPr="00550A39">
        <w:rPr>
          <w:rFonts w:ascii="Arial" w:eastAsia="Arial Unicode MS" w:hAnsi="Arial" w:cs="Arial"/>
          <w:spacing w:val="-8"/>
          <w:sz w:val="18"/>
          <w:szCs w:val="18"/>
        </w:rPr>
        <w:t>68</w:t>
      </w:r>
      <w:r w:rsidR="001208C5" w:rsidRPr="00550A39">
        <w:rPr>
          <w:rFonts w:ascii="Arial" w:eastAsia="Arial Unicode MS" w:hAnsi="Arial" w:cs="Arial"/>
          <w:spacing w:val="-6"/>
          <w:sz w:val="18"/>
          <w:szCs w:val="18"/>
        </w:rPr>
        <w:t xml:space="preserve"> </w:t>
      </w:r>
      <w:r w:rsidRPr="00550A39">
        <w:rPr>
          <w:rFonts w:ascii="Arial" w:eastAsia="Arial Unicode MS" w:hAnsi="Arial" w:cs="Arial"/>
          <w:spacing w:val="-6"/>
          <w:sz w:val="18"/>
          <w:szCs w:val="18"/>
        </w:rPr>
        <w:t>to application of the simplified approach for trade receivables</w:t>
      </w:r>
      <w:r w:rsidR="001749B6" w:rsidRPr="00550A39">
        <w:rPr>
          <w:rFonts w:ascii="Arial" w:eastAsia="Arial Unicode MS" w:hAnsi="Arial" w:cs="Arial"/>
          <w:spacing w:val="-6"/>
          <w:sz w:val="18"/>
          <w:szCs w:val="18"/>
        </w:rPr>
        <w:t>,</w:t>
      </w:r>
      <w:r w:rsidRPr="00550A39">
        <w:rPr>
          <w:rFonts w:ascii="Arial" w:eastAsia="Arial Unicode MS" w:hAnsi="Arial" w:cs="Arial"/>
          <w:spacing w:val="-6"/>
          <w:sz w:val="18"/>
          <w:szCs w:val="18"/>
        </w:rPr>
        <w:t xml:space="preserve"> </w:t>
      </w:r>
      <w:r w:rsidR="006829B5" w:rsidRPr="00550A39">
        <w:rPr>
          <w:rFonts w:ascii="Arial" w:eastAsia="Arial Unicode MS" w:hAnsi="Arial" w:cs="Arial"/>
          <w:spacing w:val="-6"/>
          <w:sz w:val="18"/>
          <w:szCs w:val="18"/>
        </w:rPr>
        <w:t>and recogni</w:t>
      </w:r>
      <w:r w:rsidR="0008704E" w:rsidRPr="00550A39">
        <w:rPr>
          <w:rFonts w:ascii="Arial" w:eastAsia="Arial Unicode MS" w:hAnsi="Arial" w:cs="Arial"/>
          <w:spacing w:val="-6"/>
          <w:sz w:val="18"/>
          <w:szCs w:val="18"/>
        </w:rPr>
        <w:t>s</w:t>
      </w:r>
      <w:r w:rsidR="006829B5" w:rsidRPr="00550A39">
        <w:rPr>
          <w:rFonts w:ascii="Arial" w:eastAsia="Arial Unicode MS" w:hAnsi="Arial" w:cs="Arial"/>
          <w:spacing w:val="-6"/>
          <w:sz w:val="18"/>
          <w:szCs w:val="18"/>
        </w:rPr>
        <w:t>ed impairment losses of fixed asset receivables, interest</w:t>
      </w:r>
      <w:r w:rsidR="006829B5" w:rsidRPr="00550A39">
        <w:rPr>
          <w:rFonts w:ascii="Arial" w:eastAsia="Arial Unicode MS" w:hAnsi="Arial" w:cs="Arial"/>
          <w:spacing w:val="-8"/>
          <w:sz w:val="18"/>
          <w:szCs w:val="18"/>
        </w:rPr>
        <w:t xml:space="preserve"> </w:t>
      </w:r>
      <w:r w:rsidR="006829B5" w:rsidRPr="00550A39">
        <w:rPr>
          <w:rFonts w:ascii="Arial" w:eastAsia="Arial Unicode MS" w:hAnsi="Arial" w:cs="Arial"/>
          <w:spacing w:val="-6"/>
          <w:sz w:val="18"/>
          <w:szCs w:val="18"/>
        </w:rPr>
        <w:t>receivable, and loans to joint venture of Baht 104,296,087</w:t>
      </w:r>
      <w:r w:rsidRPr="00550A39">
        <w:rPr>
          <w:rFonts w:ascii="Arial" w:eastAsia="Arial Unicode MS" w:hAnsi="Arial" w:cs="Arial"/>
          <w:spacing w:val="-6"/>
          <w:sz w:val="18"/>
          <w:szCs w:val="18"/>
        </w:rPr>
        <w:t>. The transition adjustment will be recognised as an adjustment to the opening</w:t>
      </w:r>
      <w:r w:rsidRPr="00550A39">
        <w:rPr>
          <w:rFonts w:ascii="Arial" w:eastAsia="Arial Unicode MS" w:hAnsi="Arial" w:cs="Arial"/>
          <w:spacing w:val="-4"/>
          <w:sz w:val="18"/>
          <w:szCs w:val="18"/>
        </w:rPr>
        <w:t xml:space="preserve"> balance of retained earnings.</w:t>
      </w:r>
    </w:p>
    <w:p w14:paraId="6FB559CF" w14:textId="77777777" w:rsidR="00354D70" w:rsidRPr="00550A39" w:rsidRDefault="00354D70" w:rsidP="00833497">
      <w:pPr>
        <w:jc w:val="both"/>
        <w:rPr>
          <w:rFonts w:ascii="Arial" w:eastAsia="Arial Unicode MS" w:hAnsi="Arial" w:cs="Arial"/>
          <w:sz w:val="12"/>
          <w:szCs w:val="12"/>
        </w:rPr>
      </w:pPr>
    </w:p>
    <w:p w14:paraId="1B43504A" w14:textId="77777777" w:rsidR="00D23076" w:rsidRPr="00550A39" w:rsidRDefault="00D23076" w:rsidP="00833497">
      <w:pPr>
        <w:jc w:val="both"/>
        <w:rPr>
          <w:rFonts w:ascii="Arial" w:eastAsia="Arial Unicode MS" w:hAnsi="Arial" w:cs="Arial"/>
          <w:b/>
          <w:bCs/>
          <w:sz w:val="18"/>
          <w:szCs w:val="18"/>
        </w:rPr>
      </w:pPr>
      <w:r w:rsidRPr="00550A39">
        <w:rPr>
          <w:rFonts w:ascii="Arial" w:eastAsia="Arial Unicode MS" w:hAnsi="Arial" w:cs="Arial"/>
          <w:b/>
          <w:bCs/>
          <w:sz w:val="18"/>
          <w:szCs w:val="18"/>
        </w:rPr>
        <w:t>Financial reporting standards relating to leases standard (TFRS</w:t>
      </w:r>
      <w:r w:rsidR="00AC33D7" w:rsidRPr="00550A39">
        <w:rPr>
          <w:rFonts w:ascii="Arial" w:eastAsia="Arial Unicode MS" w:hAnsi="Arial" w:cs="Arial"/>
          <w:b/>
          <w:bCs/>
          <w:sz w:val="18"/>
          <w:szCs w:val="18"/>
        </w:rPr>
        <w:t xml:space="preserve"> </w:t>
      </w:r>
      <w:r w:rsidRPr="00550A39">
        <w:rPr>
          <w:rFonts w:ascii="Arial" w:eastAsia="Arial Unicode MS" w:hAnsi="Arial" w:cs="Arial"/>
          <w:b/>
          <w:bCs/>
          <w:sz w:val="18"/>
          <w:szCs w:val="18"/>
        </w:rPr>
        <w:t>16)</w:t>
      </w:r>
    </w:p>
    <w:p w14:paraId="006BE48E" w14:textId="77777777" w:rsidR="00D23076" w:rsidRPr="00550A39" w:rsidRDefault="00D23076" w:rsidP="00833497">
      <w:pPr>
        <w:jc w:val="both"/>
        <w:rPr>
          <w:rFonts w:ascii="Arial" w:eastAsia="Arial Unicode MS" w:hAnsi="Arial" w:cs="Arial"/>
          <w:sz w:val="12"/>
          <w:szCs w:val="12"/>
        </w:rPr>
      </w:pPr>
    </w:p>
    <w:p w14:paraId="462BBB81" w14:textId="77777777" w:rsidR="00D23076" w:rsidRPr="00550A39" w:rsidRDefault="00D23076" w:rsidP="00833497">
      <w:pPr>
        <w:jc w:val="both"/>
        <w:rPr>
          <w:rFonts w:ascii="Arial" w:eastAsia="Arial Unicode MS" w:hAnsi="Arial" w:cs="Arial"/>
          <w:spacing w:val="-4"/>
          <w:sz w:val="18"/>
          <w:szCs w:val="18"/>
        </w:rPr>
      </w:pPr>
      <w:r w:rsidRPr="00550A39">
        <w:rPr>
          <w:rFonts w:ascii="Arial" w:eastAsia="Arial Unicode MS" w:hAnsi="Arial" w:cs="Arial"/>
          <w:spacing w:val="-4"/>
          <w:sz w:val="18"/>
          <w:szCs w:val="18"/>
        </w:rPr>
        <w:t>On adoption of TFRS 16, the Group recognised lease liabilities in relation to leases which had previously been classified as ‘</w:t>
      </w:r>
      <w:r w:rsidRPr="00550A39">
        <w:rPr>
          <w:rFonts w:ascii="Arial" w:eastAsia="Arial Unicode MS" w:hAnsi="Arial" w:cs="Arial"/>
          <w:spacing w:val="-6"/>
          <w:sz w:val="18"/>
          <w:szCs w:val="18"/>
        </w:rPr>
        <w:t>operating leases’ under the principles of TAS 17 Leases. These liabilities were measured at the present value of the remaining</w:t>
      </w:r>
      <w:r w:rsidRPr="00550A39">
        <w:rPr>
          <w:rFonts w:ascii="Arial" w:eastAsia="Arial Unicode MS" w:hAnsi="Arial" w:cs="Arial"/>
          <w:spacing w:val="-4"/>
          <w:sz w:val="18"/>
          <w:szCs w:val="18"/>
        </w:rPr>
        <w:t xml:space="preserve"> lease payments, discounted using the lessee’s incremental borrowing rate as of 1 April 2020. The weighted average lessee’s incremental borrowing rate applied to the lease liabilities on 1 April 2020 was </w:t>
      </w:r>
      <w:r w:rsidR="00FB6CB0" w:rsidRPr="00550A39">
        <w:rPr>
          <w:rFonts w:ascii="Arial" w:eastAsia="Arial Unicode MS" w:hAnsi="Arial" w:cs="Arial"/>
          <w:spacing w:val="-4"/>
          <w:sz w:val="18"/>
          <w:szCs w:val="18"/>
        </w:rPr>
        <w:t>1.68</w:t>
      </w:r>
      <w:r w:rsidR="00995432" w:rsidRPr="00550A39">
        <w:rPr>
          <w:rFonts w:ascii="Arial" w:eastAsia="Arial Unicode MS" w:hAnsi="Arial" w:cs="Arial"/>
          <w:spacing w:val="-4"/>
          <w:sz w:val="18"/>
          <w:szCs w:val="18"/>
        </w:rPr>
        <w:t xml:space="preserve">% </w:t>
      </w:r>
      <w:r w:rsidRPr="00550A39">
        <w:rPr>
          <w:rFonts w:ascii="Arial" w:eastAsia="Arial Unicode MS" w:hAnsi="Arial" w:cs="Arial"/>
          <w:spacing w:val="-4"/>
          <w:sz w:val="18"/>
          <w:szCs w:val="18"/>
          <w:lang w:val="en-GB"/>
        </w:rPr>
        <w:t>to</w:t>
      </w:r>
      <w:r w:rsidR="00FB6CB0" w:rsidRPr="00550A39">
        <w:rPr>
          <w:rFonts w:ascii="Arial" w:eastAsia="Arial Unicode MS" w:hAnsi="Arial" w:cs="Arial"/>
          <w:spacing w:val="-4"/>
          <w:sz w:val="18"/>
          <w:szCs w:val="18"/>
          <w:lang w:val="en-GB"/>
        </w:rPr>
        <w:t xml:space="preserve"> 4.52</w:t>
      </w:r>
      <w:r w:rsidRPr="00550A39">
        <w:rPr>
          <w:rFonts w:ascii="Arial" w:eastAsia="Arial Unicode MS" w:hAnsi="Arial" w:cs="Arial"/>
          <w:spacing w:val="-4"/>
          <w:sz w:val="18"/>
          <w:szCs w:val="18"/>
        </w:rPr>
        <w:t>%.</w:t>
      </w:r>
    </w:p>
    <w:p w14:paraId="16C52C3E" w14:textId="77777777" w:rsidR="00D23076" w:rsidRPr="00550A39" w:rsidRDefault="00D23076" w:rsidP="00833497">
      <w:pPr>
        <w:jc w:val="both"/>
        <w:rPr>
          <w:rFonts w:ascii="Arial" w:eastAsia="Arial Unicode MS" w:hAnsi="Arial" w:cs="Arial"/>
          <w:sz w:val="12"/>
          <w:szCs w:val="12"/>
        </w:rPr>
      </w:pPr>
    </w:p>
    <w:p w14:paraId="253F0670" w14:textId="77777777" w:rsidR="00D23076" w:rsidRPr="00550A39" w:rsidRDefault="00D23076" w:rsidP="00833497">
      <w:pPr>
        <w:jc w:val="both"/>
        <w:rPr>
          <w:rFonts w:ascii="Arial" w:hAnsi="Arial" w:cs="Arial"/>
          <w:sz w:val="18"/>
          <w:szCs w:val="18"/>
          <w:lang w:val="en-GB"/>
        </w:rPr>
      </w:pPr>
      <w:r w:rsidRPr="00550A39">
        <w:rPr>
          <w:rFonts w:ascii="Arial" w:hAnsi="Arial" w:cs="Arial"/>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7DE6CE33" w14:textId="77777777" w:rsidR="00D23076" w:rsidRPr="00550A39" w:rsidRDefault="00D23076" w:rsidP="00D23076">
      <w:pPr>
        <w:jc w:val="both"/>
        <w:rPr>
          <w:rFonts w:ascii="Arial" w:hAnsi="Arial" w:cs="Arial"/>
          <w:sz w:val="12"/>
          <w:szCs w:val="12"/>
          <w:lang w:val="en-GB"/>
        </w:rPr>
      </w:pPr>
    </w:p>
    <w:tbl>
      <w:tblPr>
        <w:tblW w:w="9684" w:type="dxa"/>
        <w:tblInd w:w="-108" w:type="dxa"/>
        <w:tblLayout w:type="fixed"/>
        <w:tblLook w:val="04A0" w:firstRow="1" w:lastRow="0" w:firstColumn="1" w:lastColumn="0" w:noHBand="0" w:noVBand="1"/>
      </w:tblPr>
      <w:tblGrid>
        <w:gridCol w:w="5796"/>
        <w:gridCol w:w="1944"/>
        <w:gridCol w:w="1944"/>
      </w:tblGrid>
      <w:tr w:rsidR="00FD1340" w:rsidRPr="00550A39" w14:paraId="4C77BCB0" w14:textId="77777777" w:rsidTr="00C87C86">
        <w:trPr>
          <w:trHeight w:val="95"/>
        </w:trPr>
        <w:tc>
          <w:tcPr>
            <w:tcW w:w="5796" w:type="dxa"/>
          </w:tcPr>
          <w:p w14:paraId="1A8180BA" w14:textId="77777777" w:rsidR="00FD1340" w:rsidRPr="00550A39" w:rsidRDefault="00FD1340" w:rsidP="003B2C9D">
            <w:pPr>
              <w:spacing w:line="256" w:lineRule="auto"/>
              <w:ind w:left="740" w:hanging="627"/>
              <w:rPr>
                <w:rFonts w:ascii="Arial" w:hAnsi="Arial" w:cs="Arial"/>
                <w:sz w:val="18"/>
                <w:szCs w:val="18"/>
              </w:rPr>
            </w:pPr>
          </w:p>
        </w:tc>
        <w:tc>
          <w:tcPr>
            <w:tcW w:w="1944" w:type="dxa"/>
            <w:tcBorders>
              <w:top w:val="single" w:sz="4" w:space="0" w:color="auto"/>
            </w:tcBorders>
          </w:tcPr>
          <w:p w14:paraId="75341F55" w14:textId="77777777" w:rsidR="00FD1340" w:rsidRPr="00550A39" w:rsidRDefault="00FD1340" w:rsidP="003B2C9D">
            <w:pPr>
              <w:tabs>
                <w:tab w:val="decimal" w:pos="1699"/>
              </w:tabs>
              <w:spacing w:line="257" w:lineRule="auto"/>
              <w:ind w:right="-72"/>
              <w:jc w:val="both"/>
              <w:rPr>
                <w:rFonts w:ascii="Arial" w:hAnsi="Arial" w:cs="Arial"/>
                <w:b/>
                <w:bCs/>
                <w:sz w:val="18"/>
                <w:szCs w:val="18"/>
              </w:rPr>
            </w:pPr>
            <w:r w:rsidRPr="00550A39">
              <w:rPr>
                <w:rFonts w:ascii="Arial" w:hAnsi="Arial" w:cs="Arial"/>
                <w:b/>
                <w:bCs/>
                <w:sz w:val="18"/>
                <w:szCs w:val="18"/>
              </w:rPr>
              <w:t>Consolidated</w:t>
            </w:r>
          </w:p>
          <w:p w14:paraId="6BA2EFD2" w14:textId="77777777" w:rsidR="00FD1340" w:rsidRPr="00550A39" w:rsidRDefault="00FD1340" w:rsidP="003B2C9D">
            <w:pPr>
              <w:tabs>
                <w:tab w:val="decimal" w:pos="1699"/>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financial information</w:t>
            </w:r>
          </w:p>
          <w:p w14:paraId="64D73383" w14:textId="77777777" w:rsidR="00442EA3" w:rsidRPr="00550A39" w:rsidRDefault="00442EA3" w:rsidP="003B2C9D">
            <w:pPr>
              <w:tabs>
                <w:tab w:val="decimal" w:pos="1699"/>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(Unaudited)</w:t>
            </w:r>
          </w:p>
        </w:tc>
        <w:tc>
          <w:tcPr>
            <w:tcW w:w="1944" w:type="dxa"/>
            <w:tcBorders>
              <w:top w:val="single" w:sz="4" w:space="0" w:color="auto"/>
            </w:tcBorders>
          </w:tcPr>
          <w:p w14:paraId="2EE01BE8" w14:textId="77777777" w:rsidR="00FD1340" w:rsidRPr="00550A39" w:rsidRDefault="00FD1340" w:rsidP="003B2C9D">
            <w:pPr>
              <w:tabs>
                <w:tab w:val="decimal" w:pos="1699"/>
              </w:tabs>
              <w:spacing w:line="257" w:lineRule="auto"/>
              <w:ind w:right="-72"/>
              <w:jc w:val="both"/>
              <w:rPr>
                <w:rFonts w:ascii="Arial" w:hAnsi="Arial" w:cs="Arial"/>
                <w:b/>
                <w:bCs/>
                <w:sz w:val="18"/>
                <w:szCs w:val="18"/>
              </w:rPr>
            </w:pPr>
            <w:r w:rsidRPr="00550A39">
              <w:rPr>
                <w:rFonts w:ascii="Arial" w:hAnsi="Arial" w:cs="Arial"/>
                <w:b/>
                <w:bCs/>
                <w:sz w:val="18"/>
                <w:szCs w:val="18"/>
              </w:rPr>
              <w:t>Separate</w:t>
            </w:r>
          </w:p>
          <w:p w14:paraId="669B5BA9" w14:textId="77777777" w:rsidR="00FD1340" w:rsidRPr="00550A39" w:rsidRDefault="00FD1340" w:rsidP="003B2C9D">
            <w:pPr>
              <w:tabs>
                <w:tab w:val="decimal" w:pos="1699"/>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financial information</w:t>
            </w:r>
          </w:p>
          <w:p w14:paraId="71184E10" w14:textId="77777777" w:rsidR="00442EA3" w:rsidRPr="00550A39" w:rsidRDefault="00442EA3" w:rsidP="003B2C9D">
            <w:pPr>
              <w:tabs>
                <w:tab w:val="decimal" w:pos="1699"/>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(Unaudited)</w:t>
            </w:r>
          </w:p>
        </w:tc>
      </w:tr>
      <w:tr w:rsidR="00FD1340" w:rsidRPr="00550A39" w14:paraId="58E1FC49" w14:textId="77777777" w:rsidTr="00B955F3">
        <w:trPr>
          <w:trHeight w:val="95"/>
        </w:trPr>
        <w:tc>
          <w:tcPr>
            <w:tcW w:w="5796" w:type="dxa"/>
          </w:tcPr>
          <w:p w14:paraId="288E95F6" w14:textId="77777777" w:rsidR="00FD1340" w:rsidRPr="00550A39" w:rsidRDefault="00FD1340" w:rsidP="003B2C9D">
            <w:pPr>
              <w:spacing w:line="256" w:lineRule="auto"/>
              <w:ind w:left="740" w:hanging="627"/>
              <w:rPr>
                <w:rFonts w:ascii="Arial" w:hAnsi="Arial" w:cs="Arial"/>
                <w:sz w:val="18"/>
                <w:szCs w:val="18"/>
              </w:rPr>
            </w:pPr>
          </w:p>
        </w:tc>
        <w:tc>
          <w:tcPr>
            <w:tcW w:w="1944" w:type="dxa"/>
            <w:tcBorders>
              <w:top w:val="nil"/>
              <w:left w:val="nil"/>
              <w:bottom w:val="single" w:sz="4" w:space="0" w:color="auto"/>
              <w:right w:val="nil"/>
            </w:tcBorders>
            <w:hideMark/>
          </w:tcPr>
          <w:p w14:paraId="011BD909" w14:textId="77777777" w:rsidR="00FD1340" w:rsidRPr="00550A39" w:rsidRDefault="00FD1340" w:rsidP="003B2C9D">
            <w:pPr>
              <w:tabs>
                <w:tab w:val="decimal" w:pos="1699"/>
              </w:tabs>
              <w:spacing w:line="257" w:lineRule="auto"/>
              <w:ind w:right="-72"/>
              <w:jc w:val="both"/>
              <w:rPr>
                <w:rFonts w:ascii="Arial" w:hAnsi="Arial" w:cs="Arial"/>
                <w:b/>
                <w:bCs/>
                <w:sz w:val="18"/>
                <w:szCs w:val="18"/>
              </w:rPr>
            </w:pPr>
            <w:r w:rsidRPr="00550A39">
              <w:rPr>
                <w:rFonts w:ascii="Arial" w:hAnsi="Arial" w:cs="Arial"/>
                <w:b/>
                <w:bCs/>
                <w:sz w:val="18"/>
                <w:szCs w:val="18"/>
              </w:rPr>
              <w:t>Baht</w:t>
            </w:r>
          </w:p>
        </w:tc>
        <w:tc>
          <w:tcPr>
            <w:tcW w:w="1944" w:type="dxa"/>
            <w:tcBorders>
              <w:top w:val="nil"/>
              <w:left w:val="nil"/>
              <w:bottom w:val="single" w:sz="4" w:space="0" w:color="auto"/>
              <w:right w:val="nil"/>
            </w:tcBorders>
            <w:hideMark/>
          </w:tcPr>
          <w:p w14:paraId="2461D981" w14:textId="77777777" w:rsidR="00FD1340" w:rsidRPr="00550A39" w:rsidRDefault="00FD1340" w:rsidP="003B2C9D">
            <w:pPr>
              <w:tabs>
                <w:tab w:val="decimal" w:pos="1699"/>
              </w:tabs>
              <w:spacing w:line="257" w:lineRule="auto"/>
              <w:ind w:right="-72"/>
              <w:jc w:val="both"/>
              <w:rPr>
                <w:rFonts w:ascii="Arial" w:hAnsi="Arial" w:cs="Arial"/>
                <w:b/>
                <w:bCs/>
                <w:sz w:val="18"/>
                <w:szCs w:val="18"/>
              </w:rPr>
            </w:pPr>
            <w:r w:rsidRPr="00550A39">
              <w:rPr>
                <w:rFonts w:ascii="Arial" w:hAnsi="Arial" w:cs="Arial"/>
                <w:b/>
                <w:bCs/>
                <w:sz w:val="18"/>
                <w:szCs w:val="18"/>
              </w:rPr>
              <w:t>Baht</w:t>
            </w:r>
          </w:p>
        </w:tc>
      </w:tr>
      <w:tr w:rsidR="00FD1340" w:rsidRPr="00550A39" w14:paraId="320E82EF" w14:textId="77777777" w:rsidTr="00B955F3">
        <w:trPr>
          <w:trHeight w:val="95"/>
        </w:trPr>
        <w:tc>
          <w:tcPr>
            <w:tcW w:w="5796" w:type="dxa"/>
          </w:tcPr>
          <w:p w14:paraId="70985A5D" w14:textId="77777777" w:rsidR="00FD1340" w:rsidRPr="00550A39" w:rsidRDefault="00FD1340" w:rsidP="003B2C9D">
            <w:pPr>
              <w:spacing w:line="256" w:lineRule="auto"/>
              <w:ind w:left="740" w:hanging="627"/>
              <w:rPr>
                <w:rFonts w:ascii="Arial" w:hAnsi="Arial" w:cs="Arial"/>
                <w:sz w:val="6"/>
                <w:szCs w:val="6"/>
              </w:rPr>
            </w:pPr>
          </w:p>
        </w:tc>
        <w:tc>
          <w:tcPr>
            <w:tcW w:w="1944" w:type="dxa"/>
            <w:tcBorders>
              <w:top w:val="single" w:sz="4" w:space="0" w:color="auto"/>
              <w:left w:val="nil"/>
              <w:bottom w:val="nil"/>
              <w:right w:val="nil"/>
            </w:tcBorders>
          </w:tcPr>
          <w:p w14:paraId="1FCFA237" w14:textId="77777777" w:rsidR="00FD1340" w:rsidRPr="00550A39" w:rsidRDefault="00FD1340" w:rsidP="003B2C9D">
            <w:pPr>
              <w:tabs>
                <w:tab w:val="decimal" w:pos="1699"/>
              </w:tabs>
              <w:spacing w:line="257" w:lineRule="auto"/>
              <w:ind w:right="-72"/>
              <w:jc w:val="both"/>
              <w:rPr>
                <w:rFonts w:ascii="Arial" w:hAnsi="Arial" w:cs="Arial"/>
                <w:sz w:val="6"/>
                <w:szCs w:val="6"/>
              </w:rPr>
            </w:pPr>
          </w:p>
        </w:tc>
        <w:tc>
          <w:tcPr>
            <w:tcW w:w="1944" w:type="dxa"/>
            <w:tcBorders>
              <w:top w:val="single" w:sz="4" w:space="0" w:color="auto"/>
              <w:left w:val="nil"/>
              <w:bottom w:val="nil"/>
              <w:right w:val="nil"/>
            </w:tcBorders>
          </w:tcPr>
          <w:p w14:paraId="7B8ED857" w14:textId="77777777" w:rsidR="00FD1340" w:rsidRPr="00550A39" w:rsidRDefault="00FD1340" w:rsidP="003B2C9D">
            <w:pPr>
              <w:tabs>
                <w:tab w:val="decimal" w:pos="1699"/>
              </w:tabs>
              <w:spacing w:line="257" w:lineRule="auto"/>
              <w:ind w:right="-72"/>
              <w:jc w:val="both"/>
              <w:rPr>
                <w:rFonts w:ascii="Arial" w:hAnsi="Arial" w:cs="Arial"/>
                <w:sz w:val="6"/>
                <w:szCs w:val="6"/>
              </w:rPr>
            </w:pPr>
          </w:p>
        </w:tc>
      </w:tr>
      <w:tr w:rsidR="00FD1340" w:rsidRPr="00550A39" w14:paraId="47D19060" w14:textId="77777777" w:rsidTr="00FD1340">
        <w:trPr>
          <w:trHeight w:val="95"/>
        </w:trPr>
        <w:tc>
          <w:tcPr>
            <w:tcW w:w="5796" w:type="dxa"/>
          </w:tcPr>
          <w:p w14:paraId="71C1D214"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Operating lease commitments disclosed as at 31 March 2020 </w:t>
            </w:r>
          </w:p>
        </w:tc>
        <w:tc>
          <w:tcPr>
            <w:tcW w:w="1944" w:type="dxa"/>
          </w:tcPr>
          <w:p w14:paraId="33A53F81" w14:textId="77777777" w:rsidR="00FD1340" w:rsidRPr="00550A39" w:rsidRDefault="000517A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416,848,910</w:t>
            </w:r>
          </w:p>
        </w:tc>
        <w:tc>
          <w:tcPr>
            <w:tcW w:w="1944" w:type="dxa"/>
          </w:tcPr>
          <w:p w14:paraId="6582039D" w14:textId="77777777" w:rsidR="00FD1340"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9,039,750</w:t>
            </w:r>
          </w:p>
        </w:tc>
      </w:tr>
      <w:tr w:rsidR="00FD1340" w:rsidRPr="00550A39" w14:paraId="1325E483" w14:textId="77777777" w:rsidTr="00FD1340">
        <w:trPr>
          <w:trHeight w:val="95"/>
        </w:trPr>
        <w:tc>
          <w:tcPr>
            <w:tcW w:w="5796" w:type="dxa"/>
          </w:tcPr>
          <w:p w14:paraId="4D9C93C2"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(Less):</w:t>
            </w:r>
            <w:r w:rsidR="003B2C9D" w:rsidRPr="00550A39">
              <w:rPr>
                <w:rFonts w:ascii="Arial" w:hAnsi="Arial" w:cs="Arial"/>
                <w:sz w:val="18"/>
                <w:szCs w:val="18"/>
              </w:rPr>
              <w:tab/>
            </w:r>
            <w:r w:rsidR="00EB42F4" w:rsidRPr="00550A39">
              <w:rPr>
                <w:rFonts w:ascii="Arial" w:hAnsi="Arial" w:cs="Arial"/>
                <w:sz w:val="18"/>
                <w:szCs w:val="18"/>
              </w:rPr>
              <w:t>d</w:t>
            </w:r>
            <w:r w:rsidRPr="00550A39">
              <w:rPr>
                <w:rFonts w:ascii="Arial" w:hAnsi="Arial" w:cs="Arial"/>
                <w:sz w:val="18"/>
                <w:szCs w:val="18"/>
              </w:rPr>
              <w:t>iscounted using the lessee’s incremental borrowing</w:t>
            </w:r>
          </w:p>
          <w:p w14:paraId="0ADD4E00" w14:textId="77777777" w:rsidR="00FD1340" w:rsidRPr="00550A39" w:rsidRDefault="003B2C9D" w:rsidP="003B2C9D">
            <w:pPr>
              <w:spacing w:line="256" w:lineRule="auto"/>
              <w:ind w:left="740" w:hanging="627"/>
              <w:rPr>
                <w:rFonts w:ascii="Arial" w:hAnsi="Arial" w:cs="Arial"/>
                <w:sz w:val="18"/>
                <w:szCs w:val="18"/>
              </w:rPr>
            </w:pPr>
            <w:r w:rsidRPr="00550A39">
              <w:rPr>
                <w:rFonts w:ascii="Arial" w:hAnsi="Arial" w:cs="Arial"/>
                <w:sz w:val="18"/>
                <w:szCs w:val="18"/>
              </w:rPr>
              <w:tab/>
            </w:r>
            <w:r w:rsidR="00575AFB" w:rsidRPr="00550A39">
              <w:rPr>
                <w:rFonts w:ascii="Arial" w:hAnsi="Arial" w:cs="Arial"/>
                <w:sz w:val="18"/>
                <w:szCs w:val="18"/>
              </w:rPr>
              <w:t xml:space="preserve">   </w:t>
            </w:r>
            <w:r w:rsidR="00FD1340" w:rsidRPr="00550A39">
              <w:rPr>
                <w:rFonts w:ascii="Arial" w:hAnsi="Arial" w:cs="Arial"/>
                <w:sz w:val="18"/>
                <w:szCs w:val="18"/>
              </w:rPr>
              <w:t xml:space="preserve">rate at the date of initial application </w:t>
            </w:r>
          </w:p>
        </w:tc>
        <w:tc>
          <w:tcPr>
            <w:tcW w:w="1944" w:type="dxa"/>
          </w:tcPr>
          <w:p w14:paraId="67060547" w14:textId="77777777" w:rsidR="00FD1340" w:rsidRPr="00550A39" w:rsidRDefault="00FD1340" w:rsidP="00223C70">
            <w:pPr>
              <w:tabs>
                <w:tab w:val="decimal" w:pos="1699"/>
              </w:tabs>
              <w:spacing w:line="257" w:lineRule="auto"/>
              <w:ind w:right="-72"/>
              <w:jc w:val="both"/>
              <w:rPr>
                <w:rFonts w:ascii="Arial" w:hAnsi="Arial" w:cs="Arial"/>
                <w:sz w:val="18"/>
                <w:szCs w:val="18"/>
              </w:rPr>
            </w:pPr>
          </w:p>
          <w:p w14:paraId="6D05663B" w14:textId="77777777" w:rsidR="000517A8" w:rsidRPr="00550A39" w:rsidRDefault="000517A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(244,049,762)</w:t>
            </w:r>
          </w:p>
        </w:tc>
        <w:tc>
          <w:tcPr>
            <w:tcW w:w="1944" w:type="dxa"/>
          </w:tcPr>
          <w:p w14:paraId="032FE5CA" w14:textId="77777777" w:rsidR="00FD1340" w:rsidRPr="00550A39" w:rsidRDefault="00FD1340" w:rsidP="003B2C9D">
            <w:pPr>
              <w:tabs>
                <w:tab w:val="decimal" w:pos="1699"/>
              </w:tabs>
              <w:spacing w:line="257" w:lineRule="auto"/>
              <w:ind w:right="-72"/>
              <w:jc w:val="both"/>
              <w:rPr>
                <w:rFonts w:ascii="Arial" w:hAnsi="Arial" w:cs="Arial"/>
                <w:sz w:val="18"/>
                <w:szCs w:val="18"/>
              </w:rPr>
            </w:pPr>
          </w:p>
          <w:p w14:paraId="5F8F2FB4" w14:textId="77777777" w:rsidR="00155D6F"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(12,410,387)</w:t>
            </w:r>
          </w:p>
        </w:tc>
      </w:tr>
      <w:tr w:rsidR="00FD1340" w:rsidRPr="00550A39" w14:paraId="4AD7D6A1" w14:textId="77777777" w:rsidTr="00FD1340">
        <w:trPr>
          <w:trHeight w:val="95"/>
        </w:trPr>
        <w:tc>
          <w:tcPr>
            <w:tcW w:w="5796" w:type="dxa"/>
          </w:tcPr>
          <w:p w14:paraId="2FBC3116"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Add:</w:t>
            </w:r>
            <w:r w:rsidRPr="00550A39">
              <w:rPr>
                <w:rFonts w:ascii="Arial" w:hAnsi="Arial" w:cs="Arial"/>
                <w:sz w:val="18"/>
                <w:szCs w:val="18"/>
              </w:rPr>
              <w:tab/>
              <w:t>finance lease liabilities recognised as at 31 March 2020</w:t>
            </w:r>
          </w:p>
        </w:tc>
        <w:tc>
          <w:tcPr>
            <w:tcW w:w="1944" w:type="dxa"/>
          </w:tcPr>
          <w:p w14:paraId="61B3D502" w14:textId="77777777" w:rsidR="00FD1340" w:rsidRPr="00550A39" w:rsidRDefault="000517A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6,763,792</w:t>
            </w:r>
          </w:p>
        </w:tc>
        <w:tc>
          <w:tcPr>
            <w:tcW w:w="1944" w:type="dxa"/>
          </w:tcPr>
          <w:p w14:paraId="4AFF9A86" w14:textId="77777777" w:rsidR="00FD1340"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 xml:space="preserve">-       </w:t>
            </w:r>
          </w:p>
        </w:tc>
      </w:tr>
      <w:tr w:rsidR="00FD1340" w:rsidRPr="00550A39" w14:paraId="775F3934" w14:textId="77777777" w:rsidTr="00FD1340">
        <w:trPr>
          <w:trHeight w:val="95"/>
        </w:trPr>
        <w:tc>
          <w:tcPr>
            <w:tcW w:w="5796" w:type="dxa"/>
          </w:tcPr>
          <w:p w14:paraId="5551B10F" w14:textId="77777777" w:rsidR="008010EC"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(Less): </w:t>
            </w:r>
            <w:r w:rsidRPr="00550A39">
              <w:rPr>
                <w:rFonts w:ascii="Arial" w:hAnsi="Arial" w:cs="Arial"/>
                <w:sz w:val="18"/>
                <w:szCs w:val="18"/>
              </w:rPr>
              <w:tab/>
              <w:t xml:space="preserve">short-term leases recognised on a straight-line basis as </w:t>
            </w:r>
          </w:p>
          <w:p w14:paraId="3A026CBC" w14:textId="77777777" w:rsidR="00FD1340" w:rsidRPr="00550A39" w:rsidRDefault="008010EC" w:rsidP="003B2C9D">
            <w:pPr>
              <w:spacing w:line="256" w:lineRule="auto"/>
              <w:ind w:left="740" w:hanging="627"/>
              <w:rPr>
                <w:rFonts w:ascii="Arial" w:hAnsi="Arial" w:cs="Arial"/>
                <w:sz w:val="18"/>
                <w:szCs w:val="18"/>
              </w:rPr>
            </w:pPr>
            <w:r w:rsidRPr="00550A39">
              <w:rPr>
                <w:rFonts w:ascii="Arial" w:hAnsi="Arial" w:cs="Arial"/>
                <w:sz w:val="18"/>
                <w:szCs w:val="18"/>
              </w:rPr>
              <w:t xml:space="preserve"> </w:t>
            </w:r>
            <w:r w:rsidRPr="00550A39">
              <w:rPr>
                <w:rFonts w:ascii="Arial" w:hAnsi="Arial" w:cs="Arial"/>
                <w:sz w:val="18"/>
                <w:szCs w:val="18"/>
              </w:rPr>
              <w:tab/>
              <w:t xml:space="preserve">   </w:t>
            </w:r>
            <w:r w:rsidR="00FD1340" w:rsidRPr="00550A39">
              <w:rPr>
                <w:rFonts w:ascii="Arial" w:hAnsi="Arial" w:cs="Arial"/>
                <w:sz w:val="18"/>
                <w:szCs w:val="18"/>
              </w:rPr>
              <w:t xml:space="preserve">expense </w:t>
            </w:r>
          </w:p>
        </w:tc>
        <w:tc>
          <w:tcPr>
            <w:tcW w:w="1944" w:type="dxa"/>
          </w:tcPr>
          <w:p w14:paraId="0A122B70" w14:textId="77777777" w:rsidR="00FD1340" w:rsidRPr="00550A39" w:rsidRDefault="00FD1340" w:rsidP="00223C70">
            <w:pPr>
              <w:tabs>
                <w:tab w:val="decimal" w:pos="1699"/>
              </w:tabs>
              <w:spacing w:line="257" w:lineRule="auto"/>
              <w:ind w:right="-72"/>
              <w:jc w:val="both"/>
              <w:rPr>
                <w:rFonts w:ascii="Arial" w:hAnsi="Arial" w:cs="Arial"/>
                <w:sz w:val="18"/>
                <w:szCs w:val="18"/>
              </w:rPr>
            </w:pPr>
          </w:p>
          <w:p w14:paraId="76191192" w14:textId="77777777" w:rsidR="000517A8" w:rsidRPr="00550A39" w:rsidRDefault="004B2041"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(2,884,496)</w:t>
            </w:r>
          </w:p>
        </w:tc>
        <w:tc>
          <w:tcPr>
            <w:tcW w:w="1944" w:type="dxa"/>
          </w:tcPr>
          <w:p w14:paraId="3AC3FC7C" w14:textId="77777777" w:rsidR="00FD1340" w:rsidRPr="00550A39" w:rsidRDefault="00FD1340" w:rsidP="003B2C9D">
            <w:pPr>
              <w:tabs>
                <w:tab w:val="decimal" w:pos="1699"/>
              </w:tabs>
              <w:spacing w:line="257" w:lineRule="auto"/>
              <w:ind w:right="-72"/>
              <w:jc w:val="both"/>
              <w:rPr>
                <w:rFonts w:ascii="Arial" w:hAnsi="Arial" w:cs="Arial"/>
                <w:sz w:val="18"/>
                <w:szCs w:val="18"/>
              </w:rPr>
            </w:pPr>
          </w:p>
          <w:p w14:paraId="0BB9F100" w14:textId="77777777" w:rsidR="00155D6F"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 xml:space="preserve">-       </w:t>
            </w:r>
          </w:p>
        </w:tc>
      </w:tr>
      <w:tr w:rsidR="00FD1340" w:rsidRPr="00550A39" w14:paraId="281BDAC8" w14:textId="77777777" w:rsidTr="00FD1340">
        <w:trPr>
          <w:trHeight w:val="95"/>
        </w:trPr>
        <w:tc>
          <w:tcPr>
            <w:tcW w:w="5796" w:type="dxa"/>
          </w:tcPr>
          <w:p w14:paraId="1B22868A" w14:textId="77777777" w:rsidR="008010EC"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(Less): </w:t>
            </w:r>
            <w:r w:rsidRPr="00550A39">
              <w:rPr>
                <w:rFonts w:ascii="Arial" w:hAnsi="Arial" w:cs="Arial"/>
                <w:sz w:val="18"/>
                <w:szCs w:val="18"/>
              </w:rPr>
              <w:tab/>
              <w:t xml:space="preserve">low-value leases recognised on a straight-line basis as </w:t>
            </w:r>
          </w:p>
          <w:p w14:paraId="16901F59" w14:textId="77777777" w:rsidR="00FD1340" w:rsidRPr="00550A39" w:rsidRDefault="008010EC" w:rsidP="003B2C9D">
            <w:pPr>
              <w:spacing w:line="256" w:lineRule="auto"/>
              <w:ind w:left="740" w:hanging="627"/>
              <w:rPr>
                <w:rFonts w:ascii="Arial" w:hAnsi="Arial" w:cs="Arial"/>
                <w:sz w:val="18"/>
                <w:szCs w:val="18"/>
              </w:rPr>
            </w:pPr>
            <w:r w:rsidRPr="00550A39">
              <w:rPr>
                <w:rFonts w:ascii="Arial" w:hAnsi="Arial" w:cs="Arial"/>
                <w:sz w:val="18"/>
                <w:szCs w:val="18"/>
              </w:rPr>
              <w:tab/>
              <w:t xml:space="preserve">   </w:t>
            </w:r>
            <w:r w:rsidR="00FD1340" w:rsidRPr="00550A39">
              <w:rPr>
                <w:rFonts w:ascii="Arial" w:hAnsi="Arial" w:cs="Arial"/>
                <w:sz w:val="18"/>
                <w:szCs w:val="18"/>
              </w:rPr>
              <w:t xml:space="preserve">expense </w:t>
            </w:r>
          </w:p>
        </w:tc>
        <w:tc>
          <w:tcPr>
            <w:tcW w:w="1944" w:type="dxa"/>
          </w:tcPr>
          <w:p w14:paraId="320F4A30" w14:textId="77777777" w:rsidR="00FD1340" w:rsidRPr="00550A39" w:rsidRDefault="00FD1340" w:rsidP="00223C70">
            <w:pPr>
              <w:tabs>
                <w:tab w:val="decimal" w:pos="1699"/>
              </w:tabs>
              <w:spacing w:line="257" w:lineRule="auto"/>
              <w:ind w:right="-72"/>
              <w:jc w:val="both"/>
              <w:rPr>
                <w:rFonts w:ascii="Arial" w:hAnsi="Arial" w:cs="Arial"/>
                <w:sz w:val="18"/>
                <w:szCs w:val="18"/>
              </w:rPr>
            </w:pPr>
          </w:p>
          <w:p w14:paraId="0F9DD767" w14:textId="77777777" w:rsidR="000517A8" w:rsidRPr="00550A39" w:rsidRDefault="000517A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(41,930)</w:t>
            </w:r>
          </w:p>
        </w:tc>
        <w:tc>
          <w:tcPr>
            <w:tcW w:w="1944" w:type="dxa"/>
          </w:tcPr>
          <w:p w14:paraId="355D343B" w14:textId="77777777" w:rsidR="00FD1340" w:rsidRPr="00550A39" w:rsidRDefault="00FD1340" w:rsidP="003B2C9D">
            <w:pPr>
              <w:tabs>
                <w:tab w:val="decimal" w:pos="1699"/>
              </w:tabs>
              <w:spacing w:line="257" w:lineRule="auto"/>
              <w:ind w:right="-72"/>
              <w:jc w:val="both"/>
              <w:rPr>
                <w:rFonts w:ascii="Arial" w:hAnsi="Arial" w:cs="Arial"/>
                <w:sz w:val="18"/>
                <w:szCs w:val="18"/>
              </w:rPr>
            </w:pPr>
          </w:p>
          <w:p w14:paraId="53A97C8C" w14:textId="77777777" w:rsidR="00155D6F"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 xml:space="preserve">-       </w:t>
            </w:r>
          </w:p>
        </w:tc>
      </w:tr>
      <w:tr w:rsidR="00FD1340" w:rsidRPr="00550A39" w14:paraId="193A7C2B" w14:textId="77777777" w:rsidTr="00FD1340">
        <w:trPr>
          <w:trHeight w:val="95"/>
        </w:trPr>
        <w:tc>
          <w:tcPr>
            <w:tcW w:w="5796" w:type="dxa"/>
          </w:tcPr>
          <w:p w14:paraId="4FA4EEEA" w14:textId="77777777" w:rsidR="008010EC"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(Less): </w:t>
            </w:r>
            <w:r w:rsidRPr="00550A39">
              <w:rPr>
                <w:rFonts w:ascii="Arial" w:hAnsi="Arial" w:cs="Arial"/>
                <w:sz w:val="18"/>
                <w:szCs w:val="18"/>
              </w:rPr>
              <w:tab/>
              <w:t xml:space="preserve">contracts reassessed as service agreements / service </w:t>
            </w:r>
          </w:p>
          <w:p w14:paraId="056E730F" w14:textId="77777777" w:rsidR="00FD1340" w:rsidRPr="00550A39" w:rsidRDefault="008010EC" w:rsidP="003B2C9D">
            <w:pPr>
              <w:spacing w:line="256" w:lineRule="auto"/>
              <w:ind w:left="740" w:hanging="627"/>
              <w:rPr>
                <w:rFonts w:ascii="Arial" w:hAnsi="Arial" w:cs="Arial"/>
                <w:sz w:val="18"/>
                <w:szCs w:val="18"/>
              </w:rPr>
            </w:pPr>
            <w:r w:rsidRPr="00550A39">
              <w:rPr>
                <w:rFonts w:ascii="Arial" w:hAnsi="Arial" w:cs="Arial"/>
                <w:sz w:val="18"/>
                <w:szCs w:val="18"/>
              </w:rPr>
              <w:tab/>
              <w:t xml:space="preserve">   </w:t>
            </w:r>
            <w:r w:rsidR="00FD1340" w:rsidRPr="00550A39">
              <w:rPr>
                <w:rFonts w:ascii="Arial" w:hAnsi="Arial" w:cs="Arial"/>
                <w:sz w:val="18"/>
                <w:szCs w:val="18"/>
              </w:rPr>
              <w:t>portion included in leases</w:t>
            </w:r>
          </w:p>
        </w:tc>
        <w:tc>
          <w:tcPr>
            <w:tcW w:w="1944" w:type="dxa"/>
          </w:tcPr>
          <w:p w14:paraId="7940B713" w14:textId="77777777" w:rsidR="00FD1340" w:rsidRPr="00550A39" w:rsidRDefault="00FD1340" w:rsidP="00223C70">
            <w:pPr>
              <w:tabs>
                <w:tab w:val="decimal" w:pos="1699"/>
              </w:tabs>
              <w:spacing w:line="257" w:lineRule="auto"/>
              <w:ind w:right="-72"/>
              <w:jc w:val="both"/>
              <w:rPr>
                <w:rFonts w:ascii="Arial" w:hAnsi="Arial" w:cs="Arial"/>
                <w:sz w:val="18"/>
                <w:szCs w:val="18"/>
              </w:rPr>
            </w:pPr>
          </w:p>
          <w:p w14:paraId="42BC4FAF" w14:textId="77777777" w:rsidR="000517A8" w:rsidRPr="00550A39" w:rsidRDefault="004B2041"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(20,009,745)</w:t>
            </w:r>
          </w:p>
        </w:tc>
        <w:tc>
          <w:tcPr>
            <w:tcW w:w="1944" w:type="dxa"/>
          </w:tcPr>
          <w:p w14:paraId="4D49C91C" w14:textId="77777777" w:rsidR="00FD1340" w:rsidRPr="00550A39" w:rsidRDefault="00FD1340" w:rsidP="003B2C9D">
            <w:pPr>
              <w:tabs>
                <w:tab w:val="decimal" w:pos="1699"/>
              </w:tabs>
              <w:spacing w:line="257" w:lineRule="auto"/>
              <w:ind w:right="-72"/>
              <w:jc w:val="both"/>
              <w:rPr>
                <w:rFonts w:ascii="Arial" w:hAnsi="Arial" w:cs="Arial"/>
                <w:sz w:val="18"/>
                <w:szCs w:val="18"/>
              </w:rPr>
            </w:pPr>
          </w:p>
          <w:p w14:paraId="22B51D87" w14:textId="77777777" w:rsidR="00155D6F"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(2,289,750)</w:t>
            </w:r>
          </w:p>
        </w:tc>
      </w:tr>
      <w:tr w:rsidR="00FD1340" w:rsidRPr="00550A39" w14:paraId="3A8ABEEB" w14:textId="77777777" w:rsidTr="003B2C9D">
        <w:trPr>
          <w:trHeight w:val="95"/>
        </w:trPr>
        <w:tc>
          <w:tcPr>
            <w:tcW w:w="5796" w:type="dxa"/>
          </w:tcPr>
          <w:p w14:paraId="73BA32F8" w14:textId="77777777" w:rsidR="008010EC" w:rsidRPr="00550A39" w:rsidRDefault="00FD1340" w:rsidP="003B2C9D">
            <w:pPr>
              <w:spacing w:line="256" w:lineRule="auto"/>
              <w:ind w:left="1100" w:hanging="987"/>
              <w:rPr>
                <w:rFonts w:ascii="Arial" w:hAnsi="Arial" w:cs="Arial"/>
                <w:sz w:val="18"/>
                <w:szCs w:val="18"/>
              </w:rPr>
            </w:pPr>
            <w:r w:rsidRPr="00550A39">
              <w:rPr>
                <w:rFonts w:ascii="Arial" w:hAnsi="Arial" w:cs="Arial"/>
                <w:sz w:val="18"/>
                <w:szCs w:val="18"/>
              </w:rPr>
              <w:t>Add/(less):</w:t>
            </w:r>
            <w:r w:rsidRPr="00550A39">
              <w:rPr>
                <w:rFonts w:ascii="Arial" w:hAnsi="Arial" w:cs="Arial"/>
                <w:sz w:val="18"/>
                <w:szCs w:val="18"/>
              </w:rPr>
              <w:tab/>
              <w:t xml:space="preserve">adjustments as a result of a different treatment of </w:t>
            </w:r>
          </w:p>
          <w:p w14:paraId="49423A85" w14:textId="77777777" w:rsidR="00FD1340" w:rsidRPr="00550A39" w:rsidRDefault="008010EC" w:rsidP="003B2C9D">
            <w:pPr>
              <w:spacing w:line="256" w:lineRule="auto"/>
              <w:ind w:left="1100" w:hanging="987"/>
              <w:rPr>
                <w:rFonts w:ascii="Arial" w:hAnsi="Arial" w:cs="Arial"/>
                <w:sz w:val="18"/>
                <w:szCs w:val="18"/>
              </w:rPr>
            </w:pPr>
            <w:r w:rsidRPr="00550A39">
              <w:rPr>
                <w:rFonts w:ascii="Arial" w:hAnsi="Arial" w:cs="Arial"/>
                <w:sz w:val="18"/>
                <w:szCs w:val="18"/>
              </w:rPr>
              <w:tab/>
              <w:t xml:space="preserve">   </w:t>
            </w:r>
            <w:r w:rsidR="00FD1340" w:rsidRPr="00550A39">
              <w:rPr>
                <w:rFonts w:ascii="Arial" w:hAnsi="Arial" w:cs="Arial"/>
                <w:sz w:val="18"/>
                <w:szCs w:val="18"/>
              </w:rPr>
              <w:t xml:space="preserve">extension and termination options </w:t>
            </w:r>
          </w:p>
        </w:tc>
        <w:tc>
          <w:tcPr>
            <w:tcW w:w="1944" w:type="dxa"/>
          </w:tcPr>
          <w:p w14:paraId="0CCBE5D9" w14:textId="77777777" w:rsidR="00FD1340" w:rsidRPr="00550A39" w:rsidRDefault="00FD1340" w:rsidP="00223C70">
            <w:pPr>
              <w:tabs>
                <w:tab w:val="decimal" w:pos="1699"/>
              </w:tabs>
              <w:spacing w:line="257" w:lineRule="auto"/>
              <w:ind w:right="-72"/>
              <w:jc w:val="both"/>
              <w:rPr>
                <w:rFonts w:ascii="Arial" w:hAnsi="Arial" w:cs="Arial"/>
                <w:sz w:val="18"/>
                <w:szCs w:val="18"/>
              </w:rPr>
            </w:pPr>
          </w:p>
          <w:p w14:paraId="053D6E08" w14:textId="77777777" w:rsidR="000517A8" w:rsidRPr="00550A39" w:rsidRDefault="004B2041"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494,651,799</w:t>
            </w:r>
          </w:p>
        </w:tc>
        <w:tc>
          <w:tcPr>
            <w:tcW w:w="1944" w:type="dxa"/>
          </w:tcPr>
          <w:p w14:paraId="20B2E53A" w14:textId="77777777" w:rsidR="00FD1340" w:rsidRPr="00550A39" w:rsidRDefault="00FD1340" w:rsidP="003B2C9D">
            <w:pPr>
              <w:tabs>
                <w:tab w:val="decimal" w:pos="1699"/>
              </w:tabs>
              <w:spacing w:line="257" w:lineRule="auto"/>
              <w:ind w:right="-72"/>
              <w:jc w:val="both"/>
              <w:rPr>
                <w:rFonts w:ascii="Arial" w:hAnsi="Arial" w:cs="Arial"/>
                <w:sz w:val="18"/>
                <w:szCs w:val="18"/>
              </w:rPr>
            </w:pPr>
          </w:p>
          <w:p w14:paraId="0A109E04" w14:textId="77777777" w:rsidR="00155D6F"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83,250,000</w:t>
            </w:r>
          </w:p>
        </w:tc>
      </w:tr>
      <w:tr w:rsidR="00FD1340" w:rsidRPr="00550A39" w14:paraId="02D79FEB" w14:textId="77777777" w:rsidTr="003B2C9D">
        <w:trPr>
          <w:trHeight w:val="95"/>
        </w:trPr>
        <w:tc>
          <w:tcPr>
            <w:tcW w:w="5796" w:type="dxa"/>
          </w:tcPr>
          <w:p w14:paraId="77CB1170" w14:textId="77777777" w:rsidR="00FD1340" w:rsidRPr="00550A39" w:rsidRDefault="00FD1340" w:rsidP="003B2C9D">
            <w:pPr>
              <w:spacing w:line="256" w:lineRule="auto"/>
              <w:ind w:left="740" w:hanging="627"/>
              <w:rPr>
                <w:rFonts w:ascii="Arial" w:hAnsi="Arial" w:cs="Arial"/>
                <w:sz w:val="12"/>
                <w:szCs w:val="12"/>
              </w:rPr>
            </w:pPr>
          </w:p>
        </w:tc>
        <w:tc>
          <w:tcPr>
            <w:tcW w:w="1944" w:type="dxa"/>
            <w:tcBorders>
              <w:top w:val="single" w:sz="4" w:space="0" w:color="auto"/>
            </w:tcBorders>
          </w:tcPr>
          <w:p w14:paraId="4468EE3F" w14:textId="77777777" w:rsidR="00FD1340" w:rsidRPr="00550A39" w:rsidRDefault="00FD1340" w:rsidP="00223C70">
            <w:pPr>
              <w:tabs>
                <w:tab w:val="decimal" w:pos="1699"/>
              </w:tabs>
              <w:spacing w:line="257" w:lineRule="auto"/>
              <w:ind w:right="-72"/>
              <w:jc w:val="both"/>
              <w:rPr>
                <w:rFonts w:ascii="Arial" w:hAnsi="Arial" w:cs="Arial"/>
                <w:sz w:val="12"/>
                <w:szCs w:val="12"/>
              </w:rPr>
            </w:pPr>
          </w:p>
        </w:tc>
        <w:tc>
          <w:tcPr>
            <w:tcW w:w="1944" w:type="dxa"/>
            <w:tcBorders>
              <w:top w:val="single" w:sz="4" w:space="0" w:color="auto"/>
            </w:tcBorders>
          </w:tcPr>
          <w:p w14:paraId="0888CAC5" w14:textId="77777777" w:rsidR="00FD1340" w:rsidRPr="00550A39" w:rsidRDefault="00FD1340" w:rsidP="003B2C9D">
            <w:pPr>
              <w:tabs>
                <w:tab w:val="decimal" w:pos="1699"/>
              </w:tabs>
              <w:spacing w:line="257" w:lineRule="auto"/>
              <w:ind w:right="-72"/>
              <w:jc w:val="both"/>
              <w:rPr>
                <w:rFonts w:ascii="Arial" w:hAnsi="Arial" w:cs="Arial"/>
                <w:sz w:val="12"/>
                <w:szCs w:val="12"/>
              </w:rPr>
            </w:pPr>
          </w:p>
        </w:tc>
      </w:tr>
      <w:tr w:rsidR="00FD1340" w:rsidRPr="00550A39" w14:paraId="52E476F6" w14:textId="77777777" w:rsidTr="003B2C9D">
        <w:trPr>
          <w:trHeight w:val="95"/>
        </w:trPr>
        <w:tc>
          <w:tcPr>
            <w:tcW w:w="5796" w:type="dxa"/>
          </w:tcPr>
          <w:p w14:paraId="251E9E44"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b/>
                <w:bCs/>
                <w:sz w:val="18"/>
                <w:szCs w:val="18"/>
              </w:rPr>
              <w:t>Lease liabilit</w:t>
            </w:r>
            <w:r w:rsidR="00F51845" w:rsidRPr="00550A39">
              <w:rPr>
                <w:rFonts w:ascii="Arial" w:hAnsi="Arial" w:cs="Arial"/>
                <w:b/>
                <w:bCs/>
                <w:sz w:val="18"/>
                <w:szCs w:val="18"/>
              </w:rPr>
              <w:t>ies</w:t>
            </w:r>
            <w:r w:rsidRPr="00550A39">
              <w:rPr>
                <w:rFonts w:ascii="Arial" w:hAnsi="Arial" w:cs="Arial"/>
                <w:b/>
                <w:bCs/>
                <w:sz w:val="18"/>
                <w:szCs w:val="18"/>
              </w:rPr>
              <w:t xml:space="preserve"> recognised as at 1 April 2020 </w:t>
            </w:r>
          </w:p>
        </w:tc>
        <w:tc>
          <w:tcPr>
            <w:tcW w:w="1944" w:type="dxa"/>
            <w:tcBorders>
              <w:bottom w:val="single" w:sz="4" w:space="0" w:color="auto"/>
            </w:tcBorders>
          </w:tcPr>
          <w:p w14:paraId="22AA4A68" w14:textId="77777777" w:rsidR="00FD1340" w:rsidRPr="00550A39" w:rsidRDefault="004B2041"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651,278,568</w:t>
            </w:r>
          </w:p>
        </w:tc>
        <w:tc>
          <w:tcPr>
            <w:tcW w:w="1944" w:type="dxa"/>
            <w:tcBorders>
              <w:bottom w:val="single" w:sz="4" w:space="0" w:color="auto"/>
            </w:tcBorders>
          </w:tcPr>
          <w:p w14:paraId="79F54EFF" w14:textId="77777777" w:rsidR="00FD1340"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77,589,613</w:t>
            </w:r>
          </w:p>
        </w:tc>
      </w:tr>
      <w:tr w:rsidR="00FD1340" w:rsidRPr="00550A39" w14:paraId="63CC73AE" w14:textId="77777777" w:rsidTr="005F2885">
        <w:trPr>
          <w:trHeight w:val="95"/>
        </w:trPr>
        <w:tc>
          <w:tcPr>
            <w:tcW w:w="5796" w:type="dxa"/>
          </w:tcPr>
          <w:p w14:paraId="21B48B9E" w14:textId="77777777" w:rsidR="00FD1340" w:rsidRPr="00550A39" w:rsidRDefault="00FD1340" w:rsidP="003B2C9D">
            <w:pPr>
              <w:spacing w:line="256" w:lineRule="auto"/>
              <w:ind w:left="740" w:hanging="627"/>
              <w:rPr>
                <w:rFonts w:ascii="Arial" w:hAnsi="Arial" w:cs="Arial"/>
                <w:sz w:val="6"/>
                <w:szCs w:val="6"/>
              </w:rPr>
            </w:pPr>
          </w:p>
        </w:tc>
        <w:tc>
          <w:tcPr>
            <w:tcW w:w="1944" w:type="dxa"/>
            <w:tcBorders>
              <w:top w:val="single" w:sz="4" w:space="0" w:color="auto"/>
            </w:tcBorders>
          </w:tcPr>
          <w:p w14:paraId="265CF47B" w14:textId="77777777" w:rsidR="00FD1340" w:rsidRPr="00550A39" w:rsidRDefault="00FD1340" w:rsidP="00223C70">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14:paraId="571BE27B" w14:textId="77777777" w:rsidR="00FD1340" w:rsidRPr="00550A39" w:rsidRDefault="00FD1340" w:rsidP="003B2C9D">
            <w:pPr>
              <w:tabs>
                <w:tab w:val="decimal" w:pos="1699"/>
              </w:tabs>
              <w:spacing w:line="257" w:lineRule="auto"/>
              <w:ind w:right="-72"/>
              <w:jc w:val="both"/>
              <w:rPr>
                <w:rFonts w:ascii="Arial" w:hAnsi="Arial" w:cs="Arial"/>
                <w:sz w:val="6"/>
                <w:szCs w:val="6"/>
              </w:rPr>
            </w:pPr>
          </w:p>
        </w:tc>
      </w:tr>
      <w:tr w:rsidR="00FD1340" w:rsidRPr="00550A39" w14:paraId="67754F98" w14:textId="77777777" w:rsidTr="005F2885">
        <w:trPr>
          <w:trHeight w:val="95"/>
        </w:trPr>
        <w:tc>
          <w:tcPr>
            <w:tcW w:w="5796" w:type="dxa"/>
          </w:tcPr>
          <w:p w14:paraId="357EC2BD"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Current lease liabilities </w:t>
            </w:r>
          </w:p>
        </w:tc>
        <w:tc>
          <w:tcPr>
            <w:tcW w:w="1944" w:type="dxa"/>
            <w:tcBorders>
              <w:bottom w:val="single" w:sz="4" w:space="0" w:color="auto"/>
            </w:tcBorders>
          </w:tcPr>
          <w:p w14:paraId="5B018F0C" w14:textId="77777777" w:rsidR="00FD1340" w:rsidRPr="00550A39" w:rsidRDefault="0059314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92,480,677</w:t>
            </w:r>
          </w:p>
        </w:tc>
        <w:tc>
          <w:tcPr>
            <w:tcW w:w="1944" w:type="dxa"/>
            <w:tcBorders>
              <w:bottom w:val="single" w:sz="4" w:space="0" w:color="auto"/>
            </w:tcBorders>
          </w:tcPr>
          <w:p w14:paraId="65D996A6" w14:textId="77777777" w:rsidR="00FD1340"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6,754,752</w:t>
            </w:r>
          </w:p>
        </w:tc>
      </w:tr>
      <w:tr w:rsidR="005F2885" w:rsidRPr="00550A39" w14:paraId="6A655A66" w14:textId="77777777" w:rsidTr="005F2885">
        <w:trPr>
          <w:trHeight w:val="95"/>
        </w:trPr>
        <w:tc>
          <w:tcPr>
            <w:tcW w:w="5796" w:type="dxa"/>
          </w:tcPr>
          <w:p w14:paraId="1A7B6CA3" w14:textId="77777777" w:rsidR="005F2885" w:rsidRPr="00550A39" w:rsidRDefault="005F2885" w:rsidP="003B2C9D">
            <w:pPr>
              <w:spacing w:line="256" w:lineRule="auto"/>
              <w:ind w:left="740" w:hanging="627"/>
              <w:rPr>
                <w:rFonts w:ascii="Arial" w:hAnsi="Arial" w:cs="Arial"/>
                <w:sz w:val="6"/>
                <w:szCs w:val="6"/>
              </w:rPr>
            </w:pPr>
          </w:p>
        </w:tc>
        <w:tc>
          <w:tcPr>
            <w:tcW w:w="1944" w:type="dxa"/>
            <w:tcBorders>
              <w:top w:val="single" w:sz="4" w:space="0" w:color="auto"/>
            </w:tcBorders>
          </w:tcPr>
          <w:p w14:paraId="0C036AB5" w14:textId="77777777" w:rsidR="005F2885" w:rsidRPr="00550A39" w:rsidRDefault="005F2885" w:rsidP="00223C70">
            <w:pPr>
              <w:tabs>
                <w:tab w:val="decimal" w:pos="1699"/>
              </w:tabs>
              <w:spacing w:line="257" w:lineRule="auto"/>
              <w:ind w:right="-72"/>
              <w:jc w:val="both"/>
              <w:rPr>
                <w:rFonts w:ascii="Arial" w:hAnsi="Arial" w:cs="Arial"/>
                <w:sz w:val="6"/>
                <w:szCs w:val="6"/>
              </w:rPr>
            </w:pPr>
          </w:p>
        </w:tc>
        <w:tc>
          <w:tcPr>
            <w:tcW w:w="1944" w:type="dxa"/>
            <w:tcBorders>
              <w:top w:val="single" w:sz="4" w:space="0" w:color="auto"/>
            </w:tcBorders>
          </w:tcPr>
          <w:p w14:paraId="7A214BC9" w14:textId="77777777" w:rsidR="005F2885" w:rsidRPr="00550A39" w:rsidRDefault="005F2885" w:rsidP="003B2C9D">
            <w:pPr>
              <w:tabs>
                <w:tab w:val="decimal" w:pos="1699"/>
              </w:tabs>
              <w:spacing w:line="257" w:lineRule="auto"/>
              <w:ind w:right="-72"/>
              <w:jc w:val="both"/>
              <w:rPr>
                <w:rFonts w:ascii="Arial" w:hAnsi="Arial" w:cs="Arial"/>
                <w:sz w:val="6"/>
                <w:szCs w:val="6"/>
              </w:rPr>
            </w:pPr>
          </w:p>
        </w:tc>
      </w:tr>
      <w:tr w:rsidR="00FD1340" w:rsidRPr="00550A39" w14:paraId="2F94426A" w14:textId="77777777" w:rsidTr="005F2885">
        <w:trPr>
          <w:trHeight w:val="95"/>
        </w:trPr>
        <w:tc>
          <w:tcPr>
            <w:tcW w:w="5796" w:type="dxa"/>
          </w:tcPr>
          <w:p w14:paraId="4D49E8F9" w14:textId="77777777" w:rsidR="00FD1340" w:rsidRPr="00550A39" w:rsidRDefault="00FD1340" w:rsidP="003B2C9D">
            <w:pPr>
              <w:spacing w:line="256" w:lineRule="auto"/>
              <w:ind w:left="740" w:hanging="627"/>
              <w:rPr>
                <w:rFonts w:ascii="Arial" w:hAnsi="Arial" w:cs="Arial"/>
                <w:sz w:val="18"/>
                <w:szCs w:val="18"/>
              </w:rPr>
            </w:pPr>
            <w:r w:rsidRPr="00550A39">
              <w:rPr>
                <w:rFonts w:ascii="Arial" w:hAnsi="Arial" w:cs="Arial"/>
                <w:sz w:val="18"/>
                <w:szCs w:val="18"/>
              </w:rPr>
              <w:t xml:space="preserve">Non-current lease liabilities </w:t>
            </w:r>
          </w:p>
        </w:tc>
        <w:tc>
          <w:tcPr>
            <w:tcW w:w="1944" w:type="dxa"/>
            <w:tcBorders>
              <w:bottom w:val="single" w:sz="4" w:space="0" w:color="auto"/>
            </w:tcBorders>
          </w:tcPr>
          <w:p w14:paraId="277B8435" w14:textId="77777777" w:rsidR="00FD1340" w:rsidRPr="00550A39" w:rsidRDefault="00593148" w:rsidP="00223C70">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558,797,891</w:t>
            </w:r>
          </w:p>
        </w:tc>
        <w:tc>
          <w:tcPr>
            <w:tcW w:w="1944" w:type="dxa"/>
            <w:tcBorders>
              <w:bottom w:val="single" w:sz="4" w:space="0" w:color="auto"/>
            </w:tcBorders>
          </w:tcPr>
          <w:p w14:paraId="488BA05F" w14:textId="77777777" w:rsidR="00FD1340" w:rsidRPr="00550A39" w:rsidRDefault="00155D6F" w:rsidP="003B2C9D">
            <w:pPr>
              <w:tabs>
                <w:tab w:val="decimal" w:pos="1699"/>
              </w:tabs>
              <w:spacing w:line="257" w:lineRule="auto"/>
              <w:ind w:right="-72"/>
              <w:jc w:val="both"/>
              <w:rPr>
                <w:rFonts w:ascii="Arial" w:hAnsi="Arial" w:cs="Arial"/>
                <w:sz w:val="18"/>
                <w:szCs w:val="18"/>
              </w:rPr>
            </w:pPr>
            <w:r w:rsidRPr="00550A39">
              <w:rPr>
                <w:rFonts w:ascii="Arial" w:hAnsi="Arial" w:cs="Arial"/>
                <w:sz w:val="18"/>
                <w:szCs w:val="18"/>
              </w:rPr>
              <w:t>70,834,861</w:t>
            </w:r>
          </w:p>
        </w:tc>
      </w:tr>
    </w:tbl>
    <w:p w14:paraId="65C4B78B" w14:textId="77777777" w:rsidR="00D23076" w:rsidRPr="00550A39" w:rsidRDefault="00D23076" w:rsidP="00D23076">
      <w:pPr>
        <w:jc w:val="both"/>
        <w:rPr>
          <w:rFonts w:ascii="Arial" w:hAnsi="Arial" w:cs="Arial"/>
          <w:sz w:val="12"/>
          <w:szCs w:val="12"/>
          <w:lang w:val="en-GB"/>
        </w:rPr>
      </w:pPr>
    </w:p>
    <w:p w14:paraId="46C243EF" w14:textId="77777777" w:rsidR="00D23076" w:rsidRPr="00550A39" w:rsidRDefault="00D23076" w:rsidP="00D23076">
      <w:pPr>
        <w:rPr>
          <w:rFonts w:ascii="Arial" w:hAnsi="Arial" w:cs="Arial"/>
          <w:sz w:val="18"/>
          <w:szCs w:val="18"/>
        </w:rPr>
      </w:pPr>
      <w:r w:rsidRPr="00550A39">
        <w:rPr>
          <w:rFonts w:ascii="Arial" w:hAnsi="Arial" w:cs="Arial"/>
          <w:sz w:val="18"/>
          <w:szCs w:val="18"/>
        </w:rPr>
        <w:t xml:space="preserve">The recognised right-of-use assets relate to the following types of assets: </w:t>
      </w:r>
    </w:p>
    <w:p w14:paraId="25B50C01" w14:textId="77777777" w:rsidR="00D23076" w:rsidRPr="00550A39" w:rsidRDefault="00D23076" w:rsidP="00D23076">
      <w:pPr>
        <w:rPr>
          <w:rFonts w:ascii="Arial" w:hAnsi="Arial" w:cs="Arial"/>
          <w:sz w:val="12"/>
          <w:szCs w:val="1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gridCol w:w="1944"/>
        <w:gridCol w:w="1944"/>
      </w:tblGrid>
      <w:tr w:rsidR="003454AE" w:rsidRPr="00550A39" w14:paraId="1A5BE72A" w14:textId="77777777" w:rsidTr="003454AE">
        <w:tc>
          <w:tcPr>
            <w:tcW w:w="5688" w:type="dxa"/>
            <w:tcBorders>
              <w:top w:val="nil"/>
              <w:left w:val="nil"/>
              <w:bottom w:val="nil"/>
              <w:right w:val="nil"/>
            </w:tcBorders>
          </w:tcPr>
          <w:p w14:paraId="2D9A5696" w14:textId="77777777" w:rsidR="003454AE" w:rsidRPr="00550A39" w:rsidRDefault="003454AE" w:rsidP="003454AE">
            <w:pPr>
              <w:spacing w:line="256" w:lineRule="auto"/>
              <w:jc w:val="both"/>
              <w:rPr>
                <w:rFonts w:ascii="Arial" w:hAnsi="Arial" w:cs="Arial"/>
                <w:b/>
                <w:bCs/>
                <w:sz w:val="18"/>
                <w:szCs w:val="18"/>
              </w:rPr>
            </w:pPr>
          </w:p>
        </w:tc>
        <w:tc>
          <w:tcPr>
            <w:tcW w:w="1944" w:type="dxa"/>
            <w:tcBorders>
              <w:top w:val="single" w:sz="4" w:space="0" w:color="auto"/>
              <w:left w:val="nil"/>
              <w:bottom w:val="single" w:sz="4" w:space="0" w:color="auto"/>
              <w:right w:val="nil"/>
            </w:tcBorders>
          </w:tcPr>
          <w:p w14:paraId="14F87244" w14:textId="77777777" w:rsidR="003454AE" w:rsidRPr="00550A39" w:rsidRDefault="003454AE" w:rsidP="002F0A10">
            <w:pPr>
              <w:tabs>
                <w:tab w:val="decimal" w:pos="1742"/>
              </w:tabs>
              <w:spacing w:line="257" w:lineRule="auto"/>
              <w:ind w:right="-72"/>
              <w:jc w:val="both"/>
              <w:rPr>
                <w:rFonts w:ascii="Arial" w:hAnsi="Arial" w:cs="Arial"/>
                <w:b/>
                <w:bCs/>
                <w:sz w:val="18"/>
                <w:szCs w:val="18"/>
              </w:rPr>
            </w:pPr>
            <w:r w:rsidRPr="00550A39">
              <w:rPr>
                <w:rFonts w:ascii="Arial" w:hAnsi="Arial" w:cs="Arial"/>
                <w:b/>
                <w:bCs/>
                <w:sz w:val="18"/>
                <w:szCs w:val="18"/>
              </w:rPr>
              <w:t>Consolidated</w:t>
            </w:r>
          </w:p>
          <w:p w14:paraId="1A444FE8" w14:textId="77777777" w:rsidR="003454AE" w:rsidRPr="00550A39" w:rsidRDefault="003454AE" w:rsidP="002F0A10">
            <w:pPr>
              <w:tabs>
                <w:tab w:val="decimal" w:pos="1742"/>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financial information</w:t>
            </w:r>
          </w:p>
        </w:tc>
        <w:tc>
          <w:tcPr>
            <w:tcW w:w="1944" w:type="dxa"/>
            <w:tcBorders>
              <w:top w:val="single" w:sz="4" w:space="0" w:color="auto"/>
              <w:left w:val="nil"/>
              <w:bottom w:val="single" w:sz="4" w:space="0" w:color="auto"/>
              <w:right w:val="nil"/>
            </w:tcBorders>
          </w:tcPr>
          <w:p w14:paraId="49BA2968" w14:textId="77777777" w:rsidR="003454AE" w:rsidRPr="00550A39" w:rsidRDefault="003454AE" w:rsidP="002F0A10">
            <w:pPr>
              <w:tabs>
                <w:tab w:val="decimal" w:pos="1742"/>
              </w:tabs>
              <w:spacing w:line="257" w:lineRule="auto"/>
              <w:ind w:right="-72"/>
              <w:jc w:val="both"/>
              <w:rPr>
                <w:rFonts w:ascii="Arial" w:hAnsi="Arial" w:cs="Arial"/>
                <w:b/>
                <w:bCs/>
                <w:sz w:val="18"/>
                <w:szCs w:val="18"/>
              </w:rPr>
            </w:pPr>
            <w:r w:rsidRPr="00550A39">
              <w:rPr>
                <w:rFonts w:ascii="Arial" w:hAnsi="Arial" w:cs="Arial"/>
                <w:b/>
                <w:bCs/>
                <w:sz w:val="18"/>
                <w:szCs w:val="18"/>
              </w:rPr>
              <w:t>Separate</w:t>
            </w:r>
          </w:p>
          <w:p w14:paraId="05D3687B" w14:textId="77777777" w:rsidR="003454AE" w:rsidRPr="00550A39" w:rsidRDefault="003454AE" w:rsidP="002F0A10">
            <w:pPr>
              <w:tabs>
                <w:tab w:val="decimal" w:pos="1742"/>
              </w:tabs>
              <w:spacing w:line="257" w:lineRule="auto"/>
              <w:ind w:right="-72"/>
              <w:jc w:val="both"/>
              <w:rPr>
                <w:rFonts w:ascii="Arial" w:hAnsi="Arial" w:cs="Arial"/>
                <w:b/>
                <w:bCs/>
                <w:spacing w:val="-6"/>
                <w:sz w:val="18"/>
                <w:szCs w:val="18"/>
              </w:rPr>
            </w:pPr>
            <w:r w:rsidRPr="00550A39">
              <w:rPr>
                <w:rFonts w:ascii="Arial" w:hAnsi="Arial" w:cs="Arial"/>
                <w:b/>
                <w:bCs/>
                <w:spacing w:val="-6"/>
                <w:sz w:val="18"/>
                <w:szCs w:val="18"/>
              </w:rPr>
              <w:t>financial information</w:t>
            </w:r>
          </w:p>
        </w:tc>
      </w:tr>
      <w:tr w:rsidR="003454AE" w:rsidRPr="00550A39" w14:paraId="49135269" w14:textId="77777777" w:rsidTr="003454AE">
        <w:tc>
          <w:tcPr>
            <w:tcW w:w="5688" w:type="dxa"/>
            <w:tcBorders>
              <w:top w:val="nil"/>
              <w:left w:val="nil"/>
              <w:bottom w:val="nil"/>
              <w:right w:val="nil"/>
            </w:tcBorders>
          </w:tcPr>
          <w:p w14:paraId="52BFFDBD" w14:textId="77777777" w:rsidR="003454AE" w:rsidRPr="00550A39" w:rsidRDefault="003454AE" w:rsidP="00575AFB">
            <w:pPr>
              <w:spacing w:line="256" w:lineRule="auto"/>
              <w:jc w:val="both"/>
              <w:rPr>
                <w:rFonts w:ascii="Arial" w:hAnsi="Arial" w:cs="Arial"/>
                <w:b/>
                <w:bCs/>
                <w:sz w:val="18"/>
                <w:szCs w:val="18"/>
              </w:rPr>
            </w:pPr>
          </w:p>
        </w:tc>
        <w:tc>
          <w:tcPr>
            <w:tcW w:w="1944" w:type="dxa"/>
            <w:tcBorders>
              <w:top w:val="single" w:sz="4" w:space="0" w:color="auto"/>
              <w:left w:val="nil"/>
              <w:bottom w:val="nil"/>
              <w:right w:val="nil"/>
            </w:tcBorders>
          </w:tcPr>
          <w:p w14:paraId="2A762071" w14:textId="77777777" w:rsidR="003454AE" w:rsidRPr="00550A39" w:rsidRDefault="003454AE" w:rsidP="002F0A10">
            <w:pPr>
              <w:tabs>
                <w:tab w:val="right" w:pos="1740"/>
              </w:tabs>
              <w:spacing w:line="256" w:lineRule="auto"/>
              <w:ind w:left="-40" w:right="-72"/>
              <w:jc w:val="both"/>
              <w:rPr>
                <w:rFonts w:ascii="Arial" w:hAnsi="Arial" w:cs="Arial"/>
                <w:b/>
                <w:bCs/>
                <w:sz w:val="18"/>
                <w:szCs w:val="18"/>
              </w:rPr>
            </w:pPr>
            <w:r w:rsidRPr="00550A39">
              <w:rPr>
                <w:rFonts w:ascii="Arial" w:hAnsi="Arial" w:cs="Arial"/>
                <w:b/>
                <w:bCs/>
                <w:sz w:val="18"/>
                <w:szCs w:val="18"/>
              </w:rPr>
              <w:tab/>
              <w:t>(Unaudited)</w:t>
            </w:r>
          </w:p>
        </w:tc>
        <w:tc>
          <w:tcPr>
            <w:tcW w:w="1944" w:type="dxa"/>
            <w:tcBorders>
              <w:top w:val="single" w:sz="4" w:space="0" w:color="auto"/>
              <w:left w:val="nil"/>
              <w:bottom w:val="nil"/>
              <w:right w:val="nil"/>
            </w:tcBorders>
          </w:tcPr>
          <w:p w14:paraId="10C74E4B" w14:textId="77777777" w:rsidR="003454AE" w:rsidRPr="00550A39" w:rsidRDefault="003454AE" w:rsidP="002F0A10">
            <w:pPr>
              <w:tabs>
                <w:tab w:val="right" w:pos="1739"/>
              </w:tabs>
              <w:spacing w:line="256" w:lineRule="auto"/>
              <w:ind w:left="-40" w:right="-72"/>
              <w:jc w:val="both"/>
              <w:rPr>
                <w:rFonts w:ascii="Arial" w:hAnsi="Arial" w:cs="Arial"/>
                <w:b/>
                <w:bCs/>
                <w:sz w:val="18"/>
                <w:szCs w:val="18"/>
              </w:rPr>
            </w:pPr>
            <w:r w:rsidRPr="00550A39">
              <w:rPr>
                <w:rFonts w:ascii="Arial" w:hAnsi="Arial" w:cs="Arial"/>
                <w:b/>
                <w:bCs/>
                <w:sz w:val="18"/>
                <w:szCs w:val="18"/>
              </w:rPr>
              <w:tab/>
              <w:t>(Unaudited)</w:t>
            </w:r>
          </w:p>
        </w:tc>
      </w:tr>
      <w:tr w:rsidR="003454AE" w:rsidRPr="00550A39" w14:paraId="2028B84C" w14:textId="77777777" w:rsidTr="003454AE">
        <w:tc>
          <w:tcPr>
            <w:tcW w:w="5688" w:type="dxa"/>
            <w:tcBorders>
              <w:top w:val="nil"/>
              <w:left w:val="nil"/>
              <w:bottom w:val="nil"/>
              <w:right w:val="nil"/>
            </w:tcBorders>
          </w:tcPr>
          <w:p w14:paraId="054D64B5" w14:textId="77777777" w:rsidR="003454AE" w:rsidRPr="00550A39" w:rsidRDefault="003454AE" w:rsidP="00575AFB">
            <w:pPr>
              <w:spacing w:line="256" w:lineRule="auto"/>
              <w:jc w:val="both"/>
              <w:rPr>
                <w:rFonts w:ascii="Arial" w:hAnsi="Arial" w:cs="Arial"/>
                <w:b/>
                <w:bCs/>
                <w:sz w:val="18"/>
                <w:szCs w:val="18"/>
              </w:rPr>
            </w:pPr>
          </w:p>
        </w:tc>
        <w:tc>
          <w:tcPr>
            <w:tcW w:w="1944" w:type="dxa"/>
            <w:tcBorders>
              <w:top w:val="nil"/>
              <w:left w:val="nil"/>
              <w:bottom w:val="nil"/>
              <w:right w:val="nil"/>
            </w:tcBorders>
            <w:hideMark/>
          </w:tcPr>
          <w:p w14:paraId="051D3013" w14:textId="77777777" w:rsidR="003454AE" w:rsidRPr="00550A39" w:rsidRDefault="003454AE" w:rsidP="002F0A10">
            <w:pPr>
              <w:tabs>
                <w:tab w:val="right" w:pos="1740"/>
              </w:tabs>
              <w:spacing w:line="256" w:lineRule="auto"/>
              <w:ind w:left="-40" w:right="-72"/>
              <w:jc w:val="both"/>
              <w:rPr>
                <w:rFonts w:ascii="Arial" w:hAnsi="Arial" w:cs="Arial"/>
                <w:b/>
                <w:bCs/>
                <w:sz w:val="18"/>
                <w:szCs w:val="18"/>
              </w:rPr>
            </w:pPr>
            <w:r w:rsidRPr="00550A39">
              <w:rPr>
                <w:rFonts w:ascii="Arial" w:hAnsi="Arial" w:cs="Arial"/>
                <w:b/>
                <w:bCs/>
                <w:spacing w:val="-10"/>
                <w:sz w:val="18"/>
                <w:szCs w:val="18"/>
              </w:rPr>
              <w:tab/>
              <w:t>1 April 2020</w:t>
            </w:r>
          </w:p>
        </w:tc>
        <w:tc>
          <w:tcPr>
            <w:tcW w:w="1944" w:type="dxa"/>
            <w:tcBorders>
              <w:top w:val="nil"/>
              <w:left w:val="nil"/>
              <w:bottom w:val="nil"/>
              <w:right w:val="nil"/>
            </w:tcBorders>
            <w:hideMark/>
          </w:tcPr>
          <w:p w14:paraId="4BCA04D8" w14:textId="77777777" w:rsidR="003454AE" w:rsidRPr="00550A39" w:rsidRDefault="003454AE" w:rsidP="002F0A10">
            <w:pPr>
              <w:tabs>
                <w:tab w:val="right" w:pos="1739"/>
              </w:tabs>
              <w:spacing w:line="256" w:lineRule="auto"/>
              <w:ind w:left="-40" w:right="-72"/>
              <w:jc w:val="both"/>
              <w:rPr>
                <w:rFonts w:ascii="Arial" w:hAnsi="Arial" w:cs="Arial"/>
                <w:b/>
                <w:bCs/>
                <w:sz w:val="18"/>
                <w:szCs w:val="18"/>
              </w:rPr>
            </w:pPr>
            <w:r w:rsidRPr="00550A39">
              <w:rPr>
                <w:rFonts w:ascii="Arial" w:hAnsi="Arial" w:cs="Arial"/>
                <w:b/>
                <w:bCs/>
                <w:spacing w:val="-10"/>
                <w:sz w:val="18"/>
                <w:szCs w:val="18"/>
              </w:rPr>
              <w:tab/>
              <w:t>1 April 2020</w:t>
            </w:r>
          </w:p>
        </w:tc>
      </w:tr>
      <w:tr w:rsidR="003454AE" w:rsidRPr="00550A39" w14:paraId="7CC35F3B" w14:textId="77777777" w:rsidTr="003454AE">
        <w:tc>
          <w:tcPr>
            <w:tcW w:w="5688" w:type="dxa"/>
            <w:tcBorders>
              <w:top w:val="nil"/>
              <w:left w:val="nil"/>
              <w:bottom w:val="nil"/>
              <w:right w:val="nil"/>
            </w:tcBorders>
          </w:tcPr>
          <w:p w14:paraId="55330FAE" w14:textId="77777777" w:rsidR="003454AE" w:rsidRPr="00550A39" w:rsidRDefault="003454AE" w:rsidP="00575AFB">
            <w:pPr>
              <w:spacing w:line="256" w:lineRule="auto"/>
              <w:jc w:val="both"/>
              <w:rPr>
                <w:rFonts w:ascii="Arial" w:hAnsi="Arial" w:cs="Arial"/>
                <w:b/>
                <w:bCs/>
                <w:sz w:val="18"/>
                <w:szCs w:val="18"/>
              </w:rPr>
            </w:pPr>
          </w:p>
        </w:tc>
        <w:tc>
          <w:tcPr>
            <w:tcW w:w="1944" w:type="dxa"/>
            <w:tcBorders>
              <w:top w:val="nil"/>
              <w:left w:val="nil"/>
              <w:bottom w:val="single" w:sz="4" w:space="0" w:color="auto"/>
              <w:right w:val="nil"/>
            </w:tcBorders>
            <w:hideMark/>
          </w:tcPr>
          <w:p w14:paraId="22ED5869" w14:textId="77777777" w:rsidR="003454AE" w:rsidRPr="00550A39" w:rsidRDefault="003454AE" w:rsidP="002F0A10">
            <w:pPr>
              <w:tabs>
                <w:tab w:val="right" w:pos="1740"/>
              </w:tabs>
              <w:spacing w:line="256" w:lineRule="auto"/>
              <w:ind w:left="-40" w:right="-72"/>
              <w:jc w:val="both"/>
              <w:rPr>
                <w:rFonts w:ascii="Arial" w:hAnsi="Arial" w:cs="Arial"/>
                <w:b/>
                <w:bCs/>
                <w:sz w:val="18"/>
                <w:szCs w:val="18"/>
              </w:rPr>
            </w:pPr>
            <w:r w:rsidRPr="00550A39">
              <w:rPr>
                <w:rFonts w:ascii="Arial" w:hAnsi="Arial" w:cs="Arial"/>
                <w:b/>
                <w:bCs/>
                <w:sz w:val="18"/>
                <w:szCs w:val="18"/>
              </w:rPr>
              <w:tab/>
              <w:t>Baht</w:t>
            </w:r>
          </w:p>
        </w:tc>
        <w:tc>
          <w:tcPr>
            <w:tcW w:w="1944" w:type="dxa"/>
            <w:tcBorders>
              <w:top w:val="nil"/>
              <w:left w:val="nil"/>
              <w:bottom w:val="single" w:sz="4" w:space="0" w:color="auto"/>
              <w:right w:val="nil"/>
            </w:tcBorders>
            <w:hideMark/>
          </w:tcPr>
          <w:p w14:paraId="06657197" w14:textId="77777777" w:rsidR="003454AE" w:rsidRPr="00550A39" w:rsidRDefault="003454AE" w:rsidP="002F0A10">
            <w:pPr>
              <w:tabs>
                <w:tab w:val="right" w:pos="1739"/>
              </w:tabs>
              <w:spacing w:line="256" w:lineRule="auto"/>
              <w:ind w:left="-40" w:right="-72"/>
              <w:jc w:val="both"/>
              <w:rPr>
                <w:rFonts w:ascii="Arial" w:hAnsi="Arial" w:cs="Arial"/>
                <w:b/>
                <w:bCs/>
                <w:sz w:val="18"/>
                <w:szCs w:val="18"/>
              </w:rPr>
            </w:pPr>
            <w:r w:rsidRPr="00550A39">
              <w:rPr>
                <w:rFonts w:ascii="Arial" w:hAnsi="Arial" w:cs="Arial"/>
                <w:b/>
                <w:bCs/>
                <w:sz w:val="18"/>
                <w:szCs w:val="18"/>
              </w:rPr>
              <w:tab/>
              <w:t>Baht</w:t>
            </w:r>
          </w:p>
        </w:tc>
      </w:tr>
      <w:tr w:rsidR="003454AE" w:rsidRPr="00550A39" w14:paraId="08181D6B" w14:textId="77777777" w:rsidTr="003454AE">
        <w:tc>
          <w:tcPr>
            <w:tcW w:w="5688" w:type="dxa"/>
            <w:tcBorders>
              <w:top w:val="nil"/>
              <w:left w:val="nil"/>
              <w:bottom w:val="nil"/>
              <w:right w:val="nil"/>
            </w:tcBorders>
          </w:tcPr>
          <w:p w14:paraId="6E294F2B" w14:textId="77777777" w:rsidR="003454AE" w:rsidRPr="00525D12" w:rsidRDefault="003454AE" w:rsidP="00575AFB">
            <w:pPr>
              <w:spacing w:line="256" w:lineRule="auto"/>
              <w:rPr>
                <w:rFonts w:ascii="Arial" w:hAnsi="Arial" w:cs="Arial"/>
                <w:sz w:val="6"/>
                <w:szCs w:val="6"/>
                <w:highlight w:val="lightGray"/>
              </w:rPr>
            </w:pPr>
          </w:p>
        </w:tc>
        <w:tc>
          <w:tcPr>
            <w:tcW w:w="1944" w:type="dxa"/>
            <w:tcBorders>
              <w:top w:val="single" w:sz="4" w:space="0" w:color="auto"/>
              <w:left w:val="nil"/>
              <w:bottom w:val="nil"/>
              <w:right w:val="nil"/>
            </w:tcBorders>
          </w:tcPr>
          <w:p w14:paraId="41CF24D3" w14:textId="77777777" w:rsidR="003454AE" w:rsidRPr="00550A39" w:rsidRDefault="003454AE" w:rsidP="00A67E93">
            <w:pPr>
              <w:tabs>
                <w:tab w:val="decimal" w:pos="1160"/>
              </w:tabs>
              <w:spacing w:line="256" w:lineRule="auto"/>
              <w:ind w:left="-40" w:right="-72"/>
              <w:jc w:val="both"/>
              <w:rPr>
                <w:rFonts w:ascii="Arial" w:hAnsi="Arial" w:cs="Arial"/>
                <w:b/>
                <w:bCs/>
                <w:sz w:val="6"/>
                <w:szCs w:val="6"/>
              </w:rPr>
            </w:pPr>
          </w:p>
        </w:tc>
        <w:tc>
          <w:tcPr>
            <w:tcW w:w="1944" w:type="dxa"/>
            <w:tcBorders>
              <w:top w:val="single" w:sz="4" w:space="0" w:color="auto"/>
              <w:left w:val="nil"/>
              <w:bottom w:val="nil"/>
              <w:right w:val="nil"/>
            </w:tcBorders>
          </w:tcPr>
          <w:p w14:paraId="42C48466" w14:textId="77777777" w:rsidR="003454AE" w:rsidRPr="00550A39" w:rsidRDefault="003454AE" w:rsidP="00A67E93">
            <w:pPr>
              <w:tabs>
                <w:tab w:val="decimal" w:pos="1160"/>
              </w:tabs>
              <w:spacing w:line="256" w:lineRule="auto"/>
              <w:ind w:left="-40" w:right="-72"/>
              <w:jc w:val="both"/>
              <w:rPr>
                <w:rFonts w:ascii="Arial" w:hAnsi="Arial" w:cs="Arial"/>
                <w:b/>
                <w:bCs/>
                <w:sz w:val="6"/>
                <w:szCs w:val="6"/>
              </w:rPr>
            </w:pPr>
          </w:p>
        </w:tc>
      </w:tr>
      <w:tr w:rsidR="003454AE" w:rsidRPr="00550A39" w14:paraId="74FE53C1" w14:textId="77777777" w:rsidTr="003454AE">
        <w:tc>
          <w:tcPr>
            <w:tcW w:w="5688" w:type="dxa"/>
            <w:tcBorders>
              <w:top w:val="nil"/>
              <w:left w:val="nil"/>
              <w:bottom w:val="nil"/>
              <w:right w:val="nil"/>
            </w:tcBorders>
            <w:hideMark/>
          </w:tcPr>
          <w:p w14:paraId="202D359D" w14:textId="77777777" w:rsidR="003454AE" w:rsidRPr="00525D12" w:rsidRDefault="003454AE" w:rsidP="00575AFB">
            <w:pPr>
              <w:spacing w:line="256" w:lineRule="auto"/>
              <w:rPr>
                <w:rFonts w:ascii="Arial" w:hAnsi="Arial" w:cs="Arial"/>
                <w:sz w:val="18"/>
                <w:szCs w:val="18"/>
                <w:highlight w:val="lightGray"/>
              </w:rPr>
            </w:pPr>
            <w:r w:rsidRPr="00550A39">
              <w:rPr>
                <w:rFonts w:ascii="Arial" w:hAnsi="Arial" w:cs="Arial"/>
                <w:sz w:val="18"/>
                <w:szCs w:val="18"/>
              </w:rPr>
              <w:t xml:space="preserve">Land </w:t>
            </w:r>
          </w:p>
        </w:tc>
        <w:tc>
          <w:tcPr>
            <w:tcW w:w="1944" w:type="dxa"/>
            <w:tcBorders>
              <w:top w:val="nil"/>
              <w:left w:val="nil"/>
              <w:bottom w:val="nil"/>
              <w:right w:val="nil"/>
            </w:tcBorders>
          </w:tcPr>
          <w:p w14:paraId="016E942B"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95,951,396</w:t>
            </w:r>
          </w:p>
        </w:tc>
        <w:tc>
          <w:tcPr>
            <w:tcW w:w="1944" w:type="dxa"/>
            <w:tcBorders>
              <w:top w:val="nil"/>
              <w:left w:val="nil"/>
              <w:bottom w:val="nil"/>
              <w:right w:val="nil"/>
            </w:tcBorders>
          </w:tcPr>
          <w:p w14:paraId="0A36D7B8"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67,502,963</w:t>
            </w:r>
          </w:p>
        </w:tc>
      </w:tr>
      <w:tr w:rsidR="003454AE" w:rsidRPr="00550A39" w14:paraId="305D30D1" w14:textId="77777777" w:rsidTr="003454AE">
        <w:tc>
          <w:tcPr>
            <w:tcW w:w="5688" w:type="dxa"/>
            <w:tcBorders>
              <w:top w:val="nil"/>
              <w:left w:val="nil"/>
              <w:bottom w:val="nil"/>
              <w:right w:val="nil"/>
            </w:tcBorders>
            <w:hideMark/>
          </w:tcPr>
          <w:p w14:paraId="5BE01B5E" w14:textId="77777777" w:rsidR="003454AE" w:rsidRPr="00550A39" w:rsidRDefault="003454AE" w:rsidP="00575AFB">
            <w:pPr>
              <w:spacing w:line="256" w:lineRule="auto"/>
              <w:rPr>
                <w:rFonts w:ascii="Arial" w:hAnsi="Arial" w:cs="Arial"/>
                <w:sz w:val="18"/>
                <w:szCs w:val="18"/>
              </w:rPr>
            </w:pPr>
            <w:r w:rsidRPr="00550A39">
              <w:rPr>
                <w:rFonts w:ascii="Arial" w:hAnsi="Arial" w:cs="Arial"/>
                <w:sz w:val="18"/>
                <w:szCs w:val="18"/>
              </w:rPr>
              <w:t>Building and building improvement</w:t>
            </w:r>
          </w:p>
        </w:tc>
        <w:tc>
          <w:tcPr>
            <w:tcW w:w="1944" w:type="dxa"/>
            <w:tcBorders>
              <w:top w:val="nil"/>
              <w:left w:val="nil"/>
              <w:bottom w:val="nil"/>
              <w:right w:val="nil"/>
            </w:tcBorders>
          </w:tcPr>
          <w:p w14:paraId="3F86DE4F"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508,837,549</w:t>
            </w:r>
          </w:p>
        </w:tc>
        <w:tc>
          <w:tcPr>
            <w:tcW w:w="1944" w:type="dxa"/>
            <w:tcBorders>
              <w:top w:val="nil"/>
              <w:left w:val="nil"/>
              <w:bottom w:val="nil"/>
              <w:right w:val="nil"/>
            </w:tcBorders>
          </w:tcPr>
          <w:p w14:paraId="340B4B86"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10,086,650</w:t>
            </w:r>
          </w:p>
        </w:tc>
      </w:tr>
      <w:tr w:rsidR="003454AE" w:rsidRPr="00550A39" w14:paraId="287C1685" w14:textId="77777777" w:rsidTr="003454AE">
        <w:tc>
          <w:tcPr>
            <w:tcW w:w="5688" w:type="dxa"/>
            <w:tcBorders>
              <w:top w:val="nil"/>
              <w:left w:val="nil"/>
              <w:bottom w:val="nil"/>
              <w:right w:val="nil"/>
            </w:tcBorders>
            <w:hideMark/>
          </w:tcPr>
          <w:p w14:paraId="0226934D" w14:textId="77777777" w:rsidR="003454AE" w:rsidRPr="00525D12" w:rsidRDefault="003454AE" w:rsidP="00575AFB">
            <w:pPr>
              <w:spacing w:line="256" w:lineRule="auto"/>
              <w:rPr>
                <w:rFonts w:ascii="Arial" w:hAnsi="Arial" w:cs="Arial"/>
                <w:sz w:val="18"/>
                <w:szCs w:val="18"/>
                <w:highlight w:val="lightGray"/>
              </w:rPr>
            </w:pPr>
            <w:r w:rsidRPr="00550A39">
              <w:rPr>
                <w:rFonts w:ascii="Arial" w:hAnsi="Arial" w:cs="Arial"/>
                <w:sz w:val="18"/>
                <w:szCs w:val="18"/>
              </w:rPr>
              <w:t>Machinery</w:t>
            </w:r>
            <w:r w:rsidR="00A208AE" w:rsidRPr="00550A39">
              <w:rPr>
                <w:rFonts w:ascii="Arial" w:hAnsi="Arial" w:cs="Arial"/>
                <w:sz w:val="18"/>
                <w:szCs w:val="18"/>
              </w:rPr>
              <w:t xml:space="preserve"> </w:t>
            </w:r>
            <w:r w:rsidRPr="00550A39">
              <w:rPr>
                <w:rFonts w:ascii="Arial" w:hAnsi="Arial" w:cs="Arial"/>
                <w:sz w:val="18"/>
                <w:szCs w:val="18"/>
              </w:rPr>
              <w:t xml:space="preserve">and equipment </w:t>
            </w:r>
          </w:p>
        </w:tc>
        <w:tc>
          <w:tcPr>
            <w:tcW w:w="1944" w:type="dxa"/>
            <w:tcBorders>
              <w:top w:val="nil"/>
              <w:left w:val="nil"/>
              <w:bottom w:val="nil"/>
              <w:right w:val="nil"/>
            </w:tcBorders>
          </w:tcPr>
          <w:p w14:paraId="1CEDAE7E"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30,052,747</w:t>
            </w:r>
          </w:p>
        </w:tc>
        <w:tc>
          <w:tcPr>
            <w:tcW w:w="1944" w:type="dxa"/>
            <w:tcBorders>
              <w:top w:val="nil"/>
              <w:left w:val="nil"/>
              <w:bottom w:val="nil"/>
              <w:right w:val="nil"/>
            </w:tcBorders>
          </w:tcPr>
          <w:p w14:paraId="654BD01F"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 xml:space="preserve">-       </w:t>
            </w:r>
          </w:p>
        </w:tc>
      </w:tr>
      <w:tr w:rsidR="003454AE" w:rsidRPr="00550A39" w14:paraId="08236275" w14:textId="77777777" w:rsidTr="003454AE">
        <w:tc>
          <w:tcPr>
            <w:tcW w:w="5688" w:type="dxa"/>
            <w:tcBorders>
              <w:top w:val="nil"/>
              <w:left w:val="nil"/>
              <w:bottom w:val="nil"/>
              <w:right w:val="nil"/>
            </w:tcBorders>
            <w:hideMark/>
          </w:tcPr>
          <w:p w14:paraId="3B78BD51" w14:textId="77777777" w:rsidR="003454AE" w:rsidRPr="00550A39" w:rsidRDefault="003454AE" w:rsidP="00575AFB">
            <w:pPr>
              <w:spacing w:line="256" w:lineRule="auto"/>
              <w:rPr>
                <w:rFonts w:ascii="Arial" w:hAnsi="Arial" w:cs="Arial"/>
                <w:sz w:val="18"/>
                <w:szCs w:val="18"/>
              </w:rPr>
            </w:pPr>
            <w:r w:rsidRPr="00550A39">
              <w:rPr>
                <w:rFonts w:ascii="Arial" w:hAnsi="Arial" w:cs="Arial"/>
                <w:sz w:val="18"/>
                <w:szCs w:val="18"/>
              </w:rPr>
              <w:t xml:space="preserve">Motor vehicles </w:t>
            </w:r>
          </w:p>
        </w:tc>
        <w:tc>
          <w:tcPr>
            <w:tcW w:w="1944" w:type="dxa"/>
            <w:tcBorders>
              <w:top w:val="nil"/>
              <w:left w:val="nil"/>
              <w:bottom w:val="single" w:sz="4" w:space="0" w:color="auto"/>
              <w:right w:val="nil"/>
            </w:tcBorders>
          </w:tcPr>
          <w:p w14:paraId="22038D77"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29,611,84</w:t>
            </w:r>
            <w:r w:rsidR="00D76E11" w:rsidRPr="00550A39">
              <w:rPr>
                <w:rFonts w:ascii="Arial" w:hAnsi="Arial" w:cs="Arial"/>
                <w:sz w:val="18"/>
                <w:szCs w:val="18"/>
              </w:rPr>
              <w:t>3</w:t>
            </w:r>
          </w:p>
        </w:tc>
        <w:tc>
          <w:tcPr>
            <w:tcW w:w="1944" w:type="dxa"/>
            <w:tcBorders>
              <w:top w:val="nil"/>
              <w:left w:val="nil"/>
              <w:bottom w:val="single" w:sz="4" w:space="0" w:color="auto"/>
              <w:right w:val="nil"/>
            </w:tcBorders>
          </w:tcPr>
          <w:p w14:paraId="7D56DB2E"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 xml:space="preserve">-       </w:t>
            </w:r>
          </w:p>
        </w:tc>
      </w:tr>
      <w:tr w:rsidR="003454AE" w:rsidRPr="00550A39" w14:paraId="695DB22A" w14:textId="77777777" w:rsidTr="003454AE">
        <w:tc>
          <w:tcPr>
            <w:tcW w:w="5688" w:type="dxa"/>
            <w:tcBorders>
              <w:top w:val="nil"/>
              <w:left w:val="nil"/>
              <w:bottom w:val="nil"/>
              <w:right w:val="nil"/>
            </w:tcBorders>
          </w:tcPr>
          <w:p w14:paraId="5084E7F6" w14:textId="77777777" w:rsidR="003454AE" w:rsidRPr="00550A39" w:rsidRDefault="003454AE" w:rsidP="00575AFB">
            <w:pPr>
              <w:spacing w:line="256" w:lineRule="auto"/>
              <w:rPr>
                <w:rFonts w:ascii="Arial" w:hAnsi="Arial" w:cs="Arial"/>
                <w:sz w:val="6"/>
                <w:szCs w:val="6"/>
              </w:rPr>
            </w:pPr>
          </w:p>
        </w:tc>
        <w:tc>
          <w:tcPr>
            <w:tcW w:w="1944" w:type="dxa"/>
            <w:tcBorders>
              <w:top w:val="single" w:sz="4" w:space="0" w:color="auto"/>
              <w:left w:val="nil"/>
              <w:bottom w:val="nil"/>
              <w:right w:val="nil"/>
            </w:tcBorders>
          </w:tcPr>
          <w:p w14:paraId="15C3B0D2" w14:textId="77777777" w:rsidR="003454AE" w:rsidRPr="00550A39" w:rsidRDefault="003454AE" w:rsidP="002F0A10">
            <w:pPr>
              <w:tabs>
                <w:tab w:val="decimal" w:pos="1742"/>
              </w:tabs>
              <w:spacing w:line="256" w:lineRule="auto"/>
              <w:ind w:left="-40" w:right="-72"/>
              <w:jc w:val="both"/>
              <w:rPr>
                <w:rFonts w:ascii="Arial" w:hAnsi="Arial" w:cs="Arial"/>
                <w:sz w:val="6"/>
                <w:szCs w:val="6"/>
              </w:rPr>
            </w:pPr>
          </w:p>
        </w:tc>
        <w:tc>
          <w:tcPr>
            <w:tcW w:w="1944" w:type="dxa"/>
            <w:tcBorders>
              <w:top w:val="single" w:sz="4" w:space="0" w:color="auto"/>
              <w:left w:val="nil"/>
              <w:bottom w:val="nil"/>
              <w:right w:val="nil"/>
            </w:tcBorders>
          </w:tcPr>
          <w:p w14:paraId="0F6323B6" w14:textId="77777777" w:rsidR="003454AE" w:rsidRPr="00550A39" w:rsidRDefault="003454AE" w:rsidP="002F0A10">
            <w:pPr>
              <w:tabs>
                <w:tab w:val="decimal" w:pos="1742"/>
              </w:tabs>
              <w:spacing w:line="256" w:lineRule="auto"/>
              <w:ind w:left="-40" w:right="-72"/>
              <w:jc w:val="both"/>
              <w:rPr>
                <w:rFonts w:ascii="Arial" w:hAnsi="Arial" w:cs="Arial"/>
                <w:sz w:val="6"/>
                <w:szCs w:val="6"/>
              </w:rPr>
            </w:pPr>
          </w:p>
        </w:tc>
      </w:tr>
      <w:tr w:rsidR="003454AE" w:rsidRPr="00550A39" w14:paraId="02104D8C" w14:textId="77777777" w:rsidTr="003454AE">
        <w:tc>
          <w:tcPr>
            <w:tcW w:w="5688" w:type="dxa"/>
            <w:tcBorders>
              <w:top w:val="nil"/>
              <w:left w:val="nil"/>
              <w:bottom w:val="nil"/>
              <w:right w:val="nil"/>
            </w:tcBorders>
            <w:hideMark/>
          </w:tcPr>
          <w:p w14:paraId="4A88E62D" w14:textId="77777777" w:rsidR="003454AE" w:rsidRPr="00550A39" w:rsidRDefault="003454AE" w:rsidP="00575AFB">
            <w:pPr>
              <w:spacing w:line="256" w:lineRule="auto"/>
              <w:rPr>
                <w:rFonts w:ascii="Arial" w:hAnsi="Arial" w:cs="Arial"/>
                <w:sz w:val="18"/>
                <w:szCs w:val="18"/>
              </w:rPr>
            </w:pPr>
            <w:r w:rsidRPr="00550A39">
              <w:rPr>
                <w:rFonts w:ascii="Arial" w:hAnsi="Arial" w:cs="Arial"/>
                <w:b/>
                <w:bCs/>
                <w:sz w:val="18"/>
                <w:szCs w:val="18"/>
              </w:rPr>
              <w:t xml:space="preserve">Total right-of-use assets </w:t>
            </w:r>
          </w:p>
        </w:tc>
        <w:tc>
          <w:tcPr>
            <w:tcW w:w="1944" w:type="dxa"/>
            <w:tcBorders>
              <w:top w:val="nil"/>
              <w:left w:val="nil"/>
              <w:bottom w:val="single" w:sz="4" w:space="0" w:color="auto"/>
              <w:right w:val="nil"/>
            </w:tcBorders>
          </w:tcPr>
          <w:p w14:paraId="00F31BED"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t>664,453,53</w:t>
            </w:r>
            <w:r w:rsidR="00D76E11" w:rsidRPr="00550A39">
              <w:rPr>
                <w:rFonts w:ascii="Arial" w:hAnsi="Arial" w:cs="Arial"/>
                <w:sz w:val="18"/>
                <w:szCs w:val="18"/>
              </w:rPr>
              <w:t>5</w:t>
            </w:r>
          </w:p>
        </w:tc>
        <w:tc>
          <w:tcPr>
            <w:tcW w:w="1944" w:type="dxa"/>
            <w:tcBorders>
              <w:top w:val="nil"/>
              <w:left w:val="nil"/>
              <w:bottom w:val="single" w:sz="4" w:space="0" w:color="auto"/>
              <w:right w:val="nil"/>
            </w:tcBorders>
          </w:tcPr>
          <w:p w14:paraId="098302D5" w14:textId="77777777" w:rsidR="003454AE" w:rsidRPr="00550A39" w:rsidRDefault="003454AE" w:rsidP="002F0A10">
            <w:pPr>
              <w:tabs>
                <w:tab w:val="decimal" w:pos="1742"/>
              </w:tabs>
              <w:spacing w:line="256" w:lineRule="auto"/>
              <w:ind w:left="-40" w:right="-72"/>
              <w:jc w:val="both"/>
              <w:rPr>
                <w:rFonts w:ascii="Arial" w:hAnsi="Arial" w:cs="Arial"/>
                <w:sz w:val="18"/>
                <w:szCs w:val="18"/>
              </w:rPr>
            </w:pPr>
            <w:r w:rsidRPr="00550A39">
              <w:rPr>
                <w:rFonts w:ascii="Arial" w:hAnsi="Arial" w:cs="Arial"/>
                <w:sz w:val="18"/>
                <w:szCs w:val="18"/>
              </w:rPr>
              <w:fldChar w:fldCharType="begin"/>
            </w:r>
            <w:r w:rsidRPr="00550A39">
              <w:rPr>
                <w:rFonts w:ascii="Arial" w:hAnsi="Arial" w:cs="Arial"/>
                <w:sz w:val="18"/>
                <w:szCs w:val="18"/>
              </w:rPr>
              <w:instrText xml:space="preserve"> =SUM(ABOVE) </w:instrText>
            </w:r>
            <w:r w:rsidRPr="00550A39">
              <w:rPr>
                <w:rFonts w:ascii="Arial" w:hAnsi="Arial" w:cs="Arial"/>
                <w:sz w:val="18"/>
                <w:szCs w:val="18"/>
              </w:rPr>
              <w:fldChar w:fldCharType="separate"/>
            </w:r>
            <w:r w:rsidRPr="00550A39">
              <w:rPr>
                <w:rFonts w:ascii="Arial" w:hAnsi="Arial" w:cs="Arial"/>
                <w:noProof/>
                <w:sz w:val="18"/>
                <w:szCs w:val="18"/>
              </w:rPr>
              <w:t>77,589,613</w:t>
            </w:r>
            <w:r w:rsidRPr="00550A39">
              <w:rPr>
                <w:rFonts w:ascii="Arial" w:hAnsi="Arial" w:cs="Arial"/>
                <w:sz w:val="18"/>
                <w:szCs w:val="18"/>
              </w:rPr>
              <w:fldChar w:fldCharType="end"/>
            </w:r>
          </w:p>
        </w:tc>
      </w:tr>
    </w:tbl>
    <w:p w14:paraId="467B9A43" w14:textId="77777777" w:rsidR="00D23076" w:rsidRPr="00550A39" w:rsidRDefault="00D23076" w:rsidP="004422D2">
      <w:pPr>
        <w:jc w:val="both"/>
        <w:rPr>
          <w:rFonts w:ascii="Arial" w:hAnsi="Arial" w:cs="Arial"/>
          <w:sz w:val="12"/>
          <w:szCs w:val="12"/>
        </w:rPr>
      </w:pPr>
    </w:p>
    <w:p w14:paraId="0ED9C67D" w14:textId="77777777" w:rsidR="00D23076" w:rsidRPr="00550A39" w:rsidRDefault="00D23076" w:rsidP="004422D2">
      <w:pPr>
        <w:jc w:val="both"/>
        <w:rPr>
          <w:rFonts w:ascii="Arial" w:hAnsi="Arial" w:cs="Arial"/>
          <w:i/>
          <w:iCs/>
          <w:sz w:val="18"/>
          <w:szCs w:val="18"/>
        </w:rPr>
      </w:pPr>
      <w:r w:rsidRPr="00550A39">
        <w:rPr>
          <w:rFonts w:ascii="Arial" w:hAnsi="Arial" w:cs="Arial"/>
          <w:i/>
          <w:iCs/>
          <w:sz w:val="18"/>
          <w:szCs w:val="18"/>
        </w:rPr>
        <w:t xml:space="preserve">Practical expedients applied </w:t>
      </w:r>
    </w:p>
    <w:p w14:paraId="53A05671" w14:textId="77777777" w:rsidR="00D23076" w:rsidRPr="00550A39" w:rsidRDefault="00D23076" w:rsidP="004422D2">
      <w:pPr>
        <w:jc w:val="both"/>
        <w:rPr>
          <w:rFonts w:ascii="Arial" w:hAnsi="Arial" w:cs="Arial"/>
          <w:i/>
          <w:iCs/>
          <w:sz w:val="12"/>
          <w:szCs w:val="12"/>
        </w:rPr>
      </w:pPr>
    </w:p>
    <w:p w14:paraId="49210D42" w14:textId="77777777" w:rsidR="00D23076" w:rsidRPr="00550A39" w:rsidRDefault="00D23076" w:rsidP="004422D2">
      <w:pPr>
        <w:jc w:val="both"/>
        <w:rPr>
          <w:rFonts w:ascii="Arial" w:hAnsi="Arial" w:cs="Arial"/>
          <w:sz w:val="18"/>
          <w:szCs w:val="18"/>
        </w:rPr>
      </w:pPr>
      <w:r w:rsidRPr="00550A39">
        <w:rPr>
          <w:rFonts w:ascii="Arial" w:hAnsi="Arial" w:cs="Arial"/>
          <w:spacing w:val="-2"/>
          <w:sz w:val="18"/>
          <w:szCs w:val="18"/>
        </w:rPr>
        <w:t>In applying TFRS 16 for the first time</w:t>
      </w:r>
      <w:r w:rsidR="004651E5" w:rsidRPr="00550A39">
        <w:rPr>
          <w:rFonts w:ascii="Arial" w:hAnsi="Arial" w:cs="Arial"/>
          <w:spacing w:val="-2"/>
          <w:sz w:val="18"/>
          <w:szCs w:val="18"/>
        </w:rPr>
        <w:t xml:space="preserve"> as at 1 April 2020</w:t>
      </w:r>
      <w:r w:rsidRPr="00550A39">
        <w:rPr>
          <w:rFonts w:ascii="Arial" w:hAnsi="Arial" w:cs="Arial"/>
          <w:spacing w:val="-2"/>
          <w:sz w:val="18"/>
          <w:szCs w:val="18"/>
        </w:rPr>
        <w:t>, the group has used the following practical expedients permitted</w:t>
      </w:r>
      <w:r w:rsidRPr="00550A39">
        <w:rPr>
          <w:rFonts w:ascii="Arial" w:hAnsi="Arial" w:cs="Arial"/>
          <w:sz w:val="18"/>
          <w:szCs w:val="18"/>
        </w:rPr>
        <w:t xml:space="preserve"> by the standard:</w:t>
      </w:r>
    </w:p>
    <w:p w14:paraId="14067F83" w14:textId="77777777" w:rsidR="00D23076" w:rsidRPr="00550A39" w:rsidRDefault="00D23076" w:rsidP="004422D2">
      <w:pPr>
        <w:jc w:val="both"/>
        <w:rPr>
          <w:rFonts w:ascii="Arial" w:hAnsi="Arial" w:cs="Arial"/>
          <w:sz w:val="12"/>
          <w:szCs w:val="12"/>
        </w:rPr>
      </w:pPr>
    </w:p>
    <w:p w14:paraId="58567298"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550A39">
        <w:rPr>
          <w:rFonts w:ascii="Arial" w:hAnsi="Arial" w:cs="Arial"/>
          <w:sz w:val="18"/>
          <w:szCs w:val="18"/>
        </w:rPr>
        <w:t>the use of a single discount rate to a portfolio of leases with reasonably similar characteristics</w:t>
      </w:r>
    </w:p>
    <w:p w14:paraId="07771F4B"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550A39">
        <w:rPr>
          <w:rFonts w:ascii="Arial" w:eastAsia="Arial Unicode MS" w:hAnsi="Arial" w:cs="Arial"/>
          <w:spacing w:val="-4"/>
          <w:sz w:val="18"/>
          <w:szCs w:val="18"/>
        </w:rPr>
        <w:t>reliance on previous assessments on whether leases are onerous</w:t>
      </w:r>
    </w:p>
    <w:p w14:paraId="7FF82D33"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8"/>
          <w:sz w:val="18"/>
          <w:szCs w:val="18"/>
        </w:rPr>
      </w:pPr>
      <w:r w:rsidRPr="00550A39">
        <w:rPr>
          <w:rFonts w:ascii="Arial" w:eastAsia="Arial Unicode MS" w:hAnsi="Arial" w:cs="Arial"/>
          <w:spacing w:val="-8"/>
          <w:sz w:val="18"/>
          <w:szCs w:val="18"/>
        </w:rPr>
        <w:t>the accounting for operating leases with a remaining lease term of less than 12 months as at 1 April 2020 as short-term leases</w:t>
      </w:r>
    </w:p>
    <w:p w14:paraId="6EEAFD21"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4"/>
          <w:sz w:val="18"/>
          <w:szCs w:val="18"/>
        </w:rPr>
      </w:pPr>
      <w:r w:rsidRPr="00550A39">
        <w:rPr>
          <w:rFonts w:ascii="Arial" w:eastAsia="Arial Unicode MS" w:hAnsi="Arial" w:cs="Arial"/>
          <w:spacing w:val="-4"/>
          <w:sz w:val="18"/>
          <w:szCs w:val="18"/>
        </w:rPr>
        <w:t>the exclusion of initial direct costs for the measurement of the right-of-use asset at the date of initial application</w:t>
      </w:r>
    </w:p>
    <w:p w14:paraId="47FDC1B7"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eastAsia="Arial Unicode MS" w:hAnsi="Arial" w:cs="Arial"/>
          <w:spacing w:val="-6"/>
          <w:sz w:val="18"/>
          <w:szCs w:val="18"/>
        </w:rPr>
      </w:pPr>
      <w:r w:rsidRPr="00550A39">
        <w:rPr>
          <w:rFonts w:ascii="Arial" w:eastAsia="Arial Unicode MS" w:hAnsi="Arial" w:cs="Arial"/>
          <w:spacing w:val="-6"/>
          <w:sz w:val="18"/>
          <w:szCs w:val="18"/>
        </w:rPr>
        <w:t xml:space="preserve">the use of hindsight in determining the lease term where the contract contains options to extend or terminate the lease, and </w:t>
      </w:r>
    </w:p>
    <w:p w14:paraId="6CFD6484" w14:textId="77777777" w:rsidR="00D23076" w:rsidRPr="00550A39" w:rsidRDefault="00D23076" w:rsidP="00A67E93">
      <w:pPr>
        <w:pStyle w:val="ListParagraph"/>
        <w:numPr>
          <w:ilvl w:val="0"/>
          <w:numId w:val="9"/>
        </w:numPr>
        <w:autoSpaceDN w:val="0"/>
        <w:spacing w:after="0" w:line="240" w:lineRule="auto"/>
        <w:ind w:left="284" w:hanging="284"/>
        <w:jc w:val="both"/>
        <w:rPr>
          <w:rFonts w:ascii="Arial" w:hAnsi="Arial" w:cs="Arial"/>
          <w:sz w:val="18"/>
          <w:szCs w:val="18"/>
        </w:rPr>
      </w:pPr>
      <w:r w:rsidRPr="00550A39">
        <w:rPr>
          <w:rFonts w:ascii="Arial" w:eastAsia="Arial Unicode MS" w:hAnsi="Arial" w:cs="Arial"/>
          <w:spacing w:val="-4"/>
          <w:sz w:val="18"/>
          <w:szCs w:val="18"/>
        </w:rPr>
        <w:t>elect not to reassess whether a contract is, or contains a lease as defined under TFRS 16 at the date of initial application</w:t>
      </w:r>
      <w:r w:rsidRPr="00550A39">
        <w:rPr>
          <w:rFonts w:ascii="Arial" w:hAnsi="Arial" w:cs="Arial"/>
          <w:sz w:val="18"/>
          <w:szCs w:val="18"/>
        </w:rPr>
        <w:t xml:space="preserve"> </w:t>
      </w:r>
      <w:r w:rsidRPr="00550A39">
        <w:rPr>
          <w:rFonts w:ascii="Arial" w:hAnsi="Arial" w:cs="Arial"/>
          <w:spacing w:val="-6"/>
          <w:sz w:val="18"/>
          <w:szCs w:val="18"/>
        </w:rPr>
        <w:t>but relied on its assessment made applying TAS 17 and TFRIC 4 Determining whether an Arrangement contains a Lease.</w:t>
      </w:r>
    </w:p>
    <w:p w14:paraId="50061064" w14:textId="77777777" w:rsidR="00354D70" w:rsidRPr="00550A39" w:rsidRDefault="00354D70" w:rsidP="004422D2">
      <w:pPr>
        <w:jc w:val="both"/>
        <w:rPr>
          <w:rFonts w:ascii="Arial" w:eastAsia="Arial Unicode MS" w:hAnsi="Arial" w:cs="Arial"/>
          <w:b/>
          <w:bCs/>
          <w:color w:val="DC6900"/>
          <w:sz w:val="18"/>
          <w:szCs w:val="18"/>
          <w:lang w:val="en-GB"/>
        </w:rPr>
      </w:pPr>
      <w:r w:rsidRPr="00550A39">
        <w:rPr>
          <w:rFonts w:ascii="Arial" w:eastAsia="Arial Unicode MS" w:hAnsi="Arial" w:cs="Arial"/>
          <w:b/>
          <w:bCs/>
          <w:color w:val="DC6900"/>
          <w:sz w:val="18"/>
          <w:szCs w:val="18"/>
          <w:lang w:val="en-GB"/>
        </w:rPr>
        <w:br w:type="page"/>
      </w:r>
    </w:p>
    <w:p w14:paraId="13AFB0A9" w14:textId="77777777" w:rsidR="00D23076" w:rsidRPr="00BE1F93" w:rsidRDefault="00D23076" w:rsidP="004422D2">
      <w:pPr>
        <w:jc w:val="both"/>
        <w:rPr>
          <w:rFonts w:ascii="Arial" w:eastAsia="Arial Unicode MS" w:hAnsi="Arial" w:cs="Arial"/>
          <w:b/>
          <w:bCs/>
          <w:color w:val="CF4A02"/>
          <w:sz w:val="18"/>
          <w:szCs w:val="18"/>
          <w:lang w:val="en-GB"/>
        </w:rPr>
      </w:pPr>
      <w:r w:rsidRPr="00BE1F93">
        <w:rPr>
          <w:rFonts w:ascii="Arial" w:eastAsia="Arial Unicode MS" w:hAnsi="Arial" w:cs="Arial"/>
          <w:b/>
          <w:bCs/>
          <w:color w:val="CF4A02"/>
          <w:spacing w:val="-4"/>
          <w:sz w:val="18"/>
          <w:szCs w:val="18"/>
          <w:lang w:val="en-GB"/>
        </w:rPr>
        <w:t>Changes in account</w:t>
      </w:r>
      <w:bookmarkStart w:id="0" w:name="RevenuePolicies"/>
      <w:bookmarkEnd w:id="0"/>
      <w:r w:rsidRPr="00BE1F93">
        <w:rPr>
          <w:rFonts w:ascii="Arial" w:eastAsia="Arial Unicode MS" w:hAnsi="Arial" w:cs="Arial"/>
          <w:b/>
          <w:bCs/>
          <w:color w:val="CF4A02"/>
          <w:spacing w:val="-4"/>
          <w:sz w:val="18"/>
          <w:szCs w:val="18"/>
          <w:lang w:val="en-GB"/>
        </w:rPr>
        <w:t>ing policies from adoption of the financial reporting standards related to financial instruments</w:t>
      </w:r>
      <w:r w:rsidRPr="00BE1F93">
        <w:rPr>
          <w:rFonts w:ascii="Arial" w:eastAsia="Arial Unicode MS" w:hAnsi="Arial" w:cs="Arial"/>
          <w:b/>
          <w:bCs/>
          <w:color w:val="CF4A02"/>
          <w:sz w:val="18"/>
          <w:szCs w:val="18"/>
          <w:lang w:val="en-GB"/>
        </w:rPr>
        <w:t xml:space="preserve"> and leases</w:t>
      </w:r>
    </w:p>
    <w:p w14:paraId="5618FF30" w14:textId="77777777" w:rsidR="00D23076" w:rsidRPr="00550A39" w:rsidRDefault="00D23076" w:rsidP="004422D2">
      <w:pPr>
        <w:jc w:val="both"/>
        <w:rPr>
          <w:rFonts w:ascii="Arial" w:eastAsia="Arial Unicode MS" w:hAnsi="Arial" w:cs="Arial"/>
          <w:i/>
          <w:iCs/>
          <w:sz w:val="14"/>
          <w:szCs w:val="14"/>
        </w:rPr>
      </w:pPr>
    </w:p>
    <w:p w14:paraId="1802AC55" w14:textId="77777777" w:rsidR="00D23076" w:rsidRPr="00550A39" w:rsidRDefault="00D23076" w:rsidP="004422D2">
      <w:pPr>
        <w:jc w:val="both"/>
        <w:rPr>
          <w:rFonts w:ascii="Arial" w:eastAsia="Arial Unicode MS" w:hAnsi="Arial" w:cs="Arial"/>
          <w:i/>
          <w:iCs/>
          <w:color w:val="CF4A02"/>
          <w:sz w:val="18"/>
          <w:szCs w:val="18"/>
        </w:rPr>
      </w:pPr>
      <w:r w:rsidRPr="00550A39">
        <w:rPr>
          <w:rFonts w:ascii="Arial" w:eastAsia="Arial Unicode MS" w:hAnsi="Arial" w:cs="Arial"/>
          <w:i/>
          <w:iCs/>
          <w:color w:val="CF4A02"/>
          <w:sz w:val="18"/>
          <w:szCs w:val="18"/>
        </w:rPr>
        <w:t>Investments and other financial assets</w:t>
      </w:r>
    </w:p>
    <w:p w14:paraId="3999EED4" w14:textId="77777777" w:rsidR="00D23076" w:rsidRPr="00550A39" w:rsidRDefault="00D23076" w:rsidP="004422D2">
      <w:pPr>
        <w:jc w:val="both"/>
        <w:rPr>
          <w:rFonts w:ascii="Arial" w:eastAsia="Arial Unicode MS" w:hAnsi="Arial" w:cs="Arial"/>
          <w:sz w:val="14"/>
          <w:szCs w:val="14"/>
          <w:lang w:val="en-GB"/>
        </w:rPr>
      </w:pPr>
    </w:p>
    <w:p w14:paraId="616C0C76" w14:textId="77777777" w:rsidR="00D23076" w:rsidRPr="00550A39" w:rsidRDefault="00D23076" w:rsidP="004422D2">
      <w:pPr>
        <w:jc w:val="both"/>
        <w:rPr>
          <w:rFonts w:ascii="Arial" w:eastAsia="Arial Unicode MS" w:hAnsi="Arial" w:cs="Arial"/>
          <w:sz w:val="18"/>
          <w:szCs w:val="18"/>
        </w:rPr>
      </w:pPr>
      <w:r w:rsidRPr="00550A39">
        <w:rPr>
          <w:rFonts w:ascii="Arial" w:eastAsia="Arial Unicode MS" w:hAnsi="Arial" w:cs="Arial"/>
          <w:sz w:val="18"/>
          <w:szCs w:val="18"/>
        </w:rPr>
        <w:t>Classification and measurements</w:t>
      </w:r>
    </w:p>
    <w:p w14:paraId="0926F5B8" w14:textId="77777777" w:rsidR="00D23076" w:rsidRPr="00550A39" w:rsidRDefault="00D23076" w:rsidP="004422D2">
      <w:pPr>
        <w:jc w:val="both"/>
        <w:rPr>
          <w:rFonts w:ascii="Arial" w:eastAsia="Arial Unicode MS" w:hAnsi="Arial" w:cs="Arial"/>
          <w:sz w:val="14"/>
          <w:szCs w:val="14"/>
          <w:lang w:val="en-GB"/>
        </w:rPr>
      </w:pPr>
    </w:p>
    <w:p w14:paraId="36AD4812" w14:textId="77777777" w:rsidR="00D23076" w:rsidRPr="00550A39" w:rsidRDefault="00D23076" w:rsidP="004422D2">
      <w:pPr>
        <w:jc w:val="both"/>
        <w:rPr>
          <w:rFonts w:ascii="Arial" w:eastAsia="Arial Unicode MS" w:hAnsi="Arial" w:cs="Arial"/>
          <w:sz w:val="18"/>
          <w:szCs w:val="18"/>
        </w:rPr>
      </w:pPr>
      <w:r w:rsidRPr="00550A39">
        <w:rPr>
          <w:rFonts w:ascii="Arial" w:eastAsia="Arial Unicode MS" w:hAnsi="Arial" w:cs="Arial"/>
          <w:sz w:val="18"/>
          <w:szCs w:val="18"/>
        </w:rPr>
        <w:t>From 1 April 2020, the Group classifies its financial assets as follows:</w:t>
      </w:r>
    </w:p>
    <w:p w14:paraId="30B2A52B" w14:textId="77777777" w:rsidR="00D23076" w:rsidRPr="00550A39"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550A39">
        <w:rPr>
          <w:rFonts w:ascii="Arial" w:eastAsia="Arial Unicode MS" w:hAnsi="Arial" w:cs="Arial"/>
          <w:spacing w:val="-6"/>
          <w:sz w:val="18"/>
          <w:szCs w:val="18"/>
        </w:rPr>
        <w:t>those to be measured subsequently at fair value either through profit or loss (FVPL) or through other comprehensive income</w:t>
      </w:r>
      <w:r w:rsidRPr="00550A39">
        <w:rPr>
          <w:rFonts w:ascii="Arial" w:eastAsia="Arial Unicode MS" w:hAnsi="Arial" w:cs="Arial"/>
          <w:sz w:val="18"/>
          <w:szCs w:val="18"/>
        </w:rPr>
        <w:t xml:space="preserve"> (FVOCI)</w:t>
      </w:r>
    </w:p>
    <w:p w14:paraId="5077392A" w14:textId="77777777" w:rsidR="00D23076" w:rsidRPr="00550A39" w:rsidRDefault="00D23076" w:rsidP="004422D2">
      <w:pPr>
        <w:pStyle w:val="ListParagraph"/>
        <w:numPr>
          <w:ilvl w:val="0"/>
          <w:numId w:val="9"/>
        </w:numPr>
        <w:autoSpaceDN w:val="0"/>
        <w:spacing w:after="0" w:line="240" w:lineRule="auto"/>
        <w:ind w:left="284" w:hanging="284"/>
        <w:jc w:val="both"/>
        <w:rPr>
          <w:rFonts w:ascii="Arial" w:eastAsia="Arial Unicode MS" w:hAnsi="Arial" w:cs="Arial"/>
          <w:sz w:val="18"/>
          <w:szCs w:val="18"/>
        </w:rPr>
      </w:pPr>
      <w:r w:rsidRPr="00550A39">
        <w:rPr>
          <w:rFonts w:ascii="Arial" w:eastAsia="Arial Unicode MS" w:hAnsi="Arial" w:cs="Arial"/>
          <w:sz w:val="18"/>
          <w:szCs w:val="18"/>
        </w:rPr>
        <w:t xml:space="preserve">those to be measured at amortised cost </w:t>
      </w:r>
    </w:p>
    <w:p w14:paraId="08D8D23C" w14:textId="77777777" w:rsidR="00D23076" w:rsidRPr="00550A39" w:rsidRDefault="00D23076" w:rsidP="004422D2">
      <w:pPr>
        <w:jc w:val="both"/>
        <w:rPr>
          <w:rFonts w:ascii="Arial" w:hAnsi="Arial" w:cs="Arial"/>
          <w:sz w:val="14"/>
          <w:szCs w:val="14"/>
        </w:rPr>
      </w:pPr>
    </w:p>
    <w:p w14:paraId="0105F056" w14:textId="77777777" w:rsidR="00D23076" w:rsidRPr="00550A39" w:rsidRDefault="00D23076" w:rsidP="004422D2">
      <w:pPr>
        <w:jc w:val="both"/>
        <w:rPr>
          <w:rFonts w:ascii="Arial" w:eastAsia="Arial Unicode MS" w:hAnsi="Arial" w:cs="Arial"/>
          <w:sz w:val="18"/>
          <w:szCs w:val="18"/>
        </w:rPr>
      </w:pPr>
      <w:r w:rsidRPr="00550A39">
        <w:rPr>
          <w:rFonts w:ascii="Arial" w:eastAsia="Arial Unicode MS" w:hAnsi="Arial" w:cs="Arial"/>
          <w:sz w:val="18"/>
          <w:szCs w:val="18"/>
        </w:rPr>
        <w:t>T</w:t>
      </w:r>
      <w:r w:rsidRPr="00550A39">
        <w:rPr>
          <w:rFonts w:ascii="Arial" w:eastAsia="Arial Unicode MS" w:hAnsi="Arial" w:cs="Arial"/>
          <w:spacing w:val="-6"/>
          <w:sz w:val="18"/>
          <w:szCs w:val="18"/>
        </w:rPr>
        <w:t>he Group initially recognises a financial asset on trade date at its fair value plus transaction costs that are directly attributable</w:t>
      </w:r>
      <w:r w:rsidRPr="00550A39">
        <w:rPr>
          <w:rFonts w:ascii="Arial" w:eastAsia="Arial Unicode MS" w:hAnsi="Arial" w:cs="Arial"/>
          <w:spacing w:val="-4"/>
          <w:sz w:val="18"/>
          <w:szCs w:val="18"/>
        </w:rPr>
        <w:t xml:space="preserve"> to </w:t>
      </w:r>
      <w:r w:rsidRPr="00550A39">
        <w:rPr>
          <w:rFonts w:ascii="Arial" w:eastAsia="Arial Unicode MS" w:hAnsi="Arial" w:cs="Arial"/>
          <w:spacing w:val="-6"/>
          <w:sz w:val="18"/>
          <w:szCs w:val="18"/>
        </w:rPr>
        <w:t>the acquisition of the financial asset, except financial assets that are measured at FVPL whose transaction costs are expensed</w:t>
      </w:r>
      <w:r w:rsidRPr="00550A39">
        <w:rPr>
          <w:rFonts w:ascii="Arial" w:eastAsia="Arial Unicode MS" w:hAnsi="Arial" w:cs="Arial"/>
          <w:sz w:val="18"/>
          <w:szCs w:val="18"/>
        </w:rPr>
        <w:t xml:space="preserve"> in profit or loss.</w:t>
      </w:r>
    </w:p>
    <w:p w14:paraId="5BE1D0FB" w14:textId="77777777" w:rsidR="00D23076" w:rsidRPr="00550A39" w:rsidRDefault="00D23076" w:rsidP="004422D2">
      <w:pPr>
        <w:jc w:val="both"/>
        <w:rPr>
          <w:rFonts w:ascii="Arial" w:eastAsia="Arial Unicode MS" w:hAnsi="Arial" w:cs="Arial"/>
          <w:i/>
          <w:iCs/>
          <w:sz w:val="14"/>
          <w:szCs w:val="14"/>
          <w:lang w:val="en-GB"/>
        </w:rPr>
      </w:pPr>
    </w:p>
    <w:p w14:paraId="011B20CE" w14:textId="77777777" w:rsidR="00D23076" w:rsidRPr="00550A39" w:rsidRDefault="00D23076" w:rsidP="004422D2">
      <w:pPr>
        <w:jc w:val="both"/>
        <w:rPr>
          <w:rFonts w:ascii="Arial" w:eastAsia="Arial Unicode MS" w:hAnsi="Arial" w:cs="Arial"/>
          <w:i/>
          <w:iCs/>
          <w:color w:val="CF4A02"/>
          <w:sz w:val="18"/>
          <w:szCs w:val="18"/>
          <w:lang w:val="en-GB"/>
        </w:rPr>
      </w:pPr>
      <w:r w:rsidRPr="00550A39">
        <w:rPr>
          <w:rFonts w:ascii="Arial" w:eastAsia="Arial Unicode MS" w:hAnsi="Arial" w:cs="Arial"/>
          <w:i/>
          <w:iCs/>
          <w:color w:val="CF4A02"/>
          <w:sz w:val="18"/>
          <w:szCs w:val="18"/>
          <w:lang w:val="en-GB"/>
        </w:rPr>
        <w:t>Equity instruments</w:t>
      </w:r>
    </w:p>
    <w:p w14:paraId="08C621D5" w14:textId="77777777" w:rsidR="00D23076" w:rsidRPr="00550A39" w:rsidRDefault="00D23076" w:rsidP="004422D2">
      <w:pPr>
        <w:jc w:val="both"/>
        <w:rPr>
          <w:rFonts w:ascii="Arial" w:eastAsia="Arial Unicode MS" w:hAnsi="Arial" w:cs="Arial"/>
          <w:i/>
          <w:iCs/>
          <w:sz w:val="14"/>
          <w:szCs w:val="14"/>
          <w:lang w:val="en-GB"/>
        </w:rPr>
      </w:pPr>
    </w:p>
    <w:p w14:paraId="340C9530" w14:textId="77777777" w:rsidR="00D23076" w:rsidRPr="00550A39" w:rsidRDefault="00D23076" w:rsidP="004422D2">
      <w:pPr>
        <w:jc w:val="both"/>
        <w:rPr>
          <w:rFonts w:ascii="Arial" w:eastAsia="Arial Unicode MS" w:hAnsi="Arial" w:cs="Arial"/>
          <w:sz w:val="18"/>
          <w:szCs w:val="18"/>
          <w:lang w:val="en-GB"/>
        </w:rPr>
      </w:pPr>
      <w:r w:rsidRPr="00550A39">
        <w:rPr>
          <w:rFonts w:ascii="Arial" w:eastAsia="Arial Unicode MS" w:hAnsi="Arial" w:cs="Arial"/>
          <w:sz w:val="18"/>
          <w:szCs w:val="18"/>
          <w:lang w:val="en-GB"/>
        </w:rPr>
        <w:t xml:space="preserve">All equity instruments held must be irrevocably classified to two measurement categories; i) at fair value through </w:t>
      </w:r>
      <w:r w:rsidRPr="00550A39">
        <w:rPr>
          <w:rFonts w:ascii="Arial" w:eastAsia="Arial Unicode MS" w:hAnsi="Arial" w:cs="Arial"/>
          <w:spacing w:val="-4"/>
          <w:sz w:val="18"/>
          <w:szCs w:val="18"/>
          <w:lang w:val="en-GB"/>
        </w:rPr>
        <w:t xml:space="preserve">profit </w:t>
      </w:r>
      <w:r w:rsidRPr="00550A39">
        <w:rPr>
          <w:rFonts w:ascii="Arial" w:eastAsia="Arial Unicode MS" w:hAnsi="Arial" w:cs="Arial"/>
          <w:spacing w:val="-6"/>
          <w:sz w:val="18"/>
          <w:szCs w:val="18"/>
          <w:lang w:val="en-GB"/>
        </w:rPr>
        <w:t>or loss, or ii) at fair value through other comprehensive income without subsequent recycling to profit or loss. The classification</w:t>
      </w:r>
      <w:r w:rsidRPr="00550A39">
        <w:rPr>
          <w:rFonts w:ascii="Arial" w:eastAsia="Arial Unicode MS" w:hAnsi="Arial" w:cs="Arial"/>
          <w:spacing w:val="-4"/>
          <w:sz w:val="18"/>
          <w:szCs w:val="18"/>
          <w:lang w:val="en-GB"/>
        </w:rPr>
        <w:t xml:space="preserve"> of </w:t>
      </w:r>
      <w:r w:rsidRPr="00550A39">
        <w:rPr>
          <w:rFonts w:ascii="Arial" w:eastAsia="Arial Unicode MS" w:hAnsi="Arial" w:cs="Arial"/>
          <w:spacing w:val="-6"/>
          <w:sz w:val="18"/>
          <w:szCs w:val="18"/>
          <w:lang w:val="en-GB"/>
        </w:rPr>
        <w:t>equity instruments is considered on investment-by-investment basis. Dividends from such investment continue to be recognised</w:t>
      </w:r>
      <w:r w:rsidRPr="00550A39">
        <w:rPr>
          <w:rFonts w:ascii="Arial" w:eastAsia="Arial Unicode MS" w:hAnsi="Arial" w:cs="Arial"/>
          <w:spacing w:val="-2"/>
          <w:sz w:val="18"/>
          <w:szCs w:val="18"/>
          <w:lang w:val="en-GB"/>
        </w:rPr>
        <w:t xml:space="preserve"> in profit or loss as other income.</w:t>
      </w:r>
      <w:r w:rsidRPr="00550A39">
        <w:rPr>
          <w:rFonts w:ascii="Arial" w:eastAsia="Arial Unicode MS" w:hAnsi="Arial" w:cs="Arial"/>
          <w:sz w:val="18"/>
          <w:szCs w:val="18"/>
          <w:lang w:val="en-GB"/>
        </w:rPr>
        <w:t xml:space="preserve"> </w:t>
      </w:r>
    </w:p>
    <w:p w14:paraId="61C4293D" w14:textId="77777777" w:rsidR="00D23076" w:rsidRPr="00550A39" w:rsidRDefault="00D23076" w:rsidP="004422D2">
      <w:pPr>
        <w:jc w:val="both"/>
        <w:rPr>
          <w:rFonts w:ascii="Arial" w:eastAsia="Arial Unicode MS" w:hAnsi="Arial" w:cs="Arial"/>
          <w:i/>
          <w:iCs/>
          <w:sz w:val="14"/>
          <w:szCs w:val="14"/>
          <w:lang w:val="en-GB"/>
        </w:rPr>
      </w:pPr>
    </w:p>
    <w:p w14:paraId="3D6F06B4" w14:textId="77777777" w:rsidR="00D23076" w:rsidRPr="00550A39" w:rsidRDefault="00D23076" w:rsidP="004422D2">
      <w:pPr>
        <w:jc w:val="both"/>
        <w:rPr>
          <w:rFonts w:ascii="Arial" w:eastAsia="Arial Unicode MS" w:hAnsi="Arial" w:cs="Arial"/>
          <w:i/>
          <w:iCs/>
          <w:color w:val="CF4A02"/>
          <w:sz w:val="18"/>
          <w:szCs w:val="18"/>
          <w:lang w:val="en-GB"/>
        </w:rPr>
      </w:pPr>
      <w:r w:rsidRPr="00550A39">
        <w:rPr>
          <w:rFonts w:ascii="Arial" w:eastAsia="Arial Unicode MS" w:hAnsi="Arial" w:cs="Arial"/>
          <w:i/>
          <w:iCs/>
          <w:color w:val="CF4A02"/>
          <w:sz w:val="18"/>
          <w:szCs w:val="18"/>
          <w:lang w:val="en-GB"/>
        </w:rPr>
        <w:t>Impairment</w:t>
      </w:r>
    </w:p>
    <w:p w14:paraId="6760FB02" w14:textId="77777777" w:rsidR="00D23076" w:rsidRPr="00550A39" w:rsidRDefault="00D23076" w:rsidP="004422D2">
      <w:pPr>
        <w:jc w:val="both"/>
        <w:rPr>
          <w:rFonts w:ascii="Arial" w:eastAsia="Arial Unicode MS" w:hAnsi="Arial" w:cs="Arial"/>
          <w:sz w:val="14"/>
          <w:szCs w:val="14"/>
          <w:lang w:val="en-GB"/>
        </w:rPr>
      </w:pPr>
    </w:p>
    <w:p w14:paraId="0E8A70D8" w14:textId="77777777" w:rsidR="00D23076" w:rsidRPr="00550A39" w:rsidRDefault="00D23076" w:rsidP="004422D2">
      <w:pPr>
        <w:jc w:val="both"/>
        <w:rPr>
          <w:rFonts w:ascii="Arial" w:eastAsia="Arial Unicode MS" w:hAnsi="Arial" w:cs="Arial"/>
          <w:sz w:val="18"/>
          <w:szCs w:val="18"/>
          <w:lang w:val="en-GB"/>
        </w:rPr>
      </w:pPr>
      <w:r w:rsidRPr="00550A39">
        <w:rPr>
          <w:rFonts w:ascii="Arial" w:eastAsia="Arial Unicode MS" w:hAnsi="Arial" w:cs="Arial"/>
          <w:spacing w:val="-4"/>
          <w:sz w:val="18"/>
          <w:szCs w:val="18"/>
          <w:lang w:val="en-GB"/>
        </w:rPr>
        <w:t xml:space="preserve">From 1 April 2020, the Group assesses expected credit loss on a </w:t>
      </w:r>
      <w:proofErr w:type="gramStart"/>
      <w:r w:rsidRPr="00550A39">
        <w:rPr>
          <w:rFonts w:ascii="Arial" w:eastAsia="Arial Unicode MS" w:hAnsi="Arial" w:cs="Arial"/>
          <w:spacing w:val="-4"/>
          <w:sz w:val="18"/>
          <w:szCs w:val="18"/>
          <w:lang w:val="en-GB"/>
        </w:rPr>
        <w:t>forward looking</w:t>
      </w:r>
      <w:proofErr w:type="gramEnd"/>
      <w:r w:rsidRPr="00550A39">
        <w:rPr>
          <w:rFonts w:ascii="Arial" w:eastAsia="Arial Unicode MS" w:hAnsi="Arial" w:cs="Arial"/>
          <w:spacing w:val="-4"/>
          <w:sz w:val="18"/>
          <w:szCs w:val="18"/>
          <w:lang w:val="en-GB"/>
        </w:rPr>
        <w:t xml:space="preserve"> basis for its financial assets carried at</w:t>
      </w:r>
      <w:r w:rsidRPr="00550A39">
        <w:rPr>
          <w:rFonts w:ascii="Arial" w:eastAsia="Arial Unicode MS" w:hAnsi="Arial" w:cs="Arial"/>
          <w:spacing w:val="-6"/>
          <w:sz w:val="18"/>
          <w:szCs w:val="18"/>
          <w:lang w:val="en-GB"/>
        </w:rPr>
        <w:t xml:space="preserve"> FVOCI and at amortised cost. The impairment methodology applied depends on whether there has been a significant increase </w:t>
      </w:r>
      <w:r w:rsidRPr="00550A39">
        <w:rPr>
          <w:rFonts w:ascii="Arial" w:eastAsia="Arial Unicode MS" w:hAnsi="Arial" w:cs="Arial"/>
          <w:spacing w:val="-5"/>
          <w:sz w:val="18"/>
          <w:szCs w:val="18"/>
          <w:lang w:val="en-GB"/>
        </w:rPr>
        <w:t>in credit risk, except trade receivables, contract assets, and lease receivables which the Group applies the simplified approach</w:t>
      </w:r>
      <w:r w:rsidRPr="00550A39">
        <w:rPr>
          <w:rFonts w:ascii="Arial" w:eastAsia="Arial Unicode MS" w:hAnsi="Arial" w:cs="Arial"/>
          <w:spacing w:val="-2"/>
          <w:sz w:val="18"/>
          <w:szCs w:val="18"/>
          <w:lang w:val="en-GB"/>
        </w:rPr>
        <w:t xml:space="preserve"> in determining</w:t>
      </w:r>
      <w:r w:rsidRPr="00550A39">
        <w:rPr>
          <w:rFonts w:ascii="Arial" w:eastAsia="Arial Unicode MS" w:hAnsi="Arial" w:cs="Arial"/>
          <w:sz w:val="18"/>
          <w:szCs w:val="18"/>
          <w:lang w:val="en-GB"/>
        </w:rPr>
        <w:t xml:space="preserve"> its expected credit loss.</w:t>
      </w:r>
    </w:p>
    <w:p w14:paraId="7017BE45" w14:textId="77777777" w:rsidR="00D23076" w:rsidRPr="00550A39" w:rsidRDefault="00D23076" w:rsidP="004422D2">
      <w:pPr>
        <w:jc w:val="both"/>
        <w:rPr>
          <w:rFonts w:ascii="Arial" w:hAnsi="Arial" w:cs="Arial"/>
          <w:sz w:val="14"/>
          <w:szCs w:val="14"/>
          <w:lang w:val="en-GB"/>
        </w:rPr>
      </w:pPr>
    </w:p>
    <w:p w14:paraId="59EB58EC" w14:textId="77777777" w:rsidR="00D23076" w:rsidRPr="00550A39" w:rsidRDefault="00D23076" w:rsidP="004422D2">
      <w:pPr>
        <w:jc w:val="both"/>
        <w:rPr>
          <w:rFonts w:ascii="Arial" w:eastAsia="Arial Unicode MS" w:hAnsi="Arial" w:cs="Arial"/>
          <w:i/>
          <w:iCs/>
          <w:color w:val="CF4A02"/>
          <w:sz w:val="18"/>
          <w:szCs w:val="18"/>
          <w:lang w:val="en-GB"/>
        </w:rPr>
      </w:pPr>
      <w:r w:rsidRPr="00550A39">
        <w:rPr>
          <w:rFonts w:ascii="Arial" w:eastAsia="Arial Unicode MS" w:hAnsi="Arial" w:cs="Arial"/>
          <w:i/>
          <w:iCs/>
          <w:color w:val="CF4A02"/>
          <w:sz w:val="18"/>
          <w:szCs w:val="18"/>
          <w:lang w:val="en-GB"/>
        </w:rPr>
        <w:t>Financial guarantee</w:t>
      </w:r>
    </w:p>
    <w:p w14:paraId="34BF3951" w14:textId="77777777" w:rsidR="00D23076" w:rsidRPr="00550A39" w:rsidRDefault="00D23076" w:rsidP="004422D2">
      <w:pPr>
        <w:jc w:val="both"/>
        <w:rPr>
          <w:rFonts w:ascii="Arial" w:eastAsia="Arial Unicode MS" w:hAnsi="Arial" w:cs="Arial"/>
          <w:sz w:val="14"/>
          <w:szCs w:val="14"/>
          <w:lang w:val="en-GB"/>
        </w:rPr>
      </w:pPr>
    </w:p>
    <w:p w14:paraId="27069B43" w14:textId="77777777" w:rsidR="00D23076" w:rsidRPr="00550A39" w:rsidRDefault="00D23076" w:rsidP="004422D2">
      <w:pPr>
        <w:jc w:val="both"/>
        <w:rPr>
          <w:rFonts w:ascii="Arial" w:eastAsia="Arial Unicode MS" w:hAnsi="Arial" w:cs="Arial"/>
          <w:sz w:val="18"/>
          <w:szCs w:val="18"/>
          <w:lang w:val="en-GB"/>
        </w:rPr>
      </w:pPr>
      <w:r w:rsidRPr="00550A39">
        <w:rPr>
          <w:rFonts w:ascii="Arial" w:eastAsia="Arial Unicode MS" w:hAnsi="Arial" w:cs="Arial"/>
          <w:sz w:val="18"/>
          <w:szCs w:val="18"/>
          <w:lang w:val="en-GB"/>
        </w:rPr>
        <w:t xml:space="preserve">Financial guarantee contracts are recognised as a financial liability at the time the guarantee is issued. The liability </w:t>
      </w:r>
      <w:r w:rsidRPr="00550A39">
        <w:rPr>
          <w:rFonts w:ascii="Arial" w:eastAsia="Arial Unicode MS" w:hAnsi="Arial" w:cs="Arial"/>
          <w:spacing w:val="-4"/>
          <w:sz w:val="18"/>
          <w:szCs w:val="18"/>
          <w:lang w:val="en-GB"/>
        </w:rPr>
        <w:t>is initially measured at fair value and subsequently at the higher of a) the amount of expected credit loss determined;</w:t>
      </w:r>
      <w:r w:rsidRPr="00550A39">
        <w:rPr>
          <w:rFonts w:ascii="Arial" w:eastAsia="Arial Unicode MS" w:hAnsi="Arial" w:cs="Arial"/>
          <w:sz w:val="18"/>
          <w:szCs w:val="18"/>
          <w:lang w:val="en-GB"/>
        </w:rPr>
        <w:t xml:space="preserve"> and b) the amount initially recognised less the cumulative amount of income recognised.</w:t>
      </w:r>
    </w:p>
    <w:p w14:paraId="437F3414" w14:textId="77777777" w:rsidR="00D23076" w:rsidRPr="00550A39" w:rsidRDefault="00D23076" w:rsidP="004422D2">
      <w:pPr>
        <w:jc w:val="both"/>
        <w:rPr>
          <w:rFonts w:ascii="Arial" w:hAnsi="Arial" w:cs="Arial"/>
          <w:sz w:val="14"/>
          <w:szCs w:val="14"/>
          <w:lang w:val="en-GB"/>
        </w:rPr>
      </w:pPr>
    </w:p>
    <w:p w14:paraId="01FDBBD6" w14:textId="77777777" w:rsidR="00D23076" w:rsidRPr="00550A39" w:rsidRDefault="00D23076" w:rsidP="004422D2">
      <w:pPr>
        <w:jc w:val="both"/>
        <w:rPr>
          <w:rFonts w:ascii="Arial" w:eastAsia="Arial Unicode MS" w:hAnsi="Arial" w:cs="Arial"/>
          <w:i/>
          <w:iCs/>
          <w:color w:val="CF4A02"/>
          <w:sz w:val="18"/>
          <w:szCs w:val="18"/>
          <w:lang w:val="en-GB"/>
        </w:rPr>
      </w:pPr>
      <w:r w:rsidRPr="00550A39">
        <w:rPr>
          <w:rFonts w:ascii="Arial" w:eastAsia="Arial Unicode MS" w:hAnsi="Arial" w:cs="Arial"/>
          <w:i/>
          <w:iCs/>
          <w:color w:val="CF4A02"/>
          <w:sz w:val="18"/>
          <w:szCs w:val="18"/>
          <w:lang w:val="en-GB"/>
        </w:rPr>
        <w:t xml:space="preserve">Derivatives </w:t>
      </w:r>
    </w:p>
    <w:p w14:paraId="7E1BA8AD" w14:textId="77777777" w:rsidR="00D23076" w:rsidRPr="00550A39" w:rsidRDefault="00D23076" w:rsidP="004422D2">
      <w:pPr>
        <w:jc w:val="both"/>
        <w:rPr>
          <w:rFonts w:ascii="Arial" w:eastAsia="Arial Unicode MS" w:hAnsi="Arial" w:cs="Arial"/>
          <w:sz w:val="14"/>
          <w:szCs w:val="14"/>
          <w:lang w:val="en-GB"/>
        </w:rPr>
      </w:pPr>
    </w:p>
    <w:p w14:paraId="0622EDF0" w14:textId="77777777" w:rsidR="00D23076" w:rsidRPr="00550A39" w:rsidRDefault="00D23076" w:rsidP="004422D2">
      <w:pPr>
        <w:jc w:val="both"/>
        <w:rPr>
          <w:rFonts w:ascii="Arial" w:eastAsia="Arial Unicode MS" w:hAnsi="Arial" w:cs="Arial"/>
          <w:spacing w:val="-6"/>
          <w:sz w:val="18"/>
          <w:szCs w:val="18"/>
          <w:lang w:val="en-GB"/>
        </w:rPr>
      </w:pPr>
      <w:r w:rsidRPr="00550A39">
        <w:rPr>
          <w:rFonts w:ascii="Arial" w:eastAsia="Arial Unicode MS" w:hAnsi="Arial" w:cs="Arial"/>
          <w:spacing w:val="-6"/>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050EC8C3" w14:textId="77777777" w:rsidR="00D23076" w:rsidRPr="00550A39" w:rsidRDefault="00D23076" w:rsidP="004422D2">
      <w:pPr>
        <w:jc w:val="both"/>
        <w:rPr>
          <w:rFonts w:ascii="Arial" w:eastAsia="Arial Unicode MS" w:hAnsi="Arial" w:cs="Arial"/>
          <w:sz w:val="14"/>
          <w:szCs w:val="14"/>
          <w:lang w:val="en-GB"/>
        </w:rPr>
      </w:pPr>
    </w:p>
    <w:p w14:paraId="233899A3" w14:textId="77777777" w:rsidR="00D23076" w:rsidRPr="00550A39" w:rsidRDefault="00D23076" w:rsidP="004422D2">
      <w:pPr>
        <w:jc w:val="both"/>
        <w:rPr>
          <w:rFonts w:ascii="Arial" w:eastAsia="Arial Unicode MS" w:hAnsi="Arial" w:cs="Arial"/>
          <w:i/>
          <w:iCs/>
          <w:color w:val="CF4A02"/>
          <w:sz w:val="18"/>
          <w:szCs w:val="18"/>
          <w:lang w:val="en-GB"/>
        </w:rPr>
      </w:pPr>
      <w:r w:rsidRPr="00550A39">
        <w:rPr>
          <w:rFonts w:ascii="Arial" w:eastAsia="Arial Unicode MS" w:hAnsi="Arial" w:cs="Arial"/>
          <w:i/>
          <w:iCs/>
          <w:color w:val="CF4A02"/>
          <w:sz w:val="18"/>
          <w:szCs w:val="18"/>
          <w:lang w:val="en-GB"/>
        </w:rPr>
        <w:t>Leases</w:t>
      </w:r>
    </w:p>
    <w:p w14:paraId="4D6ACFEA" w14:textId="77777777" w:rsidR="00D23076" w:rsidRPr="00550A39" w:rsidRDefault="00D23076" w:rsidP="004422D2">
      <w:pPr>
        <w:jc w:val="both"/>
        <w:rPr>
          <w:rFonts w:ascii="Arial" w:hAnsi="Arial" w:cs="Arial"/>
          <w:sz w:val="14"/>
          <w:szCs w:val="14"/>
        </w:rPr>
      </w:pPr>
    </w:p>
    <w:p w14:paraId="15B72BB6" w14:textId="77777777" w:rsidR="00D23076" w:rsidRPr="00550A39" w:rsidRDefault="00D23076" w:rsidP="004422D2">
      <w:pPr>
        <w:jc w:val="both"/>
        <w:rPr>
          <w:rFonts w:ascii="Arial" w:hAnsi="Arial" w:cs="Arial"/>
          <w:sz w:val="18"/>
          <w:szCs w:val="18"/>
        </w:rPr>
      </w:pPr>
      <w:r w:rsidRPr="00550A39">
        <w:rPr>
          <w:rFonts w:ascii="Arial" w:hAnsi="Arial" w:cs="Arial"/>
          <w:spacing w:val="-6"/>
          <w:sz w:val="18"/>
          <w:szCs w:val="18"/>
        </w:rPr>
        <w:t xml:space="preserve">The group leases various </w:t>
      </w:r>
      <w:r w:rsidR="00F327DC" w:rsidRPr="00550A39">
        <w:rPr>
          <w:rFonts w:ascii="Arial" w:hAnsi="Arial" w:cs="Arial"/>
          <w:spacing w:val="-6"/>
          <w:sz w:val="18"/>
          <w:szCs w:val="18"/>
        </w:rPr>
        <w:t xml:space="preserve">land, building, factory </w:t>
      </w:r>
      <w:r w:rsidR="00DB3B49" w:rsidRPr="00550A39">
        <w:rPr>
          <w:rFonts w:ascii="Arial" w:hAnsi="Arial" w:cs="Arial"/>
          <w:spacing w:val="-6"/>
          <w:sz w:val="18"/>
          <w:szCs w:val="18"/>
        </w:rPr>
        <w:t>equipment</w:t>
      </w:r>
      <w:r w:rsidR="00DB3B49" w:rsidRPr="00550A39">
        <w:rPr>
          <w:rFonts w:ascii="Arial" w:hAnsi="Arial" w:cs="Arial"/>
          <w:spacing w:val="-6"/>
          <w:sz w:val="18"/>
          <w:szCs w:val="18"/>
          <w:lang w:val="en-GB"/>
        </w:rPr>
        <w:t xml:space="preserve">, </w:t>
      </w:r>
      <w:r w:rsidR="00F51845" w:rsidRPr="00550A39">
        <w:rPr>
          <w:rFonts w:ascii="Arial" w:hAnsi="Arial" w:cs="Arial"/>
          <w:spacing w:val="-6"/>
          <w:sz w:val="18"/>
          <w:szCs w:val="18"/>
          <w:lang w:val="en-GB"/>
        </w:rPr>
        <w:t xml:space="preserve">and </w:t>
      </w:r>
      <w:r w:rsidR="00DB3B49" w:rsidRPr="00550A39">
        <w:rPr>
          <w:rFonts w:ascii="Arial" w:hAnsi="Arial" w:cs="Arial"/>
          <w:spacing w:val="-6"/>
          <w:sz w:val="18"/>
          <w:szCs w:val="18"/>
          <w:lang w:val="en-GB"/>
        </w:rPr>
        <w:t>vehicles</w:t>
      </w:r>
      <w:r w:rsidRPr="00550A39">
        <w:rPr>
          <w:rFonts w:ascii="Arial" w:hAnsi="Arial" w:cs="Arial"/>
          <w:spacing w:val="-6"/>
          <w:sz w:val="18"/>
          <w:szCs w:val="18"/>
        </w:rPr>
        <w:t>. Rental contracts are typically made for fixed periods of</w:t>
      </w:r>
      <w:r w:rsidRPr="00550A39">
        <w:rPr>
          <w:rFonts w:ascii="Arial" w:hAnsi="Arial" w:cs="Arial"/>
          <w:spacing w:val="-2"/>
          <w:sz w:val="18"/>
          <w:szCs w:val="18"/>
        </w:rPr>
        <w:t xml:space="preserve"> </w:t>
      </w:r>
      <w:r w:rsidR="00F327DC" w:rsidRPr="00550A39">
        <w:rPr>
          <w:rFonts w:ascii="Arial" w:hAnsi="Arial" w:cs="Arial"/>
          <w:spacing w:val="-6"/>
          <w:sz w:val="18"/>
          <w:szCs w:val="18"/>
        </w:rPr>
        <w:t>1 month</w:t>
      </w:r>
      <w:r w:rsidRPr="00550A39">
        <w:rPr>
          <w:rFonts w:ascii="Arial" w:hAnsi="Arial" w:cs="Arial"/>
          <w:spacing w:val="-6"/>
          <w:sz w:val="18"/>
          <w:szCs w:val="18"/>
        </w:rPr>
        <w:t xml:space="preserve"> to </w:t>
      </w:r>
      <w:r w:rsidR="00F327DC" w:rsidRPr="00550A39">
        <w:rPr>
          <w:rFonts w:ascii="Arial" w:hAnsi="Arial" w:cs="Arial"/>
          <w:spacing w:val="-6"/>
          <w:sz w:val="18"/>
          <w:szCs w:val="18"/>
        </w:rPr>
        <w:t>5</w:t>
      </w:r>
      <w:r w:rsidRPr="00550A39">
        <w:rPr>
          <w:rFonts w:ascii="Arial" w:hAnsi="Arial" w:cs="Arial"/>
          <w:spacing w:val="-6"/>
          <w:sz w:val="18"/>
          <w:szCs w:val="18"/>
        </w:rPr>
        <w:t xml:space="preserve"> years </w:t>
      </w:r>
      <w:r w:rsidR="00F327DC" w:rsidRPr="00550A39">
        <w:rPr>
          <w:rFonts w:ascii="Arial" w:hAnsi="Arial" w:cs="Arial"/>
          <w:spacing w:val="-6"/>
          <w:sz w:val="18"/>
          <w:szCs w:val="18"/>
        </w:rPr>
        <w:t xml:space="preserve">3 months </w:t>
      </w:r>
      <w:r w:rsidRPr="00550A39">
        <w:rPr>
          <w:rFonts w:ascii="Arial" w:hAnsi="Arial" w:cs="Arial"/>
          <w:spacing w:val="-6"/>
          <w:sz w:val="18"/>
          <w:szCs w:val="18"/>
        </w:rPr>
        <w:t xml:space="preserve">but may have extension options. </w:t>
      </w:r>
      <w:r w:rsidRPr="00550A39">
        <w:rPr>
          <w:rFonts w:ascii="Arial" w:hAnsi="Arial" w:cs="Arial"/>
          <w:spacing w:val="-6"/>
          <w:sz w:val="18"/>
          <w:szCs w:val="18"/>
          <w:lang w:val="en-GB"/>
        </w:rPr>
        <w:t>Before financial year</w:t>
      </w:r>
      <w:r w:rsidR="001F3BD1" w:rsidRPr="00550A39">
        <w:rPr>
          <w:rFonts w:ascii="Arial" w:hAnsi="Arial" w:cs="Arial"/>
          <w:spacing w:val="-6"/>
          <w:sz w:val="18"/>
          <w:szCs w:val="18"/>
          <w:lang w:val="en-GB"/>
        </w:rPr>
        <w:t xml:space="preserve"> ended 31 March 2020</w:t>
      </w:r>
      <w:r w:rsidRPr="00550A39">
        <w:rPr>
          <w:rFonts w:ascii="Arial" w:hAnsi="Arial" w:cs="Arial"/>
          <w:spacing w:val="-6"/>
          <w:sz w:val="18"/>
          <w:szCs w:val="18"/>
          <w:lang w:val="en-GB"/>
        </w:rPr>
        <w:t>, leases of</w:t>
      </w:r>
      <w:r w:rsidRPr="00550A39">
        <w:rPr>
          <w:rFonts w:ascii="Arial" w:hAnsi="Arial" w:cs="Arial"/>
          <w:spacing w:val="-4"/>
          <w:sz w:val="18"/>
          <w:szCs w:val="18"/>
          <w:lang w:val="en-GB"/>
        </w:rPr>
        <w:t xml:space="preserve"> property,</w:t>
      </w:r>
      <w:r w:rsidRPr="00550A39">
        <w:rPr>
          <w:rFonts w:ascii="Arial" w:hAnsi="Arial" w:cs="Arial"/>
          <w:spacing w:val="-2"/>
          <w:sz w:val="18"/>
          <w:szCs w:val="18"/>
          <w:lang w:val="en-GB"/>
        </w:rPr>
        <w:t xml:space="preserve"> plant and</w:t>
      </w:r>
      <w:r w:rsidRPr="00550A39">
        <w:rPr>
          <w:rFonts w:ascii="Arial" w:hAnsi="Arial" w:cs="Arial"/>
          <w:sz w:val="18"/>
          <w:szCs w:val="18"/>
          <w:lang w:val="en-GB"/>
        </w:rPr>
        <w:t xml:space="preserve"> equipment were classified as either finance or operating leases. Payments made under operating leases (net </w:t>
      </w:r>
      <w:r w:rsidRPr="00550A39">
        <w:rPr>
          <w:rFonts w:ascii="Arial" w:hAnsi="Arial" w:cs="Arial"/>
          <w:spacing w:val="-4"/>
          <w:sz w:val="18"/>
          <w:szCs w:val="18"/>
          <w:lang w:val="en-GB"/>
        </w:rPr>
        <w:t>of any incentives received from the lessor) were charged to profit or loss on a straight-line basis over the period of the lease.</w:t>
      </w:r>
      <w:r w:rsidRPr="00550A39">
        <w:rPr>
          <w:rFonts w:ascii="Arial" w:hAnsi="Arial" w:cs="Arial"/>
          <w:sz w:val="18"/>
          <w:szCs w:val="18"/>
          <w:lang w:val="en-GB"/>
        </w:rPr>
        <w:t xml:space="preserve"> </w:t>
      </w:r>
    </w:p>
    <w:p w14:paraId="2F14A794" w14:textId="77777777" w:rsidR="00D23076" w:rsidRPr="00550A39" w:rsidRDefault="00D23076" w:rsidP="004422D2">
      <w:pPr>
        <w:jc w:val="both"/>
        <w:rPr>
          <w:rFonts w:ascii="Arial" w:hAnsi="Arial" w:cs="Arial"/>
          <w:sz w:val="14"/>
          <w:szCs w:val="14"/>
          <w:lang w:val="en-GB"/>
        </w:rPr>
      </w:pPr>
    </w:p>
    <w:p w14:paraId="466DB706" w14:textId="77777777" w:rsidR="00D23076" w:rsidRPr="00550A39" w:rsidRDefault="00D23076" w:rsidP="004422D2">
      <w:pPr>
        <w:jc w:val="both"/>
        <w:rPr>
          <w:rFonts w:ascii="Arial" w:hAnsi="Arial" w:cs="Arial"/>
          <w:sz w:val="18"/>
          <w:szCs w:val="18"/>
          <w:lang w:val="en-GB"/>
        </w:rPr>
      </w:pPr>
      <w:r w:rsidRPr="00550A39">
        <w:rPr>
          <w:rFonts w:ascii="Arial" w:hAnsi="Arial" w:cs="Arial"/>
          <w:sz w:val="18"/>
          <w:szCs w:val="18"/>
          <w:lang w:val="en-GB"/>
        </w:rPr>
        <w:t xml:space="preserve">From 1 April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50A39">
        <w:rPr>
          <w:rFonts w:ascii="Arial" w:hAnsi="Arial" w:cs="Arial"/>
          <w:sz w:val="18"/>
          <w:szCs w:val="18"/>
          <w:lang w:val="en-GB"/>
        </w:rPr>
        <w:t>so as to</w:t>
      </w:r>
      <w:proofErr w:type="gramEnd"/>
      <w:r w:rsidRPr="00550A39">
        <w:rPr>
          <w:rFonts w:ascii="Arial" w:hAnsi="Arial" w:cs="Arial"/>
          <w:sz w:val="18"/>
          <w:szCs w:val="18"/>
          <w:lang w:val="en-GB"/>
        </w:rPr>
        <w:t xml:space="preserve"> produce a constant periodic rate of interest </w:t>
      </w:r>
      <w:r w:rsidRPr="00550A39">
        <w:rPr>
          <w:rFonts w:ascii="Arial" w:hAnsi="Arial" w:cs="Arial"/>
          <w:spacing w:val="-4"/>
          <w:sz w:val="18"/>
          <w:szCs w:val="18"/>
          <w:lang w:val="en-GB"/>
        </w:rPr>
        <w:t>on the remaining balance of the liability for each period. The right-of-use asset is depreciated over the shorter of the asset's</w:t>
      </w:r>
      <w:r w:rsidRPr="00550A39">
        <w:rPr>
          <w:rFonts w:ascii="Arial" w:hAnsi="Arial" w:cs="Arial"/>
          <w:sz w:val="18"/>
          <w:szCs w:val="18"/>
          <w:lang w:val="en-GB"/>
        </w:rPr>
        <w:t xml:space="preserve"> useful life and the lease term on a straight-line basis.</w:t>
      </w:r>
    </w:p>
    <w:p w14:paraId="7A134E59" w14:textId="77777777" w:rsidR="00D23076" w:rsidRPr="00550A39" w:rsidRDefault="00D23076" w:rsidP="004422D2">
      <w:pPr>
        <w:jc w:val="both"/>
        <w:rPr>
          <w:rFonts w:ascii="Arial" w:hAnsi="Arial" w:cs="Arial"/>
          <w:sz w:val="14"/>
          <w:szCs w:val="14"/>
          <w:lang w:val="en-GB"/>
        </w:rPr>
      </w:pPr>
    </w:p>
    <w:p w14:paraId="51B19F1F" w14:textId="77777777" w:rsidR="00D23076" w:rsidRPr="00550A39" w:rsidRDefault="00D23076" w:rsidP="004422D2">
      <w:pPr>
        <w:pStyle w:val="ListParagraph"/>
        <w:ind w:left="0"/>
        <w:jc w:val="both"/>
        <w:rPr>
          <w:rFonts w:ascii="Arial" w:hAnsi="Arial" w:cs="Arial"/>
          <w:spacing w:val="-6"/>
          <w:sz w:val="18"/>
          <w:szCs w:val="18"/>
        </w:rPr>
      </w:pPr>
      <w:r w:rsidRPr="00550A39">
        <w:rPr>
          <w:rFonts w:ascii="Arial" w:hAnsi="Arial" w:cs="Arial"/>
          <w:spacing w:val="-6"/>
          <w:sz w:val="18"/>
          <w:szCs w:val="18"/>
        </w:rPr>
        <w:t>Assets and liabilities arising from a lease are initially measured on a present value basis. Lease liabilities include the net present value of the following lease payments:</w:t>
      </w:r>
    </w:p>
    <w:p w14:paraId="26324C98" w14:textId="77777777" w:rsidR="00D23076" w:rsidRPr="00550A39" w:rsidRDefault="00D23076" w:rsidP="004422D2">
      <w:pPr>
        <w:pStyle w:val="ListParagraph"/>
        <w:ind w:left="0"/>
        <w:jc w:val="both"/>
        <w:rPr>
          <w:rFonts w:ascii="Arial" w:hAnsi="Arial" w:cs="Arial"/>
          <w:sz w:val="14"/>
          <w:szCs w:val="14"/>
        </w:rPr>
      </w:pPr>
    </w:p>
    <w:p w14:paraId="72B11F02" w14:textId="77777777" w:rsidR="00D23076" w:rsidRPr="00550A39" w:rsidRDefault="00D23076" w:rsidP="004422D2">
      <w:pPr>
        <w:pStyle w:val="ListParagraph"/>
        <w:numPr>
          <w:ilvl w:val="0"/>
          <w:numId w:val="8"/>
        </w:numPr>
        <w:autoSpaceDN w:val="0"/>
        <w:spacing w:after="0" w:line="240" w:lineRule="auto"/>
        <w:jc w:val="both"/>
        <w:rPr>
          <w:rFonts w:ascii="Arial" w:hAnsi="Arial" w:cs="Arial"/>
          <w:sz w:val="18"/>
          <w:szCs w:val="18"/>
        </w:rPr>
      </w:pPr>
      <w:r w:rsidRPr="00550A39">
        <w:rPr>
          <w:rFonts w:ascii="Arial" w:hAnsi="Arial" w:cs="Arial"/>
          <w:sz w:val="18"/>
          <w:szCs w:val="18"/>
        </w:rPr>
        <w:t>fixed payments (including in-substance fixed payments), less any lease incentives receivable</w:t>
      </w:r>
    </w:p>
    <w:p w14:paraId="0FFF8DFC" w14:textId="77777777" w:rsidR="00D23076" w:rsidRPr="00550A39" w:rsidRDefault="00D23076" w:rsidP="004422D2">
      <w:pPr>
        <w:pStyle w:val="ListParagraph"/>
        <w:numPr>
          <w:ilvl w:val="0"/>
          <w:numId w:val="8"/>
        </w:numPr>
        <w:autoSpaceDN w:val="0"/>
        <w:spacing w:after="0" w:line="240" w:lineRule="auto"/>
        <w:jc w:val="both"/>
        <w:rPr>
          <w:rFonts w:ascii="Arial" w:hAnsi="Arial" w:cs="Arial"/>
          <w:sz w:val="18"/>
          <w:szCs w:val="18"/>
        </w:rPr>
      </w:pPr>
      <w:r w:rsidRPr="00550A39">
        <w:rPr>
          <w:rFonts w:ascii="Arial" w:hAnsi="Arial" w:cs="Arial"/>
          <w:sz w:val="18"/>
          <w:szCs w:val="18"/>
        </w:rPr>
        <w:t>variable lease payment that are based on an index or a rate</w:t>
      </w:r>
    </w:p>
    <w:p w14:paraId="59F6B292" w14:textId="77777777" w:rsidR="00D23076" w:rsidRPr="00550A39" w:rsidRDefault="00D23076" w:rsidP="004422D2">
      <w:pPr>
        <w:pStyle w:val="ListParagraph"/>
        <w:numPr>
          <w:ilvl w:val="0"/>
          <w:numId w:val="8"/>
        </w:numPr>
        <w:autoSpaceDN w:val="0"/>
        <w:spacing w:after="0" w:line="240" w:lineRule="auto"/>
        <w:jc w:val="both"/>
        <w:rPr>
          <w:rFonts w:ascii="Arial" w:hAnsi="Arial" w:cs="Arial"/>
          <w:sz w:val="18"/>
          <w:szCs w:val="18"/>
        </w:rPr>
      </w:pPr>
      <w:r w:rsidRPr="00550A39">
        <w:rPr>
          <w:rFonts w:ascii="Arial" w:hAnsi="Arial" w:cs="Arial"/>
          <w:sz w:val="18"/>
          <w:szCs w:val="18"/>
        </w:rPr>
        <w:t>amounts expected to be payable by the lessee under residual value guarantees</w:t>
      </w:r>
    </w:p>
    <w:p w14:paraId="682D6374" w14:textId="77777777" w:rsidR="00D23076" w:rsidRPr="00550A39" w:rsidRDefault="00D23076" w:rsidP="004422D2">
      <w:pPr>
        <w:pStyle w:val="ListParagraph"/>
        <w:numPr>
          <w:ilvl w:val="0"/>
          <w:numId w:val="8"/>
        </w:numPr>
        <w:autoSpaceDN w:val="0"/>
        <w:spacing w:after="0" w:line="240" w:lineRule="auto"/>
        <w:jc w:val="both"/>
        <w:rPr>
          <w:rFonts w:ascii="Arial" w:hAnsi="Arial" w:cs="Arial"/>
          <w:sz w:val="18"/>
          <w:szCs w:val="18"/>
        </w:rPr>
      </w:pPr>
      <w:r w:rsidRPr="00550A39">
        <w:rPr>
          <w:rFonts w:ascii="Arial" w:hAnsi="Arial" w:cs="Arial"/>
          <w:sz w:val="18"/>
          <w:szCs w:val="18"/>
        </w:rPr>
        <w:t>the exercise price of a purchase option if the lessee is reasonably certain to exercise that option, and</w:t>
      </w:r>
    </w:p>
    <w:p w14:paraId="304D3FDE" w14:textId="77777777" w:rsidR="00D23076" w:rsidRPr="00550A39" w:rsidRDefault="00D23076" w:rsidP="004422D2">
      <w:pPr>
        <w:pStyle w:val="ListParagraph"/>
        <w:numPr>
          <w:ilvl w:val="0"/>
          <w:numId w:val="8"/>
        </w:numPr>
        <w:autoSpaceDN w:val="0"/>
        <w:spacing w:after="0" w:line="240" w:lineRule="auto"/>
        <w:jc w:val="both"/>
        <w:rPr>
          <w:rFonts w:ascii="Arial" w:hAnsi="Arial" w:cs="Arial"/>
          <w:sz w:val="18"/>
          <w:szCs w:val="18"/>
        </w:rPr>
      </w:pPr>
      <w:r w:rsidRPr="00550A39">
        <w:rPr>
          <w:rFonts w:ascii="Arial" w:hAnsi="Arial" w:cs="Arial"/>
          <w:sz w:val="18"/>
          <w:szCs w:val="18"/>
        </w:rPr>
        <w:t>payments of penalties for terminating the lease, if the lease term reflects the lessee exercising that option.</w:t>
      </w:r>
    </w:p>
    <w:p w14:paraId="1E98029D" w14:textId="77777777" w:rsidR="005F3E65" w:rsidRPr="00550A39" w:rsidRDefault="005F3E65" w:rsidP="004422D2">
      <w:pPr>
        <w:jc w:val="both"/>
        <w:rPr>
          <w:rFonts w:ascii="Arial" w:hAnsi="Arial" w:cs="Arial"/>
          <w:sz w:val="14"/>
          <w:szCs w:val="14"/>
        </w:rPr>
      </w:pPr>
    </w:p>
    <w:p w14:paraId="48A90824" w14:textId="77777777" w:rsidR="00354D70" w:rsidRPr="00550A39" w:rsidRDefault="00D23076" w:rsidP="004422D2">
      <w:pPr>
        <w:jc w:val="both"/>
        <w:rPr>
          <w:rFonts w:ascii="Arial" w:hAnsi="Arial" w:cs="Arial"/>
          <w:sz w:val="18"/>
          <w:szCs w:val="18"/>
        </w:rPr>
      </w:pPr>
      <w:r w:rsidRPr="00550A39">
        <w:rPr>
          <w:rFonts w:ascii="Arial" w:hAnsi="Arial" w:cs="Arial"/>
          <w:spacing w:val="-4"/>
          <w:sz w:val="18"/>
          <w:szCs w:val="18"/>
        </w:rPr>
        <w:t>The lease payments are discounted using the interest rate implicit in the lease. If that rate cannot be determined, the lessee’s</w:t>
      </w:r>
      <w:r w:rsidRPr="00550A39">
        <w:rPr>
          <w:rFonts w:ascii="Arial" w:hAnsi="Arial" w:cs="Arial"/>
          <w:sz w:val="18"/>
          <w:szCs w:val="18"/>
        </w:rPr>
        <w:t xml:space="preserve"> incremental borrowing rate is used, being the rate that the lessee would have to pay to borrow the funds necessary to obtain an asset of similar value in a similar economic environment with similar terms and conditions. </w:t>
      </w:r>
    </w:p>
    <w:p w14:paraId="17AA3562" w14:textId="77777777" w:rsidR="00354D70" w:rsidRPr="00550A39" w:rsidRDefault="00354D70" w:rsidP="004422D2">
      <w:pPr>
        <w:jc w:val="both"/>
        <w:rPr>
          <w:rFonts w:ascii="Arial" w:hAnsi="Arial" w:cs="Arial"/>
          <w:sz w:val="14"/>
          <w:szCs w:val="14"/>
        </w:rPr>
      </w:pPr>
    </w:p>
    <w:p w14:paraId="77CE9E14" w14:textId="77777777" w:rsidR="00D3148B" w:rsidRPr="00550A39" w:rsidRDefault="00D3148B" w:rsidP="004422D2">
      <w:pPr>
        <w:jc w:val="both"/>
        <w:rPr>
          <w:rFonts w:ascii="Arial" w:hAnsi="Arial" w:cs="Arial"/>
          <w:spacing w:val="-8"/>
          <w:sz w:val="18"/>
          <w:szCs w:val="18"/>
        </w:rPr>
      </w:pPr>
      <w:r w:rsidRPr="00550A39">
        <w:rPr>
          <w:rFonts w:ascii="Arial" w:hAnsi="Arial" w:cs="Arial"/>
          <w:spacing w:val="-8"/>
          <w:sz w:val="18"/>
          <w:szCs w:val="18"/>
        </w:rPr>
        <w:br w:type="page"/>
      </w:r>
    </w:p>
    <w:p w14:paraId="4C936F48" w14:textId="77777777" w:rsidR="00D23076" w:rsidRPr="00550A39" w:rsidRDefault="00D23076" w:rsidP="004422D2">
      <w:pPr>
        <w:jc w:val="both"/>
        <w:rPr>
          <w:rFonts w:ascii="Arial" w:eastAsia="Arial Unicode MS" w:hAnsi="Arial" w:cs="Arial"/>
          <w:spacing w:val="-4"/>
          <w:sz w:val="18"/>
          <w:szCs w:val="18"/>
        </w:rPr>
      </w:pPr>
      <w:r w:rsidRPr="00550A39">
        <w:rPr>
          <w:rFonts w:ascii="Arial" w:hAnsi="Arial" w:cs="Arial"/>
          <w:spacing w:val="-8"/>
          <w:sz w:val="18"/>
          <w:szCs w:val="18"/>
        </w:rPr>
        <w:t>Payments associated with short-term leases and leases of low-value assets are recognised on a straight-line basis as an expense</w:t>
      </w:r>
      <w:r w:rsidRPr="00550A39">
        <w:rPr>
          <w:rFonts w:ascii="Arial" w:hAnsi="Arial" w:cs="Arial"/>
          <w:spacing w:val="-4"/>
          <w:sz w:val="18"/>
          <w:szCs w:val="18"/>
        </w:rPr>
        <w:t xml:space="preserve"> </w:t>
      </w:r>
      <w:r w:rsidRPr="00550A39">
        <w:rPr>
          <w:rFonts w:ascii="Arial" w:hAnsi="Arial" w:cs="Arial"/>
          <w:spacing w:val="-7"/>
          <w:sz w:val="18"/>
          <w:szCs w:val="18"/>
        </w:rPr>
        <w:t xml:space="preserve">in profit or loss. Short-term leases are leases with a lease term of 12 months or less. Low-value assets comprise </w:t>
      </w:r>
      <w:r w:rsidR="002A70BA" w:rsidRPr="00550A39">
        <w:rPr>
          <w:rFonts w:ascii="Arial" w:hAnsi="Arial" w:cs="Arial"/>
          <w:spacing w:val="-7"/>
          <w:sz w:val="18"/>
          <w:szCs w:val="22"/>
          <w:lang w:val="en-GB"/>
        </w:rPr>
        <w:t>office equipment</w:t>
      </w:r>
      <w:r w:rsidRPr="00550A39">
        <w:rPr>
          <w:rFonts w:ascii="Arial" w:hAnsi="Arial" w:cs="Arial"/>
          <w:spacing w:val="-7"/>
          <w:sz w:val="18"/>
          <w:szCs w:val="18"/>
        </w:rPr>
        <w:t>.</w:t>
      </w:r>
    </w:p>
    <w:p w14:paraId="4F210D79" w14:textId="77777777" w:rsidR="00D23076" w:rsidRPr="00550A39" w:rsidRDefault="00D23076" w:rsidP="004422D2">
      <w:pPr>
        <w:jc w:val="both"/>
        <w:rPr>
          <w:rFonts w:ascii="Arial" w:hAnsi="Arial" w:cs="Arial"/>
          <w:sz w:val="18"/>
          <w:szCs w:val="18"/>
          <w:lang w:val="en-GB"/>
        </w:rPr>
      </w:pPr>
    </w:p>
    <w:p w14:paraId="420EBF83" w14:textId="71ED1689" w:rsidR="00A02E92" w:rsidRPr="00550A39" w:rsidRDefault="00A02E92" w:rsidP="004422D2">
      <w:pPr>
        <w:jc w:val="both"/>
        <w:rPr>
          <w:rFonts w:ascii="Arial" w:hAnsi="Arial" w:cs="Arial"/>
          <w:spacing w:val="-4"/>
          <w:sz w:val="18"/>
          <w:szCs w:val="18"/>
          <w:lang w:val="en-GB"/>
        </w:rPr>
      </w:pPr>
      <w:r w:rsidRPr="00550A39">
        <w:rPr>
          <w:rFonts w:ascii="Arial" w:hAnsi="Arial" w:cs="Arial"/>
          <w:spacing w:val="-4"/>
          <w:sz w:val="18"/>
          <w:szCs w:val="18"/>
          <w:lang w:val="en-GB"/>
        </w:rPr>
        <w:t>During the reporting period, the Group received discounts in the lease payments from lessors due to the COVID-19 situation.</w:t>
      </w:r>
      <w:r w:rsidRPr="00550A39">
        <w:rPr>
          <w:rFonts w:ascii="Arial" w:hAnsi="Arial" w:cs="Arial"/>
          <w:sz w:val="18"/>
          <w:szCs w:val="18"/>
          <w:lang w:val="en-GB"/>
        </w:rPr>
        <w:t xml:space="preserve"> </w:t>
      </w:r>
      <w:r w:rsidRPr="00550A39">
        <w:rPr>
          <w:rFonts w:ascii="Arial" w:hAnsi="Arial" w:cs="Arial"/>
          <w:spacing w:val="-5"/>
          <w:sz w:val="18"/>
          <w:szCs w:val="18"/>
          <w:lang w:val="en-GB"/>
        </w:rPr>
        <w:t>The Group has chosen not to account for all discounts in the lease payments under the lease modification in accordance with</w:t>
      </w:r>
      <w:r w:rsidRPr="00550A39">
        <w:rPr>
          <w:rFonts w:ascii="Arial" w:hAnsi="Arial" w:cs="Arial"/>
          <w:spacing w:val="-4"/>
          <w:sz w:val="18"/>
          <w:szCs w:val="18"/>
          <w:lang w:val="en-GB"/>
        </w:rPr>
        <w:t xml:space="preserve"> TFRS 16. Instead, the Group has chosen to apply the temporary measures to relieve the impact from COVID-19 announced by TFAC for the reporting periods ending between 1 January 2020 and 31 December 2020 by reducing lease liabilities in the </w:t>
      </w:r>
      <w:r w:rsidRPr="00550A39">
        <w:rPr>
          <w:rFonts w:ascii="Arial" w:hAnsi="Arial" w:cs="Arial"/>
          <w:spacing w:val="-5"/>
          <w:sz w:val="18"/>
          <w:szCs w:val="18"/>
          <w:lang w:val="en-GB"/>
        </w:rPr>
        <w:t>proportion of the reduction to the lease payments throughout the period that the Group has received the reduction. The Group</w:t>
      </w:r>
      <w:r w:rsidRPr="00550A39">
        <w:rPr>
          <w:rFonts w:ascii="Arial" w:hAnsi="Arial" w:cs="Arial"/>
          <w:spacing w:val="-4"/>
          <w:sz w:val="18"/>
          <w:szCs w:val="18"/>
          <w:lang w:val="en-GB"/>
        </w:rPr>
        <w:t xml:space="preserve"> also reversed depreciation charges on the right-of-use assets and interest expenses on the lease liabilities recognised in the </w:t>
      </w:r>
      <w:r w:rsidRPr="00000C08">
        <w:rPr>
          <w:rFonts w:ascii="Arial" w:hAnsi="Arial" w:cs="Arial"/>
          <w:spacing w:val="-6"/>
          <w:sz w:val="18"/>
          <w:szCs w:val="18"/>
          <w:lang w:val="en-GB"/>
        </w:rPr>
        <w:t xml:space="preserve">same proportion of Baht </w:t>
      </w:r>
      <w:r w:rsidR="000C649B" w:rsidRPr="00000C08">
        <w:rPr>
          <w:rFonts w:ascii="Arial" w:hAnsi="Arial" w:cs="Arial"/>
          <w:spacing w:val="-6"/>
          <w:sz w:val="18"/>
          <w:szCs w:val="18"/>
          <w:lang w:val="en-GB"/>
        </w:rPr>
        <w:t>825,828</w:t>
      </w:r>
      <w:r w:rsidR="00FD3E3F" w:rsidRPr="00000C08">
        <w:rPr>
          <w:rFonts w:ascii="Arial" w:hAnsi="Arial" w:cs="Arial"/>
          <w:spacing w:val="-6"/>
          <w:sz w:val="18"/>
          <w:szCs w:val="18"/>
          <w:lang w:val="en-GB"/>
        </w:rPr>
        <w:t xml:space="preserve"> </w:t>
      </w:r>
      <w:r w:rsidRPr="00000C08">
        <w:rPr>
          <w:rFonts w:ascii="Arial" w:hAnsi="Arial" w:cs="Arial"/>
          <w:spacing w:val="-6"/>
          <w:sz w:val="18"/>
          <w:szCs w:val="18"/>
          <w:lang w:val="en-GB"/>
        </w:rPr>
        <w:t xml:space="preserve">and Baht </w:t>
      </w:r>
      <w:r w:rsidR="000C649B" w:rsidRPr="00000C08">
        <w:rPr>
          <w:rFonts w:ascii="Arial" w:hAnsi="Arial" w:cs="Arial"/>
          <w:spacing w:val="-6"/>
          <w:sz w:val="18"/>
          <w:szCs w:val="18"/>
          <w:lang w:val="en-GB"/>
        </w:rPr>
        <w:t>738,180</w:t>
      </w:r>
      <w:r w:rsidRPr="00000C08">
        <w:rPr>
          <w:rFonts w:ascii="Arial" w:hAnsi="Arial" w:cs="Arial"/>
          <w:spacing w:val="-6"/>
          <w:sz w:val="18"/>
          <w:szCs w:val="18"/>
          <w:lang w:val="en-GB"/>
        </w:rPr>
        <w:t xml:space="preserve">, respectively. The differences between the reduction of the lease liabilities and the reversal of the expenses of Baht </w:t>
      </w:r>
      <w:r w:rsidR="000C649B" w:rsidRPr="00000C08">
        <w:rPr>
          <w:rFonts w:ascii="Arial" w:hAnsi="Arial" w:cs="Arial"/>
          <w:spacing w:val="-6"/>
          <w:sz w:val="18"/>
          <w:szCs w:val="18"/>
          <w:lang w:val="en-GB"/>
        </w:rPr>
        <w:t>292,379</w:t>
      </w:r>
      <w:r w:rsidRPr="00000C08">
        <w:rPr>
          <w:rFonts w:ascii="Arial" w:hAnsi="Arial" w:cs="Arial"/>
          <w:spacing w:val="-6"/>
          <w:sz w:val="18"/>
          <w:szCs w:val="18"/>
          <w:lang w:val="en-GB"/>
        </w:rPr>
        <w:t xml:space="preserve"> are recognised in other</w:t>
      </w:r>
      <w:r w:rsidR="001E2D52" w:rsidRPr="00000C08">
        <w:rPr>
          <w:rFonts w:ascii="Arial" w:hAnsi="Arial" w:cs="Arial"/>
          <w:spacing w:val="-6"/>
          <w:sz w:val="18"/>
          <w:szCs w:val="18"/>
          <w:lang w:val="en-GB"/>
        </w:rPr>
        <w:t xml:space="preserve"> income</w:t>
      </w:r>
      <w:r w:rsidRPr="00000C08">
        <w:rPr>
          <w:rFonts w:ascii="Arial" w:hAnsi="Arial" w:cs="Arial"/>
          <w:spacing w:val="-6"/>
          <w:sz w:val="18"/>
          <w:szCs w:val="18"/>
          <w:lang w:val="en-GB"/>
        </w:rPr>
        <w:t xml:space="preserve"> instead of remeasuring lease liabilities and adjusting the corresponding right-of-use assets from the lease modification.</w:t>
      </w:r>
    </w:p>
    <w:p w14:paraId="4AD5D54A" w14:textId="77777777" w:rsidR="00A02E92" w:rsidRPr="00550A39" w:rsidRDefault="00A02E92" w:rsidP="004422D2">
      <w:pPr>
        <w:jc w:val="both"/>
        <w:rPr>
          <w:rFonts w:ascii="Arial" w:hAnsi="Arial" w:cs="Arial"/>
          <w:sz w:val="18"/>
          <w:szCs w:val="18"/>
          <w:lang w:val="en-GB"/>
        </w:rPr>
      </w:pPr>
    </w:p>
    <w:p w14:paraId="0864436A" w14:textId="77777777" w:rsidR="00D23076" w:rsidRPr="00550A39" w:rsidRDefault="00D23076" w:rsidP="00D2307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550A39" w14:paraId="4C6C4B03" w14:textId="77777777" w:rsidTr="00D23076">
        <w:trPr>
          <w:trHeight w:val="386"/>
        </w:trPr>
        <w:tc>
          <w:tcPr>
            <w:tcW w:w="9461" w:type="dxa"/>
            <w:shd w:val="clear" w:color="auto" w:fill="FFA543"/>
            <w:vAlign w:val="center"/>
            <w:hideMark/>
          </w:tcPr>
          <w:p w14:paraId="097AF095" w14:textId="77777777" w:rsidR="00D23076" w:rsidRPr="00550A39"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550A39">
              <w:rPr>
                <w:rFonts w:ascii="Arial" w:eastAsia="Arial Unicode MS" w:hAnsi="Arial" w:cs="Arial"/>
                <w:b/>
                <w:bCs/>
                <w:color w:val="FFFFFF"/>
                <w:sz w:val="18"/>
                <w:szCs w:val="18"/>
                <w:lang w:val="en-GB"/>
              </w:rPr>
              <w:t>6</w:t>
            </w:r>
            <w:r w:rsidRPr="00550A39">
              <w:rPr>
                <w:rFonts w:ascii="Arial" w:eastAsia="Arial Unicode MS" w:hAnsi="Arial" w:cs="Arial"/>
                <w:b/>
                <w:bCs/>
                <w:color w:val="FFFFFF"/>
                <w:sz w:val="18"/>
                <w:szCs w:val="18"/>
                <w:lang w:val="en-GB"/>
              </w:rPr>
              <w:tab/>
              <w:t>Estimates</w:t>
            </w:r>
          </w:p>
        </w:tc>
      </w:tr>
    </w:tbl>
    <w:p w14:paraId="7186857B" w14:textId="77777777" w:rsidR="00D23076" w:rsidRPr="00550A39" w:rsidRDefault="00D23076" w:rsidP="00D23076">
      <w:pPr>
        <w:jc w:val="both"/>
        <w:rPr>
          <w:rFonts w:ascii="Arial" w:hAnsi="Arial" w:cs="Arial"/>
          <w:spacing w:val="-4"/>
          <w:sz w:val="18"/>
          <w:szCs w:val="18"/>
          <w:cs/>
          <w:lang w:val="en-GB"/>
        </w:rPr>
      </w:pPr>
    </w:p>
    <w:p w14:paraId="50BBC641" w14:textId="77777777" w:rsidR="00D23076" w:rsidRPr="00550A39" w:rsidRDefault="00D23076" w:rsidP="00D23076">
      <w:pPr>
        <w:jc w:val="both"/>
        <w:rPr>
          <w:rFonts w:ascii="Arial" w:hAnsi="Arial" w:cs="Arial"/>
          <w:sz w:val="18"/>
          <w:szCs w:val="18"/>
          <w:lang w:val="en-GB"/>
        </w:rPr>
      </w:pPr>
      <w:r w:rsidRPr="00550A39">
        <w:rPr>
          <w:rFonts w:ascii="Arial" w:hAnsi="Arial" w:cs="Arial"/>
          <w:spacing w:val="-4"/>
          <w:sz w:val="18"/>
          <w:szCs w:val="18"/>
          <w:lang w:val="en-GB"/>
        </w:rPr>
        <w:t>The preparation of interim financial information requires management to make judgements, estimates and assumptions</w:t>
      </w:r>
      <w:r w:rsidRPr="00550A39">
        <w:rPr>
          <w:rFonts w:ascii="Arial" w:hAnsi="Arial" w:cs="Arial"/>
          <w:sz w:val="18"/>
          <w:szCs w:val="18"/>
          <w:lang w:val="en-GB"/>
        </w:rPr>
        <w:t xml:space="preserve"> that </w:t>
      </w:r>
      <w:r w:rsidRPr="00000C08">
        <w:rPr>
          <w:rFonts w:ascii="Arial" w:hAnsi="Arial" w:cs="Arial"/>
          <w:spacing w:val="-8"/>
          <w:sz w:val="18"/>
          <w:szCs w:val="18"/>
          <w:lang w:val="en-GB"/>
        </w:rPr>
        <w:t>affect the application of accounting policies and the reported amounts of assets and liabilities, income and expense. Actual results may differ from these estimates.</w:t>
      </w:r>
    </w:p>
    <w:p w14:paraId="4EB18E25" w14:textId="77777777" w:rsidR="00D23076" w:rsidRPr="00550A39" w:rsidRDefault="00D23076" w:rsidP="00D23076">
      <w:pPr>
        <w:jc w:val="both"/>
        <w:rPr>
          <w:rFonts w:ascii="Arial" w:hAnsi="Arial" w:cs="Arial"/>
          <w:sz w:val="18"/>
          <w:szCs w:val="18"/>
          <w:lang w:val="en-GB"/>
        </w:rPr>
      </w:pPr>
    </w:p>
    <w:p w14:paraId="0CA6F5D0" w14:textId="77777777" w:rsidR="00D23076" w:rsidRPr="00550A39" w:rsidRDefault="00D23076" w:rsidP="00D23076">
      <w:pPr>
        <w:jc w:val="both"/>
        <w:rPr>
          <w:rFonts w:ascii="Arial" w:hAnsi="Arial" w:cs="Arial"/>
          <w:sz w:val="18"/>
          <w:szCs w:val="18"/>
          <w:lang w:val="en-GB"/>
        </w:rPr>
      </w:pPr>
      <w:r w:rsidRPr="00550A39">
        <w:rPr>
          <w:rFonts w:ascii="Arial" w:hAnsi="Arial" w:cs="Arial"/>
          <w:sz w:val="18"/>
          <w:szCs w:val="18"/>
          <w:lang w:val="en-GB"/>
        </w:rPr>
        <w:t xml:space="preserve">In preparing this interim financial information, the significant judgements made by management in applying the </w:t>
      </w:r>
      <w:r w:rsidR="007255C0" w:rsidRPr="00550A39">
        <w:rPr>
          <w:rFonts w:ascii="Arial" w:hAnsi="Arial" w:cs="Arial"/>
          <w:sz w:val="18"/>
          <w:szCs w:val="18"/>
          <w:lang w:val="en-GB"/>
        </w:rPr>
        <w:t>G</w:t>
      </w:r>
      <w:r w:rsidRPr="00550A39">
        <w:rPr>
          <w:rFonts w:ascii="Arial" w:hAnsi="Arial" w:cs="Arial"/>
          <w:sz w:val="18"/>
          <w:szCs w:val="18"/>
          <w:lang w:val="en-GB"/>
        </w:rPr>
        <w:t xml:space="preserve">roup’s </w:t>
      </w:r>
      <w:r w:rsidRPr="00550A39">
        <w:rPr>
          <w:rFonts w:ascii="Arial" w:hAnsi="Arial" w:cs="Arial"/>
          <w:spacing w:val="-4"/>
          <w:sz w:val="18"/>
          <w:szCs w:val="18"/>
          <w:lang w:val="en-GB"/>
        </w:rPr>
        <w:t>accounting policies and the key sources of estimation uncertainty were the same as those that applied to the consolidated</w:t>
      </w:r>
      <w:r w:rsidRPr="00550A39">
        <w:rPr>
          <w:rFonts w:ascii="Arial" w:hAnsi="Arial" w:cs="Arial"/>
          <w:sz w:val="18"/>
          <w:szCs w:val="18"/>
          <w:lang w:val="en-GB"/>
        </w:rPr>
        <w:t xml:space="preserve"> </w:t>
      </w:r>
      <w:r w:rsidRPr="00550A39">
        <w:rPr>
          <w:rFonts w:ascii="Arial" w:hAnsi="Arial" w:cs="Arial"/>
          <w:spacing w:val="-4"/>
          <w:sz w:val="18"/>
          <w:szCs w:val="18"/>
          <w:lang w:val="en-GB"/>
        </w:rPr>
        <w:t>financial statements for the year ended 31 March 2020.</w:t>
      </w:r>
    </w:p>
    <w:p w14:paraId="7C30F444" w14:textId="77777777" w:rsidR="00D23076" w:rsidRPr="00550A39" w:rsidRDefault="00D23076" w:rsidP="00D23076">
      <w:pPr>
        <w:pStyle w:val="BodyText"/>
        <w:spacing w:after="0"/>
        <w:jc w:val="both"/>
        <w:rPr>
          <w:rFonts w:ascii="Arial" w:hAnsi="Arial" w:cs="Arial"/>
          <w:sz w:val="18"/>
          <w:szCs w:val="18"/>
          <w:lang w:val="en-GB"/>
        </w:rPr>
      </w:pPr>
    </w:p>
    <w:p w14:paraId="7D17CE62" w14:textId="77777777" w:rsidR="00307EDA" w:rsidRPr="00550A39" w:rsidRDefault="00307EDA" w:rsidP="00D23076">
      <w:pPr>
        <w:pStyle w:val="BodyText"/>
        <w:spacing w:after="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550A39" w14:paraId="0CE4029F" w14:textId="77777777" w:rsidTr="00D23076">
        <w:trPr>
          <w:trHeight w:val="386"/>
        </w:trPr>
        <w:tc>
          <w:tcPr>
            <w:tcW w:w="9461" w:type="dxa"/>
            <w:shd w:val="clear" w:color="auto" w:fill="FFA543"/>
            <w:vAlign w:val="center"/>
            <w:hideMark/>
          </w:tcPr>
          <w:p w14:paraId="15558535" w14:textId="77777777" w:rsidR="00D23076" w:rsidRPr="00550A39" w:rsidRDefault="00D23076">
            <w:pPr>
              <w:tabs>
                <w:tab w:val="left" w:pos="432"/>
              </w:tabs>
              <w:spacing w:line="256" w:lineRule="auto"/>
              <w:ind w:left="432" w:hanging="432"/>
              <w:rPr>
                <w:rFonts w:ascii="Arial" w:eastAsia="Arial Unicode MS" w:hAnsi="Arial" w:cs="Arial"/>
                <w:b/>
                <w:bCs/>
                <w:color w:val="FFFFFF"/>
                <w:sz w:val="18"/>
                <w:szCs w:val="18"/>
                <w:lang w:val="en-GB"/>
              </w:rPr>
            </w:pPr>
            <w:r w:rsidRPr="00550A39">
              <w:rPr>
                <w:rFonts w:ascii="Arial" w:eastAsia="Arial Unicode MS" w:hAnsi="Arial" w:cs="Arial"/>
                <w:b/>
                <w:bCs/>
                <w:color w:val="FFFFFF"/>
                <w:sz w:val="18"/>
                <w:szCs w:val="18"/>
                <w:lang w:val="en-GB"/>
              </w:rPr>
              <w:t>7</w:t>
            </w:r>
            <w:r w:rsidRPr="00550A39">
              <w:rPr>
                <w:rFonts w:ascii="Arial" w:eastAsia="Arial Unicode MS" w:hAnsi="Arial" w:cs="Arial"/>
                <w:b/>
                <w:bCs/>
                <w:color w:val="FFFFFF"/>
                <w:sz w:val="18"/>
                <w:szCs w:val="18"/>
                <w:lang w:val="en-GB"/>
              </w:rPr>
              <w:tab/>
              <w:t>Fair value estimation</w:t>
            </w:r>
          </w:p>
        </w:tc>
      </w:tr>
    </w:tbl>
    <w:p w14:paraId="2245425D" w14:textId="77777777" w:rsidR="00D23076" w:rsidRPr="00550A39" w:rsidRDefault="00D23076" w:rsidP="00D23076">
      <w:pPr>
        <w:pStyle w:val="BodyText"/>
        <w:spacing w:after="0"/>
        <w:jc w:val="both"/>
        <w:rPr>
          <w:rFonts w:ascii="Arial" w:hAnsi="Arial" w:cs="Arial"/>
          <w:sz w:val="18"/>
          <w:szCs w:val="18"/>
          <w:cs/>
          <w:lang w:val="en-GB"/>
        </w:rPr>
      </w:pPr>
    </w:p>
    <w:p w14:paraId="560FB0E4" w14:textId="77777777" w:rsidR="00D23076" w:rsidRPr="00550A39" w:rsidRDefault="00D23076" w:rsidP="00D23076">
      <w:pPr>
        <w:pStyle w:val="BodyText"/>
        <w:spacing w:after="0"/>
        <w:jc w:val="both"/>
        <w:rPr>
          <w:rFonts w:ascii="Arial" w:hAnsi="Arial" w:cs="Arial"/>
          <w:spacing w:val="-4"/>
          <w:sz w:val="18"/>
          <w:szCs w:val="18"/>
          <w:lang w:val="en-GB"/>
        </w:rPr>
      </w:pPr>
      <w:r w:rsidRPr="00550A39">
        <w:rPr>
          <w:rFonts w:ascii="Arial" w:hAnsi="Arial" w:cs="Arial"/>
          <w:spacing w:val="-8"/>
          <w:sz w:val="18"/>
          <w:szCs w:val="18"/>
          <w:lang w:val="en-GB"/>
        </w:rPr>
        <w:t>The Group presents financial assets and</w:t>
      </w:r>
      <w:r w:rsidR="002713AA" w:rsidRPr="00550A39">
        <w:rPr>
          <w:rFonts w:ascii="Arial" w:hAnsi="Arial" w:cs="Arial"/>
          <w:spacing w:val="-8"/>
          <w:sz w:val="18"/>
          <w:szCs w:val="18"/>
          <w:lang w:val="en-GB"/>
        </w:rPr>
        <w:t xml:space="preserve"> liabilities</w:t>
      </w:r>
      <w:r w:rsidRPr="00550A39">
        <w:rPr>
          <w:rFonts w:ascii="Arial" w:hAnsi="Arial" w:cs="Arial"/>
          <w:spacing w:val="-8"/>
          <w:sz w:val="18"/>
          <w:szCs w:val="18"/>
          <w:lang w:val="en-GB"/>
        </w:rPr>
        <w:t xml:space="preserve"> that are measured at fair value in each level including fair value of financial assets</w:t>
      </w:r>
      <w:r w:rsidRPr="00550A39">
        <w:rPr>
          <w:rFonts w:ascii="Arial" w:hAnsi="Arial" w:cs="Arial"/>
          <w:spacing w:val="-4"/>
          <w:sz w:val="18"/>
          <w:szCs w:val="18"/>
          <w:lang w:val="en-GB"/>
        </w:rPr>
        <w:t xml:space="preserve"> </w:t>
      </w:r>
      <w:r w:rsidRPr="00550A39">
        <w:rPr>
          <w:rFonts w:ascii="Arial" w:hAnsi="Arial" w:cs="Arial"/>
          <w:spacing w:val="-8"/>
          <w:sz w:val="18"/>
          <w:szCs w:val="18"/>
          <w:lang w:val="en-GB"/>
        </w:rPr>
        <w:t xml:space="preserve">and financial liabilities, excluding financial assets and </w:t>
      </w:r>
      <w:r w:rsidR="002713AA" w:rsidRPr="00550A39">
        <w:rPr>
          <w:rFonts w:ascii="Arial" w:hAnsi="Arial" w:cs="Arial"/>
          <w:spacing w:val="-8"/>
          <w:sz w:val="18"/>
          <w:szCs w:val="18"/>
          <w:lang w:val="en-GB"/>
        </w:rPr>
        <w:t>liabilities</w:t>
      </w:r>
      <w:r w:rsidRPr="00550A39">
        <w:rPr>
          <w:rFonts w:ascii="Arial" w:hAnsi="Arial" w:cs="Arial"/>
          <w:spacing w:val="-8"/>
          <w:sz w:val="18"/>
          <w:szCs w:val="18"/>
          <w:lang w:val="en-GB"/>
        </w:rPr>
        <w:t xml:space="preserve"> measured at amortised cost where their carrying value approximated</w:t>
      </w:r>
      <w:r w:rsidRPr="00550A39">
        <w:rPr>
          <w:rFonts w:ascii="Arial" w:hAnsi="Arial" w:cs="Arial"/>
          <w:sz w:val="18"/>
          <w:szCs w:val="18"/>
          <w:lang w:val="en-GB"/>
        </w:rPr>
        <w:t xml:space="preserve"> </w:t>
      </w:r>
      <w:r w:rsidRPr="00550A39">
        <w:rPr>
          <w:rFonts w:ascii="Arial" w:hAnsi="Arial" w:cs="Arial"/>
          <w:spacing w:val="-4"/>
          <w:sz w:val="18"/>
          <w:szCs w:val="18"/>
          <w:lang w:val="en-GB"/>
        </w:rPr>
        <w:t>fair value.</w:t>
      </w:r>
    </w:p>
    <w:p w14:paraId="33020321" w14:textId="77777777" w:rsidR="00D23076" w:rsidRPr="00550A39" w:rsidRDefault="00D23076" w:rsidP="00D23076">
      <w:pPr>
        <w:pStyle w:val="BodyText"/>
        <w:spacing w:after="0"/>
        <w:jc w:val="both"/>
        <w:rPr>
          <w:rFonts w:ascii="Arial" w:hAnsi="Arial" w:cs="Arial"/>
          <w:sz w:val="18"/>
          <w:szCs w:val="18"/>
          <w:lang w:val="en-GB"/>
        </w:rPr>
      </w:pPr>
    </w:p>
    <w:p w14:paraId="6F3EDCD5" w14:textId="77777777" w:rsidR="00D23076" w:rsidRPr="00550A39" w:rsidRDefault="00D23076" w:rsidP="00D23076">
      <w:pPr>
        <w:pStyle w:val="BodyText"/>
        <w:spacing w:after="0"/>
        <w:jc w:val="both"/>
        <w:rPr>
          <w:rFonts w:ascii="Arial" w:hAnsi="Arial" w:cs="Arial"/>
          <w:spacing w:val="-4"/>
          <w:sz w:val="18"/>
          <w:szCs w:val="18"/>
          <w:lang w:val="en-GB"/>
        </w:rPr>
      </w:pPr>
      <w:r w:rsidRPr="00550A39">
        <w:rPr>
          <w:rFonts w:ascii="Arial" w:hAnsi="Arial" w:cs="Arial"/>
          <w:spacing w:val="-4"/>
          <w:sz w:val="18"/>
          <w:szCs w:val="18"/>
          <w:lang w:val="en-GB"/>
        </w:rPr>
        <w:t xml:space="preserve">The analysis of financial instruments carried and disclosed at fair value, by valuation method. The different levels have been defined as </w:t>
      </w:r>
      <w:proofErr w:type="gramStart"/>
      <w:r w:rsidRPr="00550A39">
        <w:rPr>
          <w:rFonts w:ascii="Arial" w:hAnsi="Arial" w:cs="Arial"/>
          <w:spacing w:val="-4"/>
          <w:sz w:val="18"/>
          <w:szCs w:val="18"/>
          <w:lang w:val="en-GB"/>
        </w:rPr>
        <w:t>follows :</w:t>
      </w:r>
      <w:proofErr w:type="gramEnd"/>
    </w:p>
    <w:p w14:paraId="59AABB08" w14:textId="77777777" w:rsidR="00D23076" w:rsidRPr="00550A39" w:rsidRDefault="00D23076" w:rsidP="00D23076">
      <w:pPr>
        <w:pStyle w:val="BodyText"/>
        <w:spacing w:after="0"/>
        <w:jc w:val="both"/>
        <w:rPr>
          <w:rFonts w:ascii="Arial" w:hAnsi="Arial" w:cs="Arial"/>
          <w:sz w:val="18"/>
          <w:szCs w:val="18"/>
          <w:lang w:val="en-GB"/>
        </w:rPr>
      </w:pPr>
    </w:p>
    <w:p w14:paraId="05D6123A" w14:textId="77777777" w:rsidR="00D23076" w:rsidRPr="00550A39"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550A39">
        <w:rPr>
          <w:rFonts w:ascii="Arial" w:hAnsi="Arial" w:cs="Arial"/>
          <w:spacing w:val="-8"/>
          <w:sz w:val="18"/>
          <w:szCs w:val="18"/>
          <w:lang w:val="en-GB"/>
        </w:rPr>
        <w:t xml:space="preserve">Level 1: </w:t>
      </w:r>
      <w:r w:rsidR="002A5F2B" w:rsidRPr="00550A39">
        <w:rPr>
          <w:rFonts w:ascii="Arial" w:hAnsi="Arial" w:cs="Arial"/>
          <w:spacing w:val="-8"/>
          <w:sz w:val="18"/>
          <w:szCs w:val="18"/>
          <w:lang w:val="en-GB"/>
        </w:rPr>
        <w:tab/>
      </w:r>
      <w:r w:rsidRPr="00550A39">
        <w:rPr>
          <w:rFonts w:ascii="Arial" w:hAnsi="Arial" w:cs="Arial"/>
          <w:spacing w:val="-4"/>
          <w:sz w:val="18"/>
          <w:szCs w:val="18"/>
          <w:lang w:val="en-GB"/>
        </w:rPr>
        <w:t>Quoted prices (unadjusted) in active markets for identical assets or liabilities.</w:t>
      </w:r>
    </w:p>
    <w:p w14:paraId="0085F944" w14:textId="77777777" w:rsidR="00D23076" w:rsidRPr="00550A39"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8"/>
          <w:sz w:val="18"/>
          <w:szCs w:val="18"/>
        </w:rPr>
      </w:pPr>
      <w:r w:rsidRPr="00550A39">
        <w:rPr>
          <w:rFonts w:ascii="Arial" w:hAnsi="Arial" w:cs="Arial"/>
          <w:spacing w:val="-8"/>
          <w:sz w:val="18"/>
          <w:szCs w:val="18"/>
          <w:lang w:val="en-GB"/>
        </w:rPr>
        <w:t xml:space="preserve">Level 2: </w:t>
      </w:r>
      <w:r w:rsidR="002A5F2B" w:rsidRPr="00550A39">
        <w:rPr>
          <w:rFonts w:ascii="Arial" w:hAnsi="Arial" w:cs="Arial"/>
          <w:spacing w:val="-8"/>
          <w:sz w:val="18"/>
          <w:szCs w:val="18"/>
          <w:lang w:val="en-GB"/>
        </w:rPr>
        <w:tab/>
      </w:r>
      <w:r w:rsidRPr="00550A39">
        <w:rPr>
          <w:rFonts w:ascii="Arial" w:hAnsi="Arial" w:cs="Arial"/>
          <w:spacing w:val="-8"/>
          <w:sz w:val="18"/>
          <w:szCs w:val="18"/>
          <w:lang w:val="en-GB"/>
        </w:rPr>
        <w:t xml:space="preserve">Inputs other than quoted prices included within level 1 that are observable for the asset or liability, either directly (that is, </w:t>
      </w:r>
      <w:r w:rsidR="00A90905" w:rsidRPr="00550A39">
        <w:rPr>
          <w:rFonts w:ascii="Arial" w:hAnsi="Arial" w:cs="Arial"/>
          <w:spacing w:val="-8"/>
          <w:sz w:val="18"/>
          <w:szCs w:val="18"/>
          <w:lang w:val="en-GB"/>
        </w:rPr>
        <w:tab/>
      </w:r>
      <w:r w:rsidRPr="00550A39">
        <w:rPr>
          <w:rFonts w:ascii="Arial" w:hAnsi="Arial" w:cs="Arial"/>
          <w:spacing w:val="-8"/>
          <w:sz w:val="18"/>
          <w:szCs w:val="18"/>
          <w:lang w:val="en-GB"/>
        </w:rPr>
        <w:t>as</w:t>
      </w:r>
      <w:r w:rsidR="001E2D52" w:rsidRPr="00550A39">
        <w:rPr>
          <w:rFonts w:ascii="Arial" w:hAnsi="Arial" w:cs="Arial"/>
          <w:spacing w:val="-8"/>
          <w:sz w:val="18"/>
          <w:szCs w:val="18"/>
          <w:lang w:val="en-GB"/>
        </w:rPr>
        <w:t xml:space="preserve"> market</w:t>
      </w:r>
      <w:r w:rsidRPr="00550A39">
        <w:rPr>
          <w:rFonts w:ascii="Arial" w:hAnsi="Arial" w:cs="Arial"/>
          <w:spacing w:val="-8"/>
          <w:sz w:val="18"/>
          <w:szCs w:val="18"/>
          <w:lang w:val="en-GB"/>
        </w:rPr>
        <w:t xml:space="preserve"> prices) or indirectly (that is, derived from </w:t>
      </w:r>
      <w:r w:rsidR="001E2D52" w:rsidRPr="00550A39">
        <w:rPr>
          <w:rFonts w:ascii="Arial" w:hAnsi="Arial" w:cs="Arial"/>
          <w:spacing w:val="-8"/>
          <w:sz w:val="18"/>
          <w:szCs w:val="18"/>
          <w:lang w:val="en-GB"/>
        </w:rPr>
        <w:t xml:space="preserve">market </w:t>
      </w:r>
      <w:r w:rsidRPr="00550A39">
        <w:rPr>
          <w:rFonts w:ascii="Arial" w:hAnsi="Arial" w:cs="Arial"/>
          <w:spacing w:val="-8"/>
          <w:sz w:val="18"/>
          <w:szCs w:val="18"/>
          <w:lang w:val="en-GB"/>
        </w:rPr>
        <w:t>prices).</w:t>
      </w:r>
    </w:p>
    <w:p w14:paraId="2EB8500A" w14:textId="77777777" w:rsidR="00D23076" w:rsidRPr="00550A39" w:rsidRDefault="00D23076" w:rsidP="00A90905">
      <w:pPr>
        <w:pStyle w:val="ListParagraph"/>
        <w:numPr>
          <w:ilvl w:val="0"/>
          <w:numId w:val="10"/>
        </w:numPr>
        <w:tabs>
          <w:tab w:val="left" w:pos="180"/>
          <w:tab w:val="left" w:pos="900"/>
        </w:tabs>
        <w:suppressAutoHyphens/>
        <w:autoSpaceDN w:val="0"/>
        <w:spacing w:after="0" w:line="240" w:lineRule="auto"/>
        <w:ind w:left="180" w:hanging="180"/>
        <w:jc w:val="both"/>
        <w:rPr>
          <w:rFonts w:ascii="Arial" w:hAnsi="Arial" w:cs="Arial"/>
          <w:spacing w:val="-4"/>
          <w:sz w:val="18"/>
          <w:szCs w:val="18"/>
        </w:rPr>
      </w:pPr>
      <w:r w:rsidRPr="00550A39">
        <w:rPr>
          <w:rFonts w:ascii="Arial" w:hAnsi="Arial" w:cs="Arial"/>
          <w:spacing w:val="-4"/>
          <w:sz w:val="18"/>
          <w:szCs w:val="18"/>
          <w:lang w:val="en-GB"/>
        </w:rPr>
        <w:t xml:space="preserve">Level 3: </w:t>
      </w:r>
      <w:r w:rsidR="003F677C" w:rsidRPr="00550A39">
        <w:rPr>
          <w:rFonts w:ascii="Arial" w:hAnsi="Arial" w:cs="Arial"/>
          <w:spacing w:val="-4"/>
          <w:sz w:val="18"/>
          <w:szCs w:val="18"/>
          <w:lang w:val="en-GB"/>
        </w:rPr>
        <w:tab/>
      </w:r>
      <w:r w:rsidRPr="00550A39">
        <w:rPr>
          <w:rFonts w:ascii="Arial" w:hAnsi="Arial" w:cs="Arial"/>
          <w:spacing w:val="-4"/>
          <w:sz w:val="18"/>
          <w:szCs w:val="18"/>
          <w:lang w:val="en-GB"/>
        </w:rPr>
        <w:t>Inputs for the asset or liability that are not based on observable market data (that is, unobservable inputs).</w:t>
      </w:r>
    </w:p>
    <w:p w14:paraId="6FE35B29" w14:textId="77777777" w:rsidR="00D23076" w:rsidRPr="00550A39" w:rsidRDefault="00D23076" w:rsidP="00D23076">
      <w:pPr>
        <w:jc w:val="both"/>
        <w:rPr>
          <w:rFonts w:ascii="Arial" w:hAnsi="Arial" w:cs="Arial"/>
          <w:spacing w:val="-4"/>
          <w:sz w:val="18"/>
          <w:szCs w:val="18"/>
        </w:rPr>
      </w:pPr>
    </w:p>
    <w:p w14:paraId="002D1CD6" w14:textId="77777777" w:rsidR="00D23076" w:rsidRPr="00550A39" w:rsidRDefault="00D23076" w:rsidP="00D23076">
      <w:pPr>
        <w:jc w:val="both"/>
        <w:rPr>
          <w:rFonts w:ascii="Arial" w:hAnsi="Arial" w:cs="Arial"/>
          <w:sz w:val="18"/>
          <w:szCs w:val="18"/>
        </w:rPr>
      </w:pPr>
      <w:r w:rsidRPr="00550A39">
        <w:rPr>
          <w:rFonts w:ascii="Arial" w:hAnsi="Arial" w:cs="Arial"/>
          <w:spacing w:val="-4"/>
          <w:sz w:val="18"/>
          <w:szCs w:val="18"/>
        </w:rPr>
        <w:t xml:space="preserve">Information on the fair values of financial instruments </w:t>
      </w:r>
      <w:r w:rsidR="00F51845" w:rsidRPr="00550A39">
        <w:rPr>
          <w:rFonts w:ascii="Arial" w:hAnsi="Arial" w:cs="Arial"/>
          <w:spacing w:val="-4"/>
          <w:sz w:val="18"/>
          <w:szCs w:val="18"/>
        </w:rPr>
        <w:t xml:space="preserve">is </w:t>
      </w:r>
      <w:r w:rsidRPr="00550A39">
        <w:rPr>
          <w:rFonts w:ascii="Arial" w:hAnsi="Arial" w:cs="Arial"/>
          <w:spacing w:val="-4"/>
          <w:sz w:val="18"/>
          <w:szCs w:val="18"/>
        </w:rPr>
        <w:t>disclose</w:t>
      </w:r>
      <w:r w:rsidR="00F51845" w:rsidRPr="00550A39">
        <w:rPr>
          <w:rFonts w:ascii="Arial" w:hAnsi="Arial" w:cs="Arial"/>
          <w:spacing w:val="-4"/>
          <w:sz w:val="18"/>
          <w:szCs w:val="18"/>
        </w:rPr>
        <w:t>d</w:t>
      </w:r>
      <w:r w:rsidRPr="00550A39">
        <w:rPr>
          <w:rFonts w:ascii="Arial" w:hAnsi="Arial" w:cs="Arial"/>
          <w:spacing w:val="-4"/>
          <w:sz w:val="18"/>
          <w:szCs w:val="18"/>
        </w:rPr>
        <w:t xml:space="preserve"> in note 30</w:t>
      </w:r>
      <w:r w:rsidR="00F51845" w:rsidRPr="00550A39">
        <w:rPr>
          <w:rFonts w:ascii="Arial" w:hAnsi="Arial" w:cs="Arial"/>
          <w:spacing w:val="-4"/>
          <w:sz w:val="18"/>
          <w:szCs w:val="18"/>
        </w:rPr>
        <w:t>.</w:t>
      </w:r>
    </w:p>
    <w:p w14:paraId="5DB7ED05" w14:textId="77777777" w:rsidR="00D23076" w:rsidRPr="00550A39" w:rsidRDefault="00D23076" w:rsidP="00D23076">
      <w:pPr>
        <w:jc w:val="both"/>
        <w:rPr>
          <w:rFonts w:ascii="Arial" w:hAnsi="Arial" w:cs="Arial"/>
          <w:sz w:val="18"/>
          <w:szCs w:val="18"/>
        </w:rPr>
      </w:pPr>
    </w:p>
    <w:p w14:paraId="740CCA42" w14:textId="77777777" w:rsidR="00D23076" w:rsidRPr="00000C08" w:rsidRDefault="00D23076" w:rsidP="00D23076">
      <w:pPr>
        <w:jc w:val="both"/>
        <w:rPr>
          <w:rFonts w:ascii="Arial" w:hAnsi="Arial" w:cs="Arial"/>
          <w:spacing w:val="-9"/>
          <w:sz w:val="18"/>
          <w:szCs w:val="18"/>
        </w:rPr>
      </w:pPr>
      <w:r w:rsidRPr="00000C08">
        <w:rPr>
          <w:rFonts w:ascii="Arial" w:hAnsi="Arial" w:cs="Arial"/>
          <w:spacing w:val="-9"/>
          <w:sz w:val="18"/>
          <w:szCs w:val="18"/>
        </w:rPr>
        <w:t xml:space="preserve">Fair value of </w:t>
      </w:r>
      <w:r w:rsidR="00A81C86" w:rsidRPr="00000C08">
        <w:rPr>
          <w:rFonts w:ascii="Arial" w:hAnsi="Arial" w:cs="Arial"/>
          <w:spacing w:val="-9"/>
          <w:sz w:val="18"/>
          <w:szCs w:val="22"/>
        </w:rPr>
        <w:t>f</w:t>
      </w:r>
      <w:r w:rsidRPr="00000C08">
        <w:rPr>
          <w:rFonts w:ascii="Arial" w:hAnsi="Arial" w:cs="Arial"/>
          <w:spacing w:val="-9"/>
          <w:sz w:val="18"/>
          <w:szCs w:val="18"/>
        </w:rPr>
        <w:t>inancial assets and financial liabilities</w:t>
      </w:r>
      <w:r w:rsidR="00A81C86" w:rsidRPr="00000C08">
        <w:rPr>
          <w:rFonts w:ascii="Arial" w:hAnsi="Arial" w:cs="Arial"/>
          <w:spacing w:val="-9"/>
          <w:sz w:val="18"/>
          <w:szCs w:val="18"/>
        </w:rPr>
        <w:t xml:space="preserve"> excluding the mentioned above have</w:t>
      </w:r>
      <w:r w:rsidRPr="00000C08">
        <w:rPr>
          <w:rFonts w:ascii="Arial" w:hAnsi="Arial" w:cs="Arial"/>
          <w:spacing w:val="-9"/>
          <w:sz w:val="18"/>
          <w:szCs w:val="18"/>
        </w:rPr>
        <w:t xml:space="preserve"> their carrying value approximated fair value</w:t>
      </w:r>
      <w:r w:rsidR="00F51845" w:rsidRPr="00000C08">
        <w:rPr>
          <w:rFonts w:ascii="Arial" w:hAnsi="Arial" w:cs="Arial"/>
          <w:spacing w:val="-9"/>
          <w:sz w:val="18"/>
          <w:szCs w:val="18"/>
        </w:rPr>
        <w:t>.</w:t>
      </w:r>
    </w:p>
    <w:p w14:paraId="29B82E5A" w14:textId="77777777" w:rsidR="00D23076" w:rsidRPr="00550A39" w:rsidRDefault="00D23076" w:rsidP="00D23076">
      <w:pPr>
        <w:jc w:val="both"/>
        <w:rPr>
          <w:rFonts w:ascii="Arial" w:hAnsi="Arial" w:cs="Arial"/>
          <w:sz w:val="18"/>
          <w:szCs w:val="18"/>
        </w:rPr>
      </w:pPr>
    </w:p>
    <w:p w14:paraId="19D70D96" w14:textId="77777777" w:rsidR="00E2406C" w:rsidRPr="00550A39" w:rsidRDefault="00E2406C" w:rsidP="00DF36F3">
      <w:pPr>
        <w:ind w:left="1620"/>
        <w:jc w:val="thaiDistribute"/>
        <w:rPr>
          <w:rFonts w:ascii="Arial" w:hAnsi="Arial" w:cs="Arial"/>
          <w:sz w:val="18"/>
          <w:szCs w:val="18"/>
          <w:lang w:val="en-GB"/>
        </w:rPr>
        <w:sectPr w:rsidR="00E2406C" w:rsidRPr="00550A39" w:rsidSect="0073422C">
          <w:headerReference w:type="default" r:id="rId8"/>
          <w:footerReference w:type="default" r:id="rId9"/>
          <w:pgSz w:w="11909" w:h="16834" w:code="9"/>
          <w:pgMar w:top="1440" w:right="720" w:bottom="720" w:left="1728" w:header="706" w:footer="576" w:gutter="0"/>
          <w:pgNumType w:start="15"/>
          <w:cols w:space="720"/>
          <w:docGrid w:linePitch="326"/>
        </w:sectPr>
      </w:pPr>
    </w:p>
    <w:p w14:paraId="6A30F3A1" w14:textId="77777777" w:rsidR="00B9226E" w:rsidRPr="00550A39" w:rsidRDefault="00B9226E" w:rsidP="004B1D08">
      <w:pPr>
        <w:ind w:left="540" w:hanging="540"/>
        <w:jc w:val="thaiDistribute"/>
        <w:rPr>
          <w:rFonts w:ascii="Arial"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887383" w:rsidRPr="00550A39" w14:paraId="4842E51D" w14:textId="77777777" w:rsidTr="00856EDA">
        <w:trPr>
          <w:trHeight w:val="386"/>
        </w:trPr>
        <w:tc>
          <w:tcPr>
            <w:tcW w:w="15390" w:type="dxa"/>
            <w:shd w:val="clear" w:color="auto" w:fill="FFA543"/>
            <w:vAlign w:val="center"/>
          </w:tcPr>
          <w:p w14:paraId="72FF53E8" w14:textId="77777777" w:rsidR="00887383" w:rsidRPr="00550A39" w:rsidRDefault="00677B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8</w:t>
            </w:r>
            <w:r w:rsidR="00BD6823" w:rsidRPr="00550A39">
              <w:rPr>
                <w:rFonts w:ascii="Arial" w:eastAsia="Arial Unicode MS" w:hAnsi="Arial" w:cs="Arial"/>
                <w:b/>
                <w:bCs/>
                <w:color w:val="FFFFFF"/>
                <w:sz w:val="18"/>
                <w:szCs w:val="18"/>
                <w:lang w:val="en-GB"/>
              </w:rPr>
              <w:tab/>
              <w:t>Segment information</w:t>
            </w:r>
          </w:p>
        </w:tc>
      </w:tr>
    </w:tbl>
    <w:p w14:paraId="495C70DC" w14:textId="77777777" w:rsidR="004B1D08" w:rsidRPr="00550A39" w:rsidRDefault="004B1D08" w:rsidP="00367185">
      <w:pPr>
        <w:jc w:val="thaiDistribute"/>
        <w:rPr>
          <w:rFonts w:ascii="Arial" w:hAnsi="Arial" w:cs="Arial"/>
          <w:b/>
          <w:bCs/>
          <w:sz w:val="16"/>
          <w:szCs w:val="16"/>
          <w:lang w:val="en-GB"/>
        </w:rPr>
      </w:pPr>
    </w:p>
    <w:p w14:paraId="7A629444" w14:textId="77777777" w:rsidR="004B1D08" w:rsidRPr="00550A39" w:rsidRDefault="004B1D08" w:rsidP="00367185">
      <w:pPr>
        <w:jc w:val="thaiDistribute"/>
        <w:rPr>
          <w:rFonts w:ascii="Arial" w:hAnsi="Arial" w:cs="Arial"/>
          <w:sz w:val="18"/>
          <w:szCs w:val="18"/>
          <w:lang w:val="en-GB"/>
        </w:rPr>
      </w:pPr>
      <w:r w:rsidRPr="00550A39">
        <w:rPr>
          <w:rFonts w:ascii="Arial" w:hAnsi="Arial" w:cs="Arial"/>
          <w:sz w:val="18"/>
          <w:szCs w:val="18"/>
          <w:lang w:val="en-GB"/>
        </w:rPr>
        <w:t>Categories and products which</w:t>
      </w:r>
      <w:r w:rsidR="00F9440E" w:rsidRPr="00550A39">
        <w:rPr>
          <w:rFonts w:ascii="Arial" w:hAnsi="Arial" w:cs="Arial"/>
          <w:sz w:val="18"/>
          <w:szCs w:val="18"/>
          <w:lang w:val="en-GB"/>
        </w:rPr>
        <w:t xml:space="preserve"> generate income are as follows</w:t>
      </w:r>
      <w:r w:rsidRPr="00550A39">
        <w:rPr>
          <w:rFonts w:ascii="Arial" w:hAnsi="Arial" w:cs="Arial"/>
          <w:sz w:val="18"/>
          <w:szCs w:val="18"/>
          <w:lang w:val="en-GB"/>
        </w:rPr>
        <w:t>:</w:t>
      </w:r>
    </w:p>
    <w:p w14:paraId="32DEE792" w14:textId="77777777" w:rsidR="004B1D08" w:rsidRPr="00550A39" w:rsidRDefault="004B1D08" w:rsidP="00367185">
      <w:pPr>
        <w:jc w:val="thaiDistribute"/>
        <w:rPr>
          <w:rFonts w:ascii="Arial" w:hAnsi="Arial" w:cs="Arial"/>
          <w:sz w:val="16"/>
          <w:szCs w:val="16"/>
          <w:lang w:val="en-GB"/>
        </w:rPr>
      </w:pPr>
    </w:p>
    <w:tbl>
      <w:tblPr>
        <w:tblW w:w="15395"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1"/>
      </w:tblGrid>
      <w:tr w:rsidR="005668B1" w:rsidRPr="00550A39" w14:paraId="624BE9EE" w14:textId="77777777" w:rsidTr="00FB69FB">
        <w:trPr>
          <w:trHeight w:val="63"/>
        </w:trPr>
        <w:tc>
          <w:tcPr>
            <w:tcW w:w="2160" w:type="dxa"/>
            <w:vAlign w:val="bottom"/>
          </w:tcPr>
          <w:p w14:paraId="2C66910D" w14:textId="77777777" w:rsidR="005668B1" w:rsidRPr="00550A39" w:rsidRDefault="005668B1" w:rsidP="00FB69FB">
            <w:pPr>
              <w:ind w:left="-105" w:right="-72"/>
              <w:rPr>
                <w:rFonts w:ascii="Arial" w:eastAsia="Arial Unicode MS" w:hAnsi="Arial" w:cs="Arial"/>
                <w:sz w:val="12"/>
                <w:szCs w:val="12"/>
                <w:cs/>
              </w:rPr>
            </w:pPr>
          </w:p>
        </w:tc>
        <w:tc>
          <w:tcPr>
            <w:tcW w:w="13235" w:type="dxa"/>
            <w:gridSpan w:val="14"/>
            <w:tcBorders>
              <w:top w:val="single" w:sz="4" w:space="0" w:color="auto"/>
            </w:tcBorders>
            <w:shd w:val="clear" w:color="auto" w:fill="auto"/>
            <w:vAlign w:val="bottom"/>
          </w:tcPr>
          <w:p w14:paraId="75D75E5C" w14:textId="77777777" w:rsidR="005668B1" w:rsidRPr="00550A39" w:rsidRDefault="005668B1" w:rsidP="00FB69FB">
            <w:pPr>
              <w:ind w:right="-72"/>
              <w:jc w:val="center"/>
              <w:rPr>
                <w:rFonts w:ascii="Arial" w:hAnsi="Arial" w:cs="Arial"/>
                <w:b/>
                <w:bCs/>
                <w:sz w:val="12"/>
                <w:szCs w:val="12"/>
                <w:lang w:val="en-GB"/>
              </w:rPr>
            </w:pPr>
            <w:r w:rsidRPr="00550A39">
              <w:rPr>
                <w:rFonts w:ascii="Arial" w:hAnsi="Arial" w:cs="Arial"/>
                <w:b/>
                <w:bCs/>
                <w:sz w:val="12"/>
                <w:szCs w:val="12"/>
                <w:lang w:val="en-GB"/>
              </w:rPr>
              <w:t xml:space="preserve">The consolidated statements of comprehensive income </w:t>
            </w:r>
            <w:r w:rsidR="00A56047" w:rsidRPr="00550A39">
              <w:rPr>
                <w:rFonts w:ascii="Arial" w:hAnsi="Arial" w:cs="Arial"/>
                <w:b/>
                <w:bCs/>
                <w:sz w:val="12"/>
                <w:szCs w:val="12"/>
                <w:lang w:val="en-GB"/>
              </w:rPr>
              <w:t xml:space="preserve">for the </w:t>
            </w:r>
            <w:r w:rsidR="006E4C0C" w:rsidRPr="00550A39">
              <w:rPr>
                <w:rFonts w:ascii="Arial" w:hAnsi="Arial" w:cs="Arial"/>
                <w:b/>
                <w:bCs/>
                <w:sz w:val="12"/>
                <w:szCs w:val="12"/>
                <w:lang w:val="en-GB"/>
              </w:rPr>
              <w:t>nine-month period</w:t>
            </w:r>
            <w:r w:rsidR="002029EE" w:rsidRPr="00550A39">
              <w:rPr>
                <w:rFonts w:ascii="Arial" w:hAnsi="Arial" w:cs="Arial"/>
                <w:b/>
                <w:bCs/>
                <w:sz w:val="12"/>
                <w:szCs w:val="12"/>
                <w:lang w:val="en-GB"/>
              </w:rPr>
              <w:t>s</w:t>
            </w:r>
            <w:r w:rsidR="006E4C0C" w:rsidRPr="00550A39">
              <w:rPr>
                <w:rFonts w:ascii="Arial" w:hAnsi="Arial" w:cs="Arial"/>
                <w:b/>
                <w:bCs/>
                <w:sz w:val="12"/>
                <w:szCs w:val="12"/>
                <w:lang w:val="en-GB"/>
              </w:rPr>
              <w:t xml:space="preserve"> ended 31 December </w:t>
            </w:r>
            <w:r w:rsidRPr="00550A39">
              <w:rPr>
                <w:rFonts w:ascii="Arial" w:hAnsi="Arial" w:cs="Arial"/>
                <w:b/>
                <w:bCs/>
                <w:sz w:val="12"/>
                <w:szCs w:val="12"/>
                <w:lang w:val="en-GB"/>
              </w:rPr>
              <w:t xml:space="preserve">(Unaudited) </w:t>
            </w:r>
          </w:p>
        </w:tc>
      </w:tr>
      <w:tr w:rsidR="005668B1" w:rsidRPr="00550A39" w14:paraId="5A758777" w14:textId="77777777" w:rsidTr="00856EDA">
        <w:tc>
          <w:tcPr>
            <w:tcW w:w="2160" w:type="dxa"/>
            <w:vAlign w:val="bottom"/>
          </w:tcPr>
          <w:p w14:paraId="155A28B4" w14:textId="77777777" w:rsidR="005668B1" w:rsidRPr="00550A39" w:rsidRDefault="005668B1" w:rsidP="00FB69FB">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3ED841AE" w14:textId="77777777" w:rsidR="005668B1" w:rsidRPr="00550A39" w:rsidRDefault="005668B1" w:rsidP="00FB69FB">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Rubber insulation</w:t>
            </w:r>
          </w:p>
        </w:tc>
        <w:tc>
          <w:tcPr>
            <w:tcW w:w="1886" w:type="dxa"/>
            <w:gridSpan w:val="2"/>
            <w:tcBorders>
              <w:top w:val="single" w:sz="4" w:space="0" w:color="auto"/>
            </w:tcBorders>
            <w:vAlign w:val="bottom"/>
          </w:tcPr>
          <w:p w14:paraId="095C8436" w14:textId="77777777" w:rsidR="005668B1" w:rsidRPr="00550A39" w:rsidRDefault="005668B1" w:rsidP="00FB69FB">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Automotive plastics</w:t>
            </w:r>
          </w:p>
        </w:tc>
        <w:tc>
          <w:tcPr>
            <w:tcW w:w="1944" w:type="dxa"/>
            <w:gridSpan w:val="2"/>
            <w:tcBorders>
              <w:top w:val="single" w:sz="4" w:space="0" w:color="auto"/>
            </w:tcBorders>
            <w:vAlign w:val="bottom"/>
          </w:tcPr>
          <w:p w14:paraId="3D48B07B" w14:textId="77777777" w:rsidR="005668B1" w:rsidRPr="00550A39" w:rsidRDefault="005668B1" w:rsidP="00FB69FB">
            <w:pPr>
              <w:tabs>
                <w:tab w:val="right" w:pos="1628"/>
              </w:tabs>
              <w:ind w:left="-29" w:right="-72"/>
              <w:jc w:val="center"/>
              <w:rPr>
                <w:rFonts w:ascii="Arial" w:eastAsia="Arial Unicode MS" w:hAnsi="Arial" w:cs="Arial"/>
                <w:sz w:val="12"/>
                <w:szCs w:val="12"/>
                <w:lang w:val="en-GB"/>
              </w:rPr>
            </w:pPr>
            <w:r w:rsidRPr="00550A39">
              <w:rPr>
                <w:rFonts w:ascii="Arial" w:hAnsi="Arial" w:cs="Arial"/>
                <w:b/>
                <w:bCs/>
                <w:sz w:val="12"/>
                <w:szCs w:val="12"/>
                <w:lang w:val="en-GB"/>
              </w:rPr>
              <w:t>Packaging plastics</w:t>
            </w:r>
          </w:p>
        </w:tc>
        <w:tc>
          <w:tcPr>
            <w:tcW w:w="1872" w:type="dxa"/>
            <w:gridSpan w:val="2"/>
            <w:tcBorders>
              <w:top w:val="single" w:sz="4" w:space="0" w:color="auto"/>
            </w:tcBorders>
            <w:vAlign w:val="bottom"/>
          </w:tcPr>
          <w:p w14:paraId="28A7469C" w14:textId="77777777" w:rsidR="005668B1" w:rsidRPr="00550A39" w:rsidRDefault="005668B1" w:rsidP="00FB69FB">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Others</w:t>
            </w:r>
          </w:p>
        </w:tc>
        <w:tc>
          <w:tcPr>
            <w:tcW w:w="1872" w:type="dxa"/>
            <w:gridSpan w:val="2"/>
            <w:tcBorders>
              <w:top w:val="single" w:sz="4" w:space="0" w:color="auto"/>
            </w:tcBorders>
            <w:vAlign w:val="bottom"/>
          </w:tcPr>
          <w:p w14:paraId="344CA60A" w14:textId="77777777" w:rsidR="005668B1" w:rsidRPr="00550A39" w:rsidRDefault="005668B1" w:rsidP="00FB69FB">
            <w:pPr>
              <w:tabs>
                <w:tab w:val="right" w:pos="698"/>
              </w:tabs>
              <w:ind w:right="-72"/>
              <w:jc w:val="center"/>
              <w:rPr>
                <w:rFonts w:ascii="Arial" w:eastAsia="Arial Unicode MS" w:hAnsi="Arial" w:cs="Arial"/>
                <w:sz w:val="12"/>
                <w:szCs w:val="12"/>
                <w:lang w:val="en-GB"/>
              </w:rPr>
            </w:pPr>
            <w:r w:rsidRPr="00550A39">
              <w:rPr>
                <w:rFonts w:ascii="Arial" w:eastAsia="Arial Unicode MS" w:hAnsi="Arial" w:cs="Arial"/>
                <w:b/>
                <w:bCs/>
                <w:sz w:val="12"/>
                <w:szCs w:val="12"/>
              </w:rPr>
              <w:t>Total</w:t>
            </w:r>
          </w:p>
        </w:tc>
        <w:tc>
          <w:tcPr>
            <w:tcW w:w="1872" w:type="dxa"/>
            <w:gridSpan w:val="2"/>
            <w:tcBorders>
              <w:top w:val="single" w:sz="4" w:space="0" w:color="auto"/>
            </w:tcBorders>
            <w:vAlign w:val="bottom"/>
          </w:tcPr>
          <w:p w14:paraId="7B8A9F87" w14:textId="77777777" w:rsidR="005668B1" w:rsidRPr="00550A39" w:rsidRDefault="005668B1" w:rsidP="00FB69FB">
            <w:pPr>
              <w:tabs>
                <w:tab w:val="right" w:pos="698"/>
              </w:tabs>
              <w:ind w:right="-72"/>
              <w:jc w:val="center"/>
              <w:rPr>
                <w:rFonts w:ascii="Arial" w:eastAsia="Arial Unicode MS" w:hAnsi="Arial" w:cs="Arial"/>
                <w:sz w:val="12"/>
                <w:szCs w:val="12"/>
                <w:lang w:val="en-GB"/>
              </w:rPr>
            </w:pPr>
            <w:r w:rsidRPr="00550A39">
              <w:rPr>
                <w:rFonts w:ascii="Arial" w:hAnsi="Arial" w:cs="Arial"/>
                <w:b/>
                <w:bCs/>
                <w:sz w:val="12"/>
                <w:szCs w:val="12"/>
                <w:lang w:val="en-GB"/>
              </w:rPr>
              <w:t>Domestic</w:t>
            </w:r>
          </w:p>
        </w:tc>
        <w:tc>
          <w:tcPr>
            <w:tcW w:w="1877" w:type="dxa"/>
            <w:gridSpan w:val="2"/>
            <w:tcBorders>
              <w:top w:val="single" w:sz="4" w:space="0" w:color="auto"/>
            </w:tcBorders>
            <w:vAlign w:val="bottom"/>
          </w:tcPr>
          <w:p w14:paraId="1016EC57" w14:textId="77777777" w:rsidR="005668B1" w:rsidRPr="00550A39" w:rsidRDefault="005668B1" w:rsidP="00FB69FB">
            <w:pPr>
              <w:tabs>
                <w:tab w:val="right" w:pos="698"/>
              </w:tabs>
              <w:ind w:right="-72"/>
              <w:jc w:val="center"/>
              <w:rPr>
                <w:rFonts w:ascii="Arial" w:eastAsia="Arial Unicode MS" w:hAnsi="Arial" w:cs="Arial"/>
                <w:sz w:val="12"/>
                <w:szCs w:val="12"/>
                <w:cs/>
                <w:lang w:val="en-GB"/>
              </w:rPr>
            </w:pPr>
            <w:r w:rsidRPr="00550A39">
              <w:rPr>
                <w:rFonts w:ascii="Arial" w:hAnsi="Arial" w:cs="Arial"/>
                <w:b/>
                <w:bCs/>
                <w:sz w:val="12"/>
                <w:szCs w:val="12"/>
                <w:lang w:val="en-GB"/>
              </w:rPr>
              <w:t>Overseas</w:t>
            </w:r>
          </w:p>
        </w:tc>
      </w:tr>
      <w:tr w:rsidR="005668B1" w:rsidRPr="00550A39" w14:paraId="5E49CE8D" w14:textId="77777777" w:rsidTr="00856EDA">
        <w:tc>
          <w:tcPr>
            <w:tcW w:w="2160" w:type="dxa"/>
            <w:vAlign w:val="bottom"/>
          </w:tcPr>
          <w:p w14:paraId="69DAD378" w14:textId="77777777" w:rsidR="005668B1" w:rsidRPr="00550A39" w:rsidRDefault="005668B1" w:rsidP="00FB69FB">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0AEF8A5F" w14:textId="77777777" w:rsidR="005668B1" w:rsidRPr="00550A39" w:rsidRDefault="005668B1" w:rsidP="00FB69FB">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40" w:type="dxa"/>
            <w:tcBorders>
              <w:top w:val="single" w:sz="4" w:space="0" w:color="auto"/>
            </w:tcBorders>
            <w:vAlign w:val="bottom"/>
          </w:tcPr>
          <w:p w14:paraId="229C27F2" w14:textId="77777777" w:rsidR="005668B1" w:rsidRPr="00550A39" w:rsidRDefault="005668B1" w:rsidP="00FB69FB">
            <w:pPr>
              <w:tabs>
                <w:tab w:val="right" w:pos="763"/>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50" w:type="dxa"/>
            <w:tcBorders>
              <w:top w:val="single" w:sz="4" w:space="0" w:color="auto"/>
            </w:tcBorders>
            <w:vAlign w:val="bottom"/>
          </w:tcPr>
          <w:p w14:paraId="5BB522B0" w14:textId="77777777" w:rsidR="005668B1" w:rsidRPr="00550A39" w:rsidRDefault="005668B1" w:rsidP="00FB69FB">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36" w:type="dxa"/>
            <w:tcBorders>
              <w:top w:val="single" w:sz="4" w:space="0" w:color="auto"/>
            </w:tcBorders>
            <w:vAlign w:val="bottom"/>
          </w:tcPr>
          <w:p w14:paraId="4F00A77B"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54" w:type="dxa"/>
            <w:tcBorders>
              <w:top w:val="single" w:sz="4" w:space="0" w:color="auto"/>
            </w:tcBorders>
            <w:vAlign w:val="bottom"/>
          </w:tcPr>
          <w:p w14:paraId="672608F3" w14:textId="77777777" w:rsidR="005668B1" w:rsidRPr="00550A39" w:rsidRDefault="005668B1" w:rsidP="00FB69FB">
            <w:pPr>
              <w:tabs>
                <w:tab w:val="right" w:pos="778"/>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90" w:type="dxa"/>
            <w:tcBorders>
              <w:top w:val="single" w:sz="4" w:space="0" w:color="auto"/>
            </w:tcBorders>
            <w:vAlign w:val="bottom"/>
          </w:tcPr>
          <w:p w14:paraId="3932485D" w14:textId="77777777" w:rsidR="005668B1" w:rsidRPr="00550A39" w:rsidRDefault="005668B1" w:rsidP="00FB69FB">
            <w:pPr>
              <w:tabs>
                <w:tab w:val="right" w:pos="792"/>
              </w:tabs>
              <w:ind w:right="-72"/>
              <w:jc w:val="both"/>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36" w:type="dxa"/>
            <w:tcBorders>
              <w:top w:val="single" w:sz="4" w:space="0" w:color="auto"/>
            </w:tcBorders>
            <w:vAlign w:val="bottom"/>
          </w:tcPr>
          <w:p w14:paraId="590EFBD0"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36" w:type="dxa"/>
            <w:tcBorders>
              <w:top w:val="single" w:sz="4" w:space="0" w:color="auto"/>
            </w:tcBorders>
            <w:vAlign w:val="bottom"/>
          </w:tcPr>
          <w:p w14:paraId="2EDF4736"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36" w:type="dxa"/>
            <w:tcBorders>
              <w:top w:val="single" w:sz="4" w:space="0" w:color="auto"/>
            </w:tcBorders>
            <w:vAlign w:val="bottom"/>
          </w:tcPr>
          <w:p w14:paraId="46BBA4A1"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36" w:type="dxa"/>
            <w:tcBorders>
              <w:top w:val="single" w:sz="4" w:space="0" w:color="auto"/>
            </w:tcBorders>
            <w:vAlign w:val="bottom"/>
          </w:tcPr>
          <w:p w14:paraId="27A78F4E"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36" w:type="dxa"/>
            <w:tcBorders>
              <w:top w:val="single" w:sz="4" w:space="0" w:color="auto"/>
            </w:tcBorders>
            <w:vAlign w:val="bottom"/>
          </w:tcPr>
          <w:p w14:paraId="62315C81"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36" w:type="dxa"/>
            <w:tcBorders>
              <w:top w:val="single" w:sz="4" w:space="0" w:color="auto"/>
            </w:tcBorders>
            <w:vAlign w:val="bottom"/>
          </w:tcPr>
          <w:p w14:paraId="1AB6B168"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c>
          <w:tcPr>
            <w:tcW w:w="936" w:type="dxa"/>
            <w:tcBorders>
              <w:top w:val="single" w:sz="4" w:space="0" w:color="auto"/>
            </w:tcBorders>
            <w:vAlign w:val="bottom"/>
          </w:tcPr>
          <w:p w14:paraId="6DC0B5E0"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r>
            <w:r w:rsidRPr="00550A39">
              <w:rPr>
                <w:rFonts w:ascii="Arial" w:eastAsia="Arial Unicode MS" w:hAnsi="Arial" w:cs="Arial"/>
                <w:b/>
                <w:bCs/>
                <w:sz w:val="12"/>
                <w:szCs w:val="12"/>
                <w:cs/>
                <w:lang w:val="en-GB"/>
              </w:rPr>
              <w:t>2020</w:t>
            </w:r>
          </w:p>
        </w:tc>
        <w:tc>
          <w:tcPr>
            <w:tcW w:w="941" w:type="dxa"/>
            <w:tcBorders>
              <w:top w:val="single" w:sz="4" w:space="0" w:color="auto"/>
            </w:tcBorders>
            <w:vAlign w:val="bottom"/>
          </w:tcPr>
          <w:p w14:paraId="150E3D13" w14:textId="77777777" w:rsidR="005668B1" w:rsidRPr="00550A39" w:rsidRDefault="005668B1" w:rsidP="00FB69FB">
            <w:pPr>
              <w:tabs>
                <w:tab w:val="right" w:pos="750"/>
              </w:tabs>
              <w:ind w:right="-72"/>
              <w:rPr>
                <w:rFonts w:ascii="Arial" w:eastAsia="Arial Unicode MS" w:hAnsi="Arial" w:cs="Arial"/>
                <w:b/>
                <w:bCs/>
                <w:sz w:val="12"/>
                <w:szCs w:val="12"/>
                <w:lang w:val="en-GB"/>
              </w:rPr>
            </w:pPr>
            <w:r w:rsidRPr="00550A39">
              <w:rPr>
                <w:rFonts w:ascii="Arial" w:eastAsia="Arial Unicode MS" w:hAnsi="Arial" w:cs="Arial"/>
                <w:b/>
                <w:bCs/>
                <w:sz w:val="12"/>
                <w:szCs w:val="12"/>
                <w:lang w:val="en-GB"/>
              </w:rPr>
              <w:tab/>
              <w:t>2019</w:t>
            </w:r>
          </w:p>
        </w:tc>
      </w:tr>
      <w:tr w:rsidR="005668B1" w:rsidRPr="00550A39" w14:paraId="770A16BC" w14:textId="77777777" w:rsidTr="00FB69FB">
        <w:trPr>
          <w:trHeight w:val="73"/>
        </w:trPr>
        <w:tc>
          <w:tcPr>
            <w:tcW w:w="2160" w:type="dxa"/>
            <w:vAlign w:val="bottom"/>
          </w:tcPr>
          <w:p w14:paraId="5085F075" w14:textId="77777777" w:rsidR="005668B1" w:rsidRPr="00550A39" w:rsidRDefault="005668B1" w:rsidP="00FB69FB">
            <w:pPr>
              <w:ind w:left="-101"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3D668E4C" w14:textId="77777777" w:rsidR="005668B1" w:rsidRPr="00550A39" w:rsidRDefault="005668B1" w:rsidP="00FB69FB">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40" w:type="dxa"/>
            <w:tcBorders>
              <w:bottom w:val="single" w:sz="4" w:space="0" w:color="auto"/>
            </w:tcBorders>
            <w:vAlign w:val="bottom"/>
          </w:tcPr>
          <w:p w14:paraId="226DD2A0" w14:textId="77777777" w:rsidR="005668B1" w:rsidRPr="00550A39" w:rsidRDefault="005668B1" w:rsidP="00FB69FB">
            <w:pPr>
              <w:tabs>
                <w:tab w:val="right" w:pos="763"/>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50" w:type="dxa"/>
            <w:tcBorders>
              <w:bottom w:val="single" w:sz="4" w:space="0" w:color="auto"/>
            </w:tcBorders>
            <w:vAlign w:val="bottom"/>
          </w:tcPr>
          <w:p w14:paraId="6A3615DF" w14:textId="77777777" w:rsidR="005668B1" w:rsidRPr="00550A39" w:rsidRDefault="005668B1" w:rsidP="00FB69FB">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7F1EC5F"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54" w:type="dxa"/>
            <w:tcBorders>
              <w:bottom w:val="single" w:sz="4" w:space="0" w:color="auto"/>
            </w:tcBorders>
            <w:vAlign w:val="bottom"/>
          </w:tcPr>
          <w:p w14:paraId="5705C29D" w14:textId="77777777" w:rsidR="005668B1" w:rsidRPr="00550A39" w:rsidRDefault="005668B1" w:rsidP="00FB69FB">
            <w:pPr>
              <w:tabs>
                <w:tab w:val="right" w:pos="778"/>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90" w:type="dxa"/>
            <w:tcBorders>
              <w:bottom w:val="single" w:sz="4" w:space="0" w:color="auto"/>
            </w:tcBorders>
            <w:vAlign w:val="bottom"/>
          </w:tcPr>
          <w:p w14:paraId="1307F387" w14:textId="77777777" w:rsidR="005668B1" w:rsidRPr="00550A39" w:rsidRDefault="005668B1" w:rsidP="00FB69FB">
            <w:pPr>
              <w:tabs>
                <w:tab w:val="right" w:pos="792"/>
              </w:tabs>
              <w:ind w:right="-72"/>
              <w:jc w:val="both"/>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3164A80"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7934DCC6"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7C0694AF"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2382E80D"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700CF28B"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3BC1A4B3"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0ED83794"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c>
          <w:tcPr>
            <w:tcW w:w="941" w:type="dxa"/>
            <w:tcBorders>
              <w:bottom w:val="single" w:sz="4" w:space="0" w:color="auto"/>
            </w:tcBorders>
            <w:vAlign w:val="bottom"/>
          </w:tcPr>
          <w:p w14:paraId="17D8E65C" w14:textId="77777777" w:rsidR="005668B1" w:rsidRPr="00550A39" w:rsidRDefault="005668B1" w:rsidP="00FB69FB">
            <w:pPr>
              <w:tabs>
                <w:tab w:val="right" w:pos="750"/>
              </w:tabs>
              <w:ind w:right="-72"/>
              <w:rPr>
                <w:rFonts w:ascii="Arial" w:eastAsia="Arial Unicode MS" w:hAnsi="Arial" w:cs="Arial"/>
                <w:b/>
                <w:bCs/>
                <w:sz w:val="12"/>
                <w:szCs w:val="12"/>
                <w:cs/>
                <w:lang w:val="en-GB"/>
              </w:rPr>
            </w:pPr>
            <w:r w:rsidRPr="00550A39">
              <w:rPr>
                <w:rFonts w:ascii="Arial" w:eastAsia="Arial Unicode MS" w:hAnsi="Arial" w:cs="Arial"/>
                <w:b/>
                <w:bCs/>
                <w:sz w:val="12"/>
                <w:szCs w:val="12"/>
                <w:lang w:val="en-GB"/>
              </w:rPr>
              <w:tab/>
              <w:t>Baht</w:t>
            </w:r>
          </w:p>
        </w:tc>
      </w:tr>
      <w:tr w:rsidR="005668B1" w:rsidRPr="00550A39" w14:paraId="2B38932F" w14:textId="77777777" w:rsidTr="00856EDA">
        <w:tc>
          <w:tcPr>
            <w:tcW w:w="2160" w:type="dxa"/>
            <w:vAlign w:val="bottom"/>
          </w:tcPr>
          <w:p w14:paraId="591716CB" w14:textId="77777777" w:rsidR="005668B1" w:rsidRPr="00550A39" w:rsidRDefault="005668B1" w:rsidP="00FB69FB">
            <w:pPr>
              <w:ind w:left="-105" w:right="-72"/>
              <w:rPr>
                <w:rFonts w:ascii="Arial" w:eastAsia="Arial Unicode MS" w:hAnsi="Arial" w:cs="Arial"/>
                <w:sz w:val="12"/>
                <w:szCs w:val="12"/>
                <w:cs/>
              </w:rPr>
            </w:pPr>
            <w:r w:rsidRPr="00550A39">
              <w:rPr>
                <w:rFonts w:ascii="Arial" w:hAnsi="Arial" w:cs="Arial"/>
                <w:sz w:val="12"/>
                <w:szCs w:val="12"/>
                <w:lang w:val="en-GB"/>
              </w:rPr>
              <w:t>Sale of goods and services</w:t>
            </w:r>
          </w:p>
        </w:tc>
        <w:tc>
          <w:tcPr>
            <w:tcW w:w="972" w:type="dxa"/>
            <w:shd w:val="clear" w:color="auto" w:fill="FAFAFA"/>
            <w:vAlign w:val="bottom"/>
          </w:tcPr>
          <w:p w14:paraId="65D2442F" w14:textId="77777777" w:rsidR="005668B1" w:rsidRPr="00550A39" w:rsidRDefault="005668B1" w:rsidP="00FB69FB">
            <w:pPr>
              <w:tabs>
                <w:tab w:val="decimal" w:pos="749"/>
              </w:tabs>
              <w:ind w:right="-72"/>
              <w:rPr>
                <w:rFonts w:ascii="Arial" w:eastAsia="Arial Unicode MS" w:hAnsi="Arial" w:cs="Arial"/>
                <w:sz w:val="12"/>
                <w:szCs w:val="12"/>
                <w:cs/>
                <w:lang w:val="en-GB"/>
              </w:rPr>
            </w:pPr>
          </w:p>
        </w:tc>
        <w:tc>
          <w:tcPr>
            <w:tcW w:w="940" w:type="dxa"/>
            <w:shd w:val="clear" w:color="auto" w:fill="auto"/>
            <w:vAlign w:val="bottom"/>
          </w:tcPr>
          <w:p w14:paraId="4E8EA221"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50" w:type="dxa"/>
            <w:shd w:val="clear" w:color="auto" w:fill="FAFAFA"/>
          </w:tcPr>
          <w:p w14:paraId="50EEAAC6"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F1A3F26"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5CF5911C"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90" w:type="dxa"/>
            <w:shd w:val="clear" w:color="auto" w:fill="auto"/>
          </w:tcPr>
          <w:p w14:paraId="53CCC633" w14:textId="77777777" w:rsidR="005668B1" w:rsidRPr="00550A39" w:rsidRDefault="005668B1" w:rsidP="005E3668">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71DC62FF"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ECED3FD"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4FA7546B" w14:textId="77777777" w:rsidR="005668B1" w:rsidRPr="00550A39" w:rsidRDefault="005668B1" w:rsidP="005E3668">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615E7FF6"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015FDA36"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542F4ED"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04BB017E"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1534F21A" w14:textId="77777777" w:rsidR="005668B1" w:rsidRPr="00550A39" w:rsidRDefault="005668B1" w:rsidP="00FB69FB">
            <w:pPr>
              <w:tabs>
                <w:tab w:val="decimal" w:pos="749"/>
              </w:tabs>
              <w:ind w:right="-72"/>
              <w:jc w:val="both"/>
              <w:rPr>
                <w:rFonts w:ascii="Arial" w:eastAsia="Arial Unicode MS" w:hAnsi="Arial" w:cs="Arial"/>
                <w:sz w:val="12"/>
                <w:szCs w:val="12"/>
                <w:lang w:val="en-GB"/>
              </w:rPr>
            </w:pPr>
          </w:p>
        </w:tc>
      </w:tr>
      <w:tr w:rsidR="00FB69FB" w:rsidRPr="00550A39" w14:paraId="72986027" w14:textId="77777777" w:rsidTr="00FB69FB">
        <w:trPr>
          <w:trHeight w:val="73"/>
        </w:trPr>
        <w:tc>
          <w:tcPr>
            <w:tcW w:w="2160" w:type="dxa"/>
            <w:vAlign w:val="bottom"/>
          </w:tcPr>
          <w:p w14:paraId="34732D58" w14:textId="77777777" w:rsidR="00FB69FB" w:rsidRPr="00550A39" w:rsidRDefault="00FB69FB" w:rsidP="00FB69FB">
            <w:pPr>
              <w:tabs>
                <w:tab w:val="left" w:pos="1902"/>
              </w:tabs>
              <w:ind w:left="-105" w:right="-72"/>
              <w:rPr>
                <w:rFonts w:ascii="Arial" w:eastAsia="Arial Unicode MS" w:hAnsi="Arial" w:cs="Arial"/>
                <w:sz w:val="12"/>
                <w:szCs w:val="12"/>
                <w:cs/>
              </w:rPr>
            </w:pPr>
            <w:r w:rsidRPr="00550A39">
              <w:rPr>
                <w:rFonts w:ascii="Arial" w:eastAsia="Arial Unicode MS" w:hAnsi="Arial" w:cs="Arial"/>
                <w:sz w:val="12"/>
                <w:szCs w:val="12"/>
              </w:rPr>
              <w:t xml:space="preserve">   </w:t>
            </w:r>
            <w:r w:rsidRPr="00550A39">
              <w:rPr>
                <w:rFonts w:ascii="Arial" w:hAnsi="Arial" w:cs="Arial"/>
                <w:sz w:val="12"/>
                <w:szCs w:val="12"/>
                <w:lang w:val="en-GB"/>
              </w:rPr>
              <w:t>Domestic</w:t>
            </w:r>
          </w:p>
        </w:tc>
        <w:tc>
          <w:tcPr>
            <w:tcW w:w="972" w:type="dxa"/>
            <w:shd w:val="clear" w:color="auto" w:fill="FAFAFA"/>
            <w:vAlign w:val="bottom"/>
          </w:tcPr>
          <w:p w14:paraId="419F5672" w14:textId="7679D774"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1,366,999,211</w:t>
            </w:r>
          </w:p>
        </w:tc>
        <w:tc>
          <w:tcPr>
            <w:tcW w:w="940" w:type="dxa"/>
            <w:shd w:val="clear" w:color="auto" w:fill="auto"/>
            <w:vAlign w:val="bottom"/>
          </w:tcPr>
          <w:p w14:paraId="18C42636" w14:textId="77777777" w:rsidR="00FB69FB" w:rsidRPr="00550A39" w:rsidRDefault="00FB69FB" w:rsidP="00FB69FB">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1,473,245,147</w:t>
            </w:r>
          </w:p>
        </w:tc>
        <w:tc>
          <w:tcPr>
            <w:tcW w:w="950" w:type="dxa"/>
            <w:shd w:val="clear" w:color="auto" w:fill="FAFAFA"/>
          </w:tcPr>
          <w:p w14:paraId="37FAB471" w14:textId="28B3FE79"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2,053,230,655</w:t>
            </w:r>
          </w:p>
        </w:tc>
        <w:tc>
          <w:tcPr>
            <w:tcW w:w="936" w:type="dxa"/>
            <w:shd w:val="clear" w:color="auto" w:fill="auto"/>
            <w:vAlign w:val="bottom"/>
          </w:tcPr>
          <w:p w14:paraId="27E93030"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2,397,314,031</w:t>
            </w:r>
          </w:p>
        </w:tc>
        <w:tc>
          <w:tcPr>
            <w:tcW w:w="954" w:type="dxa"/>
            <w:shd w:val="clear" w:color="auto" w:fill="FAFAFA"/>
          </w:tcPr>
          <w:p w14:paraId="37EA72CF" w14:textId="3C965CF2"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1,499,742,447</w:t>
            </w:r>
          </w:p>
        </w:tc>
        <w:tc>
          <w:tcPr>
            <w:tcW w:w="990" w:type="dxa"/>
            <w:shd w:val="clear" w:color="auto" w:fill="auto"/>
            <w:vAlign w:val="bottom"/>
          </w:tcPr>
          <w:p w14:paraId="38435314" w14:textId="77777777" w:rsidR="00FB69FB" w:rsidRPr="00550A39" w:rsidRDefault="00FB69FB" w:rsidP="005E3668">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1,431,721,950</w:t>
            </w:r>
          </w:p>
        </w:tc>
        <w:tc>
          <w:tcPr>
            <w:tcW w:w="936" w:type="dxa"/>
            <w:shd w:val="clear" w:color="auto" w:fill="FAFAFA"/>
          </w:tcPr>
          <w:p w14:paraId="09D704FB" w14:textId="0FD6D9DD"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689,454,814</w:t>
            </w:r>
          </w:p>
        </w:tc>
        <w:tc>
          <w:tcPr>
            <w:tcW w:w="936" w:type="dxa"/>
            <w:shd w:val="clear" w:color="auto" w:fill="auto"/>
            <w:vAlign w:val="bottom"/>
          </w:tcPr>
          <w:p w14:paraId="18E6B514"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903,001,244</w:t>
            </w:r>
          </w:p>
        </w:tc>
        <w:tc>
          <w:tcPr>
            <w:tcW w:w="936" w:type="dxa"/>
            <w:shd w:val="clear" w:color="auto" w:fill="FAFAFA"/>
          </w:tcPr>
          <w:p w14:paraId="65BD73F7" w14:textId="16AD5FDF"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5,609,427,127</w:t>
            </w:r>
          </w:p>
        </w:tc>
        <w:tc>
          <w:tcPr>
            <w:tcW w:w="936" w:type="dxa"/>
            <w:shd w:val="clear" w:color="auto" w:fill="auto"/>
            <w:vAlign w:val="bottom"/>
          </w:tcPr>
          <w:p w14:paraId="3016B14F" w14:textId="77777777" w:rsidR="00FB69FB" w:rsidRPr="00550A39" w:rsidRDefault="00FB69FB"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6,205,282,372</w:t>
            </w:r>
          </w:p>
        </w:tc>
        <w:tc>
          <w:tcPr>
            <w:tcW w:w="936" w:type="dxa"/>
            <w:shd w:val="clear" w:color="auto" w:fill="FAFAFA"/>
          </w:tcPr>
          <w:p w14:paraId="719CF0B9" w14:textId="71CD4119"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5,609,427,127</w:t>
            </w:r>
          </w:p>
        </w:tc>
        <w:tc>
          <w:tcPr>
            <w:tcW w:w="936" w:type="dxa"/>
            <w:shd w:val="clear" w:color="auto" w:fill="auto"/>
            <w:vAlign w:val="bottom"/>
          </w:tcPr>
          <w:p w14:paraId="2CCBDEEC"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6,205,282,372</w:t>
            </w:r>
          </w:p>
        </w:tc>
        <w:tc>
          <w:tcPr>
            <w:tcW w:w="936" w:type="dxa"/>
            <w:shd w:val="clear" w:color="auto" w:fill="FAFAFA"/>
          </w:tcPr>
          <w:p w14:paraId="2433C500" w14:textId="0E6EDFB5" w:rsidR="00FB69FB" w:rsidRPr="00550A39" w:rsidRDefault="0066665B" w:rsidP="00FB69FB">
            <w:pPr>
              <w:tabs>
                <w:tab w:val="decimal" w:pos="749"/>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41" w:type="dxa"/>
            <w:shd w:val="clear" w:color="auto" w:fill="auto"/>
            <w:vAlign w:val="bottom"/>
          </w:tcPr>
          <w:p w14:paraId="71194C7E"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r>
      <w:tr w:rsidR="00FB69FB" w:rsidRPr="00550A39" w14:paraId="62A0F724" w14:textId="77777777" w:rsidTr="00C274A0">
        <w:tc>
          <w:tcPr>
            <w:tcW w:w="2160" w:type="dxa"/>
            <w:vAlign w:val="bottom"/>
          </w:tcPr>
          <w:p w14:paraId="5AADA50A" w14:textId="77777777" w:rsidR="00FB69FB" w:rsidRPr="00550A39" w:rsidRDefault="00FB69FB" w:rsidP="00FB69FB">
            <w:pPr>
              <w:ind w:left="-105" w:right="-72"/>
              <w:rPr>
                <w:rFonts w:ascii="Arial" w:eastAsia="Arial Unicode MS" w:hAnsi="Arial" w:cs="Arial"/>
                <w:sz w:val="12"/>
                <w:szCs w:val="12"/>
                <w:cs/>
              </w:rPr>
            </w:pPr>
            <w:r w:rsidRPr="00550A39">
              <w:rPr>
                <w:rFonts w:ascii="Arial" w:eastAsia="Arial Unicode MS" w:hAnsi="Arial" w:cs="Arial"/>
                <w:sz w:val="12"/>
                <w:szCs w:val="12"/>
              </w:rPr>
              <w:t xml:space="preserve">   </w:t>
            </w:r>
            <w:r w:rsidRPr="00550A39">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52A147A0" w14:textId="09F44AA8"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614,914,154</w:t>
            </w:r>
          </w:p>
        </w:tc>
        <w:tc>
          <w:tcPr>
            <w:tcW w:w="940" w:type="dxa"/>
            <w:tcBorders>
              <w:bottom w:val="single" w:sz="4" w:space="0" w:color="auto"/>
            </w:tcBorders>
            <w:shd w:val="clear" w:color="auto" w:fill="auto"/>
            <w:vAlign w:val="bottom"/>
          </w:tcPr>
          <w:p w14:paraId="10459A8C" w14:textId="77777777" w:rsidR="00FB69FB" w:rsidRPr="00550A39" w:rsidRDefault="00FB69FB" w:rsidP="00FB69FB">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829,163,178</w:t>
            </w:r>
          </w:p>
        </w:tc>
        <w:tc>
          <w:tcPr>
            <w:tcW w:w="950" w:type="dxa"/>
            <w:tcBorders>
              <w:bottom w:val="single" w:sz="4" w:space="0" w:color="auto"/>
            </w:tcBorders>
            <w:shd w:val="clear" w:color="auto" w:fill="FAFAFA"/>
          </w:tcPr>
          <w:p w14:paraId="5946A308" w14:textId="3F55C5DD"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1,062,758,411</w:t>
            </w:r>
          </w:p>
        </w:tc>
        <w:tc>
          <w:tcPr>
            <w:tcW w:w="936" w:type="dxa"/>
            <w:tcBorders>
              <w:bottom w:val="single" w:sz="4" w:space="0" w:color="auto"/>
            </w:tcBorders>
            <w:shd w:val="clear" w:color="auto" w:fill="auto"/>
            <w:vAlign w:val="bottom"/>
          </w:tcPr>
          <w:p w14:paraId="05E95043"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1,199,014,584</w:t>
            </w:r>
          </w:p>
        </w:tc>
        <w:tc>
          <w:tcPr>
            <w:tcW w:w="954" w:type="dxa"/>
            <w:tcBorders>
              <w:bottom w:val="single" w:sz="4" w:space="0" w:color="auto"/>
            </w:tcBorders>
            <w:shd w:val="clear" w:color="auto" w:fill="FAFAFA"/>
          </w:tcPr>
          <w:p w14:paraId="62B8D276" w14:textId="4C0DE9B9"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93,898,897</w:t>
            </w:r>
          </w:p>
        </w:tc>
        <w:tc>
          <w:tcPr>
            <w:tcW w:w="990" w:type="dxa"/>
            <w:tcBorders>
              <w:bottom w:val="single" w:sz="4" w:space="0" w:color="auto"/>
            </w:tcBorders>
            <w:shd w:val="clear" w:color="auto" w:fill="auto"/>
            <w:vAlign w:val="bottom"/>
          </w:tcPr>
          <w:p w14:paraId="676ED494" w14:textId="77777777" w:rsidR="00FB69FB" w:rsidRPr="00550A39" w:rsidRDefault="00FB69FB" w:rsidP="005E3668">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156,394,080</w:t>
            </w:r>
          </w:p>
        </w:tc>
        <w:tc>
          <w:tcPr>
            <w:tcW w:w="936" w:type="dxa"/>
            <w:tcBorders>
              <w:bottom w:val="single" w:sz="4" w:space="0" w:color="auto"/>
            </w:tcBorders>
            <w:shd w:val="clear" w:color="auto" w:fill="FAFAFA"/>
          </w:tcPr>
          <w:p w14:paraId="21DE1832" w14:textId="09CD3497"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193,640,117</w:t>
            </w:r>
          </w:p>
        </w:tc>
        <w:tc>
          <w:tcPr>
            <w:tcW w:w="936" w:type="dxa"/>
            <w:tcBorders>
              <w:bottom w:val="single" w:sz="4" w:space="0" w:color="auto"/>
            </w:tcBorders>
            <w:shd w:val="clear" w:color="auto" w:fill="auto"/>
            <w:vAlign w:val="bottom"/>
          </w:tcPr>
          <w:p w14:paraId="6052F541"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231,500,480</w:t>
            </w:r>
          </w:p>
        </w:tc>
        <w:tc>
          <w:tcPr>
            <w:tcW w:w="936" w:type="dxa"/>
            <w:tcBorders>
              <w:bottom w:val="single" w:sz="4" w:space="0" w:color="auto"/>
            </w:tcBorders>
            <w:shd w:val="clear" w:color="auto" w:fill="FAFAFA"/>
          </w:tcPr>
          <w:p w14:paraId="69979634" w14:textId="4F2BDE3F"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1,965,211,579</w:t>
            </w:r>
          </w:p>
        </w:tc>
        <w:tc>
          <w:tcPr>
            <w:tcW w:w="936" w:type="dxa"/>
            <w:tcBorders>
              <w:bottom w:val="single" w:sz="4" w:space="0" w:color="auto"/>
            </w:tcBorders>
            <w:shd w:val="clear" w:color="auto" w:fill="auto"/>
            <w:vAlign w:val="bottom"/>
          </w:tcPr>
          <w:p w14:paraId="776A2FB0" w14:textId="77777777" w:rsidR="00FB69FB" w:rsidRPr="00550A39" w:rsidRDefault="00FB69FB"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2,416,072,322</w:t>
            </w:r>
          </w:p>
        </w:tc>
        <w:tc>
          <w:tcPr>
            <w:tcW w:w="936" w:type="dxa"/>
            <w:shd w:val="clear" w:color="auto" w:fill="FAFAFA"/>
          </w:tcPr>
          <w:p w14:paraId="3FB47B3B" w14:textId="29790A04" w:rsidR="00FB69FB" w:rsidRPr="00550A39" w:rsidRDefault="0066665B" w:rsidP="00FB69FB">
            <w:pPr>
              <w:tabs>
                <w:tab w:val="decimal" w:pos="749"/>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36" w:type="dxa"/>
            <w:shd w:val="clear" w:color="auto" w:fill="auto"/>
            <w:vAlign w:val="bottom"/>
          </w:tcPr>
          <w:p w14:paraId="09E86FDC"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36" w:type="dxa"/>
            <w:shd w:val="clear" w:color="auto" w:fill="FAFAFA"/>
          </w:tcPr>
          <w:p w14:paraId="35181434" w14:textId="6F9E69A2"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1,965,211,579</w:t>
            </w:r>
          </w:p>
        </w:tc>
        <w:tc>
          <w:tcPr>
            <w:tcW w:w="941" w:type="dxa"/>
            <w:shd w:val="clear" w:color="auto" w:fill="auto"/>
            <w:vAlign w:val="bottom"/>
          </w:tcPr>
          <w:p w14:paraId="77CBDB17"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2,416,072,322</w:t>
            </w:r>
          </w:p>
        </w:tc>
      </w:tr>
      <w:tr w:rsidR="00FB69FB" w:rsidRPr="00550A39" w14:paraId="6AE311F8" w14:textId="77777777" w:rsidTr="006E4C0C">
        <w:tc>
          <w:tcPr>
            <w:tcW w:w="2160" w:type="dxa"/>
            <w:vAlign w:val="bottom"/>
          </w:tcPr>
          <w:p w14:paraId="54360E99" w14:textId="77777777" w:rsidR="00FB69FB" w:rsidRPr="00550A39" w:rsidRDefault="00FB69FB" w:rsidP="00FB69FB">
            <w:pPr>
              <w:ind w:left="-105" w:right="-72"/>
              <w:rPr>
                <w:rFonts w:ascii="Arial" w:eastAsia="Arial Unicode MS" w:hAnsi="Arial" w:cs="Arial"/>
                <w:sz w:val="6"/>
                <w:szCs w:val="6"/>
              </w:rPr>
            </w:pPr>
          </w:p>
        </w:tc>
        <w:tc>
          <w:tcPr>
            <w:tcW w:w="972" w:type="dxa"/>
            <w:shd w:val="clear" w:color="auto" w:fill="FAFAFA"/>
            <w:vAlign w:val="bottom"/>
          </w:tcPr>
          <w:p w14:paraId="38DADA5A"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40" w:type="dxa"/>
            <w:shd w:val="clear" w:color="auto" w:fill="auto"/>
            <w:vAlign w:val="bottom"/>
          </w:tcPr>
          <w:p w14:paraId="3EF76F35"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35722D28"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36" w:type="dxa"/>
            <w:shd w:val="clear" w:color="auto" w:fill="auto"/>
            <w:vAlign w:val="bottom"/>
          </w:tcPr>
          <w:p w14:paraId="783B1665"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54" w:type="dxa"/>
            <w:shd w:val="clear" w:color="auto" w:fill="FAFAFA"/>
          </w:tcPr>
          <w:p w14:paraId="0DD709BF"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90" w:type="dxa"/>
            <w:shd w:val="clear" w:color="auto" w:fill="auto"/>
            <w:vAlign w:val="bottom"/>
          </w:tcPr>
          <w:p w14:paraId="0D9D8AFA" w14:textId="77777777" w:rsidR="00FB69FB" w:rsidRPr="00550A39" w:rsidRDefault="00FB69FB" w:rsidP="005E3668">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6FE96133"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36" w:type="dxa"/>
            <w:shd w:val="clear" w:color="auto" w:fill="auto"/>
            <w:vAlign w:val="bottom"/>
          </w:tcPr>
          <w:p w14:paraId="6742CD32"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36" w:type="dxa"/>
            <w:shd w:val="clear" w:color="auto" w:fill="FAFAFA"/>
          </w:tcPr>
          <w:p w14:paraId="08C6F81F" w14:textId="77777777" w:rsidR="00FB69FB" w:rsidRPr="00550A39" w:rsidRDefault="00FB69FB" w:rsidP="005E3668">
            <w:pPr>
              <w:tabs>
                <w:tab w:val="decimal" w:pos="763"/>
              </w:tabs>
              <w:ind w:left="-110" w:right="-72"/>
              <w:jc w:val="both"/>
              <w:rPr>
                <w:rFonts w:ascii="Arial" w:eastAsia="Arial Unicode MS" w:hAnsi="Arial" w:cs="Arial"/>
                <w:sz w:val="6"/>
                <w:szCs w:val="6"/>
                <w:lang w:val="en-GB"/>
              </w:rPr>
            </w:pPr>
          </w:p>
        </w:tc>
        <w:tc>
          <w:tcPr>
            <w:tcW w:w="936" w:type="dxa"/>
            <w:shd w:val="clear" w:color="auto" w:fill="auto"/>
            <w:vAlign w:val="bottom"/>
          </w:tcPr>
          <w:p w14:paraId="54296187"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36" w:type="dxa"/>
            <w:shd w:val="clear" w:color="auto" w:fill="FAFAFA"/>
          </w:tcPr>
          <w:p w14:paraId="528F4E96"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36" w:type="dxa"/>
            <w:shd w:val="clear" w:color="auto" w:fill="auto"/>
          </w:tcPr>
          <w:p w14:paraId="5EC6A276" w14:textId="77777777" w:rsidR="00FB69FB" w:rsidRPr="00550A39" w:rsidRDefault="00FB69FB" w:rsidP="00FB69FB">
            <w:pPr>
              <w:tabs>
                <w:tab w:val="decimal" w:pos="763"/>
              </w:tabs>
              <w:ind w:right="-72"/>
              <w:jc w:val="both"/>
              <w:rPr>
                <w:rFonts w:ascii="Arial" w:eastAsia="Arial Unicode MS" w:hAnsi="Arial" w:cs="Arial"/>
                <w:sz w:val="6"/>
                <w:szCs w:val="6"/>
                <w:cs/>
                <w:lang w:val="en-GB"/>
              </w:rPr>
            </w:pPr>
          </w:p>
        </w:tc>
        <w:tc>
          <w:tcPr>
            <w:tcW w:w="936" w:type="dxa"/>
            <w:shd w:val="clear" w:color="auto" w:fill="FAFAFA"/>
          </w:tcPr>
          <w:p w14:paraId="05537E22"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6F1A9C17"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r>
      <w:tr w:rsidR="00FB69FB" w:rsidRPr="00550A39" w14:paraId="7EF87F50" w14:textId="77777777" w:rsidTr="006E4C0C">
        <w:tc>
          <w:tcPr>
            <w:tcW w:w="2160" w:type="dxa"/>
            <w:vAlign w:val="bottom"/>
          </w:tcPr>
          <w:p w14:paraId="24353B6D" w14:textId="77777777" w:rsidR="00FB69FB" w:rsidRPr="00550A39" w:rsidRDefault="00FB69FB" w:rsidP="00FB69FB">
            <w:pPr>
              <w:ind w:left="-105" w:right="-72"/>
              <w:rPr>
                <w:rFonts w:ascii="Arial" w:eastAsia="Arial Unicode MS" w:hAnsi="Arial" w:cs="Arial"/>
                <w:sz w:val="12"/>
                <w:szCs w:val="12"/>
                <w:cs/>
              </w:rPr>
            </w:pPr>
            <w:r w:rsidRPr="00550A39">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29358078" w14:textId="558539B0" w:rsidR="00FB69FB" w:rsidRPr="00550A39" w:rsidRDefault="00D6335A" w:rsidP="00FB69FB">
            <w:pPr>
              <w:tabs>
                <w:tab w:val="decimal" w:pos="778"/>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1,981,913,365</w:t>
            </w:r>
          </w:p>
        </w:tc>
        <w:tc>
          <w:tcPr>
            <w:tcW w:w="940" w:type="dxa"/>
            <w:tcBorders>
              <w:bottom w:val="single" w:sz="4" w:space="0" w:color="auto"/>
            </w:tcBorders>
            <w:shd w:val="clear" w:color="auto" w:fill="auto"/>
            <w:vAlign w:val="bottom"/>
          </w:tcPr>
          <w:p w14:paraId="048E3418" w14:textId="77777777" w:rsidR="00FB69FB" w:rsidRPr="00550A39" w:rsidRDefault="00FB69FB" w:rsidP="00FB69FB">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2,302,408,325</w:t>
            </w:r>
            <w:r w:rsidRPr="00550A39">
              <w:rPr>
                <w:rFonts w:ascii="Arial" w:eastAsia="Arial Unicode MS" w:hAnsi="Arial" w:cs="Arial"/>
                <w:sz w:val="12"/>
                <w:szCs w:val="12"/>
                <w:lang w:val="en-GB"/>
              </w:rPr>
              <w:fldChar w:fldCharType="end"/>
            </w:r>
          </w:p>
        </w:tc>
        <w:tc>
          <w:tcPr>
            <w:tcW w:w="950" w:type="dxa"/>
            <w:tcBorders>
              <w:bottom w:val="single" w:sz="4" w:space="0" w:color="auto"/>
            </w:tcBorders>
            <w:shd w:val="clear" w:color="auto" w:fill="FAFAFA"/>
          </w:tcPr>
          <w:p w14:paraId="5E712E8B" w14:textId="372D3BE7" w:rsidR="00FB69FB" w:rsidRPr="00550A39" w:rsidRDefault="00D6335A" w:rsidP="00FB69FB">
            <w:pPr>
              <w:tabs>
                <w:tab w:val="decimal" w:pos="778"/>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3,115,989,066</w:t>
            </w:r>
          </w:p>
        </w:tc>
        <w:tc>
          <w:tcPr>
            <w:tcW w:w="936" w:type="dxa"/>
            <w:tcBorders>
              <w:bottom w:val="single" w:sz="4" w:space="0" w:color="auto"/>
            </w:tcBorders>
            <w:shd w:val="clear" w:color="auto" w:fill="auto"/>
            <w:vAlign w:val="bottom"/>
          </w:tcPr>
          <w:p w14:paraId="371382AF"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3,596,328,615</w:t>
            </w:r>
            <w:r w:rsidRPr="00550A39">
              <w:rPr>
                <w:rFonts w:ascii="Arial" w:eastAsia="Arial Unicode MS" w:hAnsi="Arial" w:cs="Arial"/>
                <w:sz w:val="12"/>
                <w:szCs w:val="12"/>
                <w:lang w:val="en-GB"/>
              </w:rPr>
              <w:fldChar w:fldCharType="end"/>
            </w:r>
          </w:p>
        </w:tc>
        <w:tc>
          <w:tcPr>
            <w:tcW w:w="954" w:type="dxa"/>
            <w:tcBorders>
              <w:bottom w:val="single" w:sz="4" w:space="0" w:color="auto"/>
            </w:tcBorders>
            <w:shd w:val="clear" w:color="auto" w:fill="FAFAFA"/>
          </w:tcPr>
          <w:p w14:paraId="0289348B" w14:textId="4BD14E69" w:rsidR="00FB69FB" w:rsidRPr="00550A39" w:rsidRDefault="00D6335A" w:rsidP="00FB69FB">
            <w:pPr>
              <w:tabs>
                <w:tab w:val="decimal" w:pos="778"/>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1,593,641,344</w:t>
            </w:r>
          </w:p>
        </w:tc>
        <w:tc>
          <w:tcPr>
            <w:tcW w:w="990" w:type="dxa"/>
            <w:tcBorders>
              <w:bottom w:val="single" w:sz="4" w:space="0" w:color="auto"/>
            </w:tcBorders>
            <w:shd w:val="clear" w:color="auto" w:fill="auto"/>
            <w:vAlign w:val="bottom"/>
          </w:tcPr>
          <w:p w14:paraId="64B1581D" w14:textId="77777777" w:rsidR="00FB69FB" w:rsidRPr="00550A39" w:rsidRDefault="00FB69FB" w:rsidP="005E3668">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1,588,116,030</w:t>
            </w:r>
            <w:r w:rsidRPr="00550A39">
              <w:rPr>
                <w:rFonts w:ascii="Arial" w:eastAsia="Arial Unicode MS" w:hAnsi="Arial" w:cs="Arial"/>
                <w:sz w:val="12"/>
                <w:szCs w:val="12"/>
                <w:lang w:val="en-GB"/>
              </w:rPr>
              <w:fldChar w:fldCharType="end"/>
            </w:r>
          </w:p>
        </w:tc>
        <w:tc>
          <w:tcPr>
            <w:tcW w:w="936" w:type="dxa"/>
            <w:tcBorders>
              <w:bottom w:val="single" w:sz="4" w:space="0" w:color="auto"/>
            </w:tcBorders>
            <w:shd w:val="clear" w:color="auto" w:fill="FAFAFA"/>
          </w:tcPr>
          <w:p w14:paraId="028E4368" w14:textId="186D2FC4" w:rsidR="00FB69FB" w:rsidRPr="00550A39" w:rsidRDefault="00D6335A" w:rsidP="00FB69FB">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883,094,931</w:t>
            </w:r>
          </w:p>
        </w:tc>
        <w:tc>
          <w:tcPr>
            <w:tcW w:w="936" w:type="dxa"/>
            <w:tcBorders>
              <w:bottom w:val="single" w:sz="4" w:space="0" w:color="auto"/>
            </w:tcBorders>
            <w:shd w:val="clear" w:color="auto" w:fill="auto"/>
            <w:vAlign w:val="bottom"/>
          </w:tcPr>
          <w:p w14:paraId="26BCA25B"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1,134,501,724</w:t>
            </w:r>
            <w:r w:rsidRPr="00550A39">
              <w:rPr>
                <w:rFonts w:ascii="Arial" w:eastAsia="Arial Unicode MS" w:hAnsi="Arial" w:cs="Arial"/>
                <w:sz w:val="12"/>
                <w:szCs w:val="12"/>
                <w:lang w:val="en-GB"/>
              </w:rPr>
              <w:fldChar w:fldCharType="end"/>
            </w:r>
          </w:p>
        </w:tc>
        <w:tc>
          <w:tcPr>
            <w:tcW w:w="936" w:type="dxa"/>
            <w:shd w:val="clear" w:color="auto" w:fill="FAFAFA"/>
          </w:tcPr>
          <w:p w14:paraId="2DAD5208" w14:textId="7CECAD7E" w:rsidR="00FB69FB" w:rsidRPr="00550A39" w:rsidRDefault="00D6335A" w:rsidP="00FB69FB">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7,574,638,706</w:t>
            </w:r>
          </w:p>
        </w:tc>
        <w:tc>
          <w:tcPr>
            <w:tcW w:w="936" w:type="dxa"/>
            <w:shd w:val="clear" w:color="auto" w:fill="auto"/>
            <w:vAlign w:val="bottom"/>
          </w:tcPr>
          <w:p w14:paraId="6D30C6A2" w14:textId="77777777" w:rsidR="00FB69FB" w:rsidRPr="00550A39" w:rsidRDefault="00FB69FB"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8,621,354,694</w:t>
            </w:r>
            <w:r w:rsidRPr="00550A39">
              <w:rPr>
                <w:rFonts w:ascii="Arial" w:eastAsia="Arial Unicode MS" w:hAnsi="Arial" w:cs="Arial"/>
                <w:sz w:val="12"/>
                <w:szCs w:val="12"/>
                <w:lang w:val="en-GB"/>
              </w:rPr>
              <w:fldChar w:fldCharType="end"/>
            </w:r>
          </w:p>
        </w:tc>
        <w:tc>
          <w:tcPr>
            <w:tcW w:w="936" w:type="dxa"/>
            <w:shd w:val="clear" w:color="auto" w:fill="FAFAFA"/>
          </w:tcPr>
          <w:p w14:paraId="03412AD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6163D6B"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4E3F299C"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682C1A44"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0DDCB39A" w14:textId="77777777" w:rsidTr="00856EDA">
        <w:tc>
          <w:tcPr>
            <w:tcW w:w="2160" w:type="dxa"/>
            <w:vAlign w:val="bottom"/>
          </w:tcPr>
          <w:p w14:paraId="1E390D63" w14:textId="77777777" w:rsidR="00FB69FB" w:rsidRPr="00550A39" w:rsidRDefault="00FB69FB" w:rsidP="00FB69FB">
            <w:pPr>
              <w:ind w:left="-105" w:right="-72"/>
              <w:rPr>
                <w:rFonts w:ascii="Arial" w:hAnsi="Arial" w:cs="Arial"/>
                <w:sz w:val="12"/>
                <w:szCs w:val="12"/>
                <w:lang w:val="en-GB"/>
              </w:rPr>
            </w:pPr>
          </w:p>
        </w:tc>
        <w:tc>
          <w:tcPr>
            <w:tcW w:w="972" w:type="dxa"/>
            <w:shd w:val="clear" w:color="auto" w:fill="FAFAFA"/>
            <w:vAlign w:val="bottom"/>
          </w:tcPr>
          <w:p w14:paraId="0DC3430B"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14:paraId="16EFB9B1"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5B373BA"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506B516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401FBEE7"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1CEB8ADF"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133B5685"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672E70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611713DF" w14:textId="77777777" w:rsidR="00FB69FB" w:rsidRPr="00550A39" w:rsidRDefault="00FB69FB" w:rsidP="005E3668">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4D6241A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4D7D963C"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5F94B3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7C791DD"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2E33A20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3406FA0C" w14:textId="77777777" w:rsidTr="00856EDA">
        <w:tc>
          <w:tcPr>
            <w:tcW w:w="2160" w:type="dxa"/>
            <w:vAlign w:val="bottom"/>
          </w:tcPr>
          <w:p w14:paraId="66E2DD7B" w14:textId="77777777" w:rsidR="00FB69FB" w:rsidRPr="00550A39" w:rsidRDefault="00FB69FB" w:rsidP="00FB69FB">
            <w:pPr>
              <w:ind w:left="-105" w:right="-72"/>
              <w:rPr>
                <w:rFonts w:ascii="Arial" w:eastAsia="Arial Unicode MS" w:hAnsi="Arial" w:cs="Arial"/>
                <w:sz w:val="12"/>
                <w:szCs w:val="12"/>
                <w:cs/>
              </w:rPr>
            </w:pPr>
            <w:r w:rsidRPr="00550A39">
              <w:rPr>
                <w:rFonts w:ascii="Arial" w:hAnsi="Arial" w:cs="Arial"/>
                <w:sz w:val="12"/>
                <w:szCs w:val="12"/>
                <w:lang w:val="en-GB"/>
              </w:rPr>
              <w:t>Intra-group income</w:t>
            </w:r>
          </w:p>
        </w:tc>
        <w:tc>
          <w:tcPr>
            <w:tcW w:w="972" w:type="dxa"/>
            <w:shd w:val="clear" w:color="auto" w:fill="FAFAFA"/>
            <w:vAlign w:val="bottom"/>
          </w:tcPr>
          <w:p w14:paraId="28579CEA"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14:paraId="442B7FB2"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53CE9C77"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3855620A"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3E9EE72F"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7117CFD6"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398D35C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95623C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78A7AAD6" w14:textId="5BE89F08"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(691,399,440)</w:t>
            </w:r>
          </w:p>
        </w:tc>
        <w:tc>
          <w:tcPr>
            <w:tcW w:w="936" w:type="dxa"/>
            <w:tcBorders>
              <w:bottom w:val="single" w:sz="4" w:space="0" w:color="auto"/>
            </w:tcBorders>
            <w:shd w:val="clear" w:color="auto" w:fill="auto"/>
          </w:tcPr>
          <w:p w14:paraId="5351C542" w14:textId="77777777" w:rsidR="00FB69FB" w:rsidRPr="00550A39" w:rsidRDefault="00FB69FB"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(752,216,016)</w:t>
            </w:r>
          </w:p>
        </w:tc>
        <w:tc>
          <w:tcPr>
            <w:tcW w:w="936" w:type="dxa"/>
            <w:shd w:val="clear" w:color="auto" w:fill="FAFAFA"/>
          </w:tcPr>
          <w:p w14:paraId="03095603"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8356D2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4AA717A"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29D03827"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12237507" w14:textId="77777777" w:rsidTr="00856EDA">
        <w:tc>
          <w:tcPr>
            <w:tcW w:w="2160" w:type="dxa"/>
            <w:vAlign w:val="bottom"/>
          </w:tcPr>
          <w:p w14:paraId="0AB37BF3" w14:textId="77777777" w:rsidR="00FB69FB" w:rsidRPr="00550A39" w:rsidRDefault="00FB69FB" w:rsidP="00FB69FB">
            <w:pPr>
              <w:ind w:left="-105" w:right="-72"/>
              <w:rPr>
                <w:rFonts w:ascii="Arial" w:hAnsi="Arial" w:cs="Arial"/>
                <w:sz w:val="6"/>
                <w:szCs w:val="6"/>
                <w:lang w:val="en-GB"/>
              </w:rPr>
            </w:pPr>
          </w:p>
        </w:tc>
        <w:tc>
          <w:tcPr>
            <w:tcW w:w="972" w:type="dxa"/>
            <w:shd w:val="clear" w:color="auto" w:fill="FAFAFA"/>
            <w:vAlign w:val="bottom"/>
          </w:tcPr>
          <w:p w14:paraId="22A6C7BC"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40" w:type="dxa"/>
            <w:shd w:val="clear" w:color="auto" w:fill="auto"/>
            <w:vAlign w:val="bottom"/>
          </w:tcPr>
          <w:p w14:paraId="73494272"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5C8716BC"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458005EF"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5B708148"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061C90BC" w14:textId="77777777" w:rsidR="00FB69FB" w:rsidRPr="00550A39" w:rsidRDefault="00FB69FB" w:rsidP="00FB69FB">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10E92D27"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5C75F520"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3449C32A" w14:textId="77777777" w:rsidR="00FB69FB" w:rsidRPr="00550A39" w:rsidRDefault="00FB69FB" w:rsidP="005E3668">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0CD0E360"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4AF876E"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1CEB7196"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0F714D2E"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08AA8E58"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r>
      <w:tr w:rsidR="00FB69FB" w:rsidRPr="00550A39" w14:paraId="1AC0AD54" w14:textId="77777777" w:rsidTr="00856EDA">
        <w:tc>
          <w:tcPr>
            <w:tcW w:w="2160" w:type="dxa"/>
            <w:vAlign w:val="bottom"/>
          </w:tcPr>
          <w:p w14:paraId="754D43B7" w14:textId="77777777" w:rsidR="00FB69FB" w:rsidRPr="00550A39" w:rsidRDefault="00FB69FB" w:rsidP="00FB69FB">
            <w:pPr>
              <w:ind w:left="-105" w:right="-72"/>
              <w:rPr>
                <w:rFonts w:ascii="Arial" w:eastAsia="Arial Unicode MS" w:hAnsi="Arial" w:cs="Arial"/>
                <w:sz w:val="12"/>
                <w:szCs w:val="12"/>
                <w:cs/>
              </w:rPr>
            </w:pPr>
            <w:r w:rsidRPr="00550A39">
              <w:rPr>
                <w:rFonts w:ascii="Arial" w:hAnsi="Arial" w:cs="Arial"/>
                <w:sz w:val="12"/>
                <w:szCs w:val="12"/>
                <w:lang w:val="en-GB"/>
              </w:rPr>
              <w:t>Total income</w:t>
            </w:r>
          </w:p>
        </w:tc>
        <w:tc>
          <w:tcPr>
            <w:tcW w:w="972" w:type="dxa"/>
            <w:shd w:val="clear" w:color="auto" w:fill="FAFAFA"/>
            <w:vAlign w:val="bottom"/>
          </w:tcPr>
          <w:p w14:paraId="302BA9D5" w14:textId="77777777" w:rsidR="00FB69FB" w:rsidRPr="00550A39" w:rsidRDefault="00FB69FB" w:rsidP="00FB69FB">
            <w:pPr>
              <w:tabs>
                <w:tab w:val="decimal" w:pos="778"/>
              </w:tabs>
              <w:ind w:right="-72"/>
              <w:jc w:val="both"/>
              <w:rPr>
                <w:rFonts w:ascii="Arial" w:eastAsia="Arial Unicode MS" w:hAnsi="Arial" w:cs="Arial"/>
                <w:sz w:val="12"/>
                <w:szCs w:val="12"/>
              </w:rPr>
            </w:pPr>
          </w:p>
        </w:tc>
        <w:tc>
          <w:tcPr>
            <w:tcW w:w="940" w:type="dxa"/>
            <w:shd w:val="clear" w:color="auto" w:fill="auto"/>
            <w:vAlign w:val="bottom"/>
          </w:tcPr>
          <w:p w14:paraId="161F2F04"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55B6FBD"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5FDA83D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5D00DBAB"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04F82609"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3ED7E4DC"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B73B199"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0712715" w14:textId="70DE6F17"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6,883,239,266</w:t>
            </w:r>
          </w:p>
        </w:tc>
        <w:tc>
          <w:tcPr>
            <w:tcW w:w="936" w:type="dxa"/>
            <w:shd w:val="clear" w:color="auto" w:fill="auto"/>
          </w:tcPr>
          <w:p w14:paraId="2FF504B5" w14:textId="77777777" w:rsidR="00FB69FB" w:rsidRPr="00550A39" w:rsidRDefault="00FB69FB"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7,869,138,678</w:t>
            </w:r>
          </w:p>
        </w:tc>
        <w:tc>
          <w:tcPr>
            <w:tcW w:w="936" w:type="dxa"/>
            <w:shd w:val="clear" w:color="auto" w:fill="FAFAFA"/>
          </w:tcPr>
          <w:p w14:paraId="65C25072"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A950432"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1CEE9B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29EA40B2"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32FF06BA" w14:textId="77777777" w:rsidTr="00856EDA">
        <w:trPr>
          <w:trHeight w:val="57"/>
        </w:trPr>
        <w:tc>
          <w:tcPr>
            <w:tcW w:w="2160" w:type="dxa"/>
            <w:vAlign w:val="bottom"/>
          </w:tcPr>
          <w:p w14:paraId="6CC63FFC" w14:textId="77777777" w:rsidR="00FB69FB" w:rsidRPr="00550A39" w:rsidRDefault="00FB69FB" w:rsidP="00FB69FB">
            <w:pPr>
              <w:ind w:left="-105" w:right="-72"/>
              <w:rPr>
                <w:rFonts w:ascii="Arial" w:hAnsi="Arial" w:cs="Arial"/>
                <w:sz w:val="6"/>
                <w:szCs w:val="6"/>
                <w:lang w:val="en-GB"/>
              </w:rPr>
            </w:pPr>
          </w:p>
        </w:tc>
        <w:tc>
          <w:tcPr>
            <w:tcW w:w="972" w:type="dxa"/>
            <w:shd w:val="clear" w:color="auto" w:fill="FAFAFA"/>
            <w:vAlign w:val="bottom"/>
          </w:tcPr>
          <w:p w14:paraId="0C91A9E6" w14:textId="77777777" w:rsidR="00FB69FB" w:rsidRPr="00550A39" w:rsidRDefault="00FB69FB" w:rsidP="00FB69FB">
            <w:pPr>
              <w:tabs>
                <w:tab w:val="decimal" w:pos="778"/>
              </w:tabs>
              <w:ind w:right="-72"/>
              <w:jc w:val="both"/>
              <w:rPr>
                <w:rFonts w:ascii="Arial" w:eastAsia="Arial Unicode MS" w:hAnsi="Arial" w:cs="Arial"/>
                <w:sz w:val="6"/>
                <w:szCs w:val="6"/>
              </w:rPr>
            </w:pPr>
          </w:p>
        </w:tc>
        <w:tc>
          <w:tcPr>
            <w:tcW w:w="940" w:type="dxa"/>
            <w:shd w:val="clear" w:color="auto" w:fill="auto"/>
            <w:vAlign w:val="bottom"/>
          </w:tcPr>
          <w:p w14:paraId="4B2FA011"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7D1C78E6"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48570FC2"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4F045739"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74930610" w14:textId="77777777" w:rsidR="00FB69FB" w:rsidRPr="00550A39" w:rsidRDefault="00FB69FB" w:rsidP="00FB69FB">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475C8448"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434B8A5C"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407BAD9" w14:textId="77777777" w:rsidR="00FB69FB" w:rsidRPr="00550A39" w:rsidRDefault="00FB69FB" w:rsidP="005E3668">
            <w:pPr>
              <w:tabs>
                <w:tab w:val="decimal" w:pos="749"/>
              </w:tabs>
              <w:ind w:left="-110" w:right="-72"/>
              <w:jc w:val="both"/>
              <w:rPr>
                <w:rFonts w:ascii="Arial" w:eastAsia="Arial Unicode MS" w:hAnsi="Arial" w:cs="Arial"/>
                <w:sz w:val="6"/>
                <w:szCs w:val="6"/>
                <w:lang w:val="en-GB"/>
              </w:rPr>
            </w:pPr>
          </w:p>
        </w:tc>
        <w:tc>
          <w:tcPr>
            <w:tcW w:w="936" w:type="dxa"/>
            <w:shd w:val="clear" w:color="auto" w:fill="auto"/>
          </w:tcPr>
          <w:p w14:paraId="7797DEFC"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185266AE"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2C39E1E0"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39B1ED9"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30FB47D2"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r>
      <w:tr w:rsidR="00FB69FB" w:rsidRPr="00550A39" w14:paraId="7C94F991" w14:textId="77777777" w:rsidTr="00856EDA">
        <w:tc>
          <w:tcPr>
            <w:tcW w:w="2160" w:type="dxa"/>
            <w:vAlign w:val="bottom"/>
          </w:tcPr>
          <w:p w14:paraId="7CB1D353" w14:textId="77777777" w:rsidR="00FB69FB" w:rsidRPr="00550A39" w:rsidRDefault="00FB69FB" w:rsidP="00FB69FB">
            <w:pPr>
              <w:ind w:left="-105" w:right="-72"/>
              <w:rPr>
                <w:rFonts w:ascii="Arial" w:eastAsia="Arial Unicode MS" w:hAnsi="Arial" w:cs="Arial"/>
                <w:sz w:val="12"/>
                <w:szCs w:val="12"/>
              </w:rPr>
            </w:pPr>
            <w:r w:rsidRPr="00550A39">
              <w:rPr>
                <w:rFonts w:ascii="Arial" w:hAnsi="Arial" w:cs="Arial"/>
                <w:sz w:val="12"/>
                <w:szCs w:val="12"/>
                <w:lang w:val="en-GB"/>
              </w:rPr>
              <w:t>Segment income</w:t>
            </w:r>
          </w:p>
        </w:tc>
        <w:tc>
          <w:tcPr>
            <w:tcW w:w="972" w:type="dxa"/>
            <w:tcBorders>
              <w:bottom w:val="single" w:sz="4" w:space="0" w:color="auto"/>
            </w:tcBorders>
            <w:shd w:val="clear" w:color="auto" w:fill="FAFAFA"/>
            <w:vAlign w:val="bottom"/>
          </w:tcPr>
          <w:p w14:paraId="4D051B7A" w14:textId="3C7923B2" w:rsidR="00FB69FB" w:rsidRPr="00550A39" w:rsidRDefault="00D6335A" w:rsidP="00FB69FB">
            <w:pPr>
              <w:tabs>
                <w:tab w:val="decimal" w:pos="778"/>
              </w:tabs>
              <w:ind w:right="-72"/>
              <w:jc w:val="both"/>
              <w:rPr>
                <w:rFonts w:ascii="Arial" w:eastAsia="Arial Unicode MS" w:hAnsi="Arial" w:cs="Arial"/>
                <w:sz w:val="12"/>
                <w:szCs w:val="12"/>
              </w:rPr>
            </w:pPr>
            <w:r w:rsidRPr="00D6335A">
              <w:rPr>
                <w:rFonts w:ascii="Arial" w:eastAsia="Arial Unicode MS" w:hAnsi="Arial" w:cs="Arial"/>
                <w:sz w:val="12"/>
                <w:szCs w:val="12"/>
              </w:rPr>
              <w:t>773,178,876</w:t>
            </w:r>
          </w:p>
        </w:tc>
        <w:tc>
          <w:tcPr>
            <w:tcW w:w="940" w:type="dxa"/>
            <w:tcBorders>
              <w:bottom w:val="single" w:sz="4" w:space="0" w:color="auto"/>
            </w:tcBorders>
            <w:shd w:val="clear" w:color="auto" w:fill="auto"/>
            <w:vAlign w:val="bottom"/>
          </w:tcPr>
          <w:p w14:paraId="57FBE8C4" w14:textId="77777777" w:rsidR="00FB69FB" w:rsidRPr="00550A39" w:rsidRDefault="00FB69FB" w:rsidP="00FB69FB">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878,746,399</w:t>
            </w:r>
          </w:p>
        </w:tc>
        <w:tc>
          <w:tcPr>
            <w:tcW w:w="950" w:type="dxa"/>
            <w:tcBorders>
              <w:bottom w:val="single" w:sz="4" w:space="0" w:color="auto"/>
            </w:tcBorders>
            <w:shd w:val="clear" w:color="auto" w:fill="FAFAFA"/>
          </w:tcPr>
          <w:p w14:paraId="761D920C" w14:textId="078284D0"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859,950,993</w:t>
            </w:r>
          </w:p>
        </w:tc>
        <w:tc>
          <w:tcPr>
            <w:tcW w:w="936" w:type="dxa"/>
            <w:tcBorders>
              <w:bottom w:val="single" w:sz="4" w:space="0" w:color="auto"/>
            </w:tcBorders>
            <w:shd w:val="clear" w:color="auto" w:fill="auto"/>
          </w:tcPr>
          <w:p w14:paraId="6778D74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858,255,686</w:t>
            </w:r>
          </w:p>
        </w:tc>
        <w:tc>
          <w:tcPr>
            <w:tcW w:w="954" w:type="dxa"/>
            <w:tcBorders>
              <w:bottom w:val="single" w:sz="4" w:space="0" w:color="auto"/>
            </w:tcBorders>
            <w:shd w:val="clear" w:color="auto" w:fill="FAFAFA"/>
          </w:tcPr>
          <w:p w14:paraId="21E8E2C5" w14:textId="306CEB2F" w:rsidR="00FB69FB" w:rsidRPr="00550A39" w:rsidRDefault="00D6335A" w:rsidP="00FB69FB">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310,777,182</w:t>
            </w:r>
          </w:p>
        </w:tc>
        <w:tc>
          <w:tcPr>
            <w:tcW w:w="990" w:type="dxa"/>
            <w:tcBorders>
              <w:bottom w:val="single" w:sz="4" w:space="0" w:color="auto"/>
            </w:tcBorders>
            <w:shd w:val="clear" w:color="auto" w:fill="auto"/>
          </w:tcPr>
          <w:p w14:paraId="7E5056B6" w14:textId="77777777" w:rsidR="00FB69FB" w:rsidRPr="00550A39" w:rsidRDefault="00FB69FB" w:rsidP="00FB69FB">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324,308,430</w:t>
            </w:r>
          </w:p>
        </w:tc>
        <w:tc>
          <w:tcPr>
            <w:tcW w:w="936" w:type="dxa"/>
            <w:tcBorders>
              <w:bottom w:val="single" w:sz="4" w:space="0" w:color="auto"/>
            </w:tcBorders>
            <w:shd w:val="clear" w:color="auto" w:fill="FAFAFA"/>
          </w:tcPr>
          <w:p w14:paraId="6B1B7854" w14:textId="3DDF371D"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188,680,294</w:t>
            </w:r>
          </w:p>
        </w:tc>
        <w:tc>
          <w:tcPr>
            <w:tcW w:w="936" w:type="dxa"/>
            <w:tcBorders>
              <w:bottom w:val="single" w:sz="4" w:space="0" w:color="auto"/>
            </w:tcBorders>
            <w:shd w:val="clear" w:color="auto" w:fill="auto"/>
          </w:tcPr>
          <w:p w14:paraId="17E4243B" w14:textId="77777777" w:rsidR="00FB69FB" w:rsidRPr="00550A39" w:rsidRDefault="00FB69FB"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244,073,214</w:t>
            </w:r>
          </w:p>
        </w:tc>
        <w:tc>
          <w:tcPr>
            <w:tcW w:w="936" w:type="dxa"/>
            <w:shd w:val="clear" w:color="auto" w:fill="FAFAFA"/>
          </w:tcPr>
          <w:p w14:paraId="264EACB3" w14:textId="7F8F76A8"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2,132,587,345</w:t>
            </w:r>
          </w:p>
        </w:tc>
        <w:tc>
          <w:tcPr>
            <w:tcW w:w="936" w:type="dxa"/>
            <w:shd w:val="clear" w:color="auto" w:fill="auto"/>
          </w:tcPr>
          <w:p w14:paraId="33440A86" w14:textId="77777777" w:rsidR="00FB69FB" w:rsidRPr="00550A39" w:rsidRDefault="00FB69FB"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2,305,383,729</w:t>
            </w:r>
          </w:p>
        </w:tc>
        <w:tc>
          <w:tcPr>
            <w:tcW w:w="936" w:type="dxa"/>
            <w:shd w:val="clear" w:color="auto" w:fill="FAFAFA"/>
          </w:tcPr>
          <w:p w14:paraId="545472B2"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46C10376"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5AE95D0"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45B6457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4E2203C4" w14:textId="77777777" w:rsidTr="00856EDA">
        <w:tc>
          <w:tcPr>
            <w:tcW w:w="2160" w:type="dxa"/>
            <w:vAlign w:val="bottom"/>
          </w:tcPr>
          <w:p w14:paraId="7A37271C" w14:textId="77777777" w:rsidR="00FB69FB" w:rsidRPr="00550A39" w:rsidRDefault="00FB69FB" w:rsidP="00FB69FB">
            <w:pPr>
              <w:ind w:left="-105" w:right="-72"/>
              <w:rPr>
                <w:rFonts w:ascii="Arial" w:eastAsia="Arial Unicode MS" w:hAnsi="Arial" w:cs="Arial"/>
                <w:sz w:val="6"/>
                <w:szCs w:val="6"/>
                <w:cs/>
              </w:rPr>
            </w:pPr>
          </w:p>
        </w:tc>
        <w:tc>
          <w:tcPr>
            <w:tcW w:w="972" w:type="dxa"/>
            <w:shd w:val="clear" w:color="auto" w:fill="FAFAFA"/>
            <w:vAlign w:val="bottom"/>
          </w:tcPr>
          <w:p w14:paraId="30E44BB1" w14:textId="77777777" w:rsidR="00FB69FB" w:rsidRPr="00550A39" w:rsidRDefault="00FB69FB" w:rsidP="00FB69FB">
            <w:pPr>
              <w:tabs>
                <w:tab w:val="decimal" w:pos="778"/>
              </w:tabs>
              <w:ind w:right="-72"/>
              <w:jc w:val="both"/>
              <w:rPr>
                <w:rFonts w:ascii="Arial" w:eastAsia="Arial Unicode MS" w:hAnsi="Arial" w:cs="Arial"/>
                <w:sz w:val="6"/>
                <w:szCs w:val="6"/>
              </w:rPr>
            </w:pPr>
          </w:p>
        </w:tc>
        <w:tc>
          <w:tcPr>
            <w:tcW w:w="940" w:type="dxa"/>
            <w:shd w:val="clear" w:color="auto" w:fill="auto"/>
            <w:vAlign w:val="bottom"/>
          </w:tcPr>
          <w:p w14:paraId="41389C25" w14:textId="77777777" w:rsidR="00FB69FB" w:rsidRPr="00550A39" w:rsidRDefault="00FB69FB" w:rsidP="00FB69FB">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33CAFEED"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0DA28884"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2F5BEF32" w14:textId="77777777" w:rsidR="00FB69FB" w:rsidRPr="00550A39" w:rsidRDefault="00FB69FB" w:rsidP="00FB69FB">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74F41053" w14:textId="77777777" w:rsidR="00FB69FB" w:rsidRPr="00550A39" w:rsidRDefault="00FB69FB" w:rsidP="00FB69FB">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52234513"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2E1DCCBC"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844122D" w14:textId="77777777" w:rsidR="00FB69FB" w:rsidRPr="00550A39" w:rsidRDefault="00FB69FB" w:rsidP="005E3668">
            <w:pPr>
              <w:tabs>
                <w:tab w:val="decimal" w:pos="749"/>
              </w:tabs>
              <w:ind w:left="-110" w:right="-72"/>
              <w:jc w:val="both"/>
              <w:rPr>
                <w:rFonts w:ascii="Arial" w:eastAsia="Arial Unicode MS" w:hAnsi="Arial" w:cs="Arial"/>
                <w:sz w:val="6"/>
                <w:szCs w:val="6"/>
                <w:lang w:val="en-GB"/>
              </w:rPr>
            </w:pPr>
          </w:p>
        </w:tc>
        <w:tc>
          <w:tcPr>
            <w:tcW w:w="936" w:type="dxa"/>
            <w:shd w:val="clear" w:color="auto" w:fill="auto"/>
          </w:tcPr>
          <w:p w14:paraId="767A25EE"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70E16A5"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02878319"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23BD10AE"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27359857" w14:textId="77777777" w:rsidR="00FB69FB" w:rsidRPr="00550A39" w:rsidRDefault="00FB69FB" w:rsidP="00FB69FB">
            <w:pPr>
              <w:tabs>
                <w:tab w:val="decimal" w:pos="749"/>
              </w:tabs>
              <w:ind w:right="-72"/>
              <w:jc w:val="both"/>
              <w:rPr>
                <w:rFonts w:ascii="Arial" w:eastAsia="Arial Unicode MS" w:hAnsi="Arial" w:cs="Arial"/>
                <w:sz w:val="6"/>
                <w:szCs w:val="6"/>
                <w:lang w:val="en-GB"/>
              </w:rPr>
            </w:pPr>
          </w:p>
        </w:tc>
      </w:tr>
      <w:tr w:rsidR="00FB69FB" w:rsidRPr="00550A39" w14:paraId="4AAD69C5" w14:textId="77777777" w:rsidTr="006E4C0C">
        <w:tc>
          <w:tcPr>
            <w:tcW w:w="2160" w:type="dxa"/>
            <w:vAlign w:val="bottom"/>
          </w:tcPr>
          <w:p w14:paraId="09F75EF5" w14:textId="77777777" w:rsidR="00FB69FB" w:rsidRPr="00550A39" w:rsidRDefault="00FB69FB" w:rsidP="00FB69FB">
            <w:pPr>
              <w:ind w:left="-105" w:right="-72"/>
              <w:rPr>
                <w:rFonts w:ascii="Arial" w:eastAsia="Arial Unicode MS" w:hAnsi="Arial" w:cs="Arial"/>
                <w:sz w:val="12"/>
                <w:szCs w:val="12"/>
                <w:cs/>
              </w:rPr>
            </w:pPr>
            <w:r w:rsidRPr="00550A39">
              <w:rPr>
                <w:rFonts w:ascii="Arial" w:hAnsi="Arial" w:cs="Arial"/>
                <w:spacing w:val="-4"/>
                <w:sz w:val="12"/>
                <w:szCs w:val="12"/>
                <w:lang w:val="en-GB"/>
              </w:rPr>
              <w:t>Net loss</w:t>
            </w:r>
            <w:r w:rsidRPr="00550A39">
              <w:rPr>
                <w:rFonts w:ascii="Arial" w:hAnsi="Arial" w:cs="Arial"/>
                <w:sz w:val="12"/>
                <w:szCs w:val="12"/>
                <w:lang w:val="en-GB"/>
              </w:rPr>
              <w:t xml:space="preserve"> on foreign exchange rate</w:t>
            </w:r>
          </w:p>
        </w:tc>
        <w:tc>
          <w:tcPr>
            <w:tcW w:w="972" w:type="dxa"/>
            <w:shd w:val="clear" w:color="auto" w:fill="FAFAFA"/>
            <w:vAlign w:val="bottom"/>
          </w:tcPr>
          <w:p w14:paraId="72028DEE" w14:textId="77777777" w:rsidR="00FB69FB" w:rsidRPr="00550A39" w:rsidRDefault="00FB69FB" w:rsidP="00FB69FB">
            <w:pPr>
              <w:tabs>
                <w:tab w:val="decimal" w:pos="778"/>
              </w:tabs>
              <w:ind w:right="-72"/>
              <w:jc w:val="both"/>
              <w:rPr>
                <w:rFonts w:ascii="Arial" w:eastAsia="Arial Unicode MS" w:hAnsi="Arial" w:cs="Arial"/>
                <w:sz w:val="12"/>
                <w:szCs w:val="12"/>
              </w:rPr>
            </w:pPr>
          </w:p>
        </w:tc>
        <w:tc>
          <w:tcPr>
            <w:tcW w:w="940" w:type="dxa"/>
            <w:shd w:val="clear" w:color="auto" w:fill="auto"/>
          </w:tcPr>
          <w:p w14:paraId="670BD4C0"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BEDBC2A"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A587F1B"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30112592"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1CDB2822"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1E9F6EE1"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56D6F00"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24834DC" w14:textId="194381C5"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(10,525,500)</w:t>
            </w:r>
          </w:p>
        </w:tc>
        <w:tc>
          <w:tcPr>
            <w:tcW w:w="936" w:type="dxa"/>
            <w:shd w:val="clear" w:color="auto" w:fill="auto"/>
          </w:tcPr>
          <w:p w14:paraId="172097F1" w14:textId="77777777" w:rsidR="00FB69FB" w:rsidRPr="00550A39" w:rsidRDefault="00FB69FB"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(48,569,099)</w:t>
            </w:r>
          </w:p>
        </w:tc>
        <w:tc>
          <w:tcPr>
            <w:tcW w:w="936" w:type="dxa"/>
            <w:shd w:val="clear" w:color="auto" w:fill="FAFAFA"/>
          </w:tcPr>
          <w:p w14:paraId="5871BEFB" w14:textId="2E9F1A5A"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15,721,377</w:t>
            </w:r>
          </w:p>
        </w:tc>
        <w:tc>
          <w:tcPr>
            <w:tcW w:w="936" w:type="dxa"/>
            <w:shd w:val="clear" w:color="auto" w:fill="auto"/>
            <w:vAlign w:val="bottom"/>
          </w:tcPr>
          <w:p w14:paraId="1EB8997F"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(53,858,002)</w:t>
            </w:r>
          </w:p>
        </w:tc>
        <w:tc>
          <w:tcPr>
            <w:tcW w:w="936" w:type="dxa"/>
            <w:shd w:val="clear" w:color="auto" w:fill="FAFAFA"/>
          </w:tcPr>
          <w:p w14:paraId="2AE56FB6" w14:textId="25186451"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(26,246,877)</w:t>
            </w:r>
          </w:p>
        </w:tc>
        <w:tc>
          <w:tcPr>
            <w:tcW w:w="941" w:type="dxa"/>
            <w:shd w:val="clear" w:color="auto" w:fill="auto"/>
            <w:vAlign w:val="bottom"/>
          </w:tcPr>
          <w:p w14:paraId="3EFB530A"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5,288,903</w:t>
            </w:r>
          </w:p>
        </w:tc>
      </w:tr>
      <w:tr w:rsidR="00FB69FB" w:rsidRPr="00550A39" w14:paraId="3115FB91" w14:textId="77777777" w:rsidTr="006E4C0C">
        <w:tc>
          <w:tcPr>
            <w:tcW w:w="2160" w:type="dxa"/>
            <w:vAlign w:val="bottom"/>
          </w:tcPr>
          <w:p w14:paraId="79BF7AD0" w14:textId="77777777" w:rsidR="00FB69FB" w:rsidRPr="00550A39" w:rsidRDefault="00FB69FB" w:rsidP="00FB69FB">
            <w:pPr>
              <w:ind w:left="-105" w:right="-72"/>
              <w:rPr>
                <w:rFonts w:ascii="Arial" w:eastAsia="Arial Unicode MS" w:hAnsi="Arial" w:cs="Arial"/>
                <w:sz w:val="12"/>
                <w:szCs w:val="12"/>
              </w:rPr>
            </w:pPr>
            <w:r w:rsidRPr="00550A39">
              <w:rPr>
                <w:rFonts w:ascii="Arial" w:hAnsi="Arial" w:cs="Arial"/>
                <w:sz w:val="12"/>
                <w:szCs w:val="12"/>
                <w:lang w:val="en-GB"/>
              </w:rPr>
              <w:t>Other income</w:t>
            </w:r>
          </w:p>
        </w:tc>
        <w:tc>
          <w:tcPr>
            <w:tcW w:w="972" w:type="dxa"/>
            <w:shd w:val="clear" w:color="auto" w:fill="FAFAFA"/>
            <w:vAlign w:val="bottom"/>
          </w:tcPr>
          <w:p w14:paraId="41D76C02" w14:textId="77777777" w:rsidR="00FB69FB" w:rsidRPr="00550A39" w:rsidRDefault="00FB69FB" w:rsidP="00FB69FB">
            <w:pPr>
              <w:tabs>
                <w:tab w:val="decimal" w:pos="778"/>
              </w:tabs>
              <w:ind w:right="-72"/>
              <w:jc w:val="both"/>
              <w:rPr>
                <w:rFonts w:ascii="Arial" w:eastAsia="Arial Unicode MS" w:hAnsi="Arial" w:cs="Arial"/>
                <w:sz w:val="12"/>
                <w:szCs w:val="12"/>
              </w:rPr>
            </w:pPr>
          </w:p>
        </w:tc>
        <w:tc>
          <w:tcPr>
            <w:tcW w:w="940" w:type="dxa"/>
            <w:shd w:val="clear" w:color="auto" w:fill="auto"/>
          </w:tcPr>
          <w:p w14:paraId="005758AE"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31F1B76B"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116642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30D240D"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A2CF88A"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A479CA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8526AD1"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0CD8C931" w14:textId="5F5DEA55"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142,927,536</w:t>
            </w:r>
          </w:p>
        </w:tc>
        <w:tc>
          <w:tcPr>
            <w:tcW w:w="936" w:type="dxa"/>
            <w:shd w:val="clear" w:color="auto" w:fill="auto"/>
            <w:vAlign w:val="bottom"/>
          </w:tcPr>
          <w:p w14:paraId="73AB1A9D" w14:textId="77777777" w:rsidR="00FB69FB" w:rsidRPr="00550A39" w:rsidRDefault="00FB69FB"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37,112,220</w:t>
            </w:r>
          </w:p>
        </w:tc>
        <w:tc>
          <w:tcPr>
            <w:tcW w:w="936" w:type="dxa"/>
            <w:shd w:val="clear" w:color="auto" w:fill="FAFAFA"/>
          </w:tcPr>
          <w:p w14:paraId="0628F39F" w14:textId="2623A5A2"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16,394,899</w:t>
            </w:r>
          </w:p>
        </w:tc>
        <w:tc>
          <w:tcPr>
            <w:tcW w:w="936" w:type="dxa"/>
            <w:shd w:val="clear" w:color="auto" w:fill="auto"/>
            <w:vAlign w:val="bottom"/>
          </w:tcPr>
          <w:p w14:paraId="6C16D487"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25,826,083</w:t>
            </w:r>
          </w:p>
        </w:tc>
        <w:tc>
          <w:tcPr>
            <w:tcW w:w="936" w:type="dxa"/>
            <w:shd w:val="clear" w:color="auto" w:fill="FAFAFA"/>
          </w:tcPr>
          <w:p w14:paraId="42E440F8" w14:textId="690FFACB"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126,532,637</w:t>
            </w:r>
          </w:p>
        </w:tc>
        <w:tc>
          <w:tcPr>
            <w:tcW w:w="941" w:type="dxa"/>
            <w:shd w:val="clear" w:color="auto" w:fill="auto"/>
            <w:vAlign w:val="bottom"/>
          </w:tcPr>
          <w:p w14:paraId="499D42BC"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11,286,137</w:t>
            </w:r>
          </w:p>
        </w:tc>
      </w:tr>
      <w:tr w:rsidR="00FB69FB" w:rsidRPr="00550A39" w14:paraId="466BD64A" w14:textId="77777777" w:rsidTr="006E4C0C">
        <w:tc>
          <w:tcPr>
            <w:tcW w:w="2160" w:type="dxa"/>
            <w:vAlign w:val="bottom"/>
          </w:tcPr>
          <w:p w14:paraId="3360B847" w14:textId="77777777" w:rsidR="00FB69FB" w:rsidRPr="00550A39" w:rsidRDefault="00FB69FB" w:rsidP="00FB69FB">
            <w:pPr>
              <w:ind w:left="-109" w:right="-92"/>
              <w:rPr>
                <w:rFonts w:ascii="Arial" w:hAnsi="Arial" w:cs="Arial"/>
                <w:sz w:val="12"/>
                <w:szCs w:val="12"/>
                <w:lang w:val="en-GB"/>
              </w:rPr>
            </w:pPr>
            <w:r w:rsidRPr="00550A39">
              <w:rPr>
                <w:rFonts w:ascii="Arial" w:hAnsi="Arial" w:cs="Arial"/>
                <w:sz w:val="12"/>
                <w:szCs w:val="12"/>
                <w:lang w:val="en-GB"/>
              </w:rPr>
              <w:t>Selling</w:t>
            </w:r>
            <w:r w:rsidRPr="00550A39">
              <w:rPr>
                <w:rFonts w:ascii="Arial" w:hAnsi="Arial" w:cs="Arial"/>
                <w:sz w:val="12"/>
                <w:szCs w:val="12"/>
                <w:cs/>
                <w:lang w:val="en-GB"/>
              </w:rPr>
              <w:t xml:space="preserve"> </w:t>
            </w:r>
            <w:r w:rsidRPr="00550A39">
              <w:rPr>
                <w:rFonts w:ascii="Arial" w:hAnsi="Arial" w:cs="Arial"/>
                <w:sz w:val="12"/>
                <w:szCs w:val="12"/>
                <w:lang w:val="en-GB"/>
              </w:rPr>
              <w:t>and administrative expenses</w:t>
            </w:r>
          </w:p>
        </w:tc>
        <w:tc>
          <w:tcPr>
            <w:tcW w:w="972" w:type="dxa"/>
            <w:shd w:val="clear" w:color="auto" w:fill="FAFAFA"/>
            <w:vAlign w:val="bottom"/>
          </w:tcPr>
          <w:p w14:paraId="208A4407" w14:textId="77777777" w:rsidR="00FB69FB" w:rsidRPr="00550A39" w:rsidRDefault="00FB69FB" w:rsidP="00FB69FB">
            <w:pPr>
              <w:tabs>
                <w:tab w:val="decimal" w:pos="778"/>
              </w:tabs>
              <w:ind w:right="-72"/>
              <w:rPr>
                <w:rFonts w:ascii="Arial" w:eastAsia="Arial Unicode MS" w:hAnsi="Arial" w:cs="Arial"/>
                <w:sz w:val="12"/>
                <w:szCs w:val="12"/>
              </w:rPr>
            </w:pPr>
          </w:p>
        </w:tc>
        <w:tc>
          <w:tcPr>
            <w:tcW w:w="940" w:type="dxa"/>
            <w:shd w:val="clear" w:color="auto" w:fill="auto"/>
          </w:tcPr>
          <w:p w14:paraId="736077EA"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56E52EC3"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313FD844"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95871FB"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51199CC0"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5E9F413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1E970360"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2694C86" w14:textId="0DE28C9B"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(1,400,528,252)</w:t>
            </w:r>
          </w:p>
        </w:tc>
        <w:tc>
          <w:tcPr>
            <w:tcW w:w="936" w:type="dxa"/>
            <w:shd w:val="clear" w:color="auto" w:fill="auto"/>
            <w:vAlign w:val="bottom"/>
          </w:tcPr>
          <w:p w14:paraId="3CA97191" w14:textId="77777777" w:rsidR="00FB69FB" w:rsidRPr="00550A39" w:rsidRDefault="00FB69FB" w:rsidP="005E3668">
            <w:pPr>
              <w:tabs>
                <w:tab w:val="decimal" w:pos="763"/>
              </w:tabs>
              <w:ind w:right="-72"/>
              <w:jc w:val="both"/>
              <w:rPr>
                <w:rFonts w:ascii="Arial" w:eastAsia="Arial Unicode MS" w:hAnsi="Arial" w:cs="Arial"/>
                <w:spacing w:val="-4"/>
                <w:sz w:val="12"/>
                <w:szCs w:val="12"/>
                <w:lang w:val="en-GB"/>
              </w:rPr>
            </w:pPr>
            <w:r w:rsidRPr="00550A39">
              <w:rPr>
                <w:rFonts w:ascii="Arial" w:eastAsia="Arial Unicode MS" w:hAnsi="Arial" w:cs="Arial"/>
                <w:spacing w:val="-4"/>
                <w:sz w:val="12"/>
                <w:szCs w:val="12"/>
                <w:lang w:val="en-GB"/>
              </w:rPr>
              <w:t>(1,583,010,471)</w:t>
            </w:r>
          </w:p>
        </w:tc>
        <w:tc>
          <w:tcPr>
            <w:tcW w:w="936" w:type="dxa"/>
            <w:shd w:val="clear" w:color="auto" w:fill="FAFAFA"/>
          </w:tcPr>
          <w:p w14:paraId="4B76AD0E" w14:textId="3A0652AE" w:rsidR="00FB69FB" w:rsidRPr="00D6335A" w:rsidRDefault="00D6335A" w:rsidP="00FB69FB">
            <w:pPr>
              <w:tabs>
                <w:tab w:val="decimal" w:pos="749"/>
              </w:tabs>
              <w:ind w:right="-72"/>
              <w:jc w:val="both"/>
              <w:rPr>
                <w:rFonts w:ascii="Arial" w:eastAsia="Arial Unicode MS" w:hAnsi="Arial" w:cs="Arial"/>
                <w:spacing w:val="-5"/>
                <w:sz w:val="12"/>
                <w:szCs w:val="12"/>
                <w:lang w:val="en-GB"/>
              </w:rPr>
            </w:pPr>
            <w:r w:rsidRPr="00D6335A">
              <w:rPr>
                <w:rFonts w:ascii="Arial" w:eastAsia="Arial Unicode MS" w:hAnsi="Arial" w:cs="Arial"/>
                <w:spacing w:val="-5"/>
                <w:sz w:val="12"/>
                <w:szCs w:val="12"/>
                <w:lang w:val="en-GB"/>
              </w:rPr>
              <w:t>(1,121,918,655)</w:t>
            </w:r>
          </w:p>
        </w:tc>
        <w:tc>
          <w:tcPr>
            <w:tcW w:w="936" w:type="dxa"/>
            <w:shd w:val="clear" w:color="auto" w:fill="auto"/>
            <w:vAlign w:val="bottom"/>
          </w:tcPr>
          <w:p w14:paraId="22D9C2B6" w14:textId="77777777" w:rsidR="00FB69FB" w:rsidRPr="00550A39" w:rsidRDefault="00FB69FB" w:rsidP="005E3668">
            <w:pPr>
              <w:tabs>
                <w:tab w:val="decimal" w:pos="749"/>
              </w:tabs>
              <w:ind w:right="-72"/>
              <w:jc w:val="both"/>
              <w:rPr>
                <w:rFonts w:ascii="Arial" w:eastAsia="Arial Unicode MS" w:hAnsi="Arial" w:cs="Arial"/>
                <w:spacing w:val="-4"/>
                <w:sz w:val="12"/>
                <w:szCs w:val="12"/>
                <w:lang w:val="en-GB"/>
              </w:rPr>
            </w:pPr>
            <w:r w:rsidRPr="00550A39">
              <w:rPr>
                <w:rFonts w:ascii="Arial" w:eastAsia="Arial Unicode MS" w:hAnsi="Arial" w:cs="Arial"/>
                <w:spacing w:val="-4"/>
                <w:sz w:val="12"/>
                <w:szCs w:val="12"/>
                <w:lang w:val="en-GB"/>
              </w:rPr>
              <w:t>(1,237,806,206)</w:t>
            </w:r>
          </w:p>
        </w:tc>
        <w:tc>
          <w:tcPr>
            <w:tcW w:w="936" w:type="dxa"/>
            <w:shd w:val="clear" w:color="auto" w:fill="FAFAFA"/>
          </w:tcPr>
          <w:p w14:paraId="170F84AE" w14:textId="255FDADD"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(278,609,597)</w:t>
            </w:r>
          </w:p>
        </w:tc>
        <w:tc>
          <w:tcPr>
            <w:tcW w:w="941" w:type="dxa"/>
            <w:shd w:val="clear" w:color="auto" w:fill="auto"/>
            <w:vAlign w:val="bottom"/>
          </w:tcPr>
          <w:p w14:paraId="4961C267" w14:textId="77777777" w:rsidR="00FB69FB" w:rsidRPr="00550A39" w:rsidRDefault="00FB69FB" w:rsidP="005E3668">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(345,204,265)</w:t>
            </w:r>
          </w:p>
        </w:tc>
      </w:tr>
      <w:tr w:rsidR="00FB69FB" w:rsidRPr="00550A39" w14:paraId="75E865BE" w14:textId="77777777" w:rsidTr="006E4C0C">
        <w:tc>
          <w:tcPr>
            <w:tcW w:w="2160" w:type="dxa"/>
            <w:vAlign w:val="bottom"/>
          </w:tcPr>
          <w:p w14:paraId="3208ABCD" w14:textId="77777777" w:rsidR="00FB69FB" w:rsidRPr="00550A39" w:rsidRDefault="00FB69FB" w:rsidP="00FB69FB">
            <w:pPr>
              <w:ind w:left="-109"/>
              <w:rPr>
                <w:rFonts w:ascii="Arial" w:hAnsi="Arial" w:cs="Arial"/>
                <w:sz w:val="12"/>
                <w:szCs w:val="12"/>
                <w:lang w:val="en-GB"/>
              </w:rPr>
            </w:pPr>
            <w:r w:rsidRPr="00550A39">
              <w:rPr>
                <w:rFonts w:ascii="Arial" w:hAnsi="Arial" w:cs="Arial"/>
                <w:sz w:val="12"/>
                <w:szCs w:val="12"/>
                <w:lang w:val="en-GB"/>
              </w:rPr>
              <w:t xml:space="preserve">Expected credit loss on </w:t>
            </w:r>
          </w:p>
        </w:tc>
        <w:tc>
          <w:tcPr>
            <w:tcW w:w="972" w:type="dxa"/>
            <w:shd w:val="clear" w:color="auto" w:fill="FAFAFA"/>
            <w:vAlign w:val="bottom"/>
          </w:tcPr>
          <w:p w14:paraId="11B3A5ED" w14:textId="77777777" w:rsidR="00FB69FB" w:rsidRPr="00550A39" w:rsidRDefault="00FB69FB" w:rsidP="00FB69FB">
            <w:pPr>
              <w:tabs>
                <w:tab w:val="decimal" w:pos="778"/>
              </w:tabs>
              <w:ind w:right="-72"/>
              <w:rPr>
                <w:rFonts w:ascii="Arial" w:eastAsia="Arial Unicode MS" w:hAnsi="Arial" w:cs="Arial"/>
                <w:sz w:val="12"/>
                <w:szCs w:val="12"/>
              </w:rPr>
            </w:pPr>
          </w:p>
        </w:tc>
        <w:tc>
          <w:tcPr>
            <w:tcW w:w="940" w:type="dxa"/>
            <w:shd w:val="clear" w:color="auto" w:fill="auto"/>
          </w:tcPr>
          <w:p w14:paraId="33F12F65"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6B3F54E"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00D69359"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42DF60EC"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0E96224B"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30AE4D0C"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9CE88D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3659FBC" w14:textId="77777777" w:rsidR="00FB69FB" w:rsidRPr="00550A39" w:rsidRDefault="00FB69FB" w:rsidP="005E3668">
            <w:pPr>
              <w:tabs>
                <w:tab w:val="decimal" w:pos="749"/>
              </w:tabs>
              <w:ind w:left="-110" w:right="-72"/>
              <w:jc w:val="both"/>
              <w:rPr>
                <w:rFonts w:ascii="Arial" w:eastAsia="Arial Unicode MS" w:hAnsi="Arial" w:cs="Arial"/>
                <w:sz w:val="12"/>
                <w:szCs w:val="12"/>
                <w:lang w:val="en-GB"/>
              </w:rPr>
            </w:pPr>
          </w:p>
        </w:tc>
        <w:tc>
          <w:tcPr>
            <w:tcW w:w="936" w:type="dxa"/>
            <w:shd w:val="clear" w:color="auto" w:fill="auto"/>
            <w:vAlign w:val="bottom"/>
          </w:tcPr>
          <w:p w14:paraId="1CADEF80" w14:textId="77777777" w:rsidR="00FB69FB" w:rsidRPr="00550A39" w:rsidRDefault="00FB69FB" w:rsidP="005E3668">
            <w:pPr>
              <w:tabs>
                <w:tab w:val="decimal" w:pos="763"/>
              </w:tabs>
              <w:ind w:right="-72"/>
              <w:jc w:val="both"/>
              <w:rPr>
                <w:rFonts w:ascii="Arial" w:eastAsia="Arial Unicode MS" w:hAnsi="Arial" w:cs="Arial"/>
                <w:sz w:val="12"/>
                <w:szCs w:val="12"/>
                <w:lang w:val="en-GB"/>
              </w:rPr>
            </w:pPr>
          </w:p>
        </w:tc>
        <w:tc>
          <w:tcPr>
            <w:tcW w:w="936" w:type="dxa"/>
            <w:shd w:val="clear" w:color="auto" w:fill="FAFAFA"/>
          </w:tcPr>
          <w:p w14:paraId="57C9D33F"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74B9F83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1D7552F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38FDA67A"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r>
      <w:tr w:rsidR="00FB69FB" w:rsidRPr="00550A39" w14:paraId="4DC65D06" w14:textId="77777777" w:rsidTr="006E4C0C">
        <w:tc>
          <w:tcPr>
            <w:tcW w:w="2160" w:type="dxa"/>
            <w:vAlign w:val="bottom"/>
          </w:tcPr>
          <w:p w14:paraId="6F94188A" w14:textId="77777777" w:rsidR="00FB69FB" w:rsidRPr="00550A39" w:rsidRDefault="00FB69FB" w:rsidP="00FB69FB">
            <w:pPr>
              <w:ind w:left="-109"/>
              <w:rPr>
                <w:rFonts w:ascii="Arial" w:hAnsi="Arial" w:cs="Arial"/>
                <w:sz w:val="12"/>
                <w:szCs w:val="12"/>
                <w:lang w:val="en-GB"/>
              </w:rPr>
            </w:pPr>
            <w:r w:rsidRPr="00550A39">
              <w:rPr>
                <w:rFonts w:ascii="Arial" w:hAnsi="Arial" w:cs="Arial"/>
                <w:sz w:val="12"/>
                <w:szCs w:val="12"/>
                <w:lang w:val="en-GB"/>
              </w:rPr>
              <w:t xml:space="preserve">   a </w:t>
            </w:r>
            <w:proofErr w:type="gramStart"/>
            <w:r w:rsidRPr="00550A39">
              <w:rPr>
                <w:rFonts w:ascii="Arial" w:hAnsi="Arial" w:cs="Arial"/>
                <w:sz w:val="12"/>
                <w:szCs w:val="12"/>
                <w:lang w:val="en-GB"/>
              </w:rPr>
              <w:t>forward looking</w:t>
            </w:r>
            <w:proofErr w:type="gramEnd"/>
            <w:r w:rsidRPr="00550A39">
              <w:rPr>
                <w:rFonts w:ascii="Arial" w:hAnsi="Arial" w:cs="Arial"/>
                <w:sz w:val="12"/>
                <w:szCs w:val="12"/>
                <w:lang w:val="en-GB"/>
              </w:rPr>
              <w:t xml:space="preserve"> basis</w:t>
            </w:r>
          </w:p>
        </w:tc>
        <w:tc>
          <w:tcPr>
            <w:tcW w:w="972" w:type="dxa"/>
            <w:shd w:val="clear" w:color="auto" w:fill="FAFAFA"/>
            <w:vAlign w:val="bottom"/>
          </w:tcPr>
          <w:p w14:paraId="1F7E6357" w14:textId="77777777" w:rsidR="00FB69FB" w:rsidRPr="00550A39" w:rsidRDefault="00FB69FB" w:rsidP="00FB69FB">
            <w:pPr>
              <w:tabs>
                <w:tab w:val="decimal" w:pos="778"/>
              </w:tabs>
              <w:ind w:right="-72"/>
              <w:rPr>
                <w:rFonts w:ascii="Arial" w:eastAsia="Arial Unicode MS" w:hAnsi="Arial" w:cs="Arial"/>
                <w:sz w:val="12"/>
                <w:szCs w:val="12"/>
              </w:rPr>
            </w:pPr>
          </w:p>
        </w:tc>
        <w:tc>
          <w:tcPr>
            <w:tcW w:w="940" w:type="dxa"/>
            <w:shd w:val="clear" w:color="auto" w:fill="auto"/>
          </w:tcPr>
          <w:p w14:paraId="4EB5C829" w14:textId="77777777" w:rsidR="00FB69FB" w:rsidRPr="00550A39" w:rsidRDefault="00FB69FB" w:rsidP="00FB69FB">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2ECCB8A5"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ED44D0E"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319D1E5A" w14:textId="77777777" w:rsidR="00FB69FB" w:rsidRPr="00550A39" w:rsidRDefault="00FB69FB" w:rsidP="00FB69FB">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73A23DBB" w14:textId="77777777" w:rsidR="00FB69FB" w:rsidRPr="00550A39" w:rsidRDefault="00FB69FB" w:rsidP="00FB69FB">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32272360"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284D7D8" w14:textId="77777777" w:rsidR="00FB69FB" w:rsidRPr="00550A39" w:rsidRDefault="00FB69FB" w:rsidP="00FB69FB">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D593543" w14:textId="2408DFEC" w:rsidR="00FB69FB" w:rsidRPr="00550A39" w:rsidRDefault="00D6335A" w:rsidP="005E3668">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(23,424,923)</w:t>
            </w:r>
          </w:p>
        </w:tc>
        <w:tc>
          <w:tcPr>
            <w:tcW w:w="936" w:type="dxa"/>
            <w:shd w:val="clear" w:color="auto" w:fill="auto"/>
            <w:vAlign w:val="bottom"/>
          </w:tcPr>
          <w:p w14:paraId="425D233B" w14:textId="77777777" w:rsidR="00FB69FB" w:rsidRPr="00550A39" w:rsidRDefault="00E8021A" w:rsidP="005E3668">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36" w:type="dxa"/>
            <w:shd w:val="clear" w:color="auto" w:fill="FAFAFA"/>
          </w:tcPr>
          <w:p w14:paraId="0A1D6AC0" w14:textId="5DE50787"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(15,011,</w:t>
            </w:r>
            <w:r w:rsidR="0081131A">
              <w:rPr>
                <w:rFonts w:ascii="Arial" w:eastAsia="Arial Unicode MS" w:hAnsi="Arial" w:cs="Arial"/>
                <w:sz w:val="12"/>
                <w:szCs w:val="12"/>
                <w:lang w:val="en-GB"/>
              </w:rPr>
              <w:t>688</w:t>
            </w:r>
            <w:r w:rsidRPr="00D6335A">
              <w:rPr>
                <w:rFonts w:ascii="Arial" w:eastAsia="Arial Unicode MS" w:hAnsi="Arial" w:cs="Arial"/>
                <w:sz w:val="12"/>
                <w:szCs w:val="12"/>
                <w:lang w:val="en-GB"/>
              </w:rPr>
              <w:t>)</w:t>
            </w:r>
          </w:p>
        </w:tc>
        <w:tc>
          <w:tcPr>
            <w:tcW w:w="936" w:type="dxa"/>
            <w:shd w:val="clear" w:color="auto" w:fill="auto"/>
          </w:tcPr>
          <w:p w14:paraId="2594F2D6" w14:textId="77777777" w:rsidR="00FB69FB" w:rsidRPr="00550A39" w:rsidRDefault="00E8021A"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36" w:type="dxa"/>
            <w:shd w:val="clear" w:color="auto" w:fill="FAFAFA"/>
          </w:tcPr>
          <w:p w14:paraId="5E34C03A" w14:textId="792CEE68" w:rsidR="00FB69FB" w:rsidRPr="00550A39" w:rsidRDefault="00D6335A" w:rsidP="00FB69FB">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(8,413,</w:t>
            </w:r>
            <w:r w:rsidR="0081131A">
              <w:rPr>
                <w:rFonts w:ascii="Arial" w:eastAsia="Arial Unicode MS" w:hAnsi="Arial" w:cs="Arial"/>
                <w:sz w:val="12"/>
                <w:szCs w:val="12"/>
                <w:lang w:val="en-GB"/>
              </w:rPr>
              <w:t>235</w:t>
            </w:r>
            <w:r w:rsidRPr="00D6335A">
              <w:rPr>
                <w:rFonts w:ascii="Arial" w:eastAsia="Arial Unicode MS" w:hAnsi="Arial" w:cs="Arial"/>
                <w:sz w:val="12"/>
                <w:szCs w:val="12"/>
                <w:lang w:val="en-GB"/>
              </w:rPr>
              <w:t>)</w:t>
            </w:r>
          </w:p>
        </w:tc>
        <w:tc>
          <w:tcPr>
            <w:tcW w:w="941" w:type="dxa"/>
            <w:shd w:val="clear" w:color="auto" w:fill="auto"/>
          </w:tcPr>
          <w:p w14:paraId="28BF4BA9" w14:textId="77777777" w:rsidR="00FB69FB" w:rsidRPr="00550A39" w:rsidRDefault="00E8021A" w:rsidP="00FB69FB">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r>
      <w:tr w:rsidR="001229E4" w:rsidRPr="00550A39" w14:paraId="0A5ABF1E" w14:textId="77777777" w:rsidTr="006E4C0C">
        <w:tc>
          <w:tcPr>
            <w:tcW w:w="2160" w:type="dxa"/>
            <w:vAlign w:val="bottom"/>
          </w:tcPr>
          <w:p w14:paraId="4DEB85B9" w14:textId="77777777" w:rsidR="001229E4" w:rsidRPr="00550A39" w:rsidRDefault="001229E4" w:rsidP="001229E4">
            <w:pPr>
              <w:ind w:left="-109"/>
              <w:rPr>
                <w:rFonts w:ascii="Arial" w:hAnsi="Arial" w:cs="Arial"/>
                <w:sz w:val="12"/>
                <w:szCs w:val="12"/>
                <w:lang w:val="en-GB"/>
              </w:rPr>
            </w:pPr>
            <w:r w:rsidRPr="00550A39">
              <w:rPr>
                <w:rFonts w:ascii="Arial" w:hAnsi="Arial" w:cs="Arial"/>
                <w:sz w:val="12"/>
                <w:szCs w:val="12"/>
                <w:lang w:val="en-GB"/>
              </w:rPr>
              <w:t>Other gains (losses)</w:t>
            </w:r>
          </w:p>
        </w:tc>
        <w:tc>
          <w:tcPr>
            <w:tcW w:w="972" w:type="dxa"/>
            <w:shd w:val="clear" w:color="auto" w:fill="FAFAFA"/>
            <w:vAlign w:val="bottom"/>
          </w:tcPr>
          <w:p w14:paraId="5F75DC2D" w14:textId="77777777" w:rsidR="001229E4" w:rsidRPr="00550A39" w:rsidRDefault="001229E4" w:rsidP="001229E4">
            <w:pPr>
              <w:tabs>
                <w:tab w:val="decimal" w:pos="778"/>
              </w:tabs>
              <w:ind w:right="-72"/>
              <w:rPr>
                <w:rFonts w:ascii="Arial" w:eastAsia="Arial Unicode MS" w:hAnsi="Arial" w:cs="Arial"/>
                <w:sz w:val="12"/>
                <w:szCs w:val="12"/>
              </w:rPr>
            </w:pPr>
          </w:p>
        </w:tc>
        <w:tc>
          <w:tcPr>
            <w:tcW w:w="940" w:type="dxa"/>
            <w:shd w:val="clear" w:color="auto" w:fill="auto"/>
          </w:tcPr>
          <w:p w14:paraId="478C9F9C" w14:textId="77777777" w:rsidR="001229E4" w:rsidRPr="00550A39" w:rsidRDefault="001229E4" w:rsidP="001229E4">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78D407C6" w14:textId="77777777" w:rsidR="001229E4" w:rsidRPr="00550A39" w:rsidRDefault="001229E4" w:rsidP="001229E4">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93B2A8A" w14:textId="77777777" w:rsidR="001229E4" w:rsidRPr="00550A39" w:rsidRDefault="001229E4" w:rsidP="001229E4">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DDBFAD3" w14:textId="77777777" w:rsidR="001229E4" w:rsidRPr="00550A39" w:rsidRDefault="001229E4" w:rsidP="001229E4">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B3252E3" w14:textId="77777777" w:rsidR="001229E4" w:rsidRPr="00550A39" w:rsidRDefault="001229E4" w:rsidP="001229E4">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44A28709" w14:textId="77777777" w:rsidR="001229E4" w:rsidRPr="00550A39" w:rsidRDefault="001229E4" w:rsidP="001229E4">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A23436E" w14:textId="77777777" w:rsidR="001229E4" w:rsidRPr="00550A39" w:rsidRDefault="001229E4" w:rsidP="001229E4">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5DEA0AA" w14:textId="25744F30" w:rsidR="001229E4" w:rsidRPr="00550A39" w:rsidRDefault="00D6335A" w:rsidP="001229E4">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(8,410,803)</w:t>
            </w:r>
          </w:p>
        </w:tc>
        <w:tc>
          <w:tcPr>
            <w:tcW w:w="936" w:type="dxa"/>
            <w:shd w:val="clear" w:color="auto" w:fill="auto"/>
            <w:vAlign w:val="bottom"/>
          </w:tcPr>
          <w:p w14:paraId="68C65B18" w14:textId="77777777" w:rsidR="001229E4" w:rsidRPr="00550A39" w:rsidRDefault="001229E4" w:rsidP="001229E4">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(567,913)</w:t>
            </w:r>
          </w:p>
        </w:tc>
        <w:tc>
          <w:tcPr>
            <w:tcW w:w="936" w:type="dxa"/>
            <w:shd w:val="clear" w:color="auto" w:fill="FAFAFA"/>
          </w:tcPr>
          <w:p w14:paraId="1CA1908C" w14:textId="09944517" w:rsidR="001229E4" w:rsidRPr="00550A39" w:rsidRDefault="00D6335A" w:rsidP="001229E4">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(127,850)</w:t>
            </w:r>
          </w:p>
        </w:tc>
        <w:tc>
          <w:tcPr>
            <w:tcW w:w="936" w:type="dxa"/>
            <w:shd w:val="clear" w:color="auto" w:fill="auto"/>
          </w:tcPr>
          <w:p w14:paraId="7D3302C1" w14:textId="77777777" w:rsidR="001229E4" w:rsidRPr="00550A39" w:rsidRDefault="001229E4" w:rsidP="001229E4">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36" w:type="dxa"/>
            <w:shd w:val="clear" w:color="auto" w:fill="FAFAFA"/>
          </w:tcPr>
          <w:p w14:paraId="28FD9349" w14:textId="017C1F95" w:rsidR="001229E4" w:rsidRPr="00550A39" w:rsidRDefault="00D6335A" w:rsidP="001229E4">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(8,282,953)</w:t>
            </w:r>
          </w:p>
        </w:tc>
        <w:tc>
          <w:tcPr>
            <w:tcW w:w="941" w:type="dxa"/>
            <w:shd w:val="clear" w:color="auto" w:fill="auto"/>
            <w:vAlign w:val="bottom"/>
          </w:tcPr>
          <w:p w14:paraId="23082406" w14:textId="77777777" w:rsidR="001229E4" w:rsidRPr="00550A39" w:rsidRDefault="001229E4" w:rsidP="001229E4">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(567,913)</w:t>
            </w:r>
          </w:p>
        </w:tc>
      </w:tr>
      <w:tr w:rsidR="00FD3E3F" w:rsidRPr="00550A39" w14:paraId="3DDAFB5D" w14:textId="77777777" w:rsidTr="006E4C0C">
        <w:tc>
          <w:tcPr>
            <w:tcW w:w="2160" w:type="dxa"/>
            <w:vAlign w:val="bottom"/>
          </w:tcPr>
          <w:p w14:paraId="56629992" w14:textId="77777777" w:rsidR="00FD3E3F" w:rsidRPr="00550A39" w:rsidRDefault="00FD3E3F" w:rsidP="00FD3E3F">
            <w:pPr>
              <w:ind w:left="-109"/>
              <w:rPr>
                <w:rFonts w:ascii="Arial" w:hAnsi="Arial" w:cs="Arial"/>
                <w:sz w:val="12"/>
                <w:szCs w:val="12"/>
                <w:lang w:val="en-GB"/>
              </w:rPr>
            </w:pPr>
            <w:r w:rsidRPr="00550A39">
              <w:rPr>
                <w:rFonts w:ascii="Arial" w:hAnsi="Arial" w:cs="Arial"/>
                <w:sz w:val="12"/>
                <w:szCs w:val="12"/>
                <w:lang w:val="en-GB"/>
              </w:rPr>
              <w:t>Finance costs</w:t>
            </w:r>
          </w:p>
        </w:tc>
        <w:tc>
          <w:tcPr>
            <w:tcW w:w="972" w:type="dxa"/>
            <w:shd w:val="clear" w:color="auto" w:fill="FAFAFA"/>
            <w:vAlign w:val="bottom"/>
          </w:tcPr>
          <w:p w14:paraId="1FAA4E4F"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40" w:type="dxa"/>
            <w:shd w:val="clear" w:color="auto" w:fill="auto"/>
          </w:tcPr>
          <w:p w14:paraId="638ADF20"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619EB1D4"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018FEBD"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9F161A3"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3C3BA745"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578CE20C"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2C8DA59"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E6D6910" w14:textId="0F4AF264" w:rsidR="00FD3E3F" w:rsidRPr="00550A39" w:rsidRDefault="00D6335A" w:rsidP="00FD3E3F">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(41,299,661)</w:t>
            </w:r>
          </w:p>
        </w:tc>
        <w:tc>
          <w:tcPr>
            <w:tcW w:w="936" w:type="dxa"/>
            <w:shd w:val="clear" w:color="auto" w:fill="auto"/>
            <w:vAlign w:val="bottom"/>
          </w:tcPr>
          <w:p w14:paraId="466477C2"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(8,891,894)</w:t>
            </w:r>
          </w:p>
        </w:tc>
        <w:tc>
          <w:tcPr>
            <w:tcW w:w="936" w:type="dxa"/>
            <w:shd w:val="clear" w:color="auto" w:fill="FAFAFA"/>
            <w:vAlign w:val="bottom"/>
          </w:tcPr>
          <w:p w14:paraId="17532B84" w14:textId="30F078EC" w:rsidR="00FD3E3F" w:rsidRPr="00550A39" w:rsidRDefault="00D6335A" w:rsidP="00D6335A">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(34,422,832)</w:t>
            </w:r>
          </w:p>
        </w:tc>
        <w:tc>
          <w:tcPr>
            <w:tcW w:w="936" w:type="dxa"/>
            <w:shd w:val="clear" w:color="auto" w:fill="auto"/>
            <w:vAlign w:val="bottom"/>
          </w:tcPr>
          <w:p w14:paraId="6CB918DA" w14:textId="77777777" w:rsidR="00FD3E3F" w:rsidRPr="00550A39" w:rsidRDefault="00FD3E3F" w:rsidP="00D6335A">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1,720,440</w:t>
            </w:r>
          </w:p>
        </w:tc>
        <w:tc>
          <w:tcPr>
            <w:tcW w:w="936" w:type="dxa"/>
            <w:shd w:val="clear" w:color="auto" w:fill="FAFAFA"/>
          </w:tcPr>
          <w:p w14:paraId="13FB625A" w14:textId="073E7792"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(6,876,829)</w:t>
            </w:r>
          </w:p>
        </w:tc>
        <w:tc>
          <w:tcPr>
            <w:tcW w:w="941" w:type="dxa"/>
            <w:shd w:val="clear" w:color="auto" w:fill="auto"/>
            <w:vAlign w:val="bottom"/>
          </w:tcPr>
          <w:p w14:paraId="2DF8D39D"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(10,612,334)</w:t>
            </w:r>
          </w:p>
        </w:tc>
      </w:tr>
      <w:tr w:rsidR="00FD3E3F" w:rsidRPr="00550A39" w14:paraId="054D29FC" w14:textId="77777777" w:rsidTr="00856EDA">
        <w:tc>
          <w:tcPr>
            <w:tcW w:w="2160" w:type="dxa"/>
            <w:vAlign w:val="bottom"/>
          </w:tcPr>
          <w:p w14:paraId="14E9E3A6" w14:textId="77777777" w:rsidR="00FD3E3F" w:rsidRPr="00550A39" w:rsidRDefault="00FD3E3F" w:rsidP="00FD3E3F">
            <w:pPr>
              <w:ind w:left="-105" w:right="-90"/>
              <w:rPr>
                <w:rFonts w:ascii="Arial" w:eastAsia="Arial Unicode MS" w:hAnsi="Arial" w:cs="Arial"/>
                <w:sz w:val="12"/>
                <w:szCs w:val="12"/>
                <w:cs/>
              </w:rPr>
            </w:pPr>
            <w:r w:rsidRPr="00550A39">
              <w:rPr>
                <w:rFonts w:ascii="Arial" w:hAnsi="Arial" w:cs="Arial"/>
                <w:sz w:val="12"/>
                <w:szCs w:val="12"/>
                <w:lang w:val="en-GB"/>
              </w:rPr>
              <w:t>Share of profit (loss) from investment</w:t>
            </w:r>
          </w:p>
        </w:tc>
        <w:tc>
          <w:tcPr>
            <w:tcW w:w="972" w:type="dxa"/>
            <w:shd w:val="clear" w:color="auto" w:fill="FAFAFA"/>
            <w:vAlign w:val="bottom"/>
          </w:tcPr>
          <w:p w14:paraId="6BCF0801" w14:textId="77777777" w:rsidR="00FD3E3F" w:rsidRPr="00550A39" w:rsidRDefault="00FD3E3F" w:rsidP="00FD3E3F">
            <w:pPr>
              <w:tabs>
                <w:tab w:val="decimal" w:pos="778"/>
              </w:tabs>
              <w:ind w:right="-72"/>
              <w:rPr>
                <w:rFonts w:ascii="Arial" w:eastAsia="Arial Unicode MS" w:hAnsi="Arial" w:cs="Arial"/>
                <w:sz w:val="12"/>
                <w:szCs w:val="12"/>
              </w:rPr>
            </w:pPr>
          </w:p>
        </w:tc>
        <w:tc>
          <w:tcPr>
            <w:tcW w:w="940" w:type="dxa"/>
            <w:shd w:val="clear" w:color="auto" w:fill="auto"/>
          </w:tcPr>
          <w:p w14:paraId="0073111E"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59645E06"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A77F9DF"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7B9E8AE"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62204109"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A6BF0B5"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69FDFB9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4FA98D4C" w14:textId="77777777" w:rsidR="00FD3E3F" w:rsidRPr="00550A39" w:rsidRDefault="00FD3E3F" w:rsidP="00FD3E3F">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369E745A"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77E26F11"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44CBDF3A"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5C3F9E3E"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0FA69920"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r>
      <w:tr w:rsidR="00FD3E3F" w:rsidRPr="00550A39" w14:paraId="42B79B90" w14:textId="77777777" w:rsidTr="006E4C0C">
        <w:tc>
          <w:tcPr>
            <w:tcW w:w="2160" w:type="dxa"/>
            <w:vAlign w:val="bottom"/>
          </w:tcPr>
          <w:p w14:paraId="7C50555A" w14:textId="77777777" w:rsidR="00FD3E3F" w:rsidRPr="00550A39" w:rsidRDefault="00FD3E3F" w:rsidP="00FD3E3F">
            <w:pPr>
              <w:ind w:left="-109"/>
              <w:rPr>
                <w:rFonts w:ascii="Arial" w:hAnsi="Arial" w:cs="Arial"/>
                <w:sz w:val="12"/>
                <w:szCs w:val="12"/>
                <w:cs/>
                <w:lang w:val="en-GB"/>
              </w:rPr>
            </w:pPr>
            <w:r w:rsidRPr="00550A39">
              <w:rPr>
                <w:rFonts w:ascii="Arial" w:hAnsi="Arial" w:cs="Arial"/>
                <w:sz w:val="12"/>
                <w:szCs w:val="12"/>
                <w:lang w:val="en-GB"/>
              </w:rPr>
              <w:t xml:space="preserve">   in associates and joint venture</w:t>
            </w:r>
          </w:p>
        </w:tc>
        <w:tc>
          <w:tcPr>
            <w:tcW w:w="972" w:type="dxa"/>
            <w:shd w:val="clear" w:color="auto" w:fill="FAFAFA"/>
            <w:vAlign w:val="bottom"/>
          </w:tcPr>
          <w:p w14:paraId="30E74F5D" w14:textId="77777777" w:rsidR="00FD3E3F" w:rsidRPr="00550A39" w:rsidRDefault="00FD3E3F" w:rsidP="00FD3E3F">
            <w:pPr>
              <w:tabs>
                <w:tab w:val="decimal" w:pos="778"/>
              </w:tabs>
              <w:ind w:right="-72"/>
              <w:rPr>
                <w:rFonts w:ascii="Arial" w:eastAsia="Arial Unicode MS" w:hAnsi="Arial" w:cs="Arial"/>
                <w:sz w:val="12"/>
                <w:szCs w:val="12"/>
              </w:rPr>
            </w:pPr>
          </w:p>
        </w:tc>
        <w:tc>
          <w:tcPr>
            <w:tcW w:w="940" w:type="dxa"/>
            <w:shd w:val="clear" w:color="auto" w:fill="auto"/>
          </w:tcPr>
          <w:p w14:paraId="34DC6B64"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710B58C"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271163A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61289C16"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6DF8EE74"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01E0B8A7"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25189059"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A666A38" w14:textId="1078F568" w:rsidR="00FD3E3F" w:rsidRPr="00550A39" w:rsidRDefault="00D6335A" w:rsidP="00FD3E3F">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41,244,958</w:t>
            </w:r>
          </w:p>
        </w:tc>
        <w:tc>
          <w:tcPr>
            <w:tcW w:w="936" w:type="dxa"/>
            <w:shd w:val="clear" w:color="auto" w:fill="auto"/>
            <w:vAlign w:val="bottom"/>
          </w:tcPr>
          <w:p w14:paraId="0605C68E"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121,846,464</w:t>
            </w:r>
          </w:p>
        </w:tc>
        <w:tc>
          <w:tcPr>
            <w:tcW w:w="936" w:type="dxa"/>
            <w:shd w:val="clear" w:color="auto" w:fill="FAFAFA"/>
          </w:tcPr>
          <w:p w14:paraId="269EF1C1" w14:textId="106ACB7F"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41,244,958</w:t>
            </w:r>
          </w:p>
        </w:tc>
        <w:tc>
          <w:tcPr>
            <w:tcW w:w="936" w:type="dxa"/>
            <w:shd w:val="clear" w:color="auto" w:fill="auto"/>
            <w:vAlign w:val="bottom"/>
          </w:tcPr>
          <w:p w14:paraId="3AAD4D7C"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121,846,464</w:t>
            </w:r>
          </w:p>
        </w:tc>
        <w:tc>
          <w:tcPr>
            <w:tcW w:w="936" w:type="dxa"/>
            <w:shd w:val="clear" w:color="auto" w:fill="FAFAFA"/>
          </w:tcPr>
          <w:p w14:paraId="258255C1" w14:textId="42507571" w:rsidR="00FD3E3F" w:rsidRPr="00550A39" w:rsidRDefault="0066665B" w:rsidP="00FD3E3F">
            <w:pPr>
              <w:tabs>
                <w:tab w:val="decimal" w:pos="749"/>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41" w:type="dxa"/>
            <w:shd w:val="clear" w:color="auto" w:fill="auto"/>
            <w:vAlign w:val="bottom"/>
          </w:tcPr>
          <w:p w14:paraId="1420A070"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r>
      <w:tr w:rsidR="00FD3E3F" w:rsidRPr="00550A39" w14:paraId="4C53B428" w14:textId="77777777" w:rsidTr="006E4C0C">
        <w:tc>
          <w:tcPr>
            <w:tcW w:w="2160" w:type="dxa"/>
            <w:vAlign w:val="bottom"/>
          </w:tcPr>
          <w:p w14:paraId="18D7C9F8" w14:textId="77777777" w:rsidR="00FD3E3F" w:rsidRPr="00550A39" w:rsidRDefault="00FD3E3F" w:rsidP="00FD3E3F">
            <w:pPr>
              <w:ind w:left="-105" w:right="-72"/>
              <w:rPr>
                <w:rFonts w:ascii="Arial" w:eastAsia="Arial Unicode MS" w:hAnsi="Arial" w:cs="Arial"/>
                <w:sz w:val="12"/>
                <w:szCs w:val="12"/>
                <w:cs/>
              </w:rPr>
            </w:pPr>
            <w:r w:rsidRPr="00550A39">
              <w:rPr>
                <w:rFonts w:ascii="Arial" w:hAnsi="Arial" w:cs="Arial"/>
                <w:sz w:val="12"/>
                <w:szCs w:val="12"/>
                <w:lang w:val="en-GB"/>
              </w:rPr>
              <w:t>Income tax</w:t>
            </w:r>
          </w:p>
        </w:tc>
        <w:tc>
          <w:tcPr>
            <w:tcW w:w="972" w:type="dxa"/>
            <w:shd w:val="clear" w:color="auto" w:fill="FAFAFA"/>
            <w:vAlign w:val="bottom"/>
          </w:tcPr>
          <w:p w14:paraId="296BDCBA" w14:textId="77777777" w:rsidR="00FD3E3F" w:rsidRPr="00550A39" w:rsidRDefault="00FD3E3F" w:rsidP="00FD3E3F">
            <w:pPr>
              <w:tabs>
                <w:tab w:val="decimal" w:pos="778"/>
              </w:tabs>
              <w:ind w:right="-72"/>
              <w:rPr>
                <w:rFonts w:ascii="Arial" w:eastAsia="Arial Unicode MS" w:hAnsi="Arial" w:cs="Arial"/>
                <w:sz w:val="12"/>
                <w:szCs w:val="12"/>
              </w:rPr>
            </w:pPr>
          </w:p>
        </w:tc>
        <w:tc>
          <w:tcPr>
            <w:tcW w:w="940" w:type="dxa"/>
            <w:shd w:val="clear" w:color="auto" w:fill="auto"/>
          </w:tcPr>
          <w:p w14:paraId="29FF96CD"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4D48F809"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036048A4"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1FCF671D"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72B38B77"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6CFA3C74"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6EE2174"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08864DF7" w14:textId="5842A171" w:rsidR="00FD3E3F" w:rsidRPr="00550A39" w:rsidRDefault="00D6335A" w:rsidP="00FD3E3F">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(16,913,694)</w:t>
            </w:r>
          </w:p>
        </w:tc>
        <w:tc>
          <w:tcPr>
            <w:tcW w:w="936" w:type="dxa"/>
            <w:tcBorders>
              <w:bottom w:val="single" w:sz="4" w:space="0" w:color="auto"/>
            </w:tcBorders>
            <w:shd w:val="clear" w:color="auto" w:fill="auto"/>
            <w:vAlign w:val="bottom"/>
          </w:tcPr>
          <w:p w14:paraId="2369A2A5"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(68,569,720)</w:t>
            </w:r>
          </w:p>
        </w:tc>
        <w:tc>
          <w:tcPr>
            <w:tcW w:w="936" w:type="dxa"/>
            <w:shd w:val="clear" w:color="auto" w:fill="FAFAFA"/>
          </w:tcPr>
          <w:p w14:paraId="26916A56" w14:textId="1EC740DA"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(13,677,840)</w:t>
            </w:r>
          </w:p>
        </w:tc>
        <w:tc>
          <w:tcPr>
            <w:tcW w:w="936" w:type="dxa"/>
            <w:shd w:val="clear" w:color="auto" w:fill="auto"/>
            <w:vAlign w:val="bottom"/>
          </w:tcPr>
          <w:p w14:paraId="33A92947"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(60,921,162)</w:t>
            </w:r>
          </w:p>
        </w:tc>
        <w:tc>
          <w:tcPr>
            <w:tcW w:w="936" w:type="dxa"/>
            <w:shd w:val="clear" w:color="auto" w:fill="FAFAFA"/>
          </w:tcPr>
          <w:p w14:paraId="7BA15FEE" w14:textId="45E01EB8"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(3,235,854)</w:t>
            </w:r>
          </w:p>
        </w:tc>
        <w:tc>
          <w:tcPr>
            <w:tcW w:w="941" w:type="dxa"/>
            <w:shd w:val="clear" w:color="auto" w:fill="auto"/>
            <w:vAlign w:val="bottom"/>
          </w:tcPr>
          <w:p w14:paraId="78EA372D"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(7,648,558)</w:t>
            </w:r>
          </w:p>
        </w:tc>
      </w:tr>
      <w:tr w:rsidR="00FD3E3F" w:rsidRPr="00550A39" w14:paraId="7B9D8A28" w14:textId="77777777" w:rsidTr="00856EDA">
        <w:tc>
          <w:tcPr>
            <w:tcW w:w="2160" w:type="dxa"/>
            <w:vAlign w:val="bottom"/>
          </w:tcPr>
          <w:p w14:paraId="42333148" w14:textId="77777777" w:rsidR="00FD3E3F" w:rsidRPr="00550A39" w:rsidRDefault="00FD3E3F" w:rsidP="00FD3E3F">
            <w:pPr>
              <w:ind w:left="-105" w:right="-72"/>
              <w:rPr>
                <w:rFonts w:ascii="Arial" w:hAnsi="Arial" w:cs="Arial"/>
                <w:sz w:val="6"/>
                <w:szCs w:val="6"/>
                <w:lang w:val="en-GB"/>
              </w:rPr>
            </w:pPr>
          </w:p>
        </w:tc>
        <w:tc>
          <w:tcPr>
            <w:tcW w:w="972" w:type="dxa"/>
            <w:shd w:val="clear" w:color="auto" w:fill="FAFAFA"/>
            <w:vAlign w:val="bottom"/>
          </w:tcPr>
          <w:p w14:paraId="40F66D53" w14:textId="77777777" w:rsidR="00FD3E3F" w:rsidRPr="00550A39" w:rsidRDefault="00FD3E3F" w:rsidP="00FD3E3F">
            <w:pPr>
              <w:tabs>
                <w:tab w:val="decimal" w:pos="778"/>
              </w:tabs>
              <w:ind w:right="-72"/>
              <w:rPr>
                <w:rFonts w:ascii="Arial" w:eastAsia="Arial Unicode MS" w:hAnsi="Arial" w:cs="Arial"/>
                <w:sz w:val="6"/>
                <w:szCs w:val="6"/>
              </w:rPr>
            </w:pPr>
          </w:p>
        </w:tc>
        <w:tc>
          <w:tcPr>
            <w:tcW w:w="940" w:type="dxa"/>
            <w:shd w:val="clear" w:color="auto" w:fill="auto"/>
          </w:tcPr>
          <w:p w14:paraId="48CCDEA5" w14:textId="77777777" w:rsidR="00FD3E3F" w:rsidRPr="00550A39" w:rsidRDefault="00FD3E3F" w:rsidP="00FD3E3F">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76864371"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17D64EA6"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1393EEE1"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2D3FE689" w14:textId="77777777" w:rsidR="00FD3E3F" w:rsidRPr="00550A39" w:rsidRDefault="00FD3E3F" w:rsidP="00FD3E3F">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077BE379"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36D25A4C"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3EDED812" w14:textId="77777777" w:rsidR="00FD3E3F" w:rsidRPr="00550A39" w:rsidRDefault="00FD3E3F" w:rsidP="00FD3E3F">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061408CD"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49A26748"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76610195"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02869576"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00208BBD"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r>
      <w:tr w:rsidR="00FD3E3F" w:rsidRPr="00550A39" w14:paraId="529FE0C5" w14:textId="77777777" w:rsidTr="00856EDA">
        <w:tc>
          <w:tcPr>
            <w:tcW w:w="2160" w:type="dxa"/>
            <w:vAlign w:val="bottom"/>
          </w:tcPr>
          <w:p w14:paraId="65CA0FB8" w14:textId="77777777" w:rsidR="00FD3E3F" w:rsidRPr="00550A39" w:rsidRDefault="00FD3E3F" w:rsidP="00FD3E3F">
            <w:pPr>
              <w:ind w:left="-105" w:right="-72"/>
              <w:rPr>
                <w:rFonts w:ascii="Arial" w:eastAsia="Arial Unicode MS" w:hAnsi="Arial" w:cs="Arial"/>
                <w:sz w:val="12"/>
                <w:szCs w:val="12"/>
                <w:cs/>
              </w:rPr>
            </w:pPr>
            <w:r w:rsidRPr="00550A39">
              <w:rPr>
                <w:rFonts w:ascii="Arial" w:hAnsi="Arial" w:cs="Arial"/>
                <w:sz w:val="12"/>
                <w:szCs w:val="12"/>
                <w:lang w:val="en-GB"/>
              </w:rPr>
              <w:t>Net profit for the period</w:t>
            </w:r>
          </w:p>
        </w:tc>
        <w:tc>
          <w:tcPr>
            <w:tcW w:w="972" w:type="dxa"/>
            <w:shd w:val="clear" w:color="auto" w:fill="FAFAFA"/>
            <w:vAlign w:val="bottom"/>
          </w:tcPr>
          <w:p w14:paraId="13C9E4C8" w14:textId="77777777" w:rsidR="00FD3E3F" w:rsidRPr="00550A39" w:rsidRDefault="00FD3E3F" w:rsidP="00FD3E3F">
            <w:pPr>
              <w:tabs>
                <w:tab w:val="decimal" w:pos="778"/>
              </w:tabs>
              <w:ind w:right="-72"/>
              <w:rPr>
                <w:rFonts w:ascii="Arial" w:eastAsia="Arial Unicode MS" w:hAnsi="Arial" w:cs="Arial"/>
                <w:sz w:val="12"/>
                <w:szCs w:val="12"/>
              </w:rPr>
            </w:pPr>
          </w:p>
        </w:tc>
        <w:tc>
          <w:tcPr>
            <w:tcW w:w="940" w:type="dxa"/>
            <w:shd w:val="clear" w:color="auto" w:fill="auto"/>
          </w:tcPr>
          <w:p w14:paraId="435A8574"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02BE80D8"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61619FCE"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793C8AA9"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22A06AA9"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7F289335"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52A452D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tcPr>
          <w:p w14:paraId="050ABBE1" w14:textId="02EB7D42" w:rsidR="00FD3E3F" w:rsidRPr="00550A39" w:rsidRDefault="00D6335A" w:rsidP="00FD3E3F">
            <w:pPr>
              <w:tabs>
                <w:tab w:val="decimal" w:pos="749"/>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815,657,006</w:t>
            </w:r>
          </w:p>
        </w:tc>
        <w:tc>
          <w:tcPr>
            <w:tcW w:w="936" w:type="dxa"/>
            <w:tcBorders>
              <w:bottom w:val="single" w:sz="4" w:space="0" w:color="auto"/>
            </w:tcBorders>
            <w:shd w:val="clear" w:color="auto" w:fill="auto"/>
          </w:tcPr>
          <w:p w14:paraId="07D65BF1"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754,733,316</w:t>
            </w:r>
          </w:p>
        </w:tc>
        <w:tc>
          <w:tcPr>
            <w:tcW w:w="936" w:type="dxa"/>
            <w:shd w:val="clear" w:color="auto" w:fill="FAFAFA"/>
          </w:tcPr>
          <w:p w14:paraId="4591DEAE"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0818808C"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2F082B57"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6773701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r>
      <w:tr w:rsidR="00FD3E3F" w:rsidRPr="00550A39" w14:paraId="3C08F51F" w14:textId="77777777" w:rsidTr="00856EDA">
        <w:tc>
          <w:tcPr>
            <w:tcW w:w="2160" w:type="dxa"/>
            <w:vAlign w:val="bottom"/>
          </w:tcPr>
          <w:p w14:paraId="5A7ECB2B" w14:textId="77777777" w:rsidR="00FD3E3F" w:rsidRPr="00550A39" w:rsidRDefault="00FD3E3F" w:rsidP="00FD3E3F">
            <w:pPr>
              <w:ind w:left="-105" w:right="-72"/>
              <w:rPr>
                <w:rFonts w:ascii="Arial" w:eastAsia="Arial Unicode MS" w:hAnsi="Arial" w:cs="Arial"/>
                <w:sz w:val="6"/>
                <w:szCs w:val="6"/>
                <w:cs/>
              </w:rPr>
            </w:pPr>
          </w:p>
        </w:tc>
        <w:tc>
          <w:tcPr>
            <w:tcW w:w="972" w:type="dxa"/>
            <w:shd w:val="clear" w:color="auto" w:fill="FAFAFA"/>
            <w:vAlign w:val="bottom"/>
          </w:tcPr>
          <w:p w14:paraId="4D451626" w14:textId="77777777" w:rsidR="00FD3E3F" w:rsidRPr="00550A39" w:rsidRDefault="00FD3E3F" w:rsidP="00FD3E3F">
            <w:pPr>
              <w:tabs>
                <w:tab w:val="decimal" w:pos="778"/>
              </w:tabs>
              <w:ind w:right="-72"/>
              <w:rPr>
                <w:rFonts w:ascii="Arial" w:eastAsia="Arial Unicode MS" w:hAnsi="Arial" w:cs="Arial"/>
                <w:sz w:val="6"/>
                <w:szCs w:val="6"/>
              </w:rPr>
            </w:pPr>
          </w:p>
        </w:tc>
        <w:tc>
          <w:tcPr>
            <w:tcW w:w="940" w:type="dxa"/>
            <w:shd w:val="clear" w:color="auto" w:fill="auto"/>
          </w:tcPr>
          <w:p w14:paraId="6E6F8E5D" w14:textId="77777777" w:rsidR="00FD3E3F" w:rsidRPr="00550A39" w:rsidRDefault="00FD3E3F" w:rsidP="00FD3E3F">
            <w:pPr>
              <w:tabs>
                <w:tab w:val="decimal" w:pos="763"/>
              </w:tabs>
              <w:ind w:right="-72"/>
              <w:jc w:val="both"/>
              <w:rPr>
                <w:rFonts w:ascii="Arial" w:eastAsia="Arial Unicode MS" w:hAnsi="Arial" w:cs="Arial"/>
                <w:sz w:val="6"/>
                <w:szCs w:val="6"/>
                <w:lang w:val="en-GB"/>
              </w:rPr>
            </w:pPr>
          </w:p>
        </w:tc>
        <w:tc>
          <w:tcPr>
            <w:tcW w:w="950" w:type="dxa"/>
            <w:shd w:val="clear" w:color="auto" w:fill="FAFAFA"/>
          </w:tcPr>
          <w:p w14:paraId="48B56877"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36" w:type="dxa"/>
            <w:shd w:val="clear" w:color="auto" w:fill="auto"/>
          </w:tcPr>
          <w:p w14:paraId="72757F9C"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54" w:type="dxa"/>
            <w:shd w:val="clear" w:color="auto" w:fill="FAFAFA"/>
          </w:tcPr>
          <w:p w14:paraId="20AD7078"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90" w:type="dxa"/>
            <w:shd w:val="clear" w:color="auto" w:fill="auto"/>
          </w:tcPr>
          <w:p w14:paraId="38C07B8B" w14:textId="77777777" w:rsidR="00FD3E3F" w:rsidRPr="00550A39" w:rsidRDefault="00FD3E3F" w:rsidP="00FD3E3F">
            <w:pPr>
              <w:tabs>
                <w:tab w:val="decimal" w:pos="792"/>
              </w:tabs>
              <w:ind w:right="-72"/>
              <w:jc w:val="both"/>
              <w:rPr>
                <w:rFonts w:ascii="Arial" w:eastAsia="Arial Unicode MS" w:hAnsi="Arial" w:cs="Arial"/>
                <w:sz w:val="6"/>
                <w:szCs w:val="6"/>
                <w:lang w:val="en-GB"/>
              </w:rPr>
            </w:pPr>
          </w:p>
        </w:tc>
        <w:tc>
          <w:tcPr>
            <w:tcW w:w="936" w:type="dxa"/>
            <w:shd w:val="clear" w:color="auto" w:fill="FAFAFA"/>
          </w:tcPr>
          <w:p w14:paraId="4B505611"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6402AA75"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55523401" w14:textId="77777777" w:rsidR="00FD3E3F" w:rsidRPr="00550A39" w:rsidRDefault="00FD3E3F" w:rsidP="00FD3E3F">
            <w:pPr>
              <w:tabs>
                <w:tab w:val="decimal" w:pos="749"/>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tcPr>
          <w:p w14:paraId="4DA1DA9C"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554C811D"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auto"/>
          </w:tcPr>
          <w:p w14:paraId="73022BB2"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shd w:val="clear" w:color="auto" w:fill="FAFAFA"/>
          </w:tcPr>
          <w:p w14:paraId="355336AA"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41" w:type="dxa"/>
            <w:shd w:val="clear" w:color="auto" w:fill="auto"/>
          </w:tcPr>
          <w:p w14:paraId="5464D9EB"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r>
      <w:tr w:rsidR="00FD3E3F" w:rsidRPr="00550A39" w14:paraId="786AC9B9" w14:textId="77777777" w:rsidTr="00856EDA">
        <w:tc>
          <w:tcPr>
            <w:tcW w:w="2160" w:type="dxa"/>
            <w:vAlign w:val="bottom"/>
          </w:tcPr>
          <w:p w14:paraId="3EB07D8E" w14:textId="77777777" w:rsidR="00FD3E3F" w:rsidRPr="00550A39" w:rsidRDefault="00FD3E3F" w:rsidP="00FD3E3F">
            <w:pPr>
              <w:ind w:left="-105" w:right="-72"/>
              <w:rPr>
                <w:rFonts w:ascii="Arial" w:eastAsia="Arial Unicode MS" w:hAnsi="Arial" w:cs="Arial"/>
                <w:sz w:val="12"/>
                <w:szCs w:val="12"/>
                <w:cs/>
              </w:rPr>
            </w:pPr>
            <w:r w:rsidRPr="00550A39">
              <w:rPr>
                <w:rFonts w:ascii="Arial" w:hAnsi="Arial" w:cs="Arial"/>
                <w:b/>
                <w:bCs/>
                <w:sz w:val="12"/>
                <w:szCs w:val="12"/>
                <w:lang w:val="en-GB"/>
              </w:rPr>
              <w:t>Timing of revenue recognition</w:t>
            </w:r>
          </w:p>
        </w:tc>
        <w:tc>
          <w:tcPr>
            <w:tcW w:w="972" w:type="dxa"/>
            <w:shd w:val="clear" w:color="auto" w:fill="FAFAFA"/>
            <w:vAlign w:val="bottom"/>
          </w:tcPr>
          <w:p w14:paraId="13CD7B84"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40" w:type="dxa"/>
            <w:shd w:val="clear" w:color="auto" w:fill="auto"/>
          </w:tcPr>
          <w:p w14:paraId="4D084301" w14:textId="77777777" w:rsidR="00FD3E3F" w:rsidRPr="00550A39" w:rsidRDefault="00FD3E3F" w:rsidP="00FD3E3F">
            <w:pPr>
              <w:tabs>
                <w:tab w:val="decimal" w:pos="763"/>
              </w:tabs>
              <w:ind w:right="-72"/>
              <w:jc w:val="both"/>
              <w:rPr>
                <w:rFonts w:ascii="Arial" w:eastAsia="Arial Unicode MS" w:hAnsi="Arial" w:cs="Arial"/>
                <w:sz w:val="12"/>
                <w:szCs w:val="12"/>
                <w:lang w:val="en-GB"/>
              </w:rPr>
            </w:pPr>
          </w:p>
        </w:tc>
        <w:tc>
          <w:tcPr>
            <w:tcW w:w="950" w:type="dxa"/>
            <w:shd w:val="clear" w:color="auto" w:fill="FAFAFA"/>
          </w:tcPr>
          <w:p w14:paraId="50FF6537"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36" w:type="dxa"/>
            <w:shd w:val="clear" w:color="auto" w:fill="auto"/>
          </w:tcPr>
          <w:p w14:paraId="70DABF60"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54" w:type="dxa"/>
            <w:shd w:val="clear" w:color="auto" w:fill="FAFAFA"/>
          </w:tcPr>
          <w:p w14:paraId="12ECC242" w14:textId="77777777" w:rsidR="00FD3E3F" w:rsidRPr="00550A39" w:rsidRDefault="00FD3E3F" w:rsidP="00FD3E3F">
            <w:pPr>
              <w:tabs>
                <w:tab w:val="decimal" w:pos="778"/>
              </w:tabs>
              <w:ind w:right="-72"/>
              <w:jc w:val="both"/>
              <w:rPr>
                <w:rFonts w:ascii="Arial" w:eastAsia="Arial Unicode MS" w:hAnsi="Arial" w:cs="Arial"/>
                <w:sz w:val="12"/>
                <w:szCs w:val="12"/>
                <w:lang w:val="en-GB"/>
              </w:rPr>
            </w:pPr>
          </w:p>
        </w:tc>
        <w:tc>
          <w:tcPr>
            <w:tcW w:w="990" w:type="dxa"/>
            <w:shd w:val="clear" w:color="auto" w:fill="auto"/>
          </w:tcPr>
          <w:p w14:paraId="1FE52589" w14:textId="77777777" w:rsidR="00FD3E3F" w:rsidRPr="00550A39" w:rsidRDefault="00FD3E3F" w:rsidP="00FD3E3F">
            <w:pPr>
              <w:tabs>
                <w:tab w:val="decimal" w:pos="792"/>
              </w:tabs>
              <w:ind w:right="-72"/>
              <w:jc w:val="both"/>
              <w:rPr>
                <w:rFonts w:ascii="Arial" w:eastAsia="Arial Unicode MS" w:hAnsi="Arial" w:cs="Arial"/>
                <w:sz w:val="12"/>
                <w:szCs w:val="12"/>
                <w:lang w:val="en-GB"/>
              </w:rPr>
            </w:pPr>
          </w:p>
        </w:tc>
        <w:tc>
          <w:tcPr>
            <w:tcW w:w="936" w:type="dxa"/>
            <w:shd w:val="clear" w:color="auto" w:fill="FAFAFA"/>
          </w:tcPr>
          <w:p w14:paraId="34DDBE27"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39D4BFA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1C92935" w14:textId="77777777" w:rsidR="00FD3E3F" w:rsidRPr="00550A39" w:rsidRDefault="00FD3E3F" w:rsidP="00FD3E3F">
            <w:pPr>
              <w:tabs>
                <w:tab w:val="decimal" w:pos="749"/>
              </w:tabs>
              <w:ind w:left="-110" w:right="-72"/>
              <w:jc w:val="both"/>
              <w:rPr>
                <w:rFonts w:ascii="Arial" w:eastAsia="Arial Unicode MS" w:hAnsi="Arial" w:cs="Arial"/>
                <w:sz w:val="12"/>
                <w:szCs w:val="12"/>
                <w:lang w:val="en-GB"/>
              </w:rPr>
            </w:pPr>
          </w:p>
        </w:tc>
        <w:tc>
          <w:tcPr>
            <w:tcW w:w="936" w:type="dxa"/>
            <w:shd w:val="clear" w:color="auto" w:fill="auto"/>
          </w:tcPr>
          <w:p w14:paraId="0D3EB14C"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39245852"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auto"/>
          </w:tcPr>
          <w:p w14:paraId="425D25F8"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36" w:type="dxa"/>
            <w:shd w:val="clear" w:color="auto" w:fill="FAFAFA"/>
          </w:tcPr>
          <w:p w14:paraId="0A866F51"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c>
          <w:tcPr>
            <w:tcW w:w="941" w:type="dxa"/>
            <w:shd w:val="clear" w:color="auto" w:fill="auto"/>
          </w:tcPr>
          <w:p w14:paraId="62693032" w14:textId="77777777" w:rsidR="00FD3E3F" w:rsidRPr="00550A39" w:rsidRDefault="00FD3E3F" w:rsidP="00FD3E3F">
            <w:pPr>
              <w:tabs>
                <w:tab w:val="decimal" w:pos="749"/>
              </w:tabs>
              <w:ind w:right="-72"/>
              <w:jc w:val="both"/>
              <w:rPr>
                <w:rFonts w:ascii="Arial" w:eastAsia="Arial Unicode MS" w:hAnsi="Arial" w:cs="Arial"/>
                <w:sz w:val="12"/>
                <w:szCs w:val="12"/>
                <w:lang w:val="en-GB"/>
              </w:rPr>
            </w:pPr>
          </w:p>
        </w:tc>
      </w:tr>
      <w:tr w:rsidR="00FD3E3F" w:rsidRPr="00550A39" w14:paraId="5DB03788" w14:textId="77777777" w:rsidTr="00C274A0">
        <w:tc>
          <w:tcPr>
            <w:tcW w:w="2160" w:type="dxa"/>
            <w:vAlign w:val="bottom"/>
          </w:tcPr>
          <w:p w14:paraId="33C9BD10" w14:textId="77777777" w:rsidR="00FD3E3F" w:rsidRPr="00550A39" w:rsidRDefault="00FD3E3F" w:rsidP="00FD3E3F">
            <w:pPr>
              <w:ind w:left="-105" w:right="-72"/>
              <w:rPr>
                <w:rFonts w:ascii="Arial" w:eastAsia="Arial Unicode MS" w:hAnsi="Arial" w:cs="Arial"/>
                <w:spacing w:val="-2"/>
                <w:sz w:val="12"/>
                <w:szCs w:val="12"/>
                <w:cs/>
              </w:rPr>
            </w:pPr>
            <w:r w:rsidRPr="00550A39">
              <w:rPr>
                <w:rFonts w:ascii="Arial" w:hAnsi="Arial" w:cs="Arial"/>
                <w:sz w:val="12"/>
                <w:szCs w:val="12"/>
                <w:lang w:val="en-GB"/>
              </w:rPr>
              <w:t>At a point in time</w:t>
            </w:r>
          </w:p>
        </w:tc>
        <w:tc>
          <w:tcPr>
            <w:tcW w:w="972" w:type="dxa"/>
            <w:shd w:val="clear" w:color="auto" w:fill="FAFAFA"/>
            <w:vAlign w:val="bottom"/>
          </w:tcPr>
          <w:p w14:paraId="5D66D638" w14:textId="71511482"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1,981,913,365</w:t>
            </w:r>
          </w:p>
        </w:tc>
        <w:tc>
          <w:tcPr>
            <w:tcW w:w="940" w:type="dxa"/>
            <w:shd w:val="clear" w:color="auto" w:fill="auto"/>
            <w:vAlign w:val="bottom"/>
          </w:tcPr>
          <w:p w14:paraId="4D350027"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2,302,408,325</w:t>
            </w:r>
          </w:p>
        </w:tc>
        <w:tc>
          <w:tcPr>
            <w:tcW w:w="950" w:type="dxa"/>
            <w:shd w:val="clear" w:color="auto" w:fill="FAFAFA"/>
          </w:tcPr>
          <w:p w14:paraId="0553C1E5" w14:textId="2740EEA2"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3,115,989,066</w:t>
            </w:r>
          </w:p>
        </w:tc>
        <w:tc>
          <w:tcPr>
            <w:tcW w:w="936" w:type="dxa"/>
            <w:shd w:val="clear" w:color="auto" w:fill="auto"/>
            <w:vAlign w:val="bottom"/>
          </w:tcPr>
          <w:p w14:paraId="79422CFA"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3,596,328,615</w:t>
            </w:r>
          </w:p>
        </w:tc>
        <w:tc>
          <w:tcPr>
            <w:tcW w:w="954" w:type="dxa"/>
            <w:shd w:val="clear" w:color="auto" w:fill="FAFAFA"/>
          </w:tcPr>
          <w:p w14:paraId="7AC47B43" w14:textId="75CD6939"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1,593,641,344</w:t>
            </w:r>
          </w:p>
        </w:tc>
        <w:tc>
          <w:tcPr>
            <w:tcW w:w="990" w:type="dxa"/>
            <w:shd w:val="clear" w:color="auto" w:fill="auto"/>
            <w:vAlign w:val="bottom"/>
          </w:tcPr>
          <w:p w14:paraId="5EB9B0B3" w14:textId="77777777" w:rsidR="00FD3E3F" w:rsidRPr="00550A39" w:rsidRDefault="00FD3E3F" w:rsidP="00FD3E3F">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1,588,116,030</w:t>
            </w:r>
          </w:p>
        </w:tc>
        <w:tc>
          <w:tcPr>
            <w:tcW w:w="936" w:type="dxa"/>
            <w:shd w:val="clear" w:color="auto" w:fill="FAFAFA"/>
          </w:tcPr>
          <w:p w14:paraId="14BCAA82" w14:textId="0FD3A37D"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779,595,900</w:t>
            </w:r>
          </w:p>
        </w:tc>
        <w:tc>
          <w:tcPr>
            <w:tcW w:w="936" w:type="dxa"/>
            <w:shd w:val="clear" w:color="auto" w:fill="auto"/>
            <w:vAlign w:val="bottom"/>
          </w:tcPr>
          <w:p w14:paraId="24E5EAC9" w14:textId="77777777" w:rsidR="00FD3E3F" w:rsidRPr="00550A39" w:rsidRDefault="00FD3E3F" w:rsidP="00096406">
            <w:pPr>
              <w:tabs>
                <w:tab w:val="decimal" w:pos="749"/>
              </w:tabs>
              <w:ind w:left="-70"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1,026,005,976</w:t>
            </w:r>
          </w:p>
        </w:tc>
        <w:tc>
          <w:tcPr>
            <w:tcW w:w="936" w:type="dxa"/>
            <w:shd w:val="clear" w:color="auto" w:fill="FAFAFA"/>
          </w:tcPr>
          <w:p w14:paraId="236CE548" w14:textId="1BF4EA29" w:rsidR="00FD3E3F" w:rsidRPr="00550A39" w:rsidRDefault="00D6335A" w:rsidP="00FD3E3F">
            <w:pPr>
              <w:tabs>
                <w:tab w:val="decimal" w:pos="765"/>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7,471,139,675</w:t>
            </w:r>
          </w:p>
        </w:tc>
        <w:tc>
          <w:tcPr>
            <w:tcW w:w="936" w:type="dxa"/>
            <w:shd w:val="clear" w:color="auto" w:fill="auto"/>
            <w:vAlign w:val="bottom"/>
          </w:tcPr>
          <w:p w14:paraId="23A4C0D7"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8,512,858,946</w:t>
            </w:r>
          </w:p>
        </w:tc>
        <w:tc>
          <w:tcPr>
            <w:tcW w:w="936" w:type="dxa"/>
            <w:shd w:val="clear" w:color="auto" w:fill="FAFAFA"/>
          </w:tcPr>
          <w:p w14:paraId="0286CF1A" w14:textId="6CD065A7" w:rsidR="00FD3E3F" w:rsidRPr="00550A39" w:rsidRDefault="0081131A" w:rsidP="00FD3E3F">
            <w:pPr>
              <w:tabs>
                <w:tab w:val="decimal" w:pos="773"/>
              </w:tabs>
              <w:ind w:right="-72"/>
              <w:jc w:val="both"/>
              <w:rPr>
                <w:rFonts w:ascii="Arial" w:eastAsia="Arial Unicode MS" w:hAnsi="Arial" w:cs="Arial"/>
                <w:sz w:val="12"/>
                <w:szCs w:val="12"/>
                <w:lang w:val="en-GB"/>
              </w:rPr>
            </w:pPr>
            <w:r>
              <w:rPr>
                <w:rFonts w:ascii="Arial" w:eastAsia="Arial Unicode MS" w:hAnsi="Arial" w:cs="Arial"/>
                <w:sz w:val="12"/>
                <w:szCs w:val="12"/>
                <w:lang w:val="en-GB"/>
              </w:rPr>
              <w:t>5,508,340,515</w:t>
            </w:r>
          </w:p>
        </w:tc>
        <w:tc>
          <w:tcPr>
            <w:tcW w:w="936" w:type="dxa"/>
            <w:shd w:val="clear" w:color="auto" w:fill="auto"/>
            <w:vAlign w:val="bottom"/>
          </w:tcPr>
          <w:p w14:paraId="08C3C781"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6,096,834,100</w:t>
            </w:r>
          </w:p>
        </w:tc>
        <w:tc>
          <w:tcPr>
            <w:tcW w:w="936" w:type="dxa"/>
            <w:shd w:val="clear" w:color="auto" w:fill="FAFAFA"/>
          </w:tcPr>
          <w:p w14:paraId="59C9560A" w14:textId="30936EBC" w:rsidR="00FD3E3F" w:rsidRPr="00550A39" w:rsidRDefault="0081131A" w:rsidP="00FD3E3F">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1,962,799,160</w:t>
            </w:r>
          </w:p>
        </w:tc>
        <w:tc>
          <w:tcPr>
            <w:tcW w:w="941" w:type="dxa"/>
            <w:shd w:val="clear" w:color="auto" w:fill="auto"/>
            <w:vAlign w:val="bottom"/>
          </w:tcPr>
          <w:p w14:paraId="1BF6949E"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2,416,024,846</w:t>
            </w:r>
          </w:p>
        </w:tc>
      </w:tr>
      <w:tr w:rsidR="00FD3E3F" w:rsidRPr="00550A39" w14:paraId="6D9BE801" w14:textId="77777777" w:rsidTr="00C274A0">
        <w:tc>
          <w:tcPr>
            <w:tcW w:w="2160" w:type="dxa"/>
            <w:vAlign w:val="bottom"/>
          </w:tcPr>
          <w:p w14:paraId="4C4F36D8" w14:textId="77777777" w:rsidR="00FD3E3F" w:rsidRPr="00550A39" w:rsidRDefault="00FD3E3F" w:rsidP="00FD3E3F">
            <w:pPr>
              <w:ind w:left="-105" w:right="-72"/>
              <w:rPr>
                <w:rFonts w:ascii="Arial" w:eastAsia="Arial Unicode MS" w:hAnsi="Arial" w:cs="Arial"/>
                <w:spacing w:val="-4"/>
                <w:sz w:val="12"/>
                <w:szCs w:val="12"/>
                <w:cs/>
                <w:lang w:val="en-GB"/>
              </w:rPr>
            </w:pPr>
            <w:r w:rsidRPr="00550A39">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15F7DF87" w14:textId="002AFC4A" w:rsidR="00FD3E3F" w:rsidRPr="00550A39" w:rsidRDefault="0066665B" w:rsidP="00FD3E3F">
            <w:pPr>
              <w:tabs>
                <w:tab w:val="decimal" w:pos="778"/>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40" w:type="dxa"/>
            <w:tcBorders>
              <w:bottom w:val="single" w:sz="4" w:space="0" w:color="auto"/>
            </w:tcBorders>
            <w:shd w:val="clear" w:color="auto" w:fill="auto"/>
            <w:vAlign w:val="bottom"/>
          </w:tcPr>
          <w:p w14:paraId="6146F676"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50" w:type="dxa"/>
            <w:tcBorders>
              <w:bottom w:val="single" w:sz="4" w:space="0" w:color="auto"/>
            </w:tcBorders>
            <w:shd w:val="clear" w:color="auto" w:fill="FAFAFA"/>
          </w:tcPr>
          <w:p w14:paraId="7A6A0473" w14:textId="61D8F651" w:rsidR="00FD3E3F" w:rsidRPr="00550A39" w:rsidRDefault="0066665B" w:rsidP="00FD3E3F">
            <w:pPr>
              <w:tabs>
                <w:tab w:val="decimal" w:pos="778"/>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36" w:type="dxa"/>
            <w:tcBorders>
              <w:bottom w:val="single" w:sz="4" w:space="0" w:color="auto"/>
            </w:tcBorders>
            <w:shd w:val="clear" w:color="auto" w:fill="auto"/>
            <w:vAlign w:val="bottom"/>
          </w:tcPr>
          <w:p w14:paraId="5039AC15"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54" w:type="dxa"/>
            <w:tcBorders>
              <w:bottom w:val="single" w:sz="4" w:space="0" w:color="auto"/>
            </w:tcBorders>
            <w:shd w:val="clear" w:color="auto" w:fill="FAFAFA"/>
          </w:tcPr>
          <w:p w14:paraId="4F8B88A8" w14:textId="22F1B405" w:rsidR="00FD3E3F" w:rsidRPr="00550A39" w:rsidRDefault="0066665B" w:rsidP="00FD3E3F">
            <w:pPr>
              <w:tabs>
                <w:tab w:val="decimal" w:pos="778"/>
              </w:tabs>
              <w:ind w:right="-72"/>
              <w:jc w:val="both"/>
              <w:rPr>
                <w:rFonts w:ascii="Arial" w:eastAsia="Arial Unicode MS" w:hAnsi="Arial" w:cs="Arial"/>
                <w:sz w:val="12"/>
                <w:szCs w:val="12"/>
                <w:lang w:val="en-GB"/>
              </w:rPr>
            </w:pPr>
            <w:r w:rsidRPr="0066665B">
              <w:rPr>
                <w:rFonts w:ascii="Arial" w:eastAsia="Arial Unicode MS" w:hAnsi="Arial" w:cs="Arial"/>
                <w:sz w:val="12"/>
                <w:szCs w:val="12"/>
                <w:lang w:val="en-GB"/>
              </w:rPr>
              <w:t xml:space="preserve">-       </w:t>
            </w:r>
          </w:p>
        </w:tc>
        <w:tc>
          <w:tcPr>
            <w:tcW w:w="990" w:type="dxa"/>
            <w:tcBorders>
              <w:bottom w:val="single" w:sz="4" w:space="0" w:color="auto"/>
            </w:tcBorders>
            <w:shd w:val="clear" w:color="auto" w:fill="auto"/>
            <w:vAlign w:val="bottom"/>
          </w:tcPr>
          <w:p w14:paraId="37066581" w14:textId="77777777" w:rsidR="00FD3E3F" w:rsidRPr="00550A39" w:rsidRDefault="00FD3E3F" w:rsidP="00FD3E3F">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 xml:space="preserve">-       </w:t>
            </w:r>
          </w:p>
        </w:tc>
        <w:tc>
          <w:tcPr>
            <w:tcW w:w="936" w:type="dxa"/>
            <w:tcBorders>
              <w:bottom w:val="single" w:sz="4" w:space="0" w:color="auto"/>
            </w:tcBorders>
            <w:shd w:val="clear" w:color="auto" w:fill="FAFAFA"/>
          </w:tcPr>
          <w:p w14:paraId="0B70E2DA" w14:textId="6CA0413D"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103,499,031</w:t>
            </w:r>
          </w:p>
        </w:tc>
        <w:tc>
          <w:tcPr>
            <w:tcW w:w="936" w:type="dxa"/>
            <w:tcBorders>
              <w:bottom w:val="single" w:sz="4" w:space="0" w:color="auto"/>
            </w:tcBorders>
            <w:shd w:val="clear" w:color="auto" w:fill="auto"/>
            <w:vAlign w:val="bottom"/>
          </w:tcPr>
          <w:p w14:paraId="04BB88A2"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108,495,748</w:t>
            </w:r>
          </w:p>
        </w:tc>
        <w:tc>
          <w:tcPr>
            <w:tcW w:w="936" w:type="dxa"/>
            <w:tcBorders>
              <w:bottom w:val="single" w:sz="4" w:space="0" w:color="auto"/>
            </w:tcBorders>
            <w:shd w:val="clear" w:color="auto" w:fill="FAFAFA"/>
          </w:tcPr>
          <w:p w14:paraId="2975749D" w14:textId="302B73B6" w:rsidR="00FD3E3F" w:rsidRPr="00550A39" w:rsidRDefault="00D6335A" w:rsidP="00FD3E3F">
            <w:pPr>
              <w:tabs>
                <w:tab w:val="decimal" w:pos="765"/>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103,499,031</w:t>
            </w:r>
          </w:p>
        </w:tc>
        <w:tc>
          <w:tcPr>
            <w:tcW w:w="936" w:type="dxa"/>
            <w:tcBorders>
              <w:bottom w:val="single" w:sz="4" w:space="0" w:color="auto"/>
            </w:tcBorders>
            <w:shd w:val="clear" w:color="auto" w:fill="auto"/>
            <w:vAlign w:val="bottom"/>
          </w:tcPr>
          <w:p w14:paraId="1A0762A2"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108,495,748</w:t>
            </w:r>
          </w:p>
        </w:tc>
        <w:tc>
          <w:tcPr>
            <w:tcW w:w="936" w:type="dxa"/>
            <w:tcBorders>
              <w:bottom w:val="single" w:sz="4" w:space="0" w:color="auto"/>
            </w:tcBorders>
            <w:shd w:val="clear" w:color="auto" w:fill="FAFAFA"/>
          </w:tcPr>
          <w:p w14:paraId="285FB227" w14:textId="5EB0E944" w:rsidR="00FD3E3F" w:rsidRPr="00550A39" w:rsidRDefault="0081131A" w:rsidP="00FD3E3F">
            <w:pPr>
              <w:tabs>
                <w:tab w:val="decimal" w:pos="773"/>
              </w:tabs>
              <w:ind w:right="-72"/>
              <w:jc w:val="both"/>
              <w:rPr>
                <w:rFonts w:ascii="Arial" w:eastAsia="Arial Unicode MS" w:hAnsi="Arial" w:cs="Arial"/>
                <w:sz w:val="12"/>
                <w:szCs w:val="12"/>
                <w:lang w:val="en-GB"/>
              </w:rPr>
            </w:pPr>
            <w:r>
              <w:rPr>
                <w:rFonts w:ascii="Arial" w:eastAsia="Arial Unicode MS" w:hAnsi="Arial" w:cs="Arial"/>
                <w:sz w:val="12"/>
                <w:szCs w:val="12"/>
                <w:lang w:val="en-GB"/>
              </w:rPr>
              <w:t>101,086,612</w:t>
            </w:r>
          </w:p>
        </w:tc>
        <w:tc>
          <w:tcPr>
            <w:tcW w:w="936" w:type="dxa"/>
            <w:tcBorders>
              <w:bottom w:val="single" w:sz="4" w:space="0" w:color="auto"/>
            </w:tcBorders>
            <w:shd w:val="clear" w:color="auto" w:fill="auto"/>
            <w:vAlign w:val="bottom"/>
          </w:tcPr>
          <w:p w14:paraId="7A4238B6"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108,448,272</w:t>
            </w:r>
          </w:p>
        </w:tc>
        <w:tc>
          <w:tcPr>
            <w:tcW w:w="936" w:type="dxa"/>
            <w:tcBorders>
              <w:bottom w:val="single" w:sz="4" w:space="0" w:color="auto"/>
            </w:tcBorders>
            <w:shd w:val="clear" w:color="auto" w:fill="FAFAFA"/>
          </w:tcPr>
          <w:p w14:paraId="5986A74F" w14:textId="733E6709" w:rsidR="00FD3E3F" w:rsidRPr="00550A39" w:rsidRDefault="0081131A" w:rsidP="00FD3E3F">
            <w:pPr>
              <w:tabs>
                <w:tab w:val="decimal" w:pos="749"/>
              </w:tabs>
              <w:ind w:right="-72"/>
              <w:jc w:val="both"/>
              <w:rPr>
                <w:rFonts w:ascii="Arial" w:eastAsia="Arial Unicode MS" w:hAnsi="Arial" w:cs="Arial"/>
                <w:sz w:val="12"/>
                <w:szCs w:val="12"/>
                <w:lang w:val="en-GB"/>
              </w:rPr>
            </w:pPr>
            <w:r>
              <w:rPr>
                <w:rFonts w:ascii="Arial" w:eastAsia="Arial Unicode MS" w:hAnsi="Arial" w:cs="Arial"/>
                <w:sz w:val="12"/>
                <w:szCs w:val="12"/>
                <w:lang w:val="en-GB"/>
              </w:rPr>
              <w:t>2,412,419</w:t>
            </w:r>
          </w:p>
        </w:tc>
        <w:tc>
          <w:tcPr>
            <w:tcW w:w="941" w:type="dxa"/>
            <w:tcBorders>
              <w:bottom w:val="single" w:sz="4" w:space="0" w:color="auto"/>
            </w:tcBorders>
            <w:shd w:val="clear" w:color="auto" w:fill="auto"/>
            <w:vAlign w:val="bottom"/>
          </w:tcPr>
          <w:p w14:paraId="1DCD7205"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47,476</w:t>
            </w:r>
          </w:p>
        </w:tc>
      </w:tr>
      <w:tr w:rsidR="00FD3E3F" w:rsidRPr="00550A39" w14:paraId="282AE669" w14:textId="77777777" w:rsidTr="00C274A0">
        <w:tc>
          <w:tcPr>
            <w:tcW w:w="2160" w:type="dxa"/>
            <w:vAlign w:val="bottom"/>
          </w:tcPr>
          <w:p w14:paraId="1120656D" w14:textId="77777777" w:rsidR="00FD3E3F" w:rsidRPr="00550A39" w:rsidRDefault="00FD3E3F" w:rsidP="00FD3E3F">
            <w:pPr>
              <w:ind w:left="-105" w:right="-72"/>
              <w:rPr>
                <w:rFonts w:ascii="Arial" w:hAnsi="Arial" w:cs="Arial"/>
                <w:sz w:val="6"/>
                <w:szCs w:val="6"/>
                <w:lang w:val="en-GB"/>
              </w:rPr>
            </w:pPr>
          </w:p>
        </w:tc>
        <w:tc>
          <w:tcPr>
            <w:tcW w:w="972" w:type="dxa"/>
            <w:tcBorders>
              <w:top w:val="single" w:sz="4" w:space="0" w:color="auto"/>
            </w:tcBorders>
            <w:shd w:val="clear" w:color="auto" w:fill="FAFAFA"/>
            <w:vAlign w:val="bottom"/>
          </w:tcPr>
          <w:p w14:paraId="22DFD234"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40" w:type="dxa"/>
            <w:tcBorders>
              <w:top w:val="single" w:sz="4" w:space="0" w:color="auto"/>
            </w:tcBorders>
            <w:shd w:val="clear" w:color="auto" w:fill="auto"/>
            <w:vAlign w:val="bottom"/>
          </w:tcPr>
          <w:p w14:paraId="7F8FD2ED" w14:textId="77777777" w:rsidR="00FD3E3F" w:rsidRPr="00550A39" w:rsidRDefault="00FD3E3F" w:rsidP="00FD3E3F">
            <w:pPr>
              <w:tabs>
                <w:tab w:val="decimal" w:pos="763"/>
              </w:tabs>
              <w:ind w:right="-72"/>
              <w:jc w:val="both"/>
              <w:rPr>
                <w:rFonts w:ascii="Arial" w:eastAsia="Arial Unicode MS" w:hAnsi="Arial" w:cs="Arial"/>
                <w:sz w:val="6"/>
                <w:szCs w:val="6"/>
                <w:lang w:val="en-GB"/>
              </w:rPr>
            </w:pPr>
          </w:p>
        </w:tc>
        <w:tc>
          <w:tcPr>
            <w:tcW w:w="950" w:type="dxa"/>
            <w:tcBorders>
              <w:top w:val="single" w:sz="4" w:space="0" w:color="auto"/>
            </w:tcBorders>
            <w:shd w:val="clear" w:color="auto" w:fill="FAFAFA"/>
          </w:tcPr>
          <w:p w14:paraId="4B9BDD96"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35909757"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54" w:type="dxa"/>
            <w:tcBorders>
              <w:top w:val="single" w:sz="4" w:space="0" w:color="auto"/>
            </w:tcBorders>
            <w:shd w:val="clear" w:color="auto" w:fill="FAFAFA"/>
          </w:tcPr>
          <w:p w14:paraId="070AA1E7" w14:textId="77777777" w:rsidR="00FD3E3F" w:rsidRPr="00550A39" w:rsidRDefault="00FD3E3F" w:rsidP="00FD3E3F">
            <w:pPr>
              <w:tabs>
                <w:tab w:val="decimal" w:pos="778"/>
              </w:tabs>
              <w:ind w:right="-72"/>
              <w:jc w:val="both"/>
              <w:rPr>
                <w:rFonts w:ascii="Arial" w:eastAsia="Arial Unicode MS" w:hAnsi="Arial" w:cs="Arial"/>
                <w:sz w:val="6"/>
                <w:szCs w:val="6"/>
                <w:lang w:val="en-GB"/>
              </w:rPr>
            </w:pPr>
          </w:p>
        </w:tc>
        <w:tc>
          <w:tcPr>
            <w:tcW w:w="990" w:type="dxa"/>
            <w:tcBorders>
              <w:top w:val="single" w:sz="4" w:space="0" w:color="auto"/>
            </w:tcBorders>
            <w:shd w:val="clear" w:color="auto" w:fill="auto"/>
            <w:vAlign w:val="bottom"/>
          </w:tcPr>
          <w:p w14:paraId="3DF1BE5C" w14:textId="77777777" w:rsidR="00FD3E3F" w:rsidRPr="00550A39" w:rsidRDefault="00FD3E3F" w:rsidP="00FD3E3F">
            <w:pPr>
              <w:tabs>
                <w:tab w:val="decimal" w:pos="792"/>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7E20A609"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458EA693"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0C992042" w14:textId="77777777" w:rsidR="00FD3E3F" w:rsidRPr="00550A39" w:rsidRDefault="00FD3E3F" w:rsidP="00FD3E3F">
            <w:pPr>
              <w:tabs>
                <w:tab w:val="decimal" w:pos="765"/>
              </w:tabs>
              <w:ind w:left="-110"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6977490F" w14:textId="77777777" w:rsidR="00FD3E3F" w:rsidRPr="00550A39" w:rsidRDefault="00FD3E3F" w:rsidP="00FD3E3F">
            <w:pPr>
              <w:tabs>
                <w:tab w:val="decimal" w:pos="763"/>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203AB06C" w14:textId="77777777" w:rsidR="00FD3E3F" w:rsidRPr="00550A39" w:rsidRDefault="00FD3E3F" w:rsidP="00FD3E3F">
            <w:pPr>
              <w:tabs>
                <w:tab w:val="decimal" w:pos="773"/>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auto"/>
            <w:vAlign w:val="bottom"/>
          </w:tcPr>
          <w:p w14:paraId="068EEF43"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36" w:type="dxa"/>
            <w:tcBorders>
              <w:top w:val="single" w:sz="4" w:space="0" w:color="auto"/>
            </w:tcBorders>
            <w:shd w:val="clear" w:color="auto" w:fill="FAFAFA"/>
          </w:tcPr>
          <w:p w14:paraId="347D9084"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c>
          <w:tcPr>
            <w:tcW w:w="941" w:type="dxa"/>
            <w:tcBorders>
              <w:top w:val="single" w:sz="4" w:space="0" w:color="auto"/>
            </w:tcBorders>
            <w:shd w:val="clear" w:color="auto" w:fill="auto"/>
            <w:vAlign w:val="bottom"/>
          </w:tcPr>
          <w:p w14:paraId="501DF41D" w14:textId="77777777" w:rsidR="00FD3E3F" w:rsidRPr="00550A39" w:rsidRDefault="00FD3E3F" w:rsidP="00FD3E3F">
            <w:pPr>
              <w:tabs>
                <w:tab w:val="decimal" w:pos="749"/>
              </w:tabs>
              <w:ind w:right="-72"/>
              <w:jc w:val="both"/>
              <w:rPr>
                <w:rFonts w:ascii="Arial" w:eastAsia="Arial Unicode MS" w:hAnsi="Arial" w:cs="Arial"/>
                <w:sz w:val="6"/>
                <w:szCs w:val="6"/>
                <w:lang w:val="en-GB"/>
              </w:rPr>
            </w:pPr>
          </w:p>
        </w:tc>
      </w:tr>
      <w:tr w:rsidR="00FD3E3F" w:rsidRPr="00550A39" w14:paraId="60438EFB" w14:textId="77777777" w:rsidTr="00C274A0">
        <w:tc>
          <w:tcPr>
            <w:tcW w:w="2160" w:type="dxa"/>
            <w:vAlign w:val="bottom"/>
          </w:tcPr>
          <w:p w14:paraId="10D616E0" w14:textId="77777777" w:rsidR="00FD3E3F" w:rsidRPr="00550A39" w:rsidRDefault="00FD3E3F" w:rsidP="00FD3E3F">
            <w:pPr>
              <w:ind w:left="-105" w:right="-72"/>
              <w:rPr>
                <w:rFonts w:ascii="Arial" w:eastAsia="Arial Unicode MS" w:hAnsi="Arial" w:cs="Arial"/>
                <w:sz w:val="12"/>
                <w:szCs w:val="12"/>
                <w:cs/>
                <w:lang w:val="en-GB"/>
              </w:rPr>
            </w:pPr>
            <w:r w:rsidRPr="00550A39">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003842DB" w14:textId="2D5FF0D1"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1,981,913,365</w:t>
            </w:r>
          </w:p>
        </w:tc>
        <w:tc>
          <w:tcPr>
            <w:tcW w:w="940" w:type="dxa"/>
            <w:tcBorders>
              <w:bottom w:val="single" w:sz="4" w:space="0" w:color="auto"/>
            </w:tcBorders>
            <w:shd w:val="clear" w:color="auto" w:fill="auto"/>
          </w:tcPr>
          <w:p w14:paraId="096976DF"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2,302,408,325</w:t>
            </w:r>
          </w:p>
        </w:tc>
        <w:tc>
          <w:tcPr>
            <w:tcW w:w="950" w:type="dxa"/>
            <w:tcBorders>
              <w:bottom w:val="single" w:sz="4" w:space="0" w:color="auto"/>
            </w:tcBorders>
            <w:shd w:val="clear" w:color="auto" w:fill="FAFAFA"/>
          </w:tcPr>
          <w:p w14:paraId="2E01FC0A" w14:textId="7D8CCCAF"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3,115,989,066</w:t>
            </w:r>
          </w:p>
        </w:tc>
        <w:tc>
          <w:tcPr>
            <w:tcW w:w="936" w:type="dxa"/>
            <w:tcBorders>
              <w:bottom w:val="single" w:sz="4" w:space="0" w:color="auto"/>
            </w:tcBorders>
            <w:shd w:val="clear" w:color="auto" w:fill="auto"/>
            <w:vAlign w:val="bottom"/>
          </w:tcPr>
          <w:p w14:paraId="1D2EE83D"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3,596,328,615</w:t>
            </w:r>
            <w:r w:rsidRPr="00550A39">
              <w:rPr>
                <w:rFonts w:ascii="Arial" w:eastAsia="Arial Unicode MS" w:hAnsi="Arial" w:cs="Arial"/>
                <w:sz w:val="12"/>
                <w:szCs w:val="12"/>
                <w:lang w:val="en-GB"/>
              </w:rPr>
              <w:fldChar w:fldCharType="end"/>
            </w:r>
          </w:p>
        </w:tc>
        <w:tc>
          <w:tcPr>
            <w:tcW w:w="954" w:type="dxa"/>
            <w:tcBorders>
              <w:bottom w:val="single" w:sz="4" w:space="0" w:color="auto"/>
            </w:tcBorders>
            <w:shd w:val="clear" w:color="auto" w:fill="FAFAFA"/>
          </w:tcPr>
          <w:p w14:paraId="2B9023DF" w14:textId="2CDBF8C5" w:rsidR="00FD3E3F" w:rsidRPr="00550A39" w:rsidRDefault="00D6335A" w:rsidP="00FD3E3F">
            <w:pPr>
              <w:tabs>
                <w:tab w:val="decimal" w:pos="778"/>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1,593,641,344</w:t>
            </w:r>
          </w:p>
        </w:tc>
        <w:tc>
          <w:tcPr>
            <w:tcW w:w="990" w:type="dxa"/>
            <w:tcBorders>
              <w:bottom w:val="single" w:sz="4" w:space="0" w:color="auto"/>
            </w:tcBorders>
            <w:shd w:val="clear" w:color="auto" w:fill="auto"/>
            <w:vAlign w:val="bottom"/>
          </w:tcPr>
          <w:p w14:paraId="53BCEA94" w14:textId="77777777" w:rsidR="00FD3E3F" w:rsidRPr="00550A39" w:rsidRDefault="00FD3E3F" w:rsidP="00FD3E3F">
            <w:pPr>
              <w:tabs>
                <w:tab w:val="decimal" w:pos="792"/>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fldChar w:fldCharType="begin"/>
            </w:r>
            <w:r w:rsidRPr="00550A39">
              <w:rPr>
                <w:rFonts w:ascii="Arial" w:eastAsia="Arial Unicode MS" w:hAnsi="Arial" w:cs="Arial"/>
                <w:sz w:val="12"/>
                <w:szCs w:val="12"/>
                <w:lang w:val="en-GB"/>
              </w:rPr>
              <w:instrText xml:space="preserve"> =SUM(ABOVE) </w:instrText>
            </w:r>
            <w:r w:rsidRPr="00550A39">
              <w:rPr>
                <w:rFonts w:ascii="Arial" w:eastAsia="Arial Unicode MS" w:hAnsi="Arial" w:cs="Arial"/>
                <w:sz w:val="12"/>
                <w:szCs w:val="12"/>
                <w:lang w:val="en-GB"/>
              </w:rPr>
              <w:fldChar w:fldCharType="separate"/>
            </w:r>
            <w:r w:rsidRPr="00550A39">
              <w:rPr>
                <w:rFonts w:ascii="Arial" w:eastAsia="Arial Unicode MS" w:hAnsi="Arial" w:cs="Arial"/>
                <w:sz w:val="12"/>
                <w:szCs w:val="12"/>
                <w:lang w:val="en-GB"/>
              </w:rPr>
              <w:t>1,588,116,030</w:t>
            </w:r>
            <w:r w:rsidRPr="00550A39">
              <w:rPr>
                <w:rFonts w:ascii="Arial" w:eastAsia="Arial Unicode MS" w:hAnsi="Arial" w:cs="Arial"/>
                <w:sz w:val="12"/>
                <w:szCs w:val="12"/>
                <w:lang w:val="en-GB"/>
              </w:rPr>
              <w:fldChar w:fldCharType="end"/>
            </w:r>
          </w:p>
        </w:tc>
        <w:tc>
          <w:tcPr>
            <w:tcW w:w="936" w:type="dxa"/>
            <w:tcBorders>
              <w:bottom w:val="single" w:sz="4" w:space="0" w:color="auto"/>
            </w:tcBorders>
            <w:shd w:val="clear" w:color="auto" w:fill="FAFAFA"/>
          </w:tcPr>
          <w:p w14:paraId="118019AE" w14:textId="05D1BAF1"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883,094,931</w:t>
            </w:r>
          </w:p>
        </w:tc>
        <w:tc>
          <w:tcPr>
            <w:tcW w:w="936" w:type="dxa"/>
            <w:tcBorders>
              <w:bottom w:val="single" w:sz="4" w:space="0" w:color="auto"/>
            </w:tcBorders>
            <w:shd w:val="clear" w:color="auto" w:fill="auto"/>
            <w:vAlign w:val="bottom"/>
          </w:tcPr>
          <w:p w14:paraId="7A65E533"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1,134,501,724</w:t>
            </w:r>
          </w:p>
        </w:tc>
        <w:tc>
          <w:tcPr>
            <w:tcW w:w="936" w:type="dxa"/>
            <w:tcBorders>
              <w:bottom w:val="single" w:sz="4" w:space="0" w:color="auto"/>
            </w:tcBorders>
            <w:shd w:val="clear" w:color="auto" w:fill="FAFAFA"/>
          </w:tcPr>
          <w:p w14:paraId="3216D030" w14:textId="70C14FA3" w:rsidR="00FD3E3F" w:rsidRPr="00550A39" w:rsidRDefault="00D6335A" w:rsidP="00FD3E3F">
            <w:pPr>
              <w:tabs>
                <w:tab w:val="decimal" w:pos="765"/>
              </w:tabs>
              <w:ind w:left="-110"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7,574,638,706</w:t>
            </w:r>
          </w:p>
        </w:tc>
        <w:tc>
          <w:tcPr>
            <w:tcW w:w="936" w:type="dxa"/>
            <w:tcBorders>
              <w:bottom w:val="single" w:sz="4" w:space="0" w:color="auto"/>
            </w:tcBorders>
            <w:shd w:val="clear" w:color="auto" w:fill="auto"/>
            <w:vAlign w:val="bottom"/>
          </w:tcPr>
          <w:p w14:paraId="303D8240" w14:textId="77777777" w:rsidR="00FD3E3F" w:rsidRPr="00550A39" w:rsidRDefault="00FD3E3F" w:rsidP="00FD3E3F">
            <w:pPr>
              <w:tabs>
                <w:tab w:val="decimal" w:pos="763"/>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8,621,354,694</w:t>
            </w:r>
          </w:p>
        </w:tc>
        <w:tc>
          <w:tcPr>
            <w:tcW w:w="936" w:type="dxa"/>
            <w:tcBorders>
              <w:bottom w:val="single" w:sz="4" w:space="0" w:color="auto"/>
            </w:tcBorders>
            <w:shd w:val="clear" w:color="auto" w:fill="FAFAFA"/>
          </w:tcPr>
          <w:p w14:paraId="42BAAFA9" w14:textId="1AA96F06" w:rsidR="00FD3E3F" w:rsidRPr="00550A39" w:rsidRDefault="00D6335A" w:rsidP="00FD3E3F">
            <w:pPr>
              <w:tabs>
                <w:tab w:val="decimal" w:pos="773"/>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5,609,427,127</w:t>
            </w:r>
          </w:p>
        </w:tc>
        <w:tc>
          <w:tcPr>
            <w:tcW w:w="936" w:type="dxa"/>
            <w:tcBorders>
              <w:bottom w:val="single" w:sz="4" w:space="0" w:color="auto"/>
            </w:tcBorders>
            <w:shd w:val="clear" w:color="auto" w:fill="auto"/>
            <w:vAlign w:val="bottom"/>
          </w:tcPr>
          <w:p w14:paraId="0EF1BB24"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6,205,282,372</w:t>
            </w:r>
          </w:p>
        </w:tc>
        <w:tc>
          <w:tcPr>
            <w:tcW w:w="936" w:type="dxa"/>
            <w:tcBorders>
              <w:bottom w:val="single" w:sz="4" w:space="0" w:color="auto"/>
            </w:tcBorders>
            <w:shd w:val="clear" w:color="auto" w:fill="FAFAFA"/>
          </w:tcPr>
          <w:p w14:paraId="6AA51843" w14:textId="7E4D9DED" w:rsidR="00FD3E3F" w:rsidRPr="00550A39" w:rsidRDefault="00D6335A" w:rsidP="00FD3E3F">
            <w:pPr>
              <w:tabs>
                <w:tab w:val="decimal" w:pos="749"/>
              </w:tabs>
              <w:ind w:right="-72"/>
              <w:jc w:val="both"/>
              <w:rPr>
                <w:rFonts w:ascii="Arial" w:eastAsia="Arial Unicode MS" w:hAnsi="Arial" w:cs="Arial"/>
                <w:sz w:val="12"/>
                <w:szCs w:val="12"/>
                <w:lang w:val="en-GB"/>
              </w:rPr>
            </w:pPr>
            <w:r w:rsidRPr="00D6335A">
              <w:rPr>
                <w:rFonts w:ascii="Arial" w:eastAsia="Arial Unicode MS" w:hAnsi="Arial" w:cs="Arial"/>
                <w:sz w:val="12"/>
                <w:szCs w:val="12"/>
                <w:lang w:val="en-GB"/>
              </w:rPr>
              <w:t>1,965,211,579</w:t>
            </w:r>
          </w:p>
        </w:tc>
        <w:tc>
          <w:tcPr>
            <w:tcW w:w="941" w:type="dxa"/>
            <w:tcBorders>
              <w:bottom w:val="single" w:sz="4" w:space="0" w:color="auto"/>
            </w:tcBorders>
            <w:shd w:val="clear" w:color="auto" w:fill="auto"/>
            <w:vAlign w:val="bottom"/>
          </w:tcPr>
          <w:p w14:paraId="5AA0A76B" w14:textId="77777777" w:rsidR="00FD3E3F" w:rsidRPr="00550A39" w:rsidRDefault="00FD3E3F" w:rsidP="00FD3E3F">
            <w:pPr>
              <w:tabs>
                <w:tab w:val="decimal" w:pos="749"/>
              </w:tabs>
              <w:ind w:right="-72"/>
              <w:jc w:val="both"/>
              <w:rPr>
                <w:rFonts w:ascii="Arial" w:eastAsia="Arial Unicode MS" w:hAnsi="Arial" w:cs="Arial"/>
                <w:sz w:val="12"/>
                <w:szCs w:val="12"/>
                <w:lang w:val="en-GB"/>
              </w:rPr>
            </w:pPr>
            <w:r w:rsidRPr="00550A39">
              <w:rPr>
                <w:rFonts w:ascii="Arial" w:eastAsia="Arial Unicode MS" w:hAnsi="Arial" w:cs="Arial"/>
                <w:sz w:val="12"/>
                <w:szCs w:val="12"/>
                <w:lang w:val="en-GB"/>
              </w:rPr>
              <w:t>2,416,072,322</w:t>
            </w:r>
          </w:p>
        </w:tc>
      </w:tr>
    </w:tbl>
    <w:p w14:paraId="1AD12E98" w14:textId="77777777" w:rsidR="001352A6" w:rsidRPr="00550A39" w:rsidRDefault="001352A6" w:rsidP="001352A6">
      <w:pPr>
        <w:jc w:val="thaiDistribute"/>
        <w:rPr>
          <w:rFonts w:ascii="Arial" w:hAnsi="Arial" w:cs="Arial"/>
          <w:sz w:val="16"/>
          <w:szCs w:val="16"/>
          <w:lang w:val="en-GB"/>
        </w:rPr>
      </w:pP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BC00D4" w:rsidRPr="00550A39" w14:paraId="77ED878E" w14:textId="77777777" w:rsidTr="00856EDA">
        <w:tc>
          <w:tcPr>
            <w:tcW w:w="2970" w:type="dxa"/>
            <w:vAlign w:val="bottom"/>
          </w:tcPr>
          <w:p w14:paraId="65F536E9"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12416" w:type="dxa"/>
            <w:gridSpan w:val="10"/>
            <w:tcBorders>
              <w:top w:val="single" w:sz="4" w:space="0" w:color="auto"/>
              <w:bottom w:val="single" w:sz="4" w:space="0" w:color="auto"/>
            </w:tcBorders>
            <w:shd w:val="clear" w:color="auto" w:fill="auto"/>
            <w:vAlign w:val="bottom"/>
          </w:tcPr>
          <w:p w14:paraId="0B48839B" w14:textId="77777777" w:rsidR="00BC00D4" w:rsidRPr="00550A39" w:rsidRDefault="00BC00D4" w:rsidP="00596E7D">
            <w:pPr>
              <w:tabs>
                <w:tab w:val="right" w:pos="1089"/>
              </w:tabs>
              <w:spacing w:line="180" w:lineRule="exact"/>
              <w:ind w:right="-72"/>
              <w:jc w:val="center"/>
              <w:rPr>
                <w:rFonts w:ascii="Arial" w:eastAsia="Arial Unicode MS" w:hAnsi="Arial" w:cs="Arial"/>
                <w:b/>
                <w:bCs/>
                <w:spacing w:val="-12"/>
                <w:sz w:val="14"/>
                <w:szCs w:val="14"/>
                <w:cs/>
                <w:lang w:val="en-GB"/>
              </w:rPr>
            </w:pPr>
            <w:r w:rsidRPr="00550A39">
              <w:rPr>
                <w:rFonts w:ascii="Arial" w:hAnsi="Arial" w:cs="Arial"/>
                <w:b/>
                <w:bCs/>
                <w:sz w:val="14"/>
                <w:szCs w:val="14"/>
                <w:lang w:val="en-GB"/>
              </w:rPr>
              <w:t xml:space="preserve">Certain part of the consolidated statements of financial position as at </w:t>
            </w:r>
          </w:p>
        </w:tc>
      </w:tr>
      <w:tr w:rsidR="00BC00D4" w:rsidRPr="00550A39" w14:paraId="3A313153" w14:textId="77777777" w:rsidTr="00856EDA">
        <w:tc>
          <w:tcPr>
            <w:tcW w:w="2970" w:type="dxa"/>
            <w:vAlign w:val="bottom"/>
          </w:tcPr>
          <w:p w14:paraId="6E763FE7"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2448" w:type="dxa"/>
            <w:gridSpan w:val="2"/>
            <w:tcBorders>
              <w:top w:val="single" w:sz="4" w:space="0" w:color="auto"/>
              <w:bottom w:val="single" w:sz="4" w:space="0" w:color="auto"/>
            </w:tcBorders>
            <w:shd w:val="clear" w:color="auto" w:fill="auto"/>
            <w:vAlign w:val="bottom"/>
          </w:tcPr>
          <w:p w14:paraId="497E81B8" w14:textId="77777777" w:rsidR="00BC00D4" w:rsidRPr="00550A39" w:rsidRDefault="00BC00D4" w:rsidP="00596E7D">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154352FA" w14:textId="77777777" w:rsidR="00BC00D4" w:rsidRPr="00550A39" w:rsidRDefault="00BC00D4" w:rsidP="00596E7D">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52D30035" w14:textId="77777777" w:rsidR="00BC00D4" w:rsidRPr="00550A39" w:rsidRDefault="00BC00D4" w:rsidP="00596E7D">
            <w:pPr>
              <w:tabs>
                <w:tab w:val="right" w:pos="1628"/>
              </w:tabs>
              <w:spacing w:line="180" w:lineRule="exact"/>
              <w:ind w:left="-29" w:right="-72"/>
              <w:jc w:val="center"/>
              <w:rPr>
                <w:rFonts w:ascii="Arial" w:eastAsia="Arial Unicode MS" w:hAnsi="Arial" w:cs="Arial"/>
                <w:sz w:val="14"/>
                <w:szCs w:val="14"/>
                <w:lang w:val="en-GB"/>
              </w:rPr>
            </w:pPr>
            <w:r w:rsidRPr="00550A39">
              <w:rPr>
                <w:rFonts w:ascii="Arial" w:hAnsi="Arial" w:cs="Arial"/>
                <w:b/>
                <w:bCs/>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03BBE4B9" w14:textId="77777777" w:rsidR="00BC00D4" w:rsidRPr="00550A39" w:rsidRDefault="00BC00D4" w:rsidP="00596E7D">
            <w:pPr>
              <w:tabs>
                <w:tab w:val="right" w:pos="698"/>
              </w:tabs>
              <w:spacing w:line="180" w:lineRule="exact"/>
              <w:ind w:right="-72"/>
              <w:jc w:val="center"/>
              <w:rPr>
                <w:rFonts w:ascii="Arial" w:eastAsia="Arial Unicode MS" w:hAnsi="Arial" w:cs="Arial"/>
                <w:sz w:val="14"/>
                <w:szCs w:val="14"/>
                <w:lang w:val="en-GB"/>
              </w:rPr>
            </w:pPr>
            <w:r w:rsidRPr="00550A39">
              <w:rPr>
                <w:rFonts w:ascii="Arial" w:hAnsi="Arial" w:cs="Arial"/>
                <w:b/>
                <w:bCs/>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5A423D29" w14:textId="77777777" w:rsidR="00BC00D4" w:rsidRPr="00550A39" w:rsidRDefault="00BC00D4" w:rsidP="00596E7D">
            <w:pPr>
              <w:tabs>
                <w:tab w:val="right" w:pos="698"/>
              </w:tabs>
              <w:spacing w:line="180" w:lineRule="exact"/>
              <w:ind w:right="-72"/>
              <w:jc w:val="center"/>
              <w:rPr>
                <w:rFonts w:ascii="Arial" w:eastAsia="Arial Unicode MS" w:hAnsi="Arial" w:cs="Arial"/>
                <w:sz w:val="14"/>
                <w:szCs w:val="14"/>
                <w:lang w:val="en-GB"/>
              </w:rPr>
            </w:pPr>
            <w:r w:rsidRPr="00550A39">
              <w:rPr>
                <w:rFonts w:ascii="Arial" w:eastAsia="Arial Unicode MS" w:hAnsi="Arial" w:cs="Arial"/>
                <w:b/>
                <w:bCs/>
                <w:sz w:val="14"/>
                <w:szCs w:val="14"/>
              </w:rPr>
              <w:t>Total</w:t>
            </w:r>
          </w:p>
        </w:tc>
      </w:tr>
      <w:tr w:rsidR="00BC00D4" w:rsidRPr="00550A39" w14:paraId="13C6E918" w14:textId="77777777" w:rsidTr="00856EDA">
        <w:tc>
          <w:tcPr>
            <w:tcW w:w="2970" w:type="dxa"/>
            <w:vAlign w:val="bottom"/>
          </w:tcPr>
          <w:p w14:paraId="0C3E186B"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1224" w:type="dxa"/>
            <w:tcBorders>
              <w:top w:val="single" w:sz="4" w:space="0" w:color="auto"/>
            </w:tcBorders>
            <w:shd w:val="clear" w:color="auto" w:fill="auto"/>
            <w:vAlign w:val="bottom"/>
          </w:tcPr>
          <w:p w14:paraId="453B7D7D"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14:paraId="1649FC3B" w14:textId="77777777" w:rsidR="00BC00D4" w:rsidRPr="00550A39" w:rsidRDefault="00BC00D4" w:rsidP="00BE1F93">
            <w:pPr>
              <w:tabs>
                <w:tab w:val="right" w:pos="1008"/>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14:paraId="2F5E126A" w14:textId="77777777" w:rsidR="00BC00D4" w:rsidRPr="00550A39" w:rsidRDefault="00BC00D4" w:rsidP="00BE1F93">
            <w:pPr>
              <w:tabs>
                <w:tab w:val="right" w:pos="1040"/>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14:paraId="46F54213"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14:paraId="49F4BD60"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14:paraId="4D11E9FC"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(Audited)</w:t>
            </w:r>
          </w:p>
        </w:tc>
        <w:tc>
          <w:tcPr>
            <w:tcW w:w="1224" w:type="dxa"/>
            <w:tcBorders>
              <w:top w:val="single" w:sz="4" w:space="0" w:color="auto"/>
            </w:tcBorders>
            <w:shd w:val="clear" w:color="auto" w:fill="auto"/>
            <w:vAlign w:val="bottom"/>
          </w:tcPr>
          <w:p w14:paraId="434A47C8"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(Unaudited)</w:t>
            </w:r>
          </w:p>
        </w:tc>
        <w:tc>
          <w:tcPr>
            <w:tcW w:w="1224" w:type="dxa"/>
            <w:tcBorders>
              <w:top w:val="single" w:sz="4" w:space="0" w:color="auto"/>
            </w:tcBorders>
            <w:shd w:val="clear" w:color="auto" w:fill="auto"/>
            <w:vAlign w:val="bottom"/>
          </w:tcPr>
          <w:p w14:paraId="13B09854" w14:textId="77777777" w:rsidR="00BC00D4" w:rsidRPr="00550A39" w:rsidRDefault="00BC00D4" w:rsidP="00596E7D">
            <w:pPr>
              <w:tabs>
                <w:tab w:val="right" w:pos="1003"/>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(Audited)</w:t>
            </w:r>
          </w:p>
        </w:tc>
        <w:tc>
          <w:tcPr>
            <w:tcW w:w="1319" w:type="dxa"/>
            <w:tcBorders>
              <w:top w:val="single" w:sz="4" w:space="0" w:color="auto"/>
            </w:tcBorders>
            <w:shd w:val="clear" w:color="auto" w:fill="auto"/>
            <w:vAlign w:val="bottom"/>
          </w:tcPr>
          <w:p w14:paraId="78D08BBB" w14:textId="77777777" w:rsidR="00BC00D4" w:rsidRPr="00550A39" w:rsidRDefault="00BC00D4" w:rsidP="000F2758">
            <w:pPr>
              <w:tabs>
                <w:tab w:val="right" w:pos="1109"/>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(Unaudited)</w:t>
            </w:r>
          </w:p>
        </w:tc>
        <w:tc>
          <w:tcPr>
            <w:tcW w:w="1305" w:type="dxa"/>
            <w:tcBorders>
              <w:top w:val="single" w:sz="4" w:space="0" w:color="auto"/>
            </w:tcBorders>
            <w:shd w:val="clear" w:color="auto" w:fill="auto"/>
            <w:vAlign w:val="bottom"/>
          </w:tcPr>
          <w:p w14:paraId="738D6E21" w14:textId="77777777" w:rsidR="00BC00D4" w:rsidRPr="00550A39" w:rsidRDefault="00BC00D4" w:rsidP="00596E7D">
            <w:pPr>
              <w:tabs>
                <w:tab w:val="right" w:pos="1089"/>
              </w:tabs>
              <w:spacing w:line="180" w:lineRule="exact"/>
              <w:ind w:right="-72"/>
              <w:rPr>
                <w:rFonts w:ascii="Arial" w:eastAsia="Arial Unicode MS" w:hAnsi="Arial" w:cs="Arial"/>
                <w:b/>
                <w:bCs/>
                <w:spacing w:val="-12"/>
                <w:sz w:val="14"/>
                <w:szCs w:val="14"/>
                <w:cs/>
                <w:lang w:val="en-GB"/>
              </w:rPr>
            </w:pPr>
            <w:r w:rsidRPr="00550A39">
              <w:rPr>
                <w:rFonts w:ascii="Arial" w:eastAsia="Arial Unicode MS" w:hAnsi="Arial" w:cs="Arial"/>
                <w:b/>
                <w:bCs/>
                <w:sz w:val="14"/>
                <w:szCs w:val="14"/>
                <w:lang w:val="en-GB"/>
              </w:rPr>
              <w:tab/>
              <w:t>(Audited)</w:t>
            </w:r>
          </w:p>
        </w:tc>
      </w:tr>
      <w:tr w:rsidR="00BC00D4" w:rsidRPr="00550A39" w14:paraId="56518DAF" w14:textId="77777777" w:rsidTr="00856EDA">
        <w:tc>
          <w:tcPr>
            <w:tcW w:w="2970" w:type="dxa"/>
            <w:vAlign w:val="bottom"/>
          </w:tcPr>
          <w:p w14:paraId="50E8EFFF"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1224" w:type="dxa"/>
            <w:shd w:val="clear" w:color="auto" w:fill="auto"/>
            <w:vAlign w:val="bottom"/>
          </w:tcPr>
          <w:p w14:paraId="134BDEE8"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150A45" w:rsidRPr="00550A39">
              <w:rPr>
                <w:rFonts w:ascii="Arial" w:eastAsia="Arial Unicode MS" w:hAnsi="Arial" w:cs="Arial"/>
                <w:b/>
                <w:bCs/>
                <w:sz w:val="14"/>
                <w:szCs w:val="14"/>
                <w:lang w:val="en-GB"/>
              </w:rPr>
              <w:t>31 December</w:t>
            </w:r>
          </w:p>
        </w:tc>
        <w:tc>
          <w:tcPr>
            <w:tcW w:w="1224" w:type="dxa"/>
            <w:shd w:val="clear" w:color="auto" w:fill="auto"/>
            <w:vAlign w:val="bottom"/>
          </w:tcPr>
          <w:p w14:paraId="60B338E1" w14:textId="77777777" w:rsidR="00BC00D4" w:rsidRPr="00550A39" w:rsidRDefault="00BC00D4" w:rsidP="00BE1F93">
            <w:pPr>
              <w:tabs>
                <w:tab w:val="right" w:pos="1008"/>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t>31 March</w:t>
            </w:r>
          </w:p>
        </w:tc>
        <w:tc>
          <w:tcPr>
            <w:tcW w:w="1224" w:type="dxa"/>
            <w:shd w:val="clear" w:color="auto" w:fill="auto"/>
            <w:vAlign w:val="bottom"/>
          </w:tcPr>
          <w:p w14:paraId="5699FE55" w14:textId="77777777" w:rsidR="00BC00D4" w:rsidRPr="00550A39" w:rsidRDefault="00BC00D4" w:rsidP="00BE1F93">
            <w:pPr>
              <w:tabs>
                <w:tab w:val="right" w:pos="1040"/>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150A45" w:rsidRPr="00550A39">
              <w:rPr>
                <w:rFonts w:ascii="Arial" w:eastAsia="Arial Unicode MS" w:hAnsi="Arial" w:cs="Arial"/>
                <w:b/>
                <w:bCs/>
                <w:sz w:val="14"/>
                <w:szCs w:val="14"/>
                <w:lang w:val="en-GB"/>
              </w:rPr>
              <w:t>31 December</w:t>
            </w:r>
          </w:p>
        </w:tc>
        <w:tc>
          <w:tcPr>
            <w:tcW w:w="1224" w:type="dxa"/>
            <w:shd w:val="clear" w:color="auto" w:fill="auto"/>
            <w:vAlign w:val="bottom"/>
          </w:tcPr>
          <w:p w14:paraId="6CBEE09D"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t>31 March</w:t>
            </w:r>
          </w:p>
        </w:tc>
        <w:tc>
          <w:tcPr>
            <w:tcW w:w="1224" w:type="dxa"/>
            <w:shd w:val="clear" w:color="auto" w:fill="auto"/>
            <w:vAlign w:val="bottom"/>
          </w:tcPr>
          <w:p w14:paraId="71BBC9CA"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150A45" w:rsidRPr="00550A39">
              <w:rPr>
                <w:rFonts w:ascii="Arial" w:eastAsia="Arial Unicode MS" w:hAnsi="Arial" w:cs="Arial"/>
                <w:b/>
                <w:bCs/>
                <w:sz w:val="14"/>
                <w:szCs w:val="14"/>
                <w:lang w:val="en-GB"/>
              </w:rPr>
              <w:t>31 December</w:t>
            </w:r>
          </w:p>
        </w:tc>
        <w:tc>
          <w:tcPr>
            <w:tcW w:w="1224" w:type="dxa"/>
            <w:shd w:val="clear" w:color="auto" w:fill="auto"/>
            <w:vAlign w:val="bottom"/>
          </w:tcPr>
          <w:p w14:paraId="4C3933CE"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t>31 March</w:t>
            </w:r>
          </w:p>
        </w:tc>
        <w:tc>
          <w:tcPr>
            <w:tcW w:w="1224" w:type="dxa"/>
            <w:shd w:val="clear" w:color="auto" w:fill="auto"/>
            <w:vAlign w:val="bottom"/>
          </w:tcPr>
          <w:p w14:paraId="4985558E"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150A45" w:rsidRPr="00550A39">
              <w:rPr>
                <w:rFonts w:ascii="Arial" w:eastAsia="Arial Unicode MS" w:hAnsi="Arial" w:cs="Arial"/>
                <w:b/>
                <w:bCs/>
                <w:sz w:val="14"/>
                <w:szCs w:val="14"/>
                <w:lang w:val="en-GB"/>
              </w:rPr>
              <w:t>31 December</w:t>
            </w:r>
          </w:p>
        </w:tc>
        <w:tc>
          <w:tcPr>
            <w:tcW w:w="1224" w:type="dxa"/>
            <w:shd w:val="clear" w:color="auto" w:fill="auto"/>
            <w:vAlign w:val="bottom"/>
          </w:tcPr>
          <w:p w14:paraId="1B2FFBC2"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t>31 March</w:t>
            </w:r>
          </w:p>
        </w:tc>
        <w:tc>
          <w:tcPr>
            <w:tcW w:w="1319" w:type="dxa"/>
            <w:shd w:val="clear" w:color="auto" w:fill="auto"/>
            <w:vAlign w:val="bottom"/>
          </w:tcPr>
          <w:p w14:paraId="1ADA0CC8" w14:textId="77777777" w:rsidR="00BC00D4" w:rsidRPr="00550A39" w:rsidRDefault="00BC00D4" w:rsidP="000F2758">
            <w:pPr>
              <w:tabs>
                <w:tab w:val="right" w:pos="1109"/>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00150A45" w:rsidRPr="00550A39">
              <w:rPr>
                <w:rFonts w:ascii="Arial" w:eastAsia="Arial Unicode MS" w:hAnsi="Arial" w:cs="Arial"/>
                <w:b/>
                <w:bCs/>
                <w:sz w:val="14"/>
                <w:szCs w:val="14"/>
                <w:lang w:val="en-GB"/>
              </w:rPr>
              <w:t>31 December</w:t>
            </w:r>
          </w:p>
        </w:tc>
        <w:tc>
          <w:tcPr>
            <w:tcW w:w="1305" w:type="dxa"/>
            <w:shd w:val="clear" w:color="auto" w:fill="auto"/>
            <w:vAlign w:val="bottom"/>
          </w:tcPr>
          <w:p w14:paraId="3A291D30" w14:textId="77777777" w:rsidR="00BC00D4" w:rsidRPr="00550A39" w:rsidRDefault="00BC00D4" w:rsidP="00596E7D">
            <w:pPr>
              <w:tabs>
                <w:tab w:val="right" w:pos="1089"/>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t>31 March</w:t>
            </w:r>
          </w:p>
        </w:tc>
      </w:tr>
      <w:tr w:rsidR="00BC00D4" w:rsidRPr="00550A39" w14:paraId="5F0747EF" w14:textId="77777777" w:rsidTr="00856EDA">
        <w:tc>
          <w:tcPr>
            <w:tcW w:w="2970" w:type="dxa"/>
            <w:vAlign w:val="bottom"/>
          </w:tcPr>
          <w:p w14:paraId="11B544D9"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1224" w:type="dxa"/>
            <w:shd w:val="clear" w:color="auto" w:fill="auto"/>
            <w:vAlign w:val="bottom"/>
          </w:tcPr>
          <w:p w14:paraId="721EFD3D"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29E60725" w14:textId="77777777" w:rsidR="00BC00D4" w:rsidRPr="00550A39" w:rsidRDefault="00BC00D4" w:rsidP="00BE1F93">
            <w:pPr>
              <w:tabs>
                <w:tab w:val="right" w:pos="1008"/>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78ACE530" w14:textId="77777777" w:rsidR="00BC00D4" w:rsidRPr="00550A39" w:rsidRDefault="00BC00D4" w:rsidP="00BE1F93">
            <w:pPr>
              <w:tabs>
                <w:tab w:val="right" w:pos="1040"/>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1BE15EF9"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300525BD"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50858EBD"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2EC1C2A7"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224" w:type="dxa"/>
            <w:shd w:val="clear" w:color="auto" w:fill="auto"/>
            <w:vAlign w:val="bottom"/>
          </w:tcPr>
          <w:p w14:paraId="5A5539E9"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319" w:type="dxa"/>
            <w:shd w:val="clear" w:color="auto" w:fill="auto"/>
            <w:vAlign w:val="bottom"/>
          </w:tcPr>
          <w:p w14:paraId="129B9729" w14:textId="77777777" w:rsidR="00BC00D4" w:rsidRPr="00550A39" w:rsidRDefault="00BC00D4" w:rsidP="000F2758">
            <w:pPr>
              <w:tabs>
                <w:tab w:val="right" w:pos="1109"/>
              </w:tabs>
              <w:spacing w:line="180" w:lineRule="exact"/>
              <w:ind w:right="-72"/>
              <w:jc w:val="both"/>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c>
          <w:tcPr>
            <w:tcW w:w="1305" w:type="dxa"/>
            <w:shd w:val="clear" w:color="auto" w:fill="auto"/>
            <w:vAlign w:val="bottom"/>
          </w:tcPr>
          <w:p w14:paraId="7602A881" w14:textId="77777777" w:rsidR="00BC00D4" w:rsidRPr="00550A39" w:rsidRDefault="00BC00D4" w:rsidP="00596E7D">
            <w:pPr>
              <w:tabs>
                <w:tab w:val="right" w:pos="1089"/>
              </w:tabs>
              <w:spacing w:line="180" w:lineRule="exact"/>
              <w:ind w:right="-72"/>
              <w:rPr>
                <w:rFonts w:ascii="Arial" w:eastAsia="Arial Unicode MS" w:hAnsi="Arial" w:cs="Arial"/>
                <w:b/>
                <w:bCs/>
                <w:sz w:val="14"/>
                <w:szCs w:val="14"/>
                <w:lang w:val="en-GB"/>
              </w:rPr>
            </w:pPr>
            <w:r w:rsidRPr="00550A39">
              <w:rPr>
                <w:rFonts w:ascii="Arial" w:eastAsia="Arial Unicode MS" w:hAnsi="Arial" w:cs="Arial"/>
                <w:b/>
                <w:bCs/>
                <w:sz w:val="14"/>
                <w:szCs w:val="14"/>
                <w:lang w:val="en-GB"/>
              </w:rPr>
              <w:tab/>
            </w:r>
            <w:r w:rsidRPr="00550A39">
              <w:rPr>
                <w:rFonts w:ascii="Arial" w:eastAsia="Arial Unicode MS" w:hAnsi="Arial" w:cs="Arial"/>
                <w:b/>
                <w:bCs/>
                <w:sz w:val="14"/>
                <w:szCs w:val="14"/>
                <w:cs/>
                <w:lang w:val="en-GB"/>
              </w:rPr>
              <w:t>2020</w:t>
            </w:r>
          </w:p>
        </w:tc>
      </w:tr>
      <w:tr w:rsidR="00BC00D4" w:rsidRPr="00550A39" w14:paraId="1A731156" w14:textId="77777777" w:rsidTr="00856EDA">
        <w:tc>
          <w:tcPr>
            <w:tcW w:w="2970" w:type="dxa"/>
            <w:vAlign w:val="bottom"/>
          </w:tcPr>
          <w:p w14:paraId="355F8B65" w14:textId="77777777" w:rsidR="00BC00D4" w:rsidRPr="00550A39" w:rsidRDefault="00BC00D4" w:rsidP="00596E7D">
            <w:pPr>
              <w:spacing w:line="180" w:lineRule="exact"/>
              <w:ind w:left="-60" w:right="-72"/>
              <w:rPr>
                <w:rFonts w:ascii="Arial" w:eastAsia="Arial Unicode MS" w:hAnsi="Arial" w:cs="Arial"/>
                <w:sz w:val="14"/>
                <w:szCs w:val="14"/>
                <w:cs/>
              </w:rPr>
            </w:pPr>
          </w:p>
        </w:tc>
        <w:tc>
          <w:tcPr>
            <w:tcW w:w="1224" w:type="dxa"/>
            <w:tcBorders>
              <w:bottom w:val="single" w:sz="4" w:space="0" w:color="auto"/>
            </w:tcBorders>
            <w:shd w:val="clear" w:color="auto" w:fill="auto"/>
            <w:vAlign w:val="bottom"/>
          </w:tcPr>
          <w:p w14:paraId="2D7366ED"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3F4065A5" w14:textId="77777777" w:rsidR="00BC00D4" w:rsidRPr="00550A39" w:rsidRDefault="00BC00D4" w:rsidP="00BE1F93">
            <w:pPr>
              <w:tabs>
                <w:tab w:val="right" w:pos="1008"/>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48832BA" w14:textId="77777777" w:rsidR="00BC00D4" w:rsidRPr="00550A39" w:rsidRDefault="00BC00D4" w:rsidP="00BE1F93">
            <w:pPr>
              <w:tabs>
                <w:tab w:val="right" w:pos="1040"/>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180EBD80"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08888642"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789352A3"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46D62E0D" w14:textId="77777777" w:rsidR="00BC00D4" w:rsidRPr="00550A39" w:rsidRDefault="00BC00D4" w:rsidP="00596E7D">
            <w:pPr>
              <w:tabs>
                <w:tab w:val="right" w:pos="1003"/>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224" w:type="dxa"/>
            <w:tcBorders>
              <w:bottom w:val="single" w:sz="4" w:space="0" w:color="auto"/>
            </w:tcBorders>
            <w:shd w:val="clear" w:color="auto" w:fill="auto"/>
            <w:vAlign w:val="bottom"/>
          </w:tcPr>
          <w:p w14:paraId="21B185DC" w14:textId="77777777" w:rsidR="00BC00D4" w:rsidRPr="00550A39" w:rsidRDefault="00BC00D4" w:rsidP="00596E7D">
            <w:pPr>
              <w:tabs>
                <w:tab w:val="right" w:pos="1003"/>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319" w:type="dxa"/>
            <w:tcBorders>
              <w:bottom w:val="single" w:sz="4" w:space="0" w:color="auto"/>
            </w:tcBorders>
            <w:shd w:val="clear" w:color="auto" w:fill="auto"/>
            <w:vAlign w:val="bottom"/>
          </w:tcPr>
          <w:p w14:paraId="32691A4C" w14:textId="77777777" w:rsidR="00BC00D4" w:rsidRPr="00550A39" w:rsidRDefault="00BC00D4" w:rsidP="000F2758">
            <w:pPr>
              <w:tabs>
                <w:tab w:val="right" w:pos="1109"/>
              </w:tabs>
              <w:spacing w:line="180" w:lineRule="exact"/>
              <w:ind w:right="-72"/>
              <w:jc w:val="both"/>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c>
          <w:tcPr>
            <w:tcW w:w="1305" w:type="dxa"/>
            <w:tcBorders>
              <w:bottom w:val="single" w:sz="4" w:space="0" w:color="auto"/>
            </w:tcBorders>
            <w:shd w:val="clear" w:color="auto" w:fill="auto"/>
            <w:vAlign w:val="bottom"/>
          </w:tcPr>
          <w:p w14:paraId="05229321" w14:textId="77777777" w:rsidR="00BC00D4" w:rsidRPr="00550A39" w:rsidRDefault="00BC00D4" w:rsidP="00596E7D">
            <w:pPr>
              <w:tabs>
                <w:tab w:val="right" w:pos="1089"/>
              </w:tabs>
              <w:spacing w:line="180" w:lineRule="exact"/>
              <w:ind w:right="-72"/>
              <w:rPr>
                <w:rFonts w:ascii="Arial" w:eastAsia="Arial Unicode MS" w:hAnsi="Arial" w:cs="Arial"/>
                <w:b/>
                <w:bCs/>
                <w:sz w:val="14"/>
                <w:szCs w:val="14"/>
                <w:cs/>
                <w:lang w:val="en-GB"/>
              </w:rPr>
            </w:pPr>
            <w:r w:rsidRPr="00550A39">
              <w:rPr>
                <w:rFonts w:ascii="Arial" w:eastAsia="Arial Unicode MS" w:hAnsi="Arial" w:cs="Arial"/>
                <w:b/>
                <w:bCs/>
                <w:sz w:val="14"/>
                <w:szCs w:val="14"/>
                <w:lang w:val="en-GB"/>
              </w:rPr>
              <w:tab/>
              <w:t>Baht</w:t>
            </w:r>
          </w:p>
        </w:tc>
      </w:tr>
      <w:tr w:rsidR="00BC00D4" w:rsidRPr="00550A39" w14:paraId="598AD565" w14:textId="77777777" w:rsidTr="00856EDA">
        <w:tc>
          <w:tcPr>
            <w:tcW w:w="2970" w:type="dxa"/>
            <w:vAlign w:val="bottom"/>
          </w:tcPr>
          <w:p w14:paraId="4B6CDA7F" w14:textId="77777777" w:rsidR="00BC00D4" w:rsidRPr="00550A39" w:rsidRDefault="00BC00D4" w:rsidP="00BC00D4">
            <w:pPr>
              <w:ind w:left="-60" w:right="-72"/>
              <w:rPr>
                <w:rFonts w:ascii="Arial" w:eastAsia="Arial Unicode MS" w:hAnsi="Arial" w:cs="Arial"/>
                <w:sz w:val="6"/>
                <w:szCs w:val="6"/>
                <w:cs/>
              </w:rPr>
            </w:pPr>
          </w:p>
        </w:tc>
        <w:tc>
          <w:tcPr>
            <w:tcW w:w="1224" w:type="dxa"/>
            <w:tcBorders>
              <w:top w:val="single" w:sz="4" w:space="0" w:color="auto"/>
            </w:tcBorders>
            <w:shd w:val="clear" w:color="auto" w:fill="FAFAFA"/>
            <w:vAlign w:val="bottom"/>
          </w:tcPr>
          <w:p w14:paraId="2A071434"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auto"/>
          </w:tcPr>
          <w:p w14:paraId="6C9ECF1A"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237C0BD6"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68DEE017"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4947B9E8"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5FB3D42B"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shd w:val="clear" w:color="auto" w:fill="FAFAFA"/>
          </w:tcPr>
          <w:p w14:paraId="10DF5C20"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224" w:type="dxa"/>
            <w:tcBorders>
              <w:top w:val="single" w:sz="4" w:space="0" w:color="auto"/>
            </w:tcBorders>
            <w:vAlign w:val="bottom"/>
          </w:tcPr>
          <w:p w14:paraId="63DDFDAE"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5659F60B" w14:textId="77777777" w:rsidR="00BC00D4" w:rsidRPr="00550A39" w:rsidRDefault="00BC00D4" w:rsidP="00BC00D4">
            <w:pPr>
              <w:tabs>
                <w:tab w:val="decimal" w:pos="1002"/>
              </w:tabs>
              <w:ind w:right="-72"/>
              <w:rPr>
                <w:rFonts w:ascii="Arial" w:eastAsia="Arial Unicode MS" w:hAnsi="Arial" w:cs="Arial"/>
                <w:sz w:val="6"/>
                <w:szCs w:val="6"/>
                <w:lang w:val="en-GB"/>
              </w:rPr>
            </w:pPr>
          </w:p>
        </w:tc>
        <w:tc>
          <w:tcPr>
            <w:tcW w:w="1305" w:type="dxa"/>
            <w:tcBorders>
              <w:top w:val="single" w:sz="4" w:space="0" w:color="auto"/>
            </w:tcBorders>
            <w:vAlign w:val="bottom"/>
          </w:tcPr>
          <w:p w14:paraId="5440EB2C" w14:textId="77777777" w:rsidR="00BC00D4" w:rsidRPr="00550A39" w:rsidRDefault="00BC00D4" w:rsidP="00BC00D4">
            <w:pPr>
              <w:tabs>
                <w:tab w:val="decimal" w:pos="1089"/>
              </w:tabs>
              <w:ind w:right="-72"/>
              <w:rPr>
                <w:rFonts w:ascii="Arial" w:eastAsia="Arial Unicode MS" w:hAnsi="Arial" w:cs="Arial"/>
                <w:sz w:val="6"/>
                <w:szCs w:val="6"/>
                <w:lang w:val="en-GB"/>
              </w:rPr>
            </w:pPr>
          </w:p>
        </w:tc>
      </w:tr>
      <w:tr w:rsidR="00BC00D4" w:rsidRPr="00550A39" w14:paraId="48BE597E" w14:textId="77777777" w:rsidTr="00856EDA">
        <w:tc>
          <w:tcPr>
            <w:tcW w:w="2970" w:type="dxa"/>
            <w:vAlign w:val="bottom"/>
          </w:tcPr>
          <w:p w14:paraId="3E295870" w14:textId="77777777" w:rsidR="00BC00D4" w:rsidRPr="00550A39" w:rsidRDefault="00BC00D4" w:rsidP="00596E7D">
            <w:pPr>
              <w:spacing w:line="180" w:lineRule="exact"/>
              <w:ind w:left="-109"/>
              <w:rPr>
                <w:rFonts w:ascii="Arial" w:hAnsi="Arial" w:cs="Arial"/>
                <w:sz w:val="14"/>
                <w:szCs w:val="14"/>
                <w:lang w:val="en-GB"/>
              </w:rPr>
            </w:pPr>
            <w:r w:rsidRPr="00550A39">
              <w:rPr>
                <w:rFonts w:ascii="Arial" w:hAnsi="Arial" w:cs="Arial"/>
                <w:sz w:val="14"/>
                <w:szCs w:val="14"/>
                <w:lang w:val="en-GB"/>
              </w:rPr>
              <w:t xml:space="preserve">Segment assets </w:t>
            </w:r>
          </w:p>
        </w:tc>
        <w:tc>
          <w:tcPr>
            <w:tcW w:w="1224" w:type="dxa"/>
            <w:shd w:val="clear" w:color="auto" w:fill="FAFAFA"/>
            <w:vAlign w:val="bottom"/>
          </w:tcPr>
          <w:p w14:paraId="533284DF" w14:textId="33BE1F30"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2,973,215,705</w:t>
            </w:r>
          </w:p>
        </w:tc>
        <w:tc>
          <w:tcPr>
            <w:tcW w:w="1224" w:type="dxa"/>
            <w:shd w:val="clear" w:color="auto" w:fill="auto"/>
          </w:tcPr>
          <w:p w14:paraId="54204417" w14:textId="77777777" w:rsidR="00BC00D4" w:rsidRPr="00550A39" w:rsidRDefault="007255C0" w:rsidP="00BE1F93">
            <w:pPr>
              <w:tabs>
                <w:tab w:val="decimal" w:pos="1008"/>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2,957,05</w:t>
            </w:r>
            <w:r w:rsidR="003A7571" w:rsidRPr="00550A39">
              <w:rPr>
                <w:rFonts w:ascii="Arial" w:eastAsia="Arial Unicode MS" w:hAnsi="Arial" w:cs="Arial"/>
                <w:sz w:val="14"/>
                <w:szCs w:val="14"/>
                <w:lang w:val="en-GB"/>
              </w:rPr>
              <w:t>6</w:t>
            </w:r>
            <w:r w:rsidRPr="00550A39">
              <w:rPr>
                <w:rFonts w:ascii="Arial" w:eastAsia="Arial Unicode MS" w:hAnsi="Arial" w:cs="Arial"/>
                <w:sz w:val="14"/>
                <w:szCs w:val="14"/>
                <w:lang w:val="en-GB"/>
              </w:rPr>
              <w:t>,954</w:t>
            </w:r>
          </w:p>
        </w:tc>
        <w:tc>
          <w:tcPr>
            <w:tcW w:w="1224" w:type="dxa"/>
            <w:shd w:val="clear" w:color="auto" w:fill="FAFAFA"/>
          </w:tcPr>
          <w:p w14:paraId="74E10177" w14:textId="26C6A885" w:rsidR="00BC00D4" w:rsidRPr="00550A39" w:rsidRDefault="0066665B" w:rsidP="00BE1F93">
            <w:pPr>
              <w:tabs>
                <w:tab w:val="decimal" w:pos="1040"/>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4,</w:t>
            </w:r>
            <w:r w:rsidR="00E66721">
              <w:rPr>
                <w:rFonts w:ascii="Arial" w:eastAsia="Arial Unicode MS" w:hAnsi="Arial" w:cs="Arial"/>
                <w:sz w:val="14"/>
                <w:szCs w:val="14"/>
                <w:lang w:val="en-GB"/>
              </w:rPr>
              <w:t>591</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315</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470</w:t>
            </w:r>
          </w:p>
        </w:tc>
        <w:tc>
          <w:tcPr>
            <w:tcW w:w="1224" w:type="dxa"/>
            <w:vAlign w:val="bottom"/>
          </w:tcPr>
          <w:p w14:paraId="77022DA2" w14:textId="77777777" w:rsidR="00BC00D4" w:rsidRPr="00550A39" w:rsidRDefault="00BC00D4" w:rsidP="00BE1F93">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4,361,231,491</w:t>
            </w:r>
          </w:p>
        </w:tc>
        <w:tc>
          <w:tcPr>
            <w:tcW w:w="1224" w:type="dxa"/>
            <w:shd w:val="clear" w:color="auto" w:fill="FAFAFA"/>
          </w:tcPr>
          <w:p w14:paraId="299DA659" w14:textId="35AA8DBD"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3,615,053,044</w:t>
            </w:r>
          </w:p>
        </w:tc>
        <w:tc>
          <w:tcPr>
            <w:tcW w:w="1224" w:type="dxa"/>
            <w:vAlign w:val="bottom"/>
          </w:tcPr>
          <w:p w14:paraId="20037FF9"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3,403,462,537</w:t>
            </w:r>
          </w:p>
        </w:tc>
        <w:tc>
          <w:tcPr>
            <w:tcW w:w="1224" w:type="dxa"/>
            <w:shd w:val="clear" w:color="auto" w:fill="FAFAFA"/>
          </w:tcPr>
          <w:p w14:paraId="41512C8D" w14:textId="4794E175"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1,026,008,393</w:t>
            </w:r>
          </w:p>
        </w:tc>
        <w:tc>
          <w:tcPr>
            <w:tcW w:w="1224" w:type="dxa"/>
            <w:vAlign w:val="bottom"/>
          </w:tcPr>
          <w:p w14:paraId="622706CB"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967,522,306</w:t>
            </w:r>
          </w:p>
        </w:tc>
        <w:tc>
          <w:tcPr>
            <w:tcW w:w="1319" w:type="dxa"/>
            <w:shd w:val="clear" w:color="auto" w:fill="FAFAFA"/>
          </w:tcPr>
          <w:p w14:paraId="0E3C9754" w14:textId="000F66A1" w:rsidR="00BC00D4" w:rsidRPr="00550A39" w:rsidRDefault="0066665B"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12,2</w:t>
            </w:r>
            <w:r w:rsidR="00E66721">
              <w:rPr>
                <w:rFonts w:ascii="Arial" w:eastAsia="Arial Unicode MS" w:hAnsi="Arial" w:cs="Arial"/>
                <w:sz w:val="14"/>
                <w:szCs w:val="14"/>
                <w:lang w:val="en-GB"/>
              </w:rPr>
              <w:t>0</w:t>
            </w:r>
            <w:r w:rsidRPr="0066665B">
              <w:rPr>
                <w:rFonts w:ascii="Arial" w:eastAsia="Arial Unicode MS" w:hAnsi="Arial" w:cs="Arial"/>
                <w:sz w:val="14"/>
                <w:szCs w:val="14"/>
                <w:lang w:val="en-GB"/>
              </w:rPr>
              <w:t>5,</w:t>
            </w:r>
            <w:r w:rsidR="00E66721">
              <w:rPr>
                <w:rFonts w:ascii="Arial" w:eastAsia="Arial Unicode MS" w:hAnsi="Arial" w:cs="Arial"/>
                <w:sz w:val="14"/>
                <w:szCs w:val="14"/>
                <w:lang w:val="en-GB"/>
              </w:rPr>
              <w:t>592</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612</w:t>
            </w:r>
          </w:p>
        </w:tc>
        <w:tc>
          <w:tcPr>
            <w:tcW w:w="1305" w:type="dxa"/>
            <w:vAlign w:val="bottom"/>
          </w:tcPr>
          <w:p w14:paraId="4586357A"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11,689,273,288</w:t>
            </w:r>
          </w:p>
        </w:tc>
      </w:tr>
      <w:tr w:rsidR="00BC00D4" w:rsidRPr="00550A39" w14:paraId="4B2466B7" w14:textId="77777777" w:rsidTr="00856EDA">
        <w:tc>
          <w:tcPr>
            <w:tcW w:w="2970" w:type="dxa"/>
            <w:vAlign w:val="bottom"/>
          </w:tcPr>
          <w:p w14:paraId="497C1E40" w14:textId="77777777" w:rsidR="00BC00D4" w:rsidRPr="00550A39" w:rsidRDefault="00BC00D4" w:rsidP="00BE1F93">
            <w:pPr>
              <w:tabs>
                <w:tab w:val="left" w:pos="1246"/>
              </w:tabs>
              <w:spacing w:line="180" w:lineRule="exact"/>
              <w:ind w:left="-109"/>
              <w:rPr>
                <w:rFonts w:ascii="Arial" w:hAnsi="Arial" w:cs="Arial"/>
                <w:sz w:val="14"/>
                <w:szCs w:val="14"/>
                <w:lang w:val="en-GB"/>
              </w:rPr>
            </w:pPr>
            <w:r w:rsidRPr="00550A39">
              <w:rPr>
                <w:rFonts w:ascii="Arial" w:hAnsi="Arial" w:cs="Arial"/>
                <w:sz w:val="14"/>
                <w:szCs w:val="14"/>
                <w:lang w:val="en-GB"/>
              </w:rPr>
              <w:t>Investments at equity</w:t>
            </w:r>
            <w:r w:rsidRPr="00550A39">
              <w:rPr>
                <w:rFonts w:ascii="Arial" w:hAnsi="Arial" w:cs="Arial"/>
                <w:sz w:val="14"/>
                <w:szCs w:val="14"/>
                <w:lang w:val="en-GB"/>
              </w:rPr>
              <w:tab/>
              <w:t>- associate</w:t>
            </w:r>
            <w:r w:rsidR="007255C0" w:rsidRPr="00550A39">
              <w:rPr>
                <w:rFonts w:ascii="Arial" w:hAnsi="Arial" w:cs="Arial"/>
                <w:sz w:val="14"/>
                <w:szCs w:val="14"/>
                <w:lang w:val="en-GB"/>
              </w:rPr>
              <w:t>s</w:t>
            </w:r>
          </w:p>
        </w:tc>
        <w:tc>
          <w:tcPr>
            <w:tcW w:w="1224" w:type="dxa"/>
            <w:shd w:val="clear" w:color="auto" w:fill="FAFAFA"/>
            <w:vAlign w:val="bottom"/>
          </w:tcPr>
          <w:p w14:paraId="39A1512C" w14:textId="4FB7071F"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299,633,167</w:t>
            </w:r>
          </w:p>
        </w:tc>
        <w:tc>
          <w:tcPr>
            <w:tcW w:w="1224" w:type="dxa"/>
            <w:shd w:val="clear" w:color="auto" w:fill="auto"/>
          </w:tcPr>
          <w:p w14:paraId="7CB3C93E" w14:textId="77777777" w:rsidR="00BC00D4" w:rsidRPr="00550A39" w:rsidRDefault="00BC00D4" w:rsidP="00BE1F93">
            <w:pPr>
              <w:tabs>
                <w:tab w:val="decimal" w:pos="1008"/>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277,684,833</w:t>
            </w:r>
          </w:p>
        </w:tc>
        <w:tc>
          <w:tcPr>
            <w:tcW w:w="1224" w:type="dxa"/>
            <w:shd w:val="clear" w:color="auto" w:fill="FAFAFA"/>
          </w:tcPr>
          <w:p w14:paraId="183C3B93" w14:textId="4DC2994C" w:rsidR="00BC00D4" w:rsidRPr="00550A39" w:rsidRDefault="0066665B" w:rsidP="00BE1F93">
            <w:pPr>
              <w:tabs>
                <w:tab w:val="decimal" w:pos="1040"/>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 xml:space="preserve">-       </w:t>
            </w:r>
          </w:p>
        </w:tc>
        <w:tc>
          <w:tcPr>
            <w:tcW w:w="1224" w:type="dxa"/>
            <w:vAlign w:val="bottom"/>
          </w:tcPr>
          <w:p w14:paraId="59C6272E" w14:textId="77777777" w:rsidR="00BC00D4" w:rsidRPr="00550A39" w:rsidRDefault="00181F2F" w:rsidP="00BE1F93">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21D9F311" w14:textId="466A0070"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 xml:space="preserve">-       </w:t>
            </w:r>
          </w:p>
        </w:tc>
        <w:tc>
          <w:tcPr>
            <w:tcW w:w="1224" w:type="dxa"/>
            <w:vAlign w:val="bottom"/>
          </w:tcPr>
          <w:p w14:paraId="414EA778"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017B8DB3" w14:textId="0818AF7B"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1,966,703,793</w:t>
            </w:r>
          </w:p>
        </w:tc>
        <w:tc>
          <w:tcPr>
            <w:tcW w:w="1224" w:type="dxa"/>
            <w:vAlign w:val="bottom"/>
          </w:tcPr>
          <w:p w14:paraId="7BF7BD1A"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1,950,816,113</w:t>
            </w:r>
          </w:p>
        </w:tc>
        <w:tc>
          <w:tcPr>
            <w:tcW w:w="1319" w:type="dxa"/>
            <w:shd w:val="clear" w:color="auto" w:fill="FAFAFA"/>
          </w:tcPr>
          <w:p w14:paraId="6A1E8DAC" w14:textId="5D658223" w:rsidR="00BC00D4" w:rsidRPr="00550A39" w:rsidRDefault="0066665B"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2,266,336,960</w:t>
            </w:r>
          </w:p>
        </w:tc>
        <w:tc>
          <w:tcPr>
            <w:tcW w:w="1305" w:type="dxa"/>
            <w:vAlign w:val="bottom"/>
          </w:tcPr>
          <w:p w14:paraId="312DF533"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2,228,500,946</w:t>
            </w:r>
          </w:p>
        </w:tc>
      </w:tr>
      <w:tr w:rsidR="003E1357" w:rsidRPr="00550A39" w14:paraId="3738A603" w14:textId="77777777" w:rsidTr="00856EDA">
        <w:tc>
          <w:tcPr>
            <w:tcW w:w="2970" w:type="dxa"/>
            <w:vAlign w:val="bottom"/>
          </w:tcPr>
          <w:p w14:paraId="4E85555E" w14:textId="77777777" w:rsidR="003E1357" w:rsidRPr="00550A39" w:rsidRDefault="003E1357" w:rsidP="00BE1F93">
            <w:pPr>
              <w:tabs>
                <w:tab w:val="left" w:pos="1246"/>
              </w:tabs>
              <w:spacing w:line="180" w:lineRule="exact"/>
              <w:ind w:left="-109"/>
              <w:rPr>
                <w:rFonts w:ascii="Arial" w:hAnsi="Arial" w:cs="Arial"/>
                <w:sz w:val="14"/>
                <w:szCs w:val="14"/>
                <w:lang w:val="en-GB"/>
              </w:rPr>
            </w:pPr>
            <w:r w:rsidRPr="00550A39">
              <w:rPr>
                <w:rFonts w:ascii="Arial" w:hAnsi="Arial" w:cs="Arial"/>
                <w:sz w:val="14"/>
                <w:szCs w:val="14"/>
                <w:lang w:val="en-GB"/>
              </w:rPr>
              <w:tab/>
              <w:t>- joint venture</w:t>
            </w:r>
          </w:p>
        </w:tc>
        <w:tc>
          <w:tcPr>
            <w:tcW w:w="1224" w:type="dxa"/>
            <w:shd w:val="clear" w:color="auto" w:fill="FAFAFA"/>
            <w:vAlign w:val="bottom"/>
          </w:tcPr>
          <w:p w14:paraId="6C28DDA6" w14:textId="73FE90BA" w:rsidR="003E1357" w:rsidRPr="00550A39" w:rsidRDefault="0066665B" w:rsidP="003E1357">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 xml:space="preserve">-       </w:t>
            </w:r>
          </w:p>
        </w:tc>
        <w:tc>
          <w:tcPr>
            <w:tcW w:w="1224" w:type="dxa"/>
            <w:shd w:val="clear" w:color="auto" w:fill="auto"/>
          </w:tcPr>
          <w:p w14:paraId="76CC15B9" w14:textId="77777777" w:rsidR="003E1357" w:rsidRPr="00550A39" w:rsidRDefault="003E1357" w:rsidP="00BE1F93">
            <w:pPr>
              <w:tabs>
                <w:tab w:val="decimal" w:pos="1008"/>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0E6A541E" w14:textId="711D0952" w:rsidR="003E1357" w:rsidRPr="00550A39" w:rsidRDefault="0066665B" w:rsidP="00BE1F93">
            <w:pPr>
              <w:tabs>
                <w:tab w:val="decimal" w:pos="1040"/>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70,172,011</w:t>
            </w:r>
          </w:p>
        </w:tc>
        <w:tc>
          <w:tcPr>
            <w:tcW w:w="1224" w:type="dxa"/>
            <w:vAlign w:val="bottom"/>
          </w:tcPr>
          <w:p w14:paraId="2029CAC2" w14:textId="77777777" w:rsidR="003E1357" w:rsidRPr="00550A39" w:rsidRDefault="003E1357" w:rsidP="00BE1F93">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47,517,135</w:t>
            </w:r>
          </w:p>
        </w:tc>
        <w:tc>
          <w:tcPr>
            <w:tcW w:w="1224" w:type="dxa"/>
            <w:shd w:val="clear" w:color="auto" w:fill="FAFAFA"/>
          </w:tcPr>
          <w:p w14:paraId="7E542F5E" w14:textId="5C20B79D" w:rsidR="003E1357" w:rsidRPr="00550A39" w:rsidRDefault="0066665B" w:rsidP="003E1357">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 xml:space="preserve">-       </w:t>
            </w:r>
          </w:p>
        </w:tc>
        <w:tc>
          <w:tcPr>
            <w:tcW w:w="1224" w:type="dxa"/>
            <w:vAlign w:val="bottom"/>
          </w:tcPr>
          <w:p w14:paraId="7EAA2081" w14:textId="77777777" w:rsidR="003E1357" w:rsidRPr="00550A39" w:rsidRDefault="003E1357" w:rsidP="003E1357">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224" w:type="dxa"/>
            <w:shd w:val="clear" w:color="auto" w:fill="FAFAFA"/>
          </w:tcPr>
          <w:p w14:paraId="5FAE02B3" w14:textId="25916408" w:rsidR="003E1357" w:rsidRPr="00550A39" w:rsidRDefault="0066665B" w:rsidP="003E1357">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 xml:space="preserve">-       </w:t>
            </w:r>
          </w:p>
        </w:tc>
        <w:tc>
          <w:tcPr>
            <w:tcW w:w="1224" w:type="dxa"/>
            <w:vAlign w:val="bottom"/>
          </w:tcPr>
          <w:p w14:paraId="31AA8763" w14:textId="77777777" w:rsidR="003E1357" w:rsidRPr="00550A39" w:rsidRDefault="003E1357" w:rsidP="003E1357">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 xml:space="preserve">-       </w:t>
            </w:r>
          </w:p>
        </w:tc>
        <w:tc>
          <w:tcPr>
            <w:tcW w:w="1319" w:type="dxa"/>
            <w:shd w:val="clear" w:color="auto" w:fill="FAFAFA"/>
          </w:tcPr>
          <w:p w14:paraId="7618AC31" w14:textId="2FE643A2" w:rsidR="003E1357" w:rsidRPr="00550A39" w:rsidRDefault="0066665B"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70,172,011</w:t>
            </w:r>
          </w:p>
        </w:tc>
        <w:tc>
          <w:tcPr>
            <w:tcW w:w="1305" w:type="dxa"/>
            <w:vAlign w:val="bottom"/>
          </w:tcPr>
          <w:p w14:paraId="2B92BBBA" w14:textId="77777777" w:rsidR="003E1357" w:rsidRPr="00550A39" w:rsidRDefault="003E1357" w:rsidP="003E1357">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47,517,135</w:t>
            </w:r>
          </w:p>
        </w:tc>
      </w:tr>
      <w:tr w:rsidR="00BC00D4" w:rsidRPr="00550A39" w14:paraId="3AA64D8C" w14:textId="77777777" w:rsidTr="00856EDA">
        <w:tc>
          <w:tcPr>
            <w:tcW w:w="2970" w:type="dxa"/>
            <w:vAlign w:val="bottom"/>
          </w:tcPr>
          <w:p w14:paraId="134599F5" w14:textId="77777777" w:rsidR="00BC00D4" w:rsidRPr="00550A39" w:rsidRDefault="00BC00D4" w:rsidP="00596E7D">
            <w:pPr>
              <w:spacing w:line="180" w:lineRule="exact"/>
              <w:ind w:left="-109"/>
              <w:rPr>
                <w:rFonts w:ascii="Arial" w:hAnsi="Arial" w:cs="Arial"/>
                <w:sz w:val="14"/>
                <w:szCs w:val="14"/>
                <w:cs/>
                <w:lang w:val="en-GB"/>
              </w:rPr>
            </w:pPr>
            <w:r w:rsidRPr="00550A39">
              <w:rPr>
                <w:rFonts w:ascii="Arial" w:hAnsi="Arial" w:cs="Arial"/>
                <w:sz w:val="14"/>
                <w:szCs w:val="14"/>
                <w:lang w:val="en-GB"/>
              </w:rPr>
              <w:t xml:space="preserve">Unallocated assets </w:t>
            </w:r>
          </w:p>
        </w:tc>
        <w:tc>
          <w:tcPr>
            <w:tcW w:w="1224" w:type="dxa"/>
            <w:shd w:val="clear" w:color="auto" w:fill="FAFAFA"/>
            <w:vAlign w:val="bottom"/>
          </w:tcPr>
          <w:p w14:paraId="70300FD0"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7EDB8729" w14:textId="77777777" w:rsidR="00BC00D4" w:rsidRPr="00550A39" w:rsidRDefault="00BC00D4" w:rsidP="00BE1F93">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46DD1F9D" w14:textId="77777777" w:rsidR="00BC00D4" w:rsidRPr="00550A39" w:rsidRDefault="00BC00D4" w:rsidP="00BE1F93">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2C129D48" w14:textId="77777777" w:rsidR="00BC00D4" w:rsidRPr="00550A39" w:rsidRDefault="00BC00D4" w:rsidP="00BE1F93">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6128A56D"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6F5F315E"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31F5DD22"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4031301A"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14:paraId="3A0F2B9D" w14:textId="0EE19D75" w:rsidR="00BC00D4" w:rsidRPr="00550A39" w:rsidRDefault="0066665B"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64,011,024</w:t>
            </w:r>
          </w:p>
        </w:tc>
        <w:tc>
          <w:tcPr>
            <w:tcW w:w="1305" w:type="dxa"/>
            <w:tcBorders>
              <w:bottom w:val="single" w:sz="4" w:space="0" w:color="auto"/>
            </w:tcBorders>
            <w:vAlign w:val="bottom"/>
          </w:tcPr>
          <w:p w14:paraId="7308FB87"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66,898,071</w:t>
            </w:r>
          </w:p>
        </w:tc>
      </w:tr>
      <w:tr w:rsidR="003D57BA" w:rsidRPr="00550A39" w14:paraId="02643AC3" w14:textId="77777777" w:rsidTr="00856EDA">
        <w:tc>
          <w:tcPr>
            <w:tcW w:w="2970" w:type="dxa"/>
            <w:vAlign w:val="bottom"/>
          </w:tcPr>
          <w:p w14:paraId="18F9D618" w14:textId="77777777" w:rsidR="003D57BA" w:rsidRPr="00550A39" w:rsidRDefault="003D57BA" w:rsidP="00A431F9">
            <w:pPr>
              <w:ind w:left="-60" w:right="-72"/>
              <w:rPr>
                <w:rFonts w:ascii="Arial" w:eastAsia="Arial Unicode MS" w:hAnsi="Arial" w:cs="Arial"/>
                <w:sz w:val="6"/>
                <w:szCs w:val="6"/>
                <w:cs/>
              </w:rPr>
            </w:pPr>
          </w:p>
        </w:tc>
        <w:tc>
          <w:tcPr>
            <w:tcW w:w="1224" w:type="dxa"/>
            <w:shd w:val="clear" w:color="auto" w:fill="FAFAFA"/>
            <w:vAlign w:val="bottom"/>
          </w:tcPr>
          <w:p w14:paraId="43970F37"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14:paraId="152F892D" w14:textId="77777777" w:rsidR="003D57BA" w:rsidRPr="00550A39" w:rsidRDefault="003D57BA" w:rsidP="00BE1F93">
            <w:pPr>
              <w:tabs>
                <w:tab w:val="decimal" w:pos="1008"/>
              </w:tabs>
              <w:ind w:right="-72"/>
              <w:rPr>
                <w:rFonts w:ascii="Arial" w:eastAsia="Arial Unicode MS" w:hAnsi="Arial" w:cs="Arial"/>
                <w:sz w:val="6"/>
                <w:szCs w:val="6"/>
                <w:lang w:val="en-GB"/>
              </w:rPr>
            </w:pPr>
          </w:p>
        </w:tc>
        <w:tc>
          <w:tcPr>
            <w:tcW w:w="1224" w:type="dxa"/>
            <w:shd w:val="clear" w:color="auto" w:fill="FAFAFA"/>
          </w:tcPr>
          <w:p w14:paraId="5BAE2ECE" w14:textId="77777777" w:rsidR="003D57BA" w:rsidRPr="00550A39" w:rsidRDefault="003D57BA" w:rsidP="00BE1F93">
            <w:pPr>
              <w:tabs>
                <w:tab w:val="decimal" w:pos="1040"/>
              </w:tabs>
              <w:ind w:right="-72"/>
              <w:rPr>
                <w:rFonts w:ascii="Arial" w:eastAsia="Arial Unicode MS" w:hAnsi="Arial" w:cs="Arial"/>
                <w:sz w:val="6"/>
                <w:szCs w:val="6"/>
                <w:lang w:val="en-GB"/>
              </w:rPr>
            </w:pPr>
          </w:p>
        </w:tc>
        <w:tc>
          <w:tcPr>
            <w:tcW w:w="1224" w:type="dxa"/>
            <w:vAlign w:val="bottom"/>
          </w:tcPr>
          <w:p w14:paraId="44467C2A" w14:textId="77777777" w:rsidR="003D57BA" w:rsidRPr="00550A39" w:rsidRDefault="003D57BA" w:rsidP="00BE1F93">
            <w:pPr>
              <w:tabs>
                <w:tab w:val="decimal" w:pos="1002"/>
              </w:tabs>
              <w:ind w:right="-72"/>
              <w:rPr>
                <w:rFonts w:ascii="Arial" w:eastAsia="Arial Unicode MS" w:hAnsi="Arial" w:cs="Arial"/>
                <w:sz w:val="6"/>
                <w:szCs w:val="6"/>
                <w:lang w:val="en-GB"/>
              </w:rPr>
            </w:pPr>
          </w:p>
        </w:tc>
        <w:tc>
          <w:tcPr>
            <w:tcW w:w="1224" w:type="dxa"/>
            <w:shd w:val="clear" w:color="auto" w:fill="FAFAFA"/>
          </w:tcPr>
          <w:p w14:paraId="5F161D3D"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6E6CA006"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14:paraId="5843F17A"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4193B35B"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5A548253" w14:textId="77777777" w:rsidR="003D57BA" w:rsidRPr="00550A39"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771882F0" w14:textId="77777777" w:rsidR="003D57BA" w:rsidRPr="00550A39" w:rsidRDefault="003D57BA" w:rsidP="00A431F9">
            <w:pPr>
              <w:tabs>
                <w:tab w:val="decimal" w:pos="1089"/>
              </w:tabs>
              <w:ind w:right="-72"/>
              <w:rPr>
                <w:rFonts w:ascii="Arial" w:eastAsia="Arial Unicode MS" w:hAnsi="Arial" w:cs="Arial"/>
                <w:sz w:val="6"/>
                <w:szCs w:val="6"/>
                <w:lang w:val="en-GB"/>
              </w:rPr>
            </w:pPr>
          </w:p>
        </w:tc>
      </w:tr>
      <w:tr w:rsidR="00BC00D4" w:rsidRPr="00550A39" w14:paraId="3BADFB4D" w14:textId="77777777" w:rsidTr="00856EDA">
        <w:tc>
          <w:tcPr>
            <w:tcW w:w="2970" w:type="dxa"/>
            <w:vAlign w:val="bottom"/>
          </w:tcPr>
          <w:p w14:paraId="5A2EEAD5" w14:textId="77777777" w:rsidR="00BC00D4" w:rsidRPr="00550A39" w:rsidRDefault="00BC00D4" w:rsidP="00596E7D">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Consolidated total assets</w:t>
            </w:r>
          </w:p>
        </w:tc>
        <w:tc>
          <w:tcPr>
            <w:tcW w:w="1224" w:type="dxa"/>
            <w:shd w:val="clear" w:color="auto" w:fill="FAFAFA"/>
            <w:vAlign w:val="bottom"/>
          </w:tcPr>
          <w:p w14:paraId="54F3DCB9"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2A6792E7" w14:textId="77777777" w:rsidR="00BC00D4" w:rsidRPr="00550A39" w:rsidRDefault="00BC00D4" w:rsidP="00BE1F93">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627B7EC2" w14:textId="77777777" w:rsidR="00BC00D4" w:rsidRPr="00550A39" w:rsidRDefault="00BC00D4" w:rsidP="00BE1F93">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36BAC653" w14:textId="77777777" w:rsidR="00BC00D4" w:rsidRPr="00550A39" w:rsidRDefault="00BC00D4" w:rsidP="00BE1F93">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36571C92"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46EFCC47"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787CA551"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60DF1959"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shd w:val="clear" w:color="auto" w:fill="FAFAFA"/>
          </w:tcPr>
          <w:p w14:paraId="69DC4E29" w14:textId="368B9E53" w:rsidR="00BC00D4" w:rsidRPr="00550A39" w:rsidRDefault="00E66721" w:rsidP="000F2758">
            <w:pPr>
              <w:tabs>
                <w:tab w:val="decimal" w:pos="1105"/>
              </w:tabs>
              <w:spacing w:line="180" w:lineRule="exact"/>
              <w:ind w:right="-72"/>
              <w:jc w:val="both"/>
              <w:rPr>
                <w:rFonts w:ascii="Arial" w:eastAsia="Arial Unicode MS" w:hAnsi="Arial" w:cs="Arial"/>
                <w:sz w:val="14"/>
                <w:szCs w:val="14"/>
                <w:lang w:val="en-GB"/>
              </w:rPr>
            </w:pPr>
            <w:r>
              <w:rPr>
                <w:rFonts w:ascii="Arial" w:eastAsia="Arial Unicode MS" w:hAnsi="Arial" w:cs="Arial"/>
                <w:sz w:val="14"/>
                <w:szCs w:val="14"/>
                <w:lang w:val="en-GB"/>
              </w:rPr>
              <w:fldChar w:fldCharType="begin"/>
            </w:r>
            <w:r>
              <w:rPr>
                <w:rFonts w:ascii="Arial" w:eastAsia="Arial Unicode MS" w:hAnsi="Arial" w:cs="Arial"/>
                <w:sz w:val="14"/>
                <w:szCs w:val="14"/>
                <w:lang w:val="en-GB"/>
              </w:rPr>
              <w:instrText xml:space="preserve"> =SUM(ABOVE) </w:instrText>
            </w:r>
            <w:r>
              <w:rPr>
                <w:rFonts w:ascii="Arial" w:eastAsia="Arial Unicode MS" w:hAnsi="Arial" w:cs="Arial"/>
                <w:sz w:val="14"/>
                <w:szCs w:val="14"/>
                <w:lang w:val="en-GB"/>
              </w:rPr>
              <w:fldChar w:fldCharType="separate"/>
            </w:r>
            <w:r>
              <w:rPr>
                <w:rFonts w:ascii="Arial" w:eastAsia="Arial Unicode MS" w:hAnsi="Arial" w:cs="Arial"/>
                <w:noProof/>
                <w:sz w:val="14"/>
                <w:szCs w:val="14"/>
                <w:lang w:val="en-GB"/>
              </w:rPr>
              <w:t>14,606,112,607</w:t>
            </w:r>
            <w:r>
              <w:rPr>
                <w:rFonts w:ascii="Arial" w:eastAsia="Arial Unicode MS" w:hAnsi="Arial" w:cs="Arial"/>
                <w:sz w:val="14"/>
                <w:szCs w:val="14"/>
                <w:lang w:val="en-GB"/>
              </w:rPr>
              <w:fldChar w:fldCharType="end"/>
            </w:r>
          </w:p>
        </w:tc>
        <w:tc>
          <w:tcPr>
            <w:tcW w:w="1305" w:type="dxa"/>
            <w:tcBorders>
              <w:bottom w:val="single" w:sz="4" w:space="0" w:color="auto"/>
            </w:tcBorders>
            <w:vAlign w:val="bottom"/>
          </w:tcPr>
          <w:p w14:paraId="43AF6B23"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14,032,189,440</w:t>
            </w:r>
          </w:p>
        </w:tc>
      </w:tr>
      <w:tr w:rsidR="003D57BA" w:rsidRPr="00550A39" w14:paraId="72717327" w14:textId="77777777" w:rsidTr="00856EDA">
        <w:tc>
          <w:tcPr>
            <w:tcW w:w="2970" w:type="dxa"/>
            <w:vAlign w:val="bottom"/>
          </w:tcPr>
          <w:p w14:paraId="1C8E8DCB" w14:textId="77777777" w:rsidR="003D57BA" w:rsidRPr="00550A39" w:rsidRDefault="003D57BA" w:rsidP="00A431F9">
            <w:pPr>
              <w:ind w:left="-60" w:right="-72"/>
              <w:rPr>
                <w:rFonts w:ascii="Arial" w:eastAsia="Arial Unicode MS" w:hAnsi="Arial" w:cs="Arial"/>
                <w:sz w:val="6"/>
                <w:szCs w:val="6"/>
                <w:cs/>
              </w:rPr>
            </w:pPr>
          </w:p>
        </w:tc>
        <w:tc>
          <w:tcPr>
            <w:tcW w:w="1224" w:type="dxa"/>
            <w:shd w:val="clear" w:color="auto" w:fill="FAFAFA"/>
            <w:vAlign w:val="bottom"/>
          </w:tcPr>
          <w:p w14:paraId="23E26FE7"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14:paraId="40EBAB83" w14:textId="77777777" w:rsidR="003D57BA" w:rsidRPr="00550A39" w:rsidRDefault="003D57BA" w:rsidP="00BE1F93">
            <w:pPr>
              <w:tabs>
                <w:tab w:val="decimal" w:pos="1008"/>
              </w:tabs>
              <w:ind w:right="-72"/>
              <w:rPr>
                <w:rFonts w:ascii="Arial" w:eastAsia="Arial Unicode MS" w:hAnsi="Arial" w:cs="Arial"/>
                <w:sz w:val="6"/>
                <w:szCs w:val="6"/>
                <w:lang w:val="en-GB"/>
              </w:rPr>
            </w:pPr>
          </w:p>
        </w:tc>
        <w:tc>
          <w:tcPr>
            <w:tcW w:w="1224" w:type="dxa"/>
            <w:shd w:val="clear" w:color="auto" w:fill="FAFAFA"/>
          </w:tcPr>
          <w:p w14:paraId="2C1F9C14" w14:textId="77777777" w:rsidR="003D57BA" w:rsidRPr="00550A39" w:rsidRDefault="003D57BA" w:rsidP="00BE1F93">
            <w:pPr>
              <w:tabs>
                <w:tab w:val="decimal" w:pos="1040"/>
              </w:tabs>
              <w:ind w:right="-72"/>
              <w:rPr>
                <w:rFonts w:ascii="Arial" w:eastAsia="Arial Unicode MS" w:hAnsi="Arial" w:cs="Arial"/>
                <w:sz w:val="6"/>
                <w:szCs w:val="6"/>
                <w:lang w:val="en-GB"/>
              </w:rPr>
            </w:pPr>
          </w:p>
        </w:tc>
        <w:tc>
          <w:tcPr>
            <w:tcW w:w="1224" w:type="dxa"/>
            <w:vAlign w:val="bottom"/>
          </w:tcPr>
          <w:p w14:paraId="53B37CC9" w14:textId="77777777" w:rsidR="003D57BA" w:rsidRPr="00550A39" w:rsidRDefault="003D57BA" w:rsidP="00BE1F93">
            <w:pPr>
              <w:tabs>
                <w:tab w:val="decimal" w:pos="1002"/>
              </w:tabs>
              <w:ind w:right="-72"/>
              <w:rPr>
                <w:rFonts w:ascii="Arial" w:eastAsia="Arial Unicode MS" w:hAnsi="Arial" w:cs="Arial"/>
                <w:sz w:val="6"/>
                <w:szCs w:val="6"/>
                <w:lang w:val="en-GB"/>
              </w:rPr>
            </w:pPr>
          </w:p>
        </w:tc>
        <w:tc>
          <w:tcPr>
            <w:tcW w:w="1224" w:type="dxa"/>
            <w:shd w:val="clear" w:color="auto" w:fill="FAFAFA"/>
          </w:tcPr>
          <w:p w14:paraId="27C71CD6"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1CAA1436"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14:paraId="43D6269F"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099474C9"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1F510063" w14:textId="77777777" w:rsidR="003D57BA" w:rsidRPr="00550A39"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0188A6BE" w14:textId="77777777" w:rsidR="003D57BA" w:rsidRPr="00550A39" w:rsidRDefault="003D57BA" w:rsidP="00A431F9">
            <w:pPr>
              <w:tabs>
                <w:tab w:val="decimal" w:pos="1089"/>
              </w:tabs>
              <w:ind w:right="-72"/>
              <w:rPr>
                <w:rFonts w:ascii="Arial" w:eastAsia="Arial Unicode MS" w:hAnsi="Arial" w:cs="Arial"/>
                <w:sz w:val="6"/>
                <w:szCs w:val="6"/>
                <w:lang w:val="en-GB"/>
              </w:rPr>
            </w:pPr>
          </w:p>
        </w:tc>
      </w:tr>
      <w:tr w:rsidR="00BC00D4" w:rsidRPr="00550A39" w14:paraId="46CFA19F" w14:textId="77777777" w:rsidTr="00856EDA">
        <w:tc>
          <w:tcPr>
            <w:tcW w:w="2970" w:type="dxa"/>
            <w:vAlign w:val="bottom"/>
          </w:tcPr>
          <w:p w14:paraId="055B9EDA" w14:textId="77777777" w:rsidR="00BC00D4" w:rsidRPr="00550A39" w:rsidRDefault="00BC00D4" w:rsidP="00596E7D">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Segment liabilities</w:t>
            </w:r>
          </w:p>
        </w:tc>
        <w:tc>
          <w:tcPr>
            <w:tcW w:w="1224" w:type="dxa"/>
            <w:shd w:val="clear" w:color="auto" w:fill="FAFAFA"/>
            <w:vAlign w:val="bottom"/>
          </w:tcPr>
          <w:p w14:paraId="26E9BDA1" w14:textId="19A126E1"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686,389,222</w:t>
            </w:r>
          </w:p>
        </w:tc>
        <w:tc>
          <w:tcPr>
            <w:tcW w:w="1224" w:type="dxa"/>
            <w:shd w:val="clear" w:color="auto" w:fill="auto"/>
          </w:tcPr>
          <w:p w14:paraId="701C984F" w14:textId="77777777" w:rsidR="00BC00D4" w:rsidRPr="00550A39" w:rsidRDefault="00BC00D4" w:rsidP="00BE1F93">
            <w:pPr>
              <w:tabs>
                <w:tab w:val="decimal" w:pos="1008"/>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742,665,13</w:t>
            </w:r>
            <w:r w:rsidR="00420E04" w:rsidRPr="00550A39">
              <w:rPr>
                <w:rFonts w:ascii="Arial" w:eastAsia="Arial Unicode MS" w:hAnsi="Arial" w:cs="Arial"/>
                <w:sz w:val="14"/>
                <w:szCs w:val="14"/>
                <w:lang w:val="en-GB"/>
              </w:rPr>
              <w:t>5</w:t>
            </w:r>
          </w:p>
        </w:tc>
        <w:tc>
          <w:tcPr>
            <w:tcW w:w="1224" w:type="dxa"/>
            <w:shd w:val="clear" w:color="auto" w:fill="FAFAFA"/>
          </w:tcPr>
          <w:p w14:paraId="140C1234" w14:textId="4DDC56BA" w:rsidR="00BC00D4" w:rsidRPr="00550A39" w:rsidRDefault="0066665B" w:rsidP="00BE1F93">
            <w:pPr>
              <w:tabs>
                <w:tab w:val="decimal" w:pos="1040"/>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1,</w:t>
            </w:r>
            <w:r w:rsidR="00E66721">
              <w:rPr>
                <w:rFonts w:ascii="Arial" w:eastAsia="Arial Unicode MS" w:hAnsi="Arial" w:cs="Arial"/>
                <w:sz w:val="14"/>
                <w:szCs w:val="14"/>
                <w:lang w:val="en-GB"/>
              </w:rPr>
              <w:t>739</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562</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374</w:t>
            </w:r>
          </w:p>
        </w:tc>
        <w:tc>
          <w:tcPr>
            <w:tcW w:w="1224" w:type="dxa"/>
            <w:vAlign w:val="bottom"/>
          </w:tcPr>
          <w:p w14:paraId="2E22FFFA" w14:textId="77777777" w:rsidR="00BC00D4" w:rsidRPr="00550A39" w:rsidRDefault="00BC00D4" w:rsidP="00BE1F93">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1,412,680,333</w:t>
            </w:r>
          </w:p>
        </w:tc>
        <w:tc>
          <w:tcPr>
            <w:tcW w:w="1224" w:type="dxa"/>
            <w:shd w:val="clear" w:color="auto" w:fill="FAFAFA"/>
          </w:tcPr>
          <w:p w14:paraId="0FC2DE4F" w14:textId="5833C9A3"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684,980,811</w:t>
            </w:r>
          </w:p>
        </w:tc>
        <w:tc>
          <w:tcPr>
            <w:tcW w:w="1224" w:type="dxa"/>
            <w:vAlign w:val="bottom"/>
          </w:tcPr>
          <w:p w14:paraId="41D730ED"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457,032,261</w:t>
            </w:r>
          </w:p>
        </w:tc>
        <w:tc>
          <w:tcPr>
            <w:tcW w:w="1224" w:type="dxa"/>
            <w:shd w:val="clear" w:color="auto" w:fill="FAFAFA"/>
          </w:tcPr>
          <w:p w14:paraId="777CBEB9" w14:textId="6DBE903E" w:rsidR="00BC00D4" w:rsidRPr="00550A39" w:rsidRDefault="0066665B" w:rsidP="00596E7D">
            <w:pPr>
              <w:tabs>
                <w:tab w:val="decimal" w:pos="1002"/>
              </w:tabs>
              <w:spacing w:line="180" w:lineRule="exact"/>
              <w:ind w:right="-72"/>
              <w:rPr>
                <w:rFonts w:ascii="Arial" w:eastAsia="Arial Unicode MS" w:hAnsi="Arial" w:cs="Arial"/>
                <w:sz w:val="14"/>
                <w:szCs w:val="14"/>
                <w:lang w:val="en-GB"/>
              </w:rPr>
            </w:pPr>
            <w:r w:rsidRPr="0066665B">
              <w:rPr>
                <w:rFonts w:ascii="Arial" w:eastAsia="Arial Unicode MS" w:hAnsi="Arial" w:cs="Arial"/>
                <w:sz w:val="14"/>
                <w:szCs w:val="14"/>
                <w:lang w:val="en-GB"/>
              </w:rPr>
              <w:t>936,399,113</w:t>
            </w:r>
          </w:p>
        </w:tc>
        <w:tc>
          <w:tcPr>
            <w:tcW w:w="1224" w:type="dxa"/>
            <w:vAlign w:val="bottom"/>
          </w:tcPr>
          <w:p w14:paraId="07ADBC1E"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845,583,10</w:t>
            </w:r>
            <w:r w:rsidR="00B349D3" w:rsidRPr="00550A39">
              <w:rPr>
                <w:rFonts w:ascii="Arial" w:eastAsia="Arial Unicode MS" w:hAnsi="Arial" w:cs="Arial"/>
                <w:sz w:val="14"/>
                <w:szCs w:val="14"/>
                <w:lang w:val="en-GB"/>
              </w:rPr>
              <w:t>1</w:t>
            </w:r>
          </w:p>
        </w:tc>
        <w:tc>
          <w:tcPr>
            <w:tcW w:w="1319" w:type="dxa"/>
            <w:shd w:val="clear" w:color="auto" w:fill="FAFAFA"/>
          </w:tcPr>
          <w:p w14:paraId="2F167695" w14:textId="04D03392" w:rsidR="00BC00D4" w:rsidRPr="00550A39" w:rsidRDefault="0066665B"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4,0</w:t>
            </w:r>
            <w:r w:rsidR="00E66721">
              <w:rPr>
                <w:rFonts w:ascii="Arial" w:eastAsia="Arial Unicode MS" w:hAnsi="Arial" w:cs="Arial"/>
                <w:sz w:val="14"/>
                <w:szCs w:val="14"/>
                <w:lang w:val="en-GB"/>
              </w:rPr>
              <w:t>47</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331</w:t>
            </w:r>
            <w:r w:rsidRPr="0066665B">
              <w:rPr>
                <w:rFonts w:ascii="Arial" w:eastAsia="Arial Unicode MS" w:hAnsi="Arial" w:cs="Arial"/>
                <w:sz w:val="14"/>
                <w:szCs w:val="14"/>
                <w:lang w:val="en-GB"/>
              </w:rPr>
              <w:t>,</w:t>
            </w:r>
            <w:r w:rsidR="00E66721">
              <w:rPr>
                <w:rFonts w:ascii="Arial" w:eastAsia="Arial Unicode MS" w:hAnsi="Arial" w:cs="Arial"/>
                <w:sz w:val="14"/>
                <w:szCs w:val="14"/>
                <w:lang w:val="en-GB"/>
              </w:rPr>
              <w:t>520</w:t>
            </w:r>
          </w:p>
        </w:tc>
        <w:tc>
          <w:tcPr>
            <w:tcW w:w="1305" w:type="dxa"/>
            <w:tcBorders>
              <w:bottom w:val="single" w:sz="4" w:space="0" w:color="auto"/>
            </w:tcBorders>
            <w:vAlign w:val="bottom"/>
          </w:tcPr>
          <w:p w14:paraId="0BD00800"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3,457,960,830</w:t>
            </w:r>
          </w:p>
        </w:tc>
      </w:tr>
      <w:tr w:rsidR="003D57BA" w:rsidRPr="00550A39" w14:paraId="515C22C4" w14:textId="77777777" w:rsidTr="00856EDA">
        <w:tc>
          <w:tcPr>
            <w:tcW w:w="2970" w:type="dxa"/>
            <w:vAlign w:val="bottom"/>
          </w:tcPr>
          <w:p w14:paraId="26781E64" w14:textId="77777777" w:rsidR="003D57BA" w:rsidRPr="00550A39" w:rsidRDefault="003D57BA" w:rsidP="00A431F9">
            <w:pPr>
              <w:ind w:left="-60" w:right="-72"/>
              <w:rPr>
                <w:rFonts w:ascii="Arial" w:eastAsia="Arial Unicode MS" w:hAnsi="Arial" w:cs="Arial"/>
                <w:sz w:val="6"/>
                <w:szCs w:val="6"/>
                <w:cs/>
              </w:rPr>
            </w:pPr>
          </w:p>
        </w:tc>
        <w:tc>
          <w:tcPr>
            <w:tcW w:w="1224" w:type="dxa"/>
            <w:shd w:val="clear" w:color="auto" w:fill="FAFAFA"/>
            <w:vAlign w:val="bottom"/>
          </w:tcPr>
          <w:p w14:paraId="69329CB2"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auto"/>
          </w:tcPr>
          <w:p w14:paraId="55B2459C" w14:textId="77777777" w:rsidR="003D57BA" w:rsidRPr="00550A39" w:rsidRDefault="003D57BA" w:rsidP="00BE1F93">
            <w:pPr>
              <w:tabs>
                <w:tab w:val="decimal" w:pos="1008"/>
              </w:tabs>
              <w:ind w:right="-72"/>
              <w:rPr>
                <w:rFonts w:ascii="Arial" w:eastAsia="Arial Unicode MS" w:hAnsi="Arial" w:cs="Arial"/>
                <w:sz w:val="6"/>
                <w:szCs w:val="6"/>
                <w:lang w:val="en-GB"/>
              </w:rPr>
            </w:pPr>
          </w:p>
        </w:tc>
        <w:tc>
          <w:tcPr>
            <w:tcW w:w="1224" w:type="dxa"/>
            <w:shd w:val="clear" w:color="auto" w:fill="FAFAFA"/>
          </w:tcPr>
          <w:p w14:paraId="33254F8F" w14:textId="77777777" w:rsidR="003D57BA" w:rsidRPr="00550A39" w:rsidRDefault="003D57BA" w:rsidP="00BE1F93">
            <w:pPr>
              <w:tabs>
                <w:tab w:val="decimal" w:pos="1040"/>
              </w:tabs>
              <w:ind w:right="-72"/>
              <w:rPr>
                <w:rFonts w:ascii="Arial" w:eastAsia="Arial Unicode MS" w:hAnsi="Arial" w:cs="Arial"/>
                <w:sz w:val="6"/>
                <w:szCs w:val="6"/>
                <w:lang w:val="en-GB"/>
              </w:rPr>
            </w:pPr>
          </w:p>
        </w:tc>
        <w:tc>
          <w:tcPr>
            <w:tcW w:w="1224" w:type="dxa"/>
            <w:vAlign w:val="bottom"/>
          </w:tcPr>
          <w:p w14:paraId="3969EB47" w14:textId="77777777" w:rsidR="003D57BA" w:rsidRPr="00550A39" w:rsidRDefault="003D57BA" w:rsidP="00BE1F93">
            <w:pPr>
              <w:tabs>
                <w:tab w:val="decimal" w:pos="1002"/>
              </w:tabs>
              <w:ind w:right="-72"/>
              <w:rPr>
                <w:rFonts w:ascii="Arial" w:eastAsia="Arial Unicode MS" w:hAnsi="Arial" w:cs="Arial"/>
                <w:sz w:val="6"/>
                <w:szCs w:val="6"/>
                <w:lang w:val="en-GB"/>
              </w:rPr>
            </w:pPr>
          </w:p>
        </w:tc>
        <w:tc>
          <w:tcPr>
            <w:tcW w:w="1224" w:type="dxa"/>
            <w:shd w:val="clear" w:color="auto" w:fill="FAFAFA"/>
          </w:tcPr>
          <w:p w14:paraId="2F73E3D4"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0BF7F81D"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shd w:val="clear" w:color="auto" w:fill="FAFAFA"/>
          </w:tcPr>
          <w:p w14:paraId="42F61793"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224" w:type="dxa"/>
            <w:vAlign w:val="bottom"/>
          </w:tcPr>
          <w:p w14:paraId="75F32E3A" w14:textId="77777777" w:rsidR="003D57BA" w:rsidRPr="00550A39" w:rsidRDefault="003D57BA" w:rsidP="00A431F9">
            <w:pPr>
              <w:tabs>
                <w:tab w:val="decimal" w:pos="1002"/>
              </w:tabs>
              <w:ind w:right="-72"/>
              <w:rPr>
                <w:rFonts w:ascii="Arial" w:eastAsia="Arial Unicode MS" w:hAnsi="Arial" w:cs="Arial"/>
                <w:sz w:val="6"/>
                <w:szCs w:val="6"/>
                <w:lang w:val="en-GB"/>
              </w:rPr>
            </w:pPr>
          </w:p>
        </w:tc>
        <w:tc>
          <w:tcPr>
            <w:tcW w:w="1319" w:type="dxa"/>
            <w:tcBorders>
              <w:top w:val="single" w:sz="4" w:space="0" w:color="auto"/>
            </w:tcBorders>
            <w:shd w:val="clear" w:color="auto" w:fill="FAFAFA"/>
          </w:tcPr>
          <w:p w14:paraId="0D416062" w14:textId="77777777" w:rsidR="003D57BA" w:rsidRPr="00550A39" w:rsidRDefault="003D57BA" w:rsidP="000F2758">
            <w:pPr>
              <w:tabs>
                <w:tab w:val="decimal" w:pos="1105"/>
              </w:tabs>
              <w:ind w:right="-72"/>
              <w:jc w:val="both"/>
              <w:rPr>
                <w:rFonts w:ascii="Arial" w:eastAsia="Arial Unicode MS" w:hAnsi="Arial" w:cs="Arial"/>
                <w:sz w:val="6"/>
                <w:szCs w:val="6"/>
                <w:lang w:val="en-GB"/>
              </w:rPr>
            </w:pPr>
          </w:p>
        </w:tc>
        <w:tc>
          <w:tcPr>
            <w:tcW w:w="1305" w:type="dxa"/>
            <w:tcBorders>
              <w:top w:val="single" w:sz="4" w:space="0" w:color="auto"/>
            </w:tcBorders>
            <w:vAlign w:val="bottom"/>
          </w:tcPr>
          <w:p w14:paraId="201B4614" w14:textId="77777777" w:rsidR="003D57BA" w:rsidRPr="00550A39" w:rsidRDefault="003D57BA" w:rsidP="00A431F9">
            <w:pPr>
              <w:tabs>
                <w:tab w:val="decimal" w:pos="1089"/>
              </w:tabs>
              <w:ind w:right="-72"/>
              <w:rPr>
                <w:rFonts w:ascii="Arial" w:eastAsia="Arial Unicode MS" w:hAnsi="Arial" w:cs="Arial"/>
                <w:sz w:val="6"/>
                <w:szCs w:val="6"/>
                <w:lang w:val="en-GB"/>
              </w:rPr>
            </w:pPr>
          </w:p>
        </w:tc>
      </w:tr>
      <w:tr w:rsidR="00BC00D4" w:rsidRPr="00550A39" w14:paraId="476ED5F6" w14:textId="77777777" w:rsidTr="00856EDA">
        <w:tc>
          <w:tcPr>
            <w:tcW w:w="2970" w:type="dxa"/>
            <w:vAlign w:val="bottom"/>
          </w:tcPr>
          <w:p w14:paraId="56AE8734" w14:textId="77777777" w:rsidR="00BC00D4" w:rsidRPr="00550A39" w:rsidRDefault="00BC00D4" w:rsidP="00596E7D">
            <w:pPr>
              <w:spacing w:line="180" w:lineRule="exact"/>
              <w:ind w:left="-113" w:right="-72"/>
              <w:rPr>
                <w:rFonts w:ascii="Arial" w:eastAsia="Arial Unicode MS" w:hAnsi="Arial" w:cs="Arial"/>
                <w:sz w:val="14"/>
                <w:szCs w:val="14"/>
              </w:rPr>
            </w:pPr>
            <w:r w:rsidRPr="00550A39">
              <w:rPr>
                <w:rFonts w:ascii="Arial" w:hAnsi="Arial" w:cs="Arial"/>
                <w:sz w:val="14"/>
                <w:szCs w:val="14"/>
                <w:lang w:val="en-GB"/>
              </w:rPr>
              <w:t>Consolidated total liabilities</w:t>
            </w:r>
          </w:p>
        </w:tc>
        <w:tc>
          <w:tcPr>
            <w:tcW w:w="1224" w:type="dxa"/>
            <w:shd w:val="clear" w:color="auto" w:fill="FAFAFA"/>
            <w:vAlign w:val="bottom"/>
          </w:tcPr>
          <w:p w14:paraId="0085B31B"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auto"/>
          </w:tcPr>
          <w:p w14:paraId="2434C4CA" w14:textId="77777777" w:rsidR="00BC00D4" w:rsidRPr="00550A39" w:rsidRDefault="00BC00D4" w:rsidP="00BE1F93">
            <w:pPr>
              <w:tabs>
                <w:tab w:val="decimal" w:pos="1008"/>
              </w:tabs>
              <w:spacing w:line="180" w:lineRule="exact"/>
              <w:ind w:right="-72"/>
              <w:rPr>
                <w:rFonts w:ascii="Arial" w:eastAsia="Arial Unicode MS" w:hAnsi="Arial" w:cs="Arial"/>
                <w:sz w:val="14"/>
                <w:szCs w:val="14"/>
                <w:lang w:val="en-GB"/>
              </w:rPr>
            </w:pPr>
          </w:p>
        </w:tc>
        <w:tc>
          <w:tcPr>
            <w:tcW w:w="1224" w:type="dxa"/>
            <w:shd w:val="clear" w:color="auto" w:fill="FAFAFA"/>
          </w:tcPr>
          <w:p w14:paraId="176E32C8" w14:textId="77777777" w:rsidR="00BC00D4" w:rsidRPr="00550A39" w:rsidRDefault="00BC00D4" w:rsidP="00BE1F93">
            <w:pPr>
              <w:tabs>
                <w:tab w:val="decimal" w:pos="1040"/>
              </w:tabs>
              <w:spacing w:line="180" w:lineRule="exact"/>
              <w:ind w:right="-72"/>
              <w:rPr>
                <w:rFonts w:ascii="Arial" w:eastAsia="Arial Unicode MS" w:hAnsi="Arial" w:cs="Arial"/>
                <w:sz w:val="14"/>
                <w:szCs w:val="14"/>
                <w:lang w:val="en-GB"/>
              </w:rPr>
            </w:pPr>
          </w:p>
        </w:tc>
        <w:tc>
          <w:tcPr>
            <w:tcW w:w="1224" w:type="dxa"/>
            <w:vAlign w:val="bottom"/>
          </w:tcPr>
          <w:p w14:paraId="799EE6E0" w14:textId="77777777" w:rsidR="00BC00D4" w:rsidRPr="00550A39" w:rsidRDefault="00BC00D4" w:rsidP="00BE1F93">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600C1B1E"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4B793A2B"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shd w:val="clear" w:color="auto" w:fill="FAFAFA"/>
          </w:tcPr>
          <w:p w14:paraId="04B96F86"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224" w:type="dxa"/>
            <w:vAlign w:val="bottom"/>
          </w:tcPr>
          <w:p w14:paraId="58F80A5F" w14:textId="77777777" w:rsidR="00BC00D4" w:rsidRPr="00550A39" w:rsidRDefault="00BC00D4" w:rsidP="00596E7D">
            <w:pPr>
              <w:tabs>
                <w:tab w:val="decimal" w:pos="1002"/>
              </w:tabs>
              <w:spacing w:line="180" w:lineRule="exact"/>
              <w:ind w:right="-72"/>
              <w:rPr>
                <w:rFonts w:ascii="Arial" w:eastAsia="Arial Unicode MS" w:hAnsi="Arial" w:cs="Arial"/>
                <w:sz w:val="14"/>
                <w:szCs w:val="14"/>
                <w:lang w:val="en-GB"/>
              </w:rPr>
            </w:pPr>
          </w:p>
        </w:tc>
        <w:tc>
          <w:tcPr>
            <w:tcW w:w="1319" w:type="dxa"/>
            <w:tcBorders>
              <w:bottom w:val="single" w:sz="4" w:space="0" w:color="auto"/>
            </w:tcBorders>
            <w:shd w:val="clear" w:color="auto" w:fill="FAFAFA"/>
          </w:tcPr>
          <w:p w14:paraId="3EB2BC2C" w14:textId="4F89285D" w:rsidR="00BC00D4" w:rsidRPr="00550A39" w:rsidRDefault="00E66721" w:rsidP="000F2758">
            <w:pPr>
              <w:tabs>
                <w:tab w:val="decimal" w:pos="1105"/>
              </w:tabs>
              <w:spacing w:line="180" w:lineRule="exact"/>
              <w:ind w:right="-72"/>
              <w:jc w:val="both"/>
              <w:rPr>
                <w:rFonts w:ascii="Arial" w:eastAsia="Arial Unicode MS" w:hAnsi="Arial" w:cs="Arial"/>
                <w:sz w:val="14"/>
                <w:szCs w:val="14"/>
                <w:lang w:val="en-GB"/>
              </w:rPr>
            </w:pPr>
            <w:r w:rsidRPr="0066665B">
              <w:rPr>
                <w:rFonts w:ascii="Arial" w:eastAsia="Arial Unicode MS" w:hAnsi="Arial" w:cs="Arial"/>
                <w:sz w:val="14"/>
                <w:szCs w:val="14"/>
                <w:lang w:val="en-GB"/>
              </w:rPr>
              <w:t>4,0</w:t>
            </w:r>
            <w:r>
              <w:rPr>
                <w:rFonts w:ascii="Arial" w:eastAsia="Arial Unicode MS" w:hAnsi="Arial" w:cs="Arial"/>
                <w:sz w:val="14"/>
                <w:szCs w:val="14"/>
                <w:lang w:val="en-GB"/>
              </w:rPr>
              <w:t>47</w:t>
            </w:r>
            <w:r w:rsidRPr="0066665B">
              <w:rPr>
                <w:rFonts w:ascii="Arial" w:eastAsia="Arial Unicode MS" w:hAnsi="Arial" w:cs="Arial"/>
                <w:sz w:val="14"/>
                <w:szCs w:val="14"/>
                <w:lang w:val="en-GB"/>
              </w:rPr>
              <w:t>,</w:t>
            </w:r>
            <w:r>
              <w:rPr>
                <w:rFonts w:ascii="Arial" w:eastAsia="Arial Unicode MS" w:hAnsi="Arial" w:cs="Arial"/>
                <w:sz w:val="14"/>
                <w:szCs w:val="14"/>
                <w:lang w:val="en-GB"/>
              </w:rPr>
              <w:t>331</w:t>
            </w:r>
            <w:r w:rsidRPr="0066665B">
              <w:rPr>
                <w:rFonts w:ascii="Arial" w:eastAsia="Arial Unicode MS" w:hAnsi="Arial" w:cs="Arial"/>
                <w:sz w:val="14"/>
                <w:szCs w:val="14"/>
                <w:lang w:val="en-GB"/>
              </w:rPr>
              <w:t>,</w:t>
            </w:r>
            <w:r>
              <w:rPr>
                <w:rFonts w:ascii="Arial" w:eastAsia="Arial Unicode MS" w:hAnsi="Arial" w:cs="Arial"/>
                <w:sz w:val="14"/>
                <w:szCs w:val="14"/>
                <w:lang w:val="en-GB"/>
              </w:rPr>
              <w:t>520</w:t>
            </w:r>
          </w:p>
        </w:tc>
        <w:tc>
          <w:tcPr>
            <w:tcW w:w="1305" w:type="dxa"/>
            <w:tcBorders>
              <w:bottom w:val="single" w:sz="4" w:space="0" w:color="auto"/>
            </w:tcBorders>
            <w:vAlign w:val="bottom"/>
          </w:tcPr>
          <w:p w14:paraId="69E9BFC5" w14:textId="77777777" w:rsidR="00BC00D4" w:rsidRPr="00550A39" w:rsidRDefault="00BC00D4" w:rsidP="00596E7D">
            <w:pPr>
              <w:tabs>
                <w:tab w:val="decimal" w:pos="1089"/>
              </w:tabs>
              <w:spacing w:line="180" w:lineRule="exact"/>
              <w:ind w:right="-72"/>
              <w:rPr>
                <w:rFonts w:ascii="Arial" w:eastAsia="Arial Unicode MS" w:hAnsi="Arial" w:cs="Arial"/>
                <w:sz w:val="14"/>
                <w:szCs w:val="14"/>
                <w:lang w:val="en-GB"/>
              </w:rPr>
            </w:pPr>
            <w:r w:rsidRPr="00550A39">
              <w:rPr>
                <w:rFonts w:ascii="Arial" w:eastAsia="Arial Unicode MS" w:hAnsi="Arial" w:cs="Arial"/>
                <w:sz w:val="14"/>
                <w:szCs w:val="14"/>
                <w:lang w:val="en-GB"/>
              </w:rPr>
              <w:t>3,457,960,830</w:t>
            </w:r>
          </w:p>
        </w:tc>
      </w:tr>
    </w:tbl>
    <w:p w14:paraId="02131FB4" w14:textId="77777777" w:rsidR="005F2885" w:rsidRPr="00550A39" w:rsidRDefault="005F2885" w:rsidP="005668B1">
      <w:pPr>
        <w:overflowPunct/>
        <w:autoSpaceDE/>
        <w:autoSpaceDN/>
        <w:adjustRightInd/>
        <w:jc w:val="both"/>
        <w:textAlignment w:val="auto"/>
        <w:rPr>
          <w:rFonts w:ascii="Arial" w:hAnsi="Arial" w:cs="Arial"/>
          <w:sz w:val="16"/>
          <w:szCs w:val="16"/>
          <w:lang w:val="en-GB"/>
        </w:rPr>
      </w:pPr>
    </w:p>
    <w:p w14:paraId="32B3EDFF" w14:textId="607668E4" w:rsidR="004004E7" w:rsidRPr="00550A39" w:rsidRDefault="005668B1" w:rsidP="003B16BC">
      <w:pPr>
        <w:overflowPunct/>
        <w:autoSpaceDE/>
        <w:autoSpaceDN/>
        <w:adjustRightInd/>
        <w:jc w:val="both"/>
        <w:textAlignment w:val="auto"/>
        <w:rPr>
          <w:rFonts w:ascii="Arial" w:hAnsi="Arial" w:cs="Arial"/>
          <w:color w:val="000000"/>
          <w:sz w:val="18"/>
          <w:szCs w:val="18"/>
          <w:lang w:val="en-GB"/>
        </w:rPr>
      </w:pPr>
      <w:r w:rsidRPr="00550A39">
        <w:rPr>
          <w:rFonts w:ascii="Arial" w:hAnsi="Arial" w:cs="Arial"/>
          <w:spacing w:val="-6"/>
          <w:sz w:val="18"/>
          <w:szCs w:val="18"/>
          <w:lang w:val="en-GB"/>
        </w:rPr>
        <w:t xml:space="preserve">As at </w:t>
      </w:r>
      <w:r w:rsidR="006E4C0C" w:rsidRPr="00550A39">
        <w:rPr>
          <w:rFonts w:ascii="Arial" w:hAnsi="Arial" w:cs="Arial"/>
          <w:spacing w:val="-6"/>
          <w:sz w:val="18"/>
          <w:szCs w:val="18"/>
          <w:lang w:val="en-GB"/>
        </w:rPr>
        <w:t xml:space="preserve">31 December </w:t>
      </w:r>
      <w:r w:rsidRPr="00550A39">
        <w:rPr>
          <w:rFonts w:ascii="Arial" w:hAnsi="Arial" w:cs="Arial"/>
          <w:spacing w:val="-6"/>
          <w:sz w:val="18"/>
          <w:szCs w:val="18"/>
          <w:lang w:val="en-GB"/>
        </w:rPr>
        <w:t xml:space="preserve">2020, the total of non-current assets do not include deferred tax assets located in the USA, China, Australia and Malaysia are Baht </w:t>
      </w:r>
      <w:r w:rsidR="00A57361" w:rsidRPr="00A57361">
        <w:rPr>
          <w:rFonts w:ascii="Arial" w:hAnsi="Arial" w:cs="Arial"/>
          <w:spacing w:val="-6"/>
          <w:sz w:val="18"/>
          <w:szCs w:val="18"/>
          <w:lang w:val="en-GB" w:eastAsia="en-GB"/>
        </w:rPr>
        <w:t>437.38</w:t>
      </w:r>
      <w:r w:rsidR="00A57361">
        <w:rPr>
          <w:rFonts w:ascii="Arial" w:hAnsi="Arial" w:cs="Arial"/>
          <w:spacing w:val="-6"/>
          <w:sz w:val="18"/>
          <w:szCs w:val="18"/>
          <w:lang w:val="en-GB" w:eastAsia="en-GB"/>
        </w:rPr>
        <w:t xml:space="preserve"> </w:t>
      </w:r>
      <w:r w:rsidRPr="00550A39">
        <w:rPr>
          <w:rFonts w:ascii="Arial" w:hAnsi="Arial" w:cs="Arial"/>
          <w:spacing w:val="-6"/>
          <w:sz w:val="18"/>
          <w:szCs w:val="18"/>
          <w:lang w:val="en-GB"/>
        </w:rPr>
        <w:t xml:space="preserve">million, Baht </w:t>
      </w:r>
      <w:r w:rsidR="00A57361" w:rsidRPr="00A57361">
        <w:rPr>
          <w:rFonts w:ascii="Arial" w:hAnsi="Arial" w:cs="Arial"/>
          <w:spacing w:val="-6"/>
          <w:sz w:val="18"/>
          <w:szCs w:val="18"/>
          <w:lang w:val="en-GB"/>
        </w:rPr>
        <w:t>130.98</w:t>
      </w:r>
      <w:r w:rsidR="002D65BE" w:rsidRPr="00550A39">
        <w:rPr>
          <w:rFonts w:ascii="Arial" w:hAnsi="Arial" w:cs="Arial"/>
          <w:spacing w:val="-6"/>
          <w:sz w:val="18"/>
          <w:szCs w:val="18"/>
          <w:lang w:val="en-GB"/>
        </w:rPr>
        <w:t xml:space="preserve"> </w:t>
      </w:r>
      <w:r w:rsidRPr="00550A39">
        <w:rPr>
          <w:rFonts w:ascii="Arial" w:hAnsi="Arial" w:cs="Arial"/>
          <w:spacing w:val="-6"/>
          <w:sz w:val="18"/>
          <w:szCs w:val="18"/>
          <w:lang w:val="en-GB"/>
        </w:rPr>
        <w:t>million, Baht</w:t>
      </w:r>
      <w:r w:rsidR="002D65BE" w:rsidRPr="00550A39">
        <w:rPr>
          <w:rFonts w:ascii="Arial" w:hAnsi="Arial" w:cs="Arial"/>
          <w:spacing w:val="-6"/>
          <w:sz w:val="18"/>
          <w:szCs w:val="18"/>
          <w:lang w:val="en-GB"/>
        </w:rPr>
        <w:t xml:space="preserve"> </w:t>
      </w:r>
      <w:r w:rsidR="00A57361" w:rsidRPr="00A57361">
        <w:rPr>
          <w:rFonts w:ascii="Arial" w:hAnsi="Arial" w:cs="Arial"/>
          <w:spacing w:val="-6"/>
          <w:sz w:val="18"/>
          <w:szCs w:val="18"/>
          <w:lang w:val="en-GB"/>
        </w:rPr>
        <w:t>538.75</w:t>
      </w:r>
      <w:r w:rsidR="006E6045" w:rsidRPr="00550A39">
        <w:rPr>
          <w:rFonts w:ascii="Arial" w:hAnsi="Arial" w:cs="Arial"/>
          <w:spacing w:val="-6"/>
          <w:sz w:val="18"/>
          <w:szCs w:val="18"/>
          <w:lang w:val="en-GB"/>
        </w:rPr>
        <w:t xml:space="preserve"> </w:t>
      </w:r>
      <w:r w:rsidRPr="00550A39">
        <w:rPr>
          <w:rFonts w:ascii="Arial" w:hAnsi="Arial" w:cs="Arial"/>
          <w:spacing w:val="-6"/>
          <w:sz w:val="18"/>
          <w:szCs w:val="18"/>
          <w:lang w:val="en-GB"/>
        </w:rPr>
        <w:t>million</w:t>
      </w:r>
      <w:r w:rsidRPr="00550A39">
        <w:rPr>
          <w:rFonts w:ascii="Arial" w:hAnsi="Arial" w:cs="Arial"/>
          <w:color w:val="000000"/>
          <w:spacing w:val="-6"/>
          <w:sz w:val="18"/>
          <w:szCs w:val="18"/>
          <w:lang w:val="en-GB"/>
        </w:rPr>
        <w:t xml:space="preserve"> and Baht </w:t>
      </w:r>
      <w:r w:rsidR="00A57361" w:rsidRPr="00A57361">
        <w:rPr>
          <w:rFonts w:ascii="Arial" w:hAnsi="Arial" w:cs="Arial"/>
          <w:color w:val="000000"/>
          <w:spacing w:val="-6"/>
          <w:sz w:val="18"/>
          <w:szCs w:val="18"/>
          <w:lang w:val="en-GB"/>
        </w:rPr>
        <w:t>0.53</w:t>
      </w:r>
      <w:r w:rsidR="002D65BE" w:rsidRPr="00550A39">
        <w:rPr>
          <w:rFonts w:ascii="Arial" w:hAnsi="Arial" w:cs="Arial"/>
          <w:color w:val="000000"/>
          <w:spacing w:val="-6"/>
          <w:sz w:val="18"/>
          <w:szCs w:val="18"/>
          <w:lang w:val="en-GB"/>
        </w:rPr>
        <w:t xml:space="preserve"> </w:t>
      </w:r>
      <w:r w:rsidRPr="00550A39">
        <w:rPr>
          <w:rFonts w:ascii="Arial" w:hAnsi="Arial" w:cs="Arial"/>
          <w:color w:val="000000"/>
          <w:spacing w:val="-6"/>
          <w:sz w:val="18"/>
          <w:szCs w:val="18"/>
          <w:lang w:val="en-GB"/>
        </w:rPr>
        <w:t xml:space="preserve">million, respectively (31 March 2020 : USA, China, Australia and Malaysia are Baht </w:t>
      </w:r>
      <w:r w:rsidR="00B673E7" w:rsidRPr="00550A39">
        <w:rPr>
          <w:rFonts w:ascii="Arial" w:hAnsi="Arial" w:cs="Arial"/>
          <w:color w:val="000000"/>
          <w:spacing w:val="-6"/>
          <w:sz w:val="18"/>
          <w:szCs w:val="18"/>
          <w:lang w:val="en-GB"/>
        </w:rPr>
        <w:t>303.23</w:t>
      </w:r>
      <w:r w:rsidRPr="00550A39">
        <w:rPr>
          <w:rFonts w:ascii="Arial" w:hAnsi="Arial" w:cs="Arial"/>
          <w:color w:val="000000"/>
          <w:spacing w:val="-6"/>
          <w:sz w:val="18"/>
          <w:szCs w:val="18"/>
          <w:lang w:val="en-GB"/>
        </w:rPr>
        <w:t xml:space="preserve"> million, Baht </w:t>
      </w:r>
      <w:r w:rsidR="00B673E7" w:rsidRPr="00550A39">
        <w:rPr>
          <w:rFonts w:ascii="Arial" w:hAnsi="Arial" w:cs="Arial"/>
          <w:color w:val="000000"/>
          <w:spacing w:val="-6"/>
          <w:sz w:val="18"/>
          <w:szCs w:val="18"/>
          <w:lang w:val="en-GB"/>
        </w:rPr>
        <w:t>147.00</w:t>
      </w:r>
      <w:r w:rsidRPr="00550A39">
        <w:rPr>
          <w:rFonts w:ascii="Arial" w:hAnsi="Arial" w:cs="Arial"/>
          <w:color w:val="000000"/>
          <w:spacing w:val="-6"/>
          <w:sz w:val="18"/>
          <w:szCs w:val="18"/>
          <w:lang w:val="en-GB"/>
        </w:rPr>
        <w:t xml:space="preserve"> million, Baht </w:t>
      </w:r>
      <w:r w:rsidR="00B673E7" w:rsidRPr="00550A39">
        <w:rPr>
          <w:rFonts w:ascii="Arial" w:hAnsi="Arial" w:cs="Arial"/>
          <w:color w:val="000000"/>
          <w:spacing w:val="-6"/>
          <w:sz w:val="18"/>
          <w:szCs w:val="18"/>
          <w:lang w:val="en-GB"/>
        </w:rPr>
        <w:t>334.96</w:t>
      </w:r>
      <w:r w:rsidRPr="00550A39">
        <w:rPr>
          <w:rFonts w:ascii="Arial" w:hAnsi="Arial" w:cs="Arial"/>
          <w:color w:val="000000"/>
          <w:spacing w:val="-6"/>
          <w:sz w:val="18"/>
          <w:szCs w:val="18"/>
          <w:lang w:val="en-GB"/>
        </w:rPr>
        <w:t xml:space="preserve"> million and Baht </w:t>
      </w:r>
      <w:r w:rsidR="00B673E7" w:rsidRPr="00550A39">
        <w:rPr>
          <w:rFonts w:ascii="Arial" w:hAnsi="Arial" w:cs="Arial"/>
          <w:color w:val="000000"/>
          <w:spacing w:val="-6"/>
          <w:sz w:val="18"/>
          <w:szCs w:val="18"/>
          <w:lang w:val="en-GB"/>
        </w:rPr>
        <w:t>3.09</w:t>
      </w:r>
      <w:r w:rsidRPr="00550A39">
        <w:rPr>
          <w:rFonts w:ascii="Arial" w:hAnsi="Arial" w:cs="Arial"/>
          <w:color w:val="000000"/>
          <w:spacing w:val="-6"/>
          <w:sz w:val="18"/>
          <w:szCs w:val="18"/>
          <w:lang w:val="en-GB"/>
        </w:rPr>
        <w:t xml:space="preserve"> million, </w:t>
      </w:r>
      <w:r w:rsidRPr="00550A39">
        <w:rPr>
          <w:rFonts w:ascii="Arial" w:hAnsi="Arial" w:cs="Arial"/>
          <w:color w:val="000000"/>
          <w:sz w:val="18"/>
          <w:szCs w:val="18"/>
          <w:lang w:val="en-GB"/>
        </w:rPr>
        <w:t>respectively).</w:t>
      </w:r>
    </w:p>
    <w:p w14:paraId="3BBE0C8E" w14:textId="77777777" w:rsidR="00D82E3F" w:rsidRPr="00550A39" w:rsidRDefault="00D82E3F" w:rsidP="00D82E3F">
      <w:pPr>
        <w:pStyle w:val="BodyText"/>
        <w:spacing w:after="0"/>
        <w:jc w:val="both"/>
        <w:rPr>
          <w:rFonts w:ascii="Arial" w:hAnsi="Arial"/>
          <w:sz w:val="18"/>
          <w:szCs w:val="18"/>
          <w:cs/>
          <w:lang w:val="en-GB"/>
        </w:rPr>
        <w:sectPr w:rsidR="00D82E3F" w:rsidRPr="00550A39" w:rsidSect="00856EDA">
          <w:pgSz w:w="16834" w:h="11909" w:orient="landscape" w:code="9"/>
          <w:pgMar w:top="1440" w:right="720" w:bottom="720" w:left="720" w:header="706" w:footer="706" w:gutter="0"/>
          <w:cols w:space="720"/>
        </w:sectPr>
      </w:pPr>
    </w:p>
    <w:p w14:paraId="04F487EB" w14:textId="77777777" w:rsidR="009166F0" w:rsidRPr="00550A39"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3E396926" w14:textId="77777777" w:rsidTr="003052FF">
        <w:trPr>
          <w:trHeight w:val="386"/>
        </w:trPr>
        <w:tc>
          <w:tcPr>
            <w:tcW w:w="9461" w:type="dxa"/>
            <w:shd w:val="clear" w:color="auto" w:fill="FFA543"/>
            <w:vAlign w:val="center"/>
          </w:tcPr>
          <w:p w14:paraId="340EFE2A" w14:textId="77777777" w:rsidR="00887383" w:rsidRPr="00550A39" w:rsidRDefault="00677B6A" w:rsidP="000D04CE">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9</w:t>
            </w:r>
            <w:r w:rsidR="00BD6823" w:rsidRPr="00550A39">
              <w:rPr>
                <w:rFonts w:ascii="Arial" w:eastAsia="Arial Unicode MS" w:hAnsi="Arial" w:cs="Arial"/>
                <w:b/>
                <w:bCs/>
                <w:color w:val="FFFFFF"/>
                <w:sz w:val="18"/>
                <w:szCs w:val="18"/>
                <w:lang w:val="en-GB"/>
              </w:rPr>
              <w:tab/>
              <w:t>Trade and other accounts receivable (net)</w:t>
            </w:r>
          </w:p>
        </w:tc>
      </w:tr>
    </w:tbl>
    <w:p w14:paraId="3B83B31E" w14:textId="77777777" w:rsidR="00606EA1" w:rsidRPr="00550A39"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550A39" w14:paraId="4BC8C059" w14:textId="77777777" w:rsidTr="009B2AAF">
        <w:tc>
          <w:tcPr>
            <w:tcW w:w="3060" w:type="dxa"/>
            <w:vAlign w:val="bottom"/>
          </w:tcPr>
          <w:p w14:paraId="467B5758" w14:textId="77777777" w:rsidR="009B2AAF" w:rsidRPr="00550A39" w:rsidRDefault="009B2AAF" w:rsidP="009B2AAF">
            <w:pPr>
              <w:ind w:left="-113"/>
              <w:rPr>
                <w:rFonts w:ascii="Arial" w:hAnsi="Arial" w:cs="Arial"/>
                <w:snapToGrid w:val="0"/>
                <w:sz w:val="18"/>
                <w:szCs w:val="18"/>
                <w:lang w:eastAsia="th-TH"/>
              </w:rPr>
            </w:pPr>
          </w:p>
        </w:tc>
        <w:tc>
          <w:tcPr>
            <w:tcW w:w="648" w:type="dxa"/>
          </w:tcPr>
          <w:p w14:paraId="04D2B5D2" w14:textId="77777777" w:rsidR="009B2AAF" w:rsidRPr="00550A39" w:rsidRDefault="009B2AAF" w:rsidP="009B2AAF">
            <w:pPr>
              <w:pStyle w:val="a0"/>
              <w:ind w:right="-72"/>
              <w:jc w:val="center"/>
              <w:rPr>
                <w:rFonts w:ascii="Arial" w:hAnsi="Arial" w:cs="Arial"/>
                <w:b/>
                <w:bCs/>
                <w:color w:val="auto"/>
                <w:sz w:val="18"/>
                <w:szCs w:val="18"/>
                <w:lang w:val="en-US"/>
              </w:rPr>
            </w:pPr>
          </w:p>
        </w:tc>
        <w:tc>
          <w:tcPr>
            <w:tcW w:w="2880" w:type="dxa"/>
            <w:gridSpan w:val="2"/>
            <w:tcBorders>
              <w:top w:val="single" w:sz="4" w:space="0" w:color="auto"/>
              <w:bottom w:val="single" w:sz="4" w:space="0" w:color="auto"/>
            </w:tcBorders>
            <w:shd w:val="clear" w:color="auto" w:fill="auto"/>
          </w:tcPr>
          <w:p w14:paraId="2295ED84" w14:textId="77777777" w:rsidR="009B2AAF" w:rsidRPr="00550A39" w:rsidRDefault="009B2AAF" w:rsidP="009B2AAF">
            <w:pPr>
              <w:pStyle w:val="a0"/>
              <w:ind w:right="-72"/>
              <w:jc w:val="center"/>
              <w:rPr>
                <w:rFonts w:ascii="Arial" w:hAnsi="Arial" w:cs="Arial"/>
                <w:b/>
                <w:bCs/>
                <w:color w:val="auto"/>
                <w:sz w:val="18"/>
                <w:szCs w:val="18"/>
                <w:lang w:val="en-US"/>
              </w:rPr>
            </w:pPr>
            <w:r w:rsidRPr="00550A39">
              <w:rPr>
                <w:rFonts w:ascii="Arial" w:hAnsi="Arial" w:cs="Arial"/>
                <w:b/>
                <w:bCs/>
                <w:color w:val="auto"/>
                <w:sz w:val="18"/>
                <w:szCs w:val="18"/>
                <w:lang w:val="en-US"/>
              </w:rPr>
              <w:t>Consolidated</w:t>
            </w:r>
          </w:p>
          <w:p w14:paraId="6CC5AB94" w14:textId="77777777" w:rsidR="009B2AAF" w:rsidRPr="00550A39" w:rsidRDefault="009B2AAF" w:rsidP="009B2AAF">
            <w:pPr>
              <w:pStyle w:val="a0"/>
              <w:tabs>
                <w:tab w:val="decimal" w:pos="1224"/>
              </w:tabs>
              <w:ind w:right="-72"/>
              <w:jc w:val="center"/>
              <w:rPr>
                <w:rFonts w:ascii="Arial" w:hAnsi="Arial" w:cs="Arial"/>
                <w:b/>
                <w:bCs/>
                <w:color w:val="auto"/>
                <w:sz w:val="18"/>
                <w:szCs w:val="18"/>
                <w:lang w:val="en-US"/>
              </w:rPr>
            </w:pPr>
            <w:r w:rsidRPr="00550A39">
              <w:rPr>
                <w:rFonts w:ascii="Arial" w:hAnsi="Arial" w:cs="Arial"/>
                <w:b/>
                <w:bCs/>
                <w:color w:val="auto"/>
                <w:sz w:val="18"/>
                <w:szCs w:val="18"/>
                <w:lang w:val="en-US"/>
              </w:rPr>
              <w:t xml:space="preserve">financial </w:t>
            </w:r>
            <w:r w:rsidR="003B16BC" w:rsidRPr="00550A39">
              <w:rPr>
                <w:rFonts w:ascii="Arial" w:hAnsi="Arial" w:cs="Arial"/>
                <w:b/>
                <w:bCs/>
                <w:color w:val="auto"/>
                <w:sz w:val="18"/>
                <w:szCs w:val="18"/>
                <w:lang w:val="en-US"/>
              </w:rPr>
              <w:t>information</w:t>
            </w:r>
          </w:p>
        </w:tc>
        <w:tc>
          <w:tcPr>
            <w:tcW w:w="2880" w:type="dxa"/>
            <w:gridSpan w:val="2"/>
            <w:tcBorders>
              <w:top w:val="single" w:sz="4" w:space="0" w:color="auto"/>
              <w:bottom w:val="single" w:sz="4" w:space="0" w:color="auto"/>
            </w:tcBorders>
            <w:shd w:val="clear" w:color="auto" w:fill="auto"/>
          </w:tcPr>
          <w:p w14:paraId="765449AB" w14:textId="77777777" w:rsidR="009B2AAF" w:rsidRPr="00550A39" w:rsidRDefault="009B2AAF" w:rsidP="009B2AAF">
            <w:pPr>
              <w:pStyle w:val="a0"/>
              <w:ind w:right="-72"/>
              <w:jc w:val="center"/>
              <w:rPr>
                <w:rFonts w:ascii="Arial" w:hAnsi="Arial" w:cs="Arial"/>
                <w:b/>
                <w:bCs/>
                <w:color w:val="auto"/>
                <w:sz w:val="18"/>
                <w:szCs w:val="18"/>
                <w:lang w:val="en-US"/>
              </w:rPr>
            </w:pPr>
            <w:r w:rsidRPr="00550A39">
              <w:rPr>
                <w:rFonts w:ascii="Arial" w:hAnsi="Arial" w:cs="Arial"/>
                <w:b/>
                <w:bCs/>
                <w:color w:val="auto"/>
                <w:sz w:val="18"/>
                <w:szCs w:val="18"/>
                <w:lang w:val="en-US"/>
              </w:rPr>
              <w:t>Separate</w:t>
            </w:r>
          </w:p>
          <w:p w14:paraId="1A9B1D89" w14:textId="77777777" w:rsidR="009B2AAF" w:rsidRPr="00550A39" w:rsidRDefault="009B2AAF" w:rsidP="009B2AAF">
            <w:pPr>
              <w:pStyle w:val="a0"/>
              <w:tabs>
                <w:tab w:val="decimal" w:pos="1224"/>
              </w:tabs>
              <w:ind w:right="-72"/>
              <w:jc w:val="center"/>
              <w:rPr>
                <w:rFonts w:ascii="Arial" w:hAnsi="Arial" w:cs="Arial"/>
                <w:b/>
                <w:bCs/>
                <w:color w:val="auto"/>
                <w:sz w:val="18"/>
                <w:szCs w:val="18"/>
                <w:lang w:val="en-US"/>
              </w:rPr>
            </w:pPr>
            <w:r w:rsidRPr="00550A39">
              <w:rPr>
                <w:rFonts w:ascii="Arial" w:hAnsi="Arial" w:cs="Arial"/>
                <w:b/>
                <w:bCs/>
                <w:color w:val="auto"/>
                <w:sz w:val="18"/>
                <w:szCs w:val="18"/>
                <w:lang w:val="en-US"/>
              </w:rPr>
              <w:t xml:space="preserve">financial </w:t>
            </w:r>
            <w:r w:rsidR="003B16BC" w:rsidRPr="00550A39">
              <w:rPr>
                <w:rFonts w:ascii="Arial" w:hAnsi="Arial" w:cs="Arial"/>
                <w:b/>
                <w:bCs/>
                <w:color w:val="auto"/>
                <w:sz w:val="18"/>
                <w:szCs w:val="18"/>
                <w:lang w:val="en-US"/>
              </w:rPr>
              <w:t>information</w:t>
            </w:r>
          </w:p>
        </w:tc>
      </w:tr>
      <w:tr w:rsidR="00677B6A" w:rsidRPr="00550A39" w14:paraId="03EC4ED1" w14:textId="77777777" w:rsidTr="009B2AAF">
        <w:tc>
          <w:tcPr>
            <w:tcW w:w="3060" w:type="dxa"/>
            <w:vAlign w:val="bottom"/>
          </w:tcPr>
          <w:p w14:paraId="6F87FD48" w14:textId="77777777" w:rsidR="00677B6A" w:rsidRPr="00550A39" w:rsidRDefault="00677B6A" w:rsidP="00677B6A">
            <w:pPr>
              <w:ind w:left="-113"/>
              <w:rPr>
                <w:rFonts w:ascii="Arial" w:hAnsi="Arial" w:cs="Arial"/>
                <w:snapToGrid w:val="0"/>
                <w:sz w:val="18"/>
                <w:szCs w:val="18"/>
                <w:lang w:eastAsia="th-TH"/>
              </w:rPr>
            </w:pPr>
          </w:p>
        </w:tc>
        <w:tc>
          <w:tcPr>
            <w:tcW w:w="648" w:type="dxa"/>
          </w:tcPr>
          <w:p w14:paraId="4F0CA306" w14:textId="77777777" w:rsidR="00677B6A" w:rsidRPr="00550A39" w:rsidRDefault="00677B6A" w:rsidP="00677B6A">
            <w:pPr>
              <w:pStyle w:val="a0"/>
              <w:ind w:right="-72"/>
              <w:jc w:val="center"/>
              <w:rPr>
                <w:rFonts w:ascii="Arial" w:hAnsi="Arial" w:cs="Arial"/>
                <w:b/>
                <w:bCs/>
                <w:color w:val="auto"/>
                <w:sz w:val="18"/>
                <w:szCs w:val="18"/>
                <w:lang w:val="en-US"/>
              </w:rPr>
            </w:pPr>
          </w:p>
        </w:tc>
        <w:tc>
          <w:tcPr>
            <w:tcW w:w="1440" w:type="dxa"/>
            <w:tcBorders>
              <w:top w:val="single" w:sz="4" w:space="0" w:color="auto"/>
            </w:tcBorders>
          </w:tcPr>
          <w:p w14:paraId="32D6FE5D"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7CE8FFD0"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tcPr>
          <w:p w14:paraId="11AABA16"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5DB1AAA4"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677B6A" w:rsidRPr="00550A39" w14:paraId="1EA6F0BF" w14:textId="77777777" w:rsidTr="009B2AAF">
        <w:tc>
          <w:tcPr>
            <w:tcW w:w="3060" w:type="dxa"/>
            <w:vAlign w:val="bottom"/>
          </w:tcPr>
          <w:p w14:paraId="1B98575C" w14:textId="77777777" w:rsidR="00677B6A" w:rsidRPr="00550A39" w:rsidRDefault="00677B6A" w:rsidP="00677B6A">
            <w:pPr>
              <w:ind w:left="-113"/>
              <w:rPr>
                <w:rFonts w:ascii="Arial" w:hAnsi="Arial" w:cs="Arial"/>
                <w:snapToGrid w:val="0"/>
                <w:sz w:val="18"/>
                <w:szCs w:val="18"/>
                <w:lang w:eastAsia="th-TH"/>
              </w:rPr>
            </w:pPr>
          </w:p>
        </w:tc>
        <w:tc>
          <w:tcPr>
            <w:tcW w:w="648" w:type="dxa"/>
          </w:tcPr>
          <w:p w14:paraId="3E5C1713" w14:textId="77777777" w:rsidR="00677B6A" w:rsidRPr="00550A39" w:rsidRDefault="00677B6A" w:rsidP="00677B6A">
            <w:pPr>
              <w:pStyle w:val="a0"/>
              <w:ind w:right="-72"/>
              <w:jc w:val="center"/>
              <w:rPr>
                <w:rFonts w:ascii="Arial" w:hAnsi="Arial" w:cs="Arial"/>
                <w:b/>
                <w:bCs/>
                <w:color w:val="auto"/>
                <w:sz w:val="18"/>
                <w:szCs w:val="18"/>
                <w:lang w:val="en-US"/>
              </w:rPr>
            </w:pPr>
          </w:p>
        </w:tc>
        <w:tc>
          <w:tcPr>
            <w:tcW w:w="1440" w:type="dxa"/>
          </w:tcPr>
          <w:p w14:paraId="6DEE05A6" w14:textId="77777777" w:rsidR="00677B6A" w:rsidRPr="00550A39" w:rsidRDefault="00677B6A" w:rsidP="00677B6A">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5F5B91A9" w14:textId="77777777" w:rsidR="00677B6A" w:rsidRPr="00550A39" w:rsidRDefault="00677B6A" w:rsidP="00677B6A">
            <w:pPr>
              <w:pStyle w:val="a0"/>
              <w:tabs>
                <w:tab w:val="right"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56EFF103" w14:textId="77777777" w:rsidR="00677B6A" w:rsidRPr="00550A39" w:rsidRDefault="00677B6A" w:rsidP="00677B6A">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4DFDDA27" w14:textId="77777777" w:rsidR="00677B6A" w:rsidRPr="00550A39" w:rsidRDefault="00677B6A" w:rsidP="00677B6A">
            <w:pPr>
              <w:pStyle w:val="a0"/>
              <w:tabs>
                <w:tab w:val="right"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677B6A" w:rsidRPr="00550A39" w14:paraId="0FFEF4E8" w14:textId="77777777" w:rsidTr="009B2AAF">
        <w:tc>
          <w:tcPr>
            <w:tcW w:w="3060" w:type="dxa"/>
            <w:vAlign w:val="bottom"/>
          </w:tcPr>
          <w:p w14:paraId="056E9C6B" w14:textId="77777777" w:rsidR="00677B6A" w:rsidRPr="00550A39" w:rsidRDefault="00677B6A" w:rsidP="00677B6A">
            <w:pPr>
              <w:ind w:left="-113"/>
              <w:rPr>
                <w:rFonts w:ascii="Arial" w:hAnsi="Arial" w:cs="Arial"/>
                <w:snapToGrid w:val="0"/>
                <w:sz w:val="18"/>
                <w:szCs w:val="18"/>
                <w:lang w:eastAsia="th-TH"/>
              </w:rPr>
            </w:pPr>
          </w:p>
        </w:tc>
        <w:tc>
          <w:tcPr>
            <w:tcW w:w="648" w:type="dxa"/>
          </w:tcPr>
          <w:p w14:paraId="7F735DDA" w14:textId="77777777" w:rsidR="00677B6A" w:rsidRPr="00550A39" w:rsidRDefault="00677B6A" w:rsidP="00677B6A">
            <w:pPr>
              <w:pStyle w:val="a0"/>
              <w:ind w:right="-72"/>
              <w:jc w:val="center"/>
              <w:rPr>
                <w:rFonts w:ascii="Arial" w:hAnsi="Arial" w:cs="Arial"/>
                <w:b/>
                <w:bCs/>
                <w:color w:val="auto"/>
                <w:sz w:val="18"/>
                <w:szCs w:val="18"/>
                <w:lang w:val="en-US"/>
              </w:rPr>
            </w:pPr>
          </w:p>
        </w:tc>
        <w:tc>
          <w:tcPr>
            <w:tcW w:w="1440" w:type="dxa"/>
          </w:tcPr>
          <w:p w14:paraId="07E4821D"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64604735"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5C98B0B1"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68BF5A7A"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677B6A" w:rsidRPr="00550A39" w14:paraId="14954B0A" w14:textId="77777777" w:rsidTr="009B2AAF">
        <w:tc>
          <w:tcPr>
            <w:tcW w:w="3060" w:type="dxa"/>
            <w:vAlign w:val="bottom"/>
          </w:tcPr>
          <w:p w14:paraId="4306220D" w14:textId="77777777" w:rsidR="00677B6A" w:rsidRPr="00550A39" w:rsidRDefault="00677B6A" w:rsidP="00677B6A">
            <w:pPr>
              <w:ind w:left="-113"/>
              <w:rPr>
                <w:rFonts w:ascii="Arial" w:hAnsi="Arial" w:cs="Arial"/>
                <w:b/>
                <w:bCs/>
                <w:snapToGrid w:val="0"/>
                <w:sz w:val="18"/>
                <w:szCs w:val="18"/>
                <w:lang w:eastAsia="th-TH"/>
              </w:rPr>
            </w:pPr>
          </w:p>
        </w:tc>
        <w:tc>
          <w:tcPr>
            <w:tcW w:w="648" w:type="dxa"/>
            <w:tcBorders>
              <w:bottom w:val="single" w:sz="4" w:space="0" w:color="auto"/>
            </w:tcBorders>
          </w:tcPr>
          <w:p w14:paraId="5D552849" w14:textId="77777777" w:rsidR="00677B6A" w:rsidRPr="00550A39" w:rsidRDefault="00677B6A" w:rsidP="00677B6A">
            <w:pPr>
              <w:pStyle w:val="a0"/>
              <w:ind w:right="-72"/>
              <w:jc w:val="center"/>
              <w:rPr>
                <w:rFonts w:ascii="Arial" w:hAnsi="Arial" w:cs="Arial"/>
                <w:b/>
                <w:bCs/>
                <w:color w:val="auto"/>
                <w:sz w:val="18"/>
                <w:szCs w:val="18"/>
                <w:lang w:val="en-US"/>
              </w:rPr>
            </w:pPr>
            <w:r w:rsidRPr="00550A39">
              <w:rPr>
                <w:rFonts w:ascii="Arial" w:hAnsi="Arial" w:cs="Arial"/>
                <w:b/>
                <w:bCs/>
                <w:color w:val="auto"/>
                <w:sz w:val="18"/>
                <w:szCs w:val="18"/>
                <w:lang w:val="en-US"/>
              </w:rPr>
              <w:t>Note</w:t>
            </w:r>
            <w:r w:rsidR="007647B1" w:rsidRPr="00550A39">
              <w:rPr>
                <w:rFonts w:ascii="Arial" w:hAnsi="Arial" w:cs="Arial"/>
                <w:b/>
                <w:bCs/>
                <w:color w:val="auto"/>
                <w:sz w:val="18"/>
                <w:szCs w:val="18"/>
                <w:lang w:val="en-US"/>
              </w:rPr>
              <w:t>s</w:t>
            </w:r>
          </w:p>
        </w:tc>
        <w:tc>
          <w:tcPr>
            <w:tcW w:w="1440" w:type="dxa"/>
            <w:tcBorders>
              <w:bottom w:val="single" w:sz="4" w:space="0" w:color="auto"/>
            </w:tcBorders>
          </w:tcPr>
          <w:p w14:paraId="26F75103" w14:textId="77777777" w:rsidR="00677B6A" w:rsidRPr="00550A39" w:rsidRDefault="00677B6A" w:rsidP="00677B6A">
            <w:pPr>
              <w:pStyle w:val="a0"/>
              <w:tabs>
                <w:tab w:val="decimal" w:pos="1224"/>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c>
          <w:tcPr>
            <w:tcW w:w="1440" w:type="dxa"/>
            <w:tcBorders>
              <w:bottom w:val="single" w:sz="4" w:space="0" w:color="auto"/>
            </w:tcBorders>
          </w:tcPr>
          <w:p w14:paraId="78EBA76B" w14:textId="77777777" w:rsidR="00677B6A" w:rsidRPr="00550A39" w:rsidRDefault="00677B6A" w:rsidP="00677B6A">
            <w:pPr>
              <w:pStyle w:val="a0"/>
              <w:tabs>
                <w:tab w:val="decimal" w:pos="1224"/>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c>
          <w:tcPr>
            <w:tcW w:w="1440" w:type="dxa"/>
            <w:tcBorders>
              <w:bottom w:val="single" w:sz="4" w:space="0" w:color="auto"/>
            </w:tcBorders>
          </w:tcPr>
          <w:p w14:paraId="0382B115" w14:textId="77777777" w:rsidR="00677B6A" w:rsidRPr="00550A39" w:rsidRDefault="00677B6A" w:rsidP="00677B6A">
            <w:pPr>
              <w:pStyle w:val="a0"/>
              <w:tabs>
                <w:tab w:val="decimal" w:pos="1224"/>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c>
          <w:tcPr>
            <w:tcW w:w="1440" w:type="dxa"/>
            <w:tcBorders>
              <w:bottom w:val="single" w:sz="4" w:space="0" w:color="auto"/>
            </w:tcBorders>
          </w:tcPr>
          <w:p w14:paraId="47D013D2" w14:textId="77777777" w:rsidR="00677B6A" w:rsidRPr="00550A39" w:rsidRDefault="00677B6A" w:rsidP="00677B6A">
            <w:pPr>
              <w:pStyle w:val="a0"/>
              <w:tabs>
                <w:tab w:val="decimal" w:pos="1224"/>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r>
      <w:tr w:rsidR="00677B6A" w:rsidRPr="00550A39" w14:paraId="03F45C9C" w14:textId="77777777" w:rsidTr="009B2AAF">
        <w:tc>
          <w:tcPr>
            <w:tcW w:w="3060" w:type="dxa"/>
            <w:vAlign w:val="center"/>
          </w:tcPr>
          <w:p w14:paraId="3E6C79C0" w14:textId="77777777" w:rsidR="00677B6A" w:rsidRPr="00550A39" w:rsidRDefault="00677B6A" w:rsidP="00677B6A">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center"/>
          </w:tcPr>
          <w:p w14:paraId="6287A0A7" w14:textId="77777777" w:rsidR="00677B6A" w:rsidRPr="00550A39" w:rsidRDefault="00677B6A" w:rsidP="00677B6A">
            <w:pPr>
              <w:ind w:right="-72"/>
              <w:jc w:val="center"/>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082B01B6" w14:textId="77777777" w:rsidR="00677B6A" w:rsidRPr="00550A39"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74ED4AD4" w14:textId="77777777" w:rsidR="00677B6A" w:rsidRPr="00550A39"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E5C8B32" w14:textId="77777777" w:rsidR="00677B6A" w:rsidRPr="00550A39" w:rsidRDefault="00677B6A" w:rsidP="00677B6A">
            <w:pPr>
              <w:tabs>
                <w:tab w:val="decimal" w:pos="1224"/>
              </w:tabs>
              <w:ind w:right="-72"/>
              <w:rPr>
                <w:rFonts w:ascii="Arial" w:hAnsi="Arial" w:cs="Arial"/>
                <w:snapToGrid w:val="0"/>
                <w:sz w:val="18"/>
                <w:szCs w:val="18"/>
                <w:lang w:eastAsia="th-TH"/>
              </w:rPr>
            </w:pPr>
          </w:p>
        </w:tc>
        <w:tc>
          <w:tcPr>
            <w:tcW w:w="1440" w:type="dxa"/>
            <w:tcBorders>
              <w:top w:val="single" w:sz="4" w:space="0" w:color="auto"/>
            </w:tcBorders>
            <w:vAlign w:val="center"/>
          </w:tcPr>
          <w:p w14:paraId="4F54D175" w14:textId="77777777" w:rsidR="00677B6A" w:rsidRPr="00550A39" w:rsidRDefault="00677B6A" w:rsidP="00677B6A">
            <w:pPr>
              <w:tabs>
                <w:tab w:val="decimal" w:pos="1224"/>
              </w:tabs>
              <w:ind w:right="-72"/>
              <w:rPr>
                <w:rFonts w:ascii="Arial" w:hAnsi="Arial" w:cs="Arial"/>
                <w:snapToGrid w:val="0"/>
                <w:sz w:val="18"/>
                <w:szCs w:val="18"/>
                <w:lang w:eastAsia="th-TH"/>
              </w:rPr>
            </w:pPr>
          </w:p>
        </w:tc>
      </w:tr>
      <w:tr w:rsidR="00677B6A" w:rsidRPr="00550A39" w14:paraId="3E99B738" w14:textId="77777777" w:rsidTr="009B2AAF">
        <w:tc>
          <w:tcPr>
            <w:tcW w:w="3060" w:type="dxa"/>
            <w:vAlign w:val="center"/>
          </w:tcPr>
          <w:p w14:paraId="50917DC0" w14:textId="77777777" w:rsidR="00677B6A" w:rsidRPr="00550A39" w:rsidRDefault="00677B6A" w:rsidP="00677B6A">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Trade accounts receivable</w:t>
            </w:r>
          </w:p>
        </w:tc>
        <w:tc>
          <w:tcPr>
            <w:tcW w:w="648" w:type="dxa"/>
            <w:vAlign w:val="bottom"/>
          </w:tcPr>
          <w:p w14:paraId="7892079D" w14:textId="77777777" w:rsidR="00677B6A" w:rsidRPr="00550A39" w:rsidRDefault="00677B6A" w:rsidP="00677B6A">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53AFC36" w14:textId="77777777" w:rsidR="00677B6A" w:rsidRPr="00550A39"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bottom"/>
          </w:tcPr>
          <w:p w14:paraId="12EA65EF" w14:textId="77777777" w:rsidR="00677B6A" w:rsidRPr="00550A39" w:rsidRDefault="00677B6A" w:rsidP="00677B6A">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5552BC9" w14:textId="77777777" w:rsidR="00677B6A" w:rsidRPr="00550A39" w:rsidRDefault="00677B6A" w:rsidP="00677B6A">
            <w:pPr>
              <w:tabs>
                <w:tab w:val="decimal" w:pos="1224"/>
              </w:tabs>
              <w:ind w:right="-72"/>
              <w:rPr>
                <w:rFonts w:ascii="Arial" w:hAnsi="Arial" w:cs="Arial"/>
                <w:snapToGrid w:val="0"/>
                <w:color w:val="000000"/>
                <w:sz w:val="18"/>
                <w:szCs w:val="18"/>
                <w:lang w:eastAsia="th-TH"/>
              </w:rPr>
            </w:pPr>
          </w:p>
        </w:tc>
        <w:tc>
          <w:tcPr>
            <w:tcW w:w="1440" w:type="dxa"/>
            <w:vAlign w:val="center"/>
          </w:tcPr>
          <w:p w14:paraId="6F7D8D11" w14:textId="77777777" w:rsidR="00677B6A" w:rsidRPr="00550A39" w:rsidRDefault="00677B6A" w:rsidP="00677B6A">
            <w:pPr>
              <w:tabs>
                <w:tab w:val="decimal" w:pos="1224"/>
              </w:tabs>
              <w:ind w:right="-72"/>
              <w:rPr>
                <w:rFonts w:ascii="Arial" w:hAnsi="Arial" w:cs="Arial"/>
                <w:snapToGrid w:val="0"/>
                <w:color w:val="000000"/>
                <w:sz w:val="18"/>
                <w:szCs w:val="18"/>
                <w:lang w:eastAsia="th-TH"/>
              </w:rPr>
            </w:pPr>
          </w:p>
        </w:tc>
      </w:tr>
      <w:tr w:rsidR="00C921A1" w:rsidRPr="00550A39" w14:paraId="358D2335" w14:textId="77777777" w:rsidTr="00B6239E">
        <w:tc>
          <w:tcPr>
            <w:tcW w:w="3060" w:type="dxa"/>
            <w:vAlign w:val="center"/>
          </w:tcPr>
          <w:p w14:paraId="2A16A481"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other companies</w:t>
            </w:r>
          </w:p>
        </w:tc>
        <w:tc>
          <w:tcPr>
            <w:tcW w:w="648" w:type="dxa"/>
            <w:vAlign w:val="bottom"/>
          </w:tcPr>
          <w:p w14:paraId="41B1B571"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598A7BF4"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1,400,965,225</w:t>
            </w:r>
          </w:p>
        </w:tc>
        <w:tc>
          <w:tcPr>
            <w:tcW w:w="1440" w:type="dxa"/>
            <w:vAlign w:val="bottom"/>
          </w:tcPr>
          <w:p w14:paraId="30C2198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1,411,611,483</w:t>
            </w:r>
          </w:p>
        </w:tc>
        <w:tc>
          <w:tcPr>
            <w:tcW w:w="1440" w:type="dxa"/>
            <w:shd w:val="clear" w:color="auto" w:fill="FAFAFA"/>
          </w:tcPr>
          <w:p w14:paraId="215B353A"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4,799,191</w:t>
            </w:r>
          </w:p>
        </w:tc>
        <w:tc>
          <w:tcPr>
            <w:tcW w:w="1440" w:type="dxa"/>
            <w:vAlign w:val="bottom"/>
          </w:tcPr>
          <w:p w14:paraId="4315C757"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4,799,191</w:t>
            </w:r>
          </w:p>
        </w:tc>
      </w:tr>
      <w:tr w:rsidR="00C921A1" w:rsidRPr="00550A39" w14:paraId="4431E669" w14:textId="77777777" w:rsidTr="00B6239E">
        <w:tc>
          <w:tcPr>
            <w:tcW w:w="3060" w:type="dxa"/>
            <w:vAlign w:val="center"/>
          </w:tcPr>
          <w:p w14:paraId="028C707D"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related companies</w:t>
            </w:r>
          </w:p>
        </w:tc>
        <w:tc>
          <w:tcPr>
            <w:tcW w:w="648" w:type="dxa"/>
            <w:vAlign w:val="bottom"/>
          </w:tcPr>
          <w:p w14:paraId="60C422C8" w14:textId="77777777" w:rsidR="00C921A1" w:rsidRPr="00550A39" w:rsidRDefault="00C921A1" w:rsidP="00C921A1">
            <w:pPr>
              <w:ind w:right="-72"/>
              <w:jc w:val="center"/>
              <w:rPr>
                <w:rFonts w:ascii="Arial" w:hAnsi="Arial" w:cs="Arial"/>
                <w:snapToGrid w:val="0"/>
                <w:color w:val="000000"/>
                <w:sz w:val="18"/>
                <w:szCs w:val="18"/>
                <w:lang w:eastAsia="th-TH"/>
              </w:rPr>
            </w:pPr>
            <w:r w:rsidRPr="00550A39">
              <w:rPr>
                <w:rFonts w:ascii="Arial" w:hAnsi="Arial" w:cs="Arial"/>
                <w:color w:val="000000"/>
                <w:sz w:val="18"/>
                <w:szCs w:val="18"/>
                <w:lang w:val="en-GB"/>
              </w:rPr>
              <w:t>29</w:t>
            </w:r>
            <w:r w:rsidRPr="00550A39">
              <w:rPr>
                <w:rFonts w:ascii="Arial" w:hAnsi="Arial" w:cs="Arial"/>
                <w:color w:val="000000"/>
                <w:sz w:val="18"/>
                <w:szCs w:val="18"/>
              </w:rPr>
              <w:t xml:space="preserve"> a)</w:t>
            </w:r>
          </w:p>
        </w:tc>
        <w:tc>
          <w:tcPr>
            <w:tcW w:w="1440" w:type="dxa"/>
            <w:shd w:val="clear" w:color="auto" w:fill="FAFAFA"/>
          </w:tcPr>
          <w:p w14:paraId="5F77356A"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185,578,669</w:t>
            </w:r>
          </w:p>
        </w:tc>
        <w:tc>
          <w:tcPr>
            <w:tcW w:w="1440" w:type="dxa"/>
            <w:vAlign w:val="bottom"/>
          </w:tcPr>
          <w:p w14:paraId="7B48FD6B"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136,732,651</w:t>
            </w:r>
          </w:p>
        </w:tc>
        <w:tc>
          <w:tcPr>
            <w:tcW w:w="1440" w:type="dxa"/>
            <w:shd w:val="clear" w:color="auto" w:fill="FAFAFA"/>
          </w:tcPr>
          <w:p w14:paraId="3A2EF0E0"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1,241,200</w:t>
            </w:r>
          </w:p>
        </w:tc>
        <w:tc>
          <w:tcPr>
            <w:tcW w:w="1440" w:type="dxa"/>
            <w:vAlign w:val="bottom"/>
          </w:tcPr>
          <w:p w14:paraId="35DB96B8"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102,720</w:t>
            </w:r>
          </w:p>
        </w:tc>
      </w:tr>
      <w:tr w:rsidR="00C921A1" w:rsidRPr="00550A39" w14:paraId="0179CE18" w14:textId="77777777" w:rsidTr="00000C08">
        <w:trPr>
          <w:trHeight w:val="108"/>
        </w:trPr>
        <w:tc>
          <w:tcPr>
            <w:tcW w:w="3060" w:type="dxa"/>
            <w:vAlign w:val="center"/>
          </w:tcPr>
          <w:p w14:paraId="4961349E"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Trade notes receivable</w:t>
            </w:r>
          </w:p>
        </w:tc>
        <w:tc>
          <w:tcPr>
            <w:tcW w:w="648" w:type="dxa"/>
            <w:vAlign w:val="bottom"/>
          </w:tcPr>
          <w:p w14:paraId="312C6F82"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10BEAD77" w14:textId="5755770C"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7E115C88" w14:textId="0A115E25"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7B17D759" w14:textId="778D7D6B"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5CAD5A9B" w14:textId="18906C0A"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1D412D7C" w14:textId="77777777" w:rsidTr="00000C08">
        <w:tc>
          <w:tcPr>
            <w:tcW w:w="3060" w:type="dxa"/>
            <w:vAlign w:val="center"/>
          </w:tcPr>
          <w:p w14:paraId="38E423C5"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 other companies</w:t>
            </w:r>
          </w:p>
        </w:tc>
        <w:tc>
          <w:tcPr>
            <w:tcW w:w="648" w:type="dxa"/>
            <w:vAlign w:val="bottom"/>
          </w:tcPr>
          <w:p w14:paraId="233D0720"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77470B4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91,062,813</w:t>
            </w:r>
          </w:p>
        </w:tc>
        <w:tc>
          <w:tcPr>
            <w:tcW w:w="1440" w:type="dxa"/>
            <w:tcBorders>
              <w:bottom w:val="single" w:sz="4" w:space="0" w:color="auto"/>
            </w:tcBorders>
            <w:vAlign w:val="center"/>
          </w:tcPr>
          <w:p w14:paraId="7B89570B"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84,738,985</w:t>
            </w:r>
          </w:p>
        </w:tc>
        <w:tc>
          <w:tcPr>
            <w:tcW w:w="1440" w:type="dxa"/>
            <w:tcBorders>
              <w:bottom w:val="single" w:sz="4" w:space="0" w:color="auto"/>
            </w:tcBorders>
            <w:shd w:val="clear" w:color="auto" w:fill="FAFAFA"/>
          </w:tcPr>
          <w:p w14:paraId="5EDD4BB0" w14:textId="3D1E8ECD"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tcBorders>
              <w:bottom w:val="single" w:sz="4" w:space="0" w:color="auto"/>
            </w:tcBorders>
            <w:vAlign w:val="center"/>
          </w:tcPr>
          <w:p w14:paraId="6AAD812B"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 xml:space="preserve">-       </w:t>
            </w:r>
          </w:p>
        </w:tc>
      </w:tr>
      <w:tr w:rsidR="00000C08" w:rsidRPr="00550A39" w14:paraId="39704D58" w14:textId="77777777" w:rsidTr="00000C08">
        <w:tc>
          <w:tcPr>
            <w:tcW w:w="3060" w:type="dxa"/>
            <w:vAlign w:val="center"/>
          </w:tcPr>
          <w:p w14:paraId="77C99DA5" w14:textId="77777777" w:rsidR="00000C08" w:rsidRPr="00550A39" w:rsidRDefault="00000C08" w:rsidP="00C921A1">
            <w:pPr>
              <w:pStyle w:val="a0"/>
              <w:tabs>
                <w:tab w:val="left" w:pos="882"/>
              </w:tabs>
              <w:ind w:left="-113" w:right="-130"/>
              <w:rPr>
                <w:rFonts w:ascii="Arial" w:hAnsi="Arial" w:cs="Arial"/>
                <w:color w:val="000000"/>
                <w:sz w:val="18"/>
                <w:szCs w:val="18"/>
                <w:u w:val="single"/>
                <w:lang w:val="en-US"/>
              </w:rPr>
            </w:pPr>
          </w:p>
        </w:tc>
        <w:tc>
          <w:tcPr>
            <w:tcW w:w="648" w:type="dxa"/>
            <w:vAlign w:val="bottom"/>
          </w:tcPr>
          <w:p w14:paraId="0CB1C3AC" w14:textId="77777777" w:rsidR="00000C08" w:rsidRPr="00550A39" w:rsidRDefault="00000C08" w:rsidP="00C921A1">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1AAC535C" w14:textId="77777777" w:rsidR="00000C08" w:rsidRPr="00550A39" w:rsidRDefault="00000C08"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006BAE6" w14:textId="77777777" w:rsidR="00000C08" w:rsidRPr="00550A39" w:rsidRDefault="00000C08"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tcPr>
          <w:p w14:paraId="7D3CF885" w14:textId="77777777" w:rsidR="00000C08" w:rsidRPr="00550A39" w:rsidRDefault="00000C08"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271706E5" w14:textId="77777777" w:rsidR="00000C08" w:rsidRPr="00550A39" w:rsidRDefault="00000C08" w:rsidP="00C921A1">
            <w:pPr>
              <w:tabs>
                <w:tab w:val="decimal" w:pos="1224"/>
              </w:tabs>
              <w:ind w:right="-72"/>
              <w:rPr>
                <w:rFonts w:ascii="Arial" w:hAnsi="Arial" w:cs="Arial"/>
                <w:snapToGrid w:val="0"/>
                <w:color w:val="000000"/>
                <w:sz w:val="18"/>
                <w:szCs w:val="18"/>
                <w:lang w:val="en-GB" w:eastAsia="th-TH"/>
              </w:rPr>
            </w:pPr>
          </w:p>
        </w:tc>
      </w:tr>
      <w:tr w:rsidR="00000C08" w:rsidRPr="00550A39" w14:paraId="4DD2D3AE" w14:textId="77777777" w:rsidTr="00000C08">
        <w:tc>
          <w:tcPr>
            <w:tcW w:w="3060" w:type="dxa"/>
            <w:vAlign w:val="center"/>
          </w:tcPr>
          <w:p w14:paraId="3859FD19" w14:textId="77777777" w:rsidR="00000C08" w:rsidRPr="00550A39" w:rsidRDefault="00000C08" w:rsidP="00C921A1">
            <w:pPr>
              <w:pStyle w:val="a0"/>
              <w:tabs>
                <w:tab w:val="left" w:pos="882"/>
              </w:tabs>
              <w:ind w:left="-113" w:right="-130"/>
              <w:rPr>
                <w:rFonts w:ascii="Arial" w:hAnsi="Arial" w:cs="Arial"/>
                <w:color w:val="000000"/>
                <w:sz w:val="18"/>
                <w:szCs w:val="18"/>
                <w:u w:val="single"/>
                <w:lang w:val="en-US"/>
              </w:rPr>
            </w:pPr>
          </w:p>
        </w:tc>
        <w:tc>
          <w:tcPr>
            <w:tcW w:w="648" w:type="dxa"/>
            <w:vAlign w:val="bottom"/>
          </w:tcPr>
          <w:p w14:paraId="6F4F89F0" w14:textId="77777777" w:rsidR="00000C08" w:rsidRPr="00550A39" w:rsidRDefault="00000C08"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596B9E91" w14:textId="1D386BE8" w:rsidR="00000C08" w:rsidRPr="00550A39" w:rsidRDefault="00000C08" w:rsidP="00C921A1">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fldChar w:fldCharType="begin"/>
            </w:r>
            <w:r>
              <w:rPr>
                <w:rFonts w:ascii="Arial" w:hAnsi="Arial" w:cs="Arial"/>
                <w:snapToGrid w:val="0"/>
                <w:color w:val="000000"/>
                <w:sz w:val="18"/>
                <w:szCs w:val="18"/>
                <w:lang w:val="en-GB" w:eastAsia="th-TH"/>
              </w:rPr>
              <w:instrText xml:space="preserve"> =SUM(ABOVE) </w:instrText>
            </w:r>
            <w:r>
              <w:rPr>
                <w:rFonts w:ascii="Arial" w:hAnsi="Arial" w:cs="Arial"/>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1,677,606,707</w:t>
            </w:r>
            <w:r>
              <w:rPr>
                <w:rFonts w:ascii="Arial" w:hAnsi="Arial" w:cs="Arial"/>
                <w:snapToGrid w:val="0"/>
                <w:color w:val="000000"/>
                <w:sz w:val="18"/>
                <w:szCs w:val="18"/>
                <w:lang w:val="en-GB" w:eastAsia="th-TH"/>
              </w:rPr>
              <w:fldChar w:fldCharType="end"/>
            </w:r>
          </w:p>
        </w:tc>
        <w:tc>
          <w:tcPr>
            <w:tcW w:w="1440" w:type="dxa"/>
            <w:vAlign w:val="bottom"/>
          </w:tcPr>
          <w:p w14:paraId="10AF0D8D" w14:textId="31F28ABC" w:rsidR="00000C08" w:rsidRPr="00550A39" w:rsidRDefault="00000C08" w:rsidP="00C921A1">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fldChar w:fldCharType="begin"/>
            </w:r>
            <w:r>
              <w:rPr>
                <w:rFonts w:ascii="Arial" w:hAnsi="Arial" w:cs="Arial"/>
                <w:snapToGrid w:val="0"/>
                <w:color w:val="000000"/>
                <w:sz w:val="18"/>
                <w:szCs w:val="18"/>
                <w:lang w:val="en-GB" w:eastAsia="th-TH"/>
              </w:rPr>
              <w:instrText xml:space="preserve"> =SUM(ABOVE) </w:instrText>
            </w:r>
            <w:r>
              <w:rPr>
                <w:rFonts w:ascii="Arial" w:hAnsi="Arial" w:cs="Arial"/>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1,633,083,119</w:t>
            </w:r>
            <w:r>
              <w:rPr>
                <w:rFonts w:ascii="Arial" w:hAnsi="Arial" w:cs="Arial"/>
                <w:snapToGrid w:val="0"/>
                <w:color w:val="000000"/>
                <w:sz w:val="18"/>
                <w:szCs w:val="18"/>
                <w:lang w:val="en-GB" w:eastAsia="th-TH"/>
              </w:rPr>
              <w:fldChar w:fldCharType="end"/>
            </w:r>
          </w:p>
        </w:tc>
        <w:tc>
          <w:tcPr>
            <w:tcW w:w="1440" w:type="dxa"/>
            <w:shd w:val="clear" w:color="auto" w:fill="FAFAFA"/>
          </w:tcPr>
          <w:p w14:paraId="26A78AC7" w14:textId="3F523335" w:rsidR="00000C08" w:rsidRPr="00550A39" w:rsidRDefault="00000C08" w:rsidP="00C921A1">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fldChar w:fldCharType="begin"/>
            </w:r>
            <w:r>
              <w:rPr>
                <w:rFonts w:ascii="Arial" w:hAnsi="Arial" w:cs="Arial"/>
                <w:snapToGrid w:val="0"/>
                <w:color w:val="000000"/>
                <w:sz w:val="18"/>
                <w:szCs w:val="18"/>
                <w:lang w:val="en-GB" w:eastAsia="th-TH"/>
              </w:rPr>
              <w:instrText xml:space="preserve"> =SUM(ABOVE) </w:instrText>
            </w:r>
            <w:r>
              <w:rPr>
                <w:rFonts w:ascii="Arial" w:hAnsi="Arial" w:cs="Arial"/>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6,040,391</w:t>
            </w:r>
            <w:r>
              <w:rPr>
                <w:rFonts w:ascii="Arial" w:hAnsi="Arial" w:cs="Arial"/>
                <w:snapToGrid w:val="0"/>
                <w:color w:val="000000"/>
                <w:sz w:val="18"/>
                <w:szCs w:val="18"/>
                <w:lang w:val="en-GB" w:eastAsia="th-TH"/>
              </w:rPr>
              <w:fldChar w:fldCharType="end"/>
            </w:r>
          </w:p>
        </w:tc>
        <w:tc>
          <w:tcPr>
            <w:tcW w:w="1440" w:type="dxa"/>
            <w:vAlign w:val="bottom"/>
          </w:tcPr>
          <w:p w14:paraId="0483C2BF" w14:textId="3D1860A2" w:rsidR="00000C08" w:rsidRPr="00550A39" w:rsidRDefault="00000C08" w:rsidP="00C921A1">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fldChar w:fldCharType="begin"/>
            </w:r>
            <w:r>
              <w:rPr>
                <w:rFonts w:ascii="Arial" w:hAnsi="Arial" w:cs="Arial"/>
                <w:snapToGrid w:val="0"/>
                <w:color w:val="000000"/>
                <w:sz w:val="18"/>
                <w:szCs w:val="18"/>
                <w:lang w:val="en-GB" w:eastAsia="th-TH"/>
              </w:rPr>
              <w:instrText xml:space="preserve"> =SUM(ABOVE) </w:instrText>
            </w:r>
            <w:r>
              <w:rPr>
                <w:rFonts w:ascii="Arial" w:hAnsi="Arial" w:cs="Arial"/>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4,901,911</w:t>
            </w:r>
            <w:r>
              <w:rPr>
                <w:rFonts w:ascii="Arial" w:hAnsi="Arial" w:cs="Arial"/>
                <w:snapToGrid w:val="0"/>
                <w:color w:val="000000"/>
                <w:sz w:val="18"/>
                <w:szCs w:val="18"/>
                <w:lang w:val="en-GB" w:eastAsia="th-TH"/>
              </w:rPr>
              <w:fldChar w:fldCharType="end"/>
            </w:r>
          </w:p>
        </w:tc>
      </w:tr>
      <w:tr w:rsidR="00C921A1" w:rsidRPr="00550A39" w14:paraId="21DF2AF0" w14:textId="77777777" w:rsidTr="00000C08">
        <w:tc>
          <w:tcPr>
            <w:tcW w:w="3060" w:type="dxa"/>
            <w:vAlign w:val="center"/>
          </w:tcPr>
          <w:p w14:paraId="687A9FDF"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proofErr w:type="gramStart"/>
            <w:r w:rsidRPr="00550A39">
              <w:rPr>
                <w:rFonts w:ascii="Arial" w:hAnsi="Arial" w:cs="Arial"/>
                <w:color w:val="000000"/>
                <w:sz w:val="18"/>
                <w:szCs w:val="18"/>
                <w:u w:val="single"/>
                <w:lang w:val="en-US"/>
              </w:rPr>
              <w:t>Less</w:t>
            </w:r>
            <w:r w:rsidRPr="00550A39">
              <w:rPr>
                <w:rFonts w:ascii="Arial" w:hAnsi="Arial" w:cs="Arial"/>
                <w:color w:val="000000"/>
                <w:sz w:val="18"/>
                <w:szCs w:val="18"/>
                <w:lang w:val="en-US"/>
              </w:rPr>
              <w:t xml:space="preserve">  Expected</w:t>
            </w:r>
            <w:proofErr w:type="gramEnd"/>
            <w:r w:rsidRPr="00550A39">
              <w:rPr>
                <w:rFonts w:ascii="Arial" w:hAnsi="Arial" w:cs="Arial"/>
                <w:color w:val="000000"/>
                <w:sz w:val="18"/>
                <w:szCs w:val="18"/>
                <w:lang w:val="en-US"/>
              </w:rPr>
              <w:t xml:space="preserve"> credit loss on</w:t>
            </w:r>
          </w:p>
        </w:tc>
        <w:tc>
          <w:tcPr>
            <w:tcW w:w="648" w:type="dxa"/>
            <w:vAlign w:val="bottom"/>
          </w:tcPr>
          <w:p w14:paraId="43542632"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0E4A337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4FA62EC1"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355C94FB"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3BCC261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0D264159" w14:textId="77777777" w:rsidTr="00B6239E">
        <w:tc>
          <w:tcPr>
            <w:tcW w:w="3060" w:type="dxa"/>
            <w:vAlign w:val="center"/>
          </w:tcPr>
          <w:p w14:paraId="097EEB18"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rPr>
              <w:t xml:space="preserve">             </w:t>
            </w:r>
            <w:r w:rsidRPr="00550A39">
              <w:rPr>
                <w:rFonts w:ascii="Arial" w:hAnsi="Arial" w:cs="Arial"/>
                <w:color w:val="000000"/>
                <w:sz w:val="18"/>
                <w:szCs w:val="18"/>
                <w:lang w:val="en-US"/>
              </w:rPr>
              <w:t xml:space="preserve">a </w:t>
            </w:r>
            <w:proofErr w:type="gramStart"/>
            <w:r w:rsidRPr="00550A39">
              <w:rPr>
                <w:rFonts w:ascii="Arial" w:hAnsi="Arial" w:cs="Arial"/>
                <w:color w:val="000000"/>
                <w:sz w:val="18"/>
                <w:szCs w:val="18"/>
                <w:lang w:val="en-US"/>
              </w:rPr>
              <w:t>forward looking</w:t>
            </w:r>
            <w:proofErr w:type="gramEnd"/>
            <w:r w:rsidRPr="00550A39">
              <w:rPr>
                <w:rFonts w:ascii="Arial" w:hAnsi="Arial" w:cs="Arial"/>
                <w:color w:val="000000"/>
                <w:sz w:val="18"/>
                <w:szCs w:val="18"/>
                <w:lang w:val="en-US"/>
              </w:rPr>
              <w:t xml:space="preserve"> basis</w:t>
            </w:r>
          </w:p>
        </w:tc>
        <w:tc>
          <w:tcPr>
            <w:tcW w:w="648" w:type="dxa"/>
            <w:vAlign w:val="bottom"/>
          </w:tcPr>
          <w:p w14:paraId="650DAA25"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584530A5"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(174,949,012)</w:t>
            </w:r>
          </w:p>
        </w:tc>
        <w:tc>
          <w:tcPr>
            <w:tcW w:w="1440" w:type="dxa"/>
            <w:tcBorders>
              <w:bottom w:val="single" w:sz="4" w:space="0" w:color="auto"/>
            </w:tcBorders>
            <w:vAlign w:val="center"/>
          </w:tcPr>
          <w:p w14:paraId="716816A9"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(45,338,721)</w:t>
            </w:r>
          </w:p>
        </w:tc>
        <w:tc>
          <w:tcPr>
            <w:tcW w:w="1440" w:type="dxa"/>
            <w:tcBorders>
              <w:bottom w:val="single" w:sz="4" w:space="0" w:color="auto"/>
            </w:tcBorders>
            <w:shd w:val="clear" w:color="auto" w:fill="FAFAFA"/>
          </w:tcPr>
          <w:p w14:paraId="413A40BD"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(4,799,191)</w:t>
            </w:r>
          </w:p>
        </w:tc>
        <w:tc>
          <w:tcPr>
            <w:tcW w:w="1440" w:type="dxa"/>
            <w:tcBorders>
              <w:bottom w:val="single" w:sz="4" w:space="0" w:color="auto"/>
            </w:tcBorders>
            <w:vAlign w:val="center"/>
          </w:tcPr>
          <w:p w14:paraId="72D26980"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(4,799,191)</w:t>
            </w:r>
          </w:p>
        </w:tc>
      </w:tr>
      <w:tr w:rsidR="00C921A1" w:rsidRPr="00550A39" w14:paraId="10129953" w14:textId="77777777" w:rsidTr="00B6239E">
        <w:tc>
          <w:tcPr>
            <w:tcW w:w="3060" w:type="dxa"/>
            <w:vAlign w:val="bottom"/>
          </w:tcPr>
          <w:p w14:paraId="0FA5B1E7"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p>
        </w:tc>
        <w:tc>
          <w:tcPr>
            <w:tcW w:w="648" w:type="dxa"/>
            <w:vAlign w:val="center"/>
          </w:tcPr>
          <w:p w14:paraId="62A691BB"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B319039"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7693A8" w14:textId="77777777" w:rsidR="00C921A1" w:rsidRPr="00550A39" w:rsidRDefault="00C921A1" w:rsidP="00C921A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B0B494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4B0814CB" w14:textId="77777777" w:rsidR="00C921A1" w:rsidRPr="00550A39" w:rsidRDefault="00C921A1" w:rsidP="00C921A1">
            <w:pPr>
              <w:tabs>
                <w:tab w:val="decimal" w:pos="1224"/>
              </w:tabs>
              <w:ind w:right="-72"/>
              <w:rPr>
                <w:rFonts w:ascii="Arial" w:hAnsi="Arial" w:cs="Arial"/>
                <w:snapToGrid w:val="0"/>
                <w:color w:val="000000"/>
                <w:sz w:val="18"/>
                <w:szCs w:val="18"/>
                <w:lang w:eastAsia="th-TH"/>
              </w:rPr>
            </w:pPr>
          </w:p>
        </w:tc>
      </w:tr>
      <w:tr w:rsidR="00C921A1" w:rsidRPr="00550A39" w14:paraId="47C69A90" w14:textId="77777777" w:rsidTr="00B6239E">
        <w:trPr>
          <w:trHeight w:val="90"/>
        </w:trPr>
        <w:tc>
          <w:tcPr>
            <w:tcW w:w="3060" w:type="dxa"/>
            <w:vAlign w:val="bottom"/>
          </w:tcPr>
          <w:p w14:paraId="3490B602"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p>
        </w:tc>
        <w:tc>
          <w:tcPr>
            <w:tcW w:w="648" w:type="dxa"/>
            <w:vAlign w:val="center"/>
          </w:tcPr>
          <w:p w14:paraId="2EA32EB0"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4542E61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1,502,657,695</w:t>
            </w:r>
          </w:p>
        </w:tc>
        <w:tc>
          <w:tcPr>
            <w:tcW w:w="1440" w:type="dxa"/>
            <w:vAlign w:val="bottom"/>
          </w:tcPr>
          <w:p w14:paraId="3282A7A6"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1,587,744,398</w:t>
            </w:r>
          </w:p>
        </w:tc>
        <w:tc>
          <w:tcPr>
            <w:tcW w:w="1440" w:type="dxa"/>
            <w:shd w:val="clear" w:color="auto" w:fill="FAFAFA"/>
            <w:vAlign w:val="bottom"/>
          </w:tcPr>
          <w:p w14:paraId="59665F39"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1,241,200</w:t>
            </w:r>
          </w:p>
        </w:tc>
        <w:tc>
          <w:tcPr>
            <w:tcW w:w="1440" w:type="dxa"/>
            <w:vAlign w:val="bottom"/>
          </w:tcPr>
          <w:p w14:paraId="475FF854"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102,720</w:t>
            </w:r>
          </w:p>
        </w:tc>
      </w:tr>
      <w:tr w:rsidR="00C921A1" w:rsidRPr="00550A39" w14:paraId="04FAE664" w14:textId="77777777" w:rsidTr="009B2AAF">
        <w:trPr>
          <w:trHeight w:val="144"/>
        </w:trPr>
        <w:tc>
          <w:tcPr>
            <w:tcW w:w="3060" w:type="dxa"/>
            <w:vAlign w:val="center"/>
          </w:tcPr>
          <w:p w14:paraId="29245D4E"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Dividend receivable</w:t>
            </w:r>
          </w:p>
        </w:tc>
        <w:tc>
          <w:tcPr>
            <w:tcW w:w="648" w:type="dxa"/>
            <w:vAlign w:val="bottom"/>
          </w:tcPr>
          <w:p w14:paraId="731C4EC0"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20061EA7"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25D2ACB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E396764"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1B40188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10B4820C" w14:textId="77777777" w:rsidTr="00B6239E">
        <w:tc>
          <w:tcPr>
            <w:tcW w:w="3060" w:type="dxa"/>
            <w:vAlign w:val="center"/>
          </w:tcPr>
          <w:p w14:paraId="286545E6"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related companies</w:t>
            </w:r>
          </w:p>
        </w:tc>
        <w:tc>
          <w:tcPr>
            <w:tcW w:w="648" w:type="dxa"/>
            <w:vAlign w:val="bottom"/>
          </w:tcPr>
          <w:p w14:paraId="50374B8A" w14:textId="77777777" w:rsidR="00C921A1" w:rsidRPr="00550A39" w:rsidRDefault="00C921A1" w:rsidP="00C921A1">
            <w:pPr>
              <w:ind w:right="-72"/>
              <w:jc w:val="center"/>
              <w:rPr>
                <w:rFonts w:ascii="Arial" w:hAnsi="Arial" w:cs="Arial"/>
                <w:snapToGrid w:val="0"/>
                <w:color w:val="000000"/>
                <w:sz w:val="18"/>
                <w:szCs w:val="18"/>
                <w:lang w:eastAsia="th-TH"/>
              </w:rPr>
            </w:pPr>
            <w:r w:rsidRPr="00550A39">
              <w:rPr>
                <w:rFonts w:ascii="Arial" w:hAnsi="Arial" w:cs="Arial"/>
                <w:color w:val="000000"/>
                <w:sz w:val="18"/>
                <w:szCs w:val="18"/>
                <w:lang w:val="en-GB"/>
              </w:rPr>
              <w:t>29</w:t>
            </w:r>
            <w:r w:rsidRPr="00550A39">
              <w:rPr>
                <w:rFonts w:ascii="Arial" w:hAnsi="Arial" w:cs="Arial"/>
                <w:color w:val="000000"/>
                <w:sz w:val="18"/>
                <w:szCs w:val="18"/>
              </w:rPr>
              <w:t xml:space="preserve"> a)</w:t>
            </w:r>
          </w:p>
        </w:tc>
        <w:tc>
          <w:tcPr>
            <w:tcW w:w="1440" w:type="dxa"/>
            <w:shd w:val="clear" w:color="auto" w:fill="FAFAFA"/>
          </w:tcPr>
          <w:p w14:paraId="7459D5CE" w14:textId="5859229E"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center"/>
          </w:tcPr>
          <w:p w14:paraId="356C3686"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5,940,000</w:t>
            </w:r>
          </w:p>
        </w:tc>
        <w:tc>
          <w:tcPr>
            <w:tcW w:w="1440" w:type="dxa"/>
            <w:shd w:val="clear" w:color="auto" w:fill="FAFAFA"/>
          </w:tcPr>
          <w:p w14:paraId="137481BB" w14:textId="6E91E090"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center"/>
          </w:tcPr>
          <w:p w14:paraId="77A1AE9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5,940,000</w:t>
            </w:r>
          </w:p>
        </w:tc>
      </w:tr>
      <w:tr w:rsidR="00C921A1" w:rsidRPr="00550A39" w14:paraId="2CF15F68" w14:textId="77777777" w:rsidTr="00B6239E">
        <w:tc>
          <w:tcPr>
            <w:tcW w:w="3060" w:type="dxa"/>
            <w:vAlign w:val="center"/>
          </w:tcPr>
          <w:p w14:paraId="77EDC512"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Other accounts receivable</w:t>
            </w:r>
          </w:p>
        </w:tc>
        <w:tc>
          <w:tcPr>
            <w:tcW w:w="648" w:type="dxa"/>
            <w:vAlign w:val="bottom"/>
          </w:tcPr>
          <w:p w14:paraId="77AE4503" w14:textId="77777777" w:rsidR="00C921A1" w:rsidRPr="00550A39" w:rsidRDefault="00C921A1" w:rsidP="00C921A1">
            <w:pPr>
              <w:ind w:right="-72"/>
              <w:jc w:val="center"/>
              <w:rPr>
                <w:rFonts w:ascii="Arial" w:hAnsi="Arial" w:cs="Arial"/>
                <w:color w:val="000000"/>
                <w:sz w:val="18"/>
                <w:szCs w:val="18"/>
              </w:rPr>
            </w:pPr>
          </w:p>
        </w:tc>
        <w:tc>
          <w:tcPr>
            <w:tcW w:w="1440" w:type="dxa"/>
            <w:shd w:val="clear" w:color="auto" w:fill="FAFAFA"/>
          </w:tcPr>
          <w:p w14:paraId="739A7F7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091A0B46"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tcPr>
          <w:p w14:paraId="472F31B4" w14:textId="4B078D9E" w:rsidR="00C921A1" w:rsidRPr="00550A39" w:rsidRDefault="00C921A1" w:rsidP="00C921A1">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7892A5D9"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p>
        </w:tc>
      </w:tr>
      <w:tr w:rsidR="00C921A1" w:rsidRPr="00550A39" w14:paraId="71426485" w14:textId="77777777" w:rsidTr="00B6239E">
        <w:tc>
          <w:tcPr>
            <w:tcW w:w="3060" w:type="dxa"/>
            <w:vAlign w:val="center"/>
          </w:tcPr>
          <w:p w14:paraId="42E5F013"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other companies</w:t>
            </w:r>
          </w:p>
        </w:tc>
        <w:tc>
          <w:tcPr>
            <w:tcW w:w="648" w:type="dxa"/>
            <w:vAlign w:val="bottom"/>
          </w:tcPr>
          <w:p w14:paraId="0A37D3D6" w14:textId="77777777" w:rsidR="00C921A1" w:rsidRPr="00550A39" w:rsidRDefault="00C921A1" w:rsidP="00C921A1">
            <w:pPr>
              <w:ind w:right="-72"/>
              <w:jc w:val="center"/>
              <w:rPr>
                <w:rFonts w:ascii="Arial" w:hAnsi="Arial" w:cs="Arial"/>
                <w:color w:val="000000"/>
                <w:sz w:val="18"/>
                <w:szCs w:val="18"/>
              </w:rPr>
            </w:pPr>
          </w:p>
        </w:tc>
        <w:tc>
          <w:tcPr>
            <w:tcW w:w="1440" w:type="dxa"/>
            <w:shd w:val="clear" w:color="auto" w:fill="FAFAFA"/>
          </w:tcPr>
          <w:p w14:paraId="1AC65E6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2,572,051</w:t>
            </w:r>
          </w:p>
        </w:tc>
        <w:tc>
          <w:tcPr>
            <w:tcW w:w="1440" w:type="dxa"/>
            <w:vAlign w:val="center"/>
          </w:tcPr>
          <w:p w14:paraId="472189D0"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2,288,112</w:t>
            </w:r>
          </w:p>
        </w:tc>
        <w:tc>
          <w:tcPr>
            <w:tcW w:w="1440" w:type="dxa"/>
            <w:shd w:val="clear" w:color="auto" w:fill="FAFAFA"/>
          </w:tcPr>
          <w:p w14:paraId="6CB0C0F5" w14:textId="7BD0B61E"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60</w:t>
            </w:r>
          </w:p>
        </w:tc>
        <w:tc>
          <w:tcPr>
            <w:tcW w:w="1440" w:type="dxa"/>
            <w:vAlign w:val="center"/>
          </w:tcPr>
          <w:p w14:paraId="53E77362" w14:textId="77777777"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191,447</w:t>
            </w:r>
          </w:p>
        </w:tc>
      </w:tr>
      <w:tr w:rsidR="00C921A1" w:rsidRPr="00550A39" w14:paraId="11E932E2" w14:textId="77777777" w:rsidTr="00B6239E">
        <w:tc>
          <w:tcPr>
            <w:tcW w:w="3060" w:type="dxa"/>
            <w:vAlign w:val="center"/>
          </w:tcPr>
          <w:p w14:paraId="1B172E11" w14:textId="77777777" w:rsidR="00C921A1" w:rsidRPr="00550A39" w:rsidRDefault="00C921A1" w:rsidP="00C921A1">
            <w:pPr>
              <w:pStyle w:val="a0"/>
              <w:tabs>
                <w:tab w:val="left" w:pos="882"/>
              </w:tabs>
              <w:ind w:left="-113" w:right="-130"/>
              <w:rPr>
                <w:rFonts w:ascii="Arial" w:hAnsi="Arial" w:cs="Arial"/>
                <w:color w:val="000000"/>
                <w:spacing w:val="-4"/>
                <w:sz w:val="18"/>
                <w:szCs w:val="18"/>
                <w:lang w:val="en-US"/>
              </w:rPr>
            </w:pPr>
            <w:r w:rsidRPr="00550A39">
              <w:rPr>
                <w:rFonts w:ascii="Arial" w:hAnsi="Arial" w:cs="Arial"/>
                <w:color w:val="000000"/>
                <w:spacing w:val="-4"/>
                <w:sz w:val="18"/>
                <w:szCs w:val="18"/>
                <w:lang w:val="en-US"/>
              </w:rPr>
              <w:t>Current portion of fixed asset receivable</w:t>
            </w:r>
          </w:p>
        </w:tc>
        <w:tc>
          <w:tcPr>
            <w:tcW w:w="648" w:type="dxa"/>
            <w:vAlign w:val="bottom"/>
          </w:tcPr>
          <w:p w14:paraId="634EFD71"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685DCBE3"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7163BC9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1A4814F4" w14:textId="10E7A74B"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5A588B69"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1A437E9A" w14:textId="77777777" w:rsidTr="00B6239E">
        <w:tc>
          <w:tcPr>
            <w:tcW w:w="3060" w:type="dxa"/>
            <w:vAlign w:val="center"/>
          </w:tcPr>
          <w:p w14:paraId="3A51C59E"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other companies</w:t>
            </w:r>
          </w:p>
        </w:tc>
        <w:tc>
          <w:tcPr>
            <w:tcW w:w="648" w:type="dxa"/>
            <w:vAlign w:val="bottom"/>
          </w:tcPr>
          <w:p w14:paraId="6E171D1B"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07C4856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1,493,370</w:t>
            </w:r>
          </w:p>
        </w:tc>
        <w:tc>
          <w:tcPr>
            <w:tcW w:w="1440" w:type="dxa"/>
            <w:vAlign w:val="center"/>
          </w:tcPr>
          <w:p w14:paraId="193F80BD"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5,992,000</w:t>
            </w:r>
          </w:p>
        </w:tc>
        <w:tc>
          <w:tcPr>
            <w:tcW w:w="1440" w:type="dxa"/>
            <w:shd w:val="clear" w:color="auto" w:fill="FAFAFA"/>
          </w:tcPr>
          <w:p w14:paraId="343A99D8" w14:textId="6D60D3FE"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center"/>
          </w:tcPr>
          <w:p w14:paraId="472CBC60"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p>
        </w:tc>
      </w:tr>
      <w:tr w:rsidR="00C921A1" w:rsidRPr="00550A39" w14:paraId="6DE6ACF2" w14:textId="77777777" w:rsidTr="00B6239E">
        <w:tc>
          <w:tcPr>
            <w:tcW w:w="3060" w:type="dxa"/>
            <w:vAlign w:val="center"/>
          </w:tcPr>
          <w:p w14:paraId="2A5C979D"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related companies</w:t>
            </w:r>
          </w:p>
        </w:tc>
        <w:tc>
          <w:tcPr>
            <w:tcW w:w="648" w:type="dxa"/>
            <w:vAlign w:val="bottom"/>
          </w:tcPr>
          <w:p w14:paraId="3D312852" w14:textId="77777777" w:rsidR="00C921A1" w:rsidRPr="00550A39" w:rsidRDefault="00C921A1" w:rsidP="00C921A1">
            <w:pPr>
              <w:ind w:right="-72"/>
              <w:jc w:val="center"/>
              <w:rPr>
                <w:rFonts w:ascii="Arial" w:hAnsi="Arial" w:cs="Arial"/>
                <w:snapToGrid w:val="0"/>
                <w:color w:val="000000"/>
                <w:sz w:val="18"/>
                <w:szCs w:val="18"/>
                <w:lang w:eastAsia="th-TH"/>
              </w:rPr>
            </w:pPr>
            <w:r w:rsidRPr="00550A39">
              <w:rPr>
                <w:rFonts w:ascii="Arial" w:hAnsi="Arial" w:cs="Arial"/>
                <w:color w:val="000000"/>
                <w:sz w:val="18"/>
                <w:szCs w:val="18"/>
                <w:lang w:val="en-GB"/>
              </w:rPr>
              <w:t>29</w:t>
            </w:r>
            <w:r w:rsidRPr="00550A39">
              <w:rPr>
                <w:rFonts w:ascii="Arial" w:hAnsi="Arial" w:cs="Arial"/>
                <w:color w:val="000000"/>
                <w:sz w:val="18"/>
                <w:szCs w:val="18"/>
              </w:rPr>
              <w:t xml:space="preserve"> a)</w:t>
            </w:r>
          </w:p>
        </w:tc>
        <w:tc>
          <w:tcPr>
            <w:tcW w:w="1440" w:type="dxa"/>
            <w:shd w:val="clear" w:color="auto" w:fill="FAFAFA"/>
          </w:tcPr>
          <w:p w14:paraId="21E493C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59,217,422</w:t>
            </w:r>
          </w:p>
        </w:tc>
        <w:tc>
          <w:tcPr>
            <w:tcW w:w="1440" w:type="dxa"/>
            <w:vAlign w:val="center"/>
          </w:tcPr>
          <w:p w14:paraId="5906FA49"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cs/>
                <w:lang w:val="en-GB" w:eastAsia="th-TH"/>
              </w:rPr>
              <w:t>31</w:t>
            </w:r>
            <w:r w:rsidRPr="00550A39">
              <w:rPr>
                <w:rFonts w:ascii="Arial" w:hAnsi="Arial" w:cs="Arial"/>
                <w:snapToGrid w:val="0"/>
                <w:color w:val="000000"/>
                <w:sz w:val="18"/>
                <w:szCs w:val="18"/>
                <w:lang w:val="en-GB" w:eastAsia="th-TH"/>
              </w:rPr>
              <w:t>,</w:t>
            </w:r>
            <w:r w:rsidRPr="00550A39">
              <w:rPr>
                <w:rFonts w:ascii="Arial" w:hAnsi="Arial" w:cs="Arial"/>
                <w:snapToGrid w:val="0"/>
                <w:color w:val="000000"/>
                <w:sz w:val="18"/>
                <w:szCs w:val="18"/>
                <w:cs/>
                <w:lang w:val="en-GB" w:eastAsia="th-TH"/>
              </w:rPr>
              <w:t>781</w:t>
            </w:r>
            <w:r w:rsidRPr="00550A39">
              <w:rPr>
                <w:rFonts w:ascii="Arial" w:hAnsi="Arial" w:cs="Arial"/>
                <w:snapToGrid w:val="0"/>
                <w:color w:val="000000"/>
                <w:sz w:val="18"/>
                <w:szCs w:val="18"/>
                <w:lang w:val="en-GB" w:eastAsia="th-TH"/>
              </w:rPr>
              <w:t>,</w:t>
            </w:r>
            <w:r w:rsidRPr="00550A39">
              <w:rPr>
                <w:rFonts w:ascii="Arial" w:hAnsi="Arial" w:cs="Arial"/>
                <w:snapToGrid w:val="0"/>
                <w:color w:val="000000"/>
                <w:sz w:val="18"/>
                <w:szCs w:val="18"/>
                <w:cs/>
                <w:lang w:val="en-GB" w:eastAsia="th-TH"/>
              </w:rPr>
              <w:t>551</w:t>
            </w:r>
          </w:p>
        </w:tc>
        <w:tc>
          <w:tcPr>
            <w:tcW w:w="1440" w:type="dxa"/>
            <w:shd w:val="clear" w:color="auto" w:fill="FAFAFA"/>
          </w:tcPr>
          <w:p w14:paraId="7BBCA20D" w14:textId="36B1B5D4" w:rsidR="00C921A1" w:rsidRPr="00550A39" w:rsidRDefault="00C921A1" w:rsidP="00C921A1">
            <w:pPr>
              <w:tabs>
                <w:tab w:val="decimal" w:pos="1224"/>
              </w:tabs>
              <w:ind w:right="-72"/>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center"/>
          </w:tcPr>
          <w:p w14:paraId="0EA1BD45"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p>
        </w:tc>
      </w:tr>
      <w:tr w:rsidR="00C921A1" w:rsidRPr="00550A39" w14:paraId="5B2DEF19" w14:textId="77777777" w:rsidTr="00B6239E">
        <w:tc>
          <w:tcPr>
            <w:tcW w:w="3060" w:type="dxa"/>
            <w:vAlign w:val="center"/>
          </w:tcPr>
          <w:p w14:paraId="4585B88C"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Interest receivable</w:t>
            </w:r>
          </w:p>
        </w:tc>
        <w:tc>
          <w:tcPr>
            <w:tcW w:w="648" w:type="dxa"/>
            <w:vAlign w:val="bottom"/>
          </w:tcPr>
          <w:p w14:paraId="3605BDC8"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154E8337"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000C9B7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7EB5E153" w14:textId="4B02EEC4"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229221F8"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6B33A833" w14:textId="77777777" w:rsidTr="00B6239E">
        <w:tc>
          <w:tcPr>
            <w:tcW w:w="3060" w:type="dxa"/>
            <w:vAlign w:val="center"/>
          </w:tcPr>
          <w:p w14:paraId="0C3A8147"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financial institutions</w:t>
            </w:r>
          </w:p>
        </w:tc>
        <w:tc>
          <w:tcPr>
            <w:tcW w:w="648" w:type="dxa"/>
            <w:vAlign w:val="bottom"/>
          </w:tcPr>
          <w:p w14:paraId="3B7E498D"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76D86802"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466,815</w:t>
            </w:r>
          </w:p>
        </w:tc>
        <w:tc>
          <w:tcPr>
            <w:tcW w:w="1440" w:type="dxa"/>
            <w:vAlign w:val="center"/>
          </w:tcPr>
          <w:p w14:paraId="671B00F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cs/>
                <w:lang w:val="en-GB" w:eastAsia="th-TH"/>
              </w:rPr>
              <w:t>845</w:t>
            </w:r>
            <w:r w:rsidRPr="00550A39">
              <w:rPr>
                <w:rFonts w:ascii="Arial" w:hAnsi="Arial" w:cs="Arial"/>
                <w:snapToGrid w:val="0"/>
                <w:color w:val="000000"/>
                <w:sz w:val="18"/>
                <w:szCs w:val="18"/>
                <w:lang w:val="en-GB" w:eastAsia="th-TH"/>
              </w:rPr>
              <w:t>,</w:t>
            </w:r>
            <w:r w:rsidRPr="00550A39">
              <w:rPr>
                <w:rFonts w:ascii="Arial" w:hAnsi="Arial" w:cs="Arial"/>
                <w:snapToGrid w:val="0"/>
                <w:color w:val="000000"/>
                <w:sz w:val="18"/>
                <w:szCs w:val="18"/>
                <w:cs/>
                <w:lang w:val="en-GB" w:eastAsia="th-TH"/>
              </w:rPr>
              <w:t>518</w:t>
            </w:r>
          </w:p>
        </w:tc>
        <w:tc>
          <w:tcPr>
            <w:tcW w:w="1440" w:type="dxa"/>
            <w:shd w:val="clear" w:color="auto" w:fill="FAFAFA"/>
          </w:tcPr>
          <w:p w14:paraId="1202229D" w14:textId="2229F402"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225,680</w:t>
            </w:r>
          </w:p>
        </w:tc>
        <w:tc>
          <w:tcPr>
            <w:tcW w:w="1440" w:type="dxa"/>
            <w:vAlign w:val="center"/>
          </w:tcPr>
          <w:p w14:paraId="76F68AB1"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9,841</w:t>
            </w:r>
          </w:p>
        </w:tc>
      </w:tr>
      <w:tr w:rsidR="00C921A1" w:rsidRPr="00550A39" w14:paraId="16E91E5C" w14:textId="77777777" w:rsidTr="00B6239E">
        <w:tc>
          <w:tcPr>
            <w:tcW w:w="3060" w:type="dxa"/>
            <w:vAlign w:val="center"/>
          </w:tcPr>
          <w:p w14:paraId="37C8AF21"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related companies</w:t>
            </w:r>
          </w:p>
        </w:tc>
        <w:tc>
          <w:tcPr>
            <w:tcW w:w="648" w:type="dxa"/>
            <w:vAlign w:val="bottom"/>
          </w:tcPr>
          <w:p w14:paraId="28F34F8B" w14:textId="77777777" w:rsidR="00C921A1" w:rsidRPr="00550A39" w:rsidRDefault="00C921A1" w:rsidP="00C921A1">
            <w:pPr>
              <w:ind w:right="-72"/>
              <w:jc w:val="center"/>
              <w:rPr>
                <w:rFonts w:ascii="Arial" w:hAnsi="Arial" w:cs="Arial"/>
                <w:snapToGrid w:val="0"/>
                <w:color w:val="000000"/>
                <w:sz w:val="18"/>
                <w:szCs w:val="18"/>
                <w:lang w:eastAsia="th-TH"/>
              </w:rPr>
            </w:pPr>
            <w:r w:rsidRPr="00550A39">
              <w:rPr>
                <w:rFonts w:ascii="Arial" w:hAnsi="Arial" w:cs="Arial"/>
                <w:color w:val="000000"/>
                <w:sz w:val="18"/>
                <w:szCs w:val="18"/>
                <w:lang w:val="en-GB"/>
              </w:rPr>
              <w:t>29</w:t>
            </w:r>
            <w:r w:rsidRPr="00550A39">
              <w:rPr>
                <w:rFonts w:ascii="Arial" w:hAnsi="Arial" w:cs="Arial"/>
                <w:color w:val="000000"/>
                <w:sz w:val="18"/>
                <w:szCs w:val="18"/>
              </w:rPr>
              <w:t xml:space="preserve"> a)</w:t>
            </w:r>
          </w:p>
        </w:tc>
        <w:tc>
          <w:tcPr>
            <w:tcW w:w="1440" w:type="dxa"/>
            <w:shd w:val="clear" w:color="auto" w:fill="FAFAFA"/>
          </w:tcPr>
          <w:p w14:paraId="193F5713"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7,796,213</w:t>
            </w:r>
          </w:p>
        </w:tc>
        <w:tc>
          <w:tcPr>
            <w:tcW w:w="1440" w:type="dxa"/>
            <w:vAlign w:val="center"/>
          </w:tcPr>
          <w:p w14:paraId="2DFC23A2"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cs/>
                <w:lang w:val="en-GB" w:eastAsia="th-TH"/>
              </w:rPr>
              <w:t>3</w:t>
            </w:r>
            <w:r w:rsidRPr="00550A39">
              <w:rPr>
                <w:rFonts w:ascii="Arial" w:hAnsi="Arial" w:cs="Arial"/>
                <w:snapToGrid w:val="0"/>
                <w:color w:val="000000"/>
                <w:sz w:val="18"/>
                <w:szCs w:val="18"/>
                <w:lang w:val="en-GB" w:eastAsia="th-TH"/>
              </w:rPr>
              <w:t>,</w:t>
            </w:r>
            <w:r w:rsidRPr="00550A39">
              <w:rPr>
                <w:rFonts w:ascii="Arial" w:hAnsi="Arial" w:cs="Arial"/>
                <w:snapToGrid w:val="0"/>
                <w:color w:val="000000"/>
                <w:sz w:val="18"/>
                <w:szCs w:val="18"/>
                <w:cs/>
                <w:lang w:val="en-GB" w:eastAsia="th-TH"/>
              </w:rPr>
              <w:t>508</w:t>
            </w:r>
            <w:r w:rsidRPr="00550A39">
              <w:rPr>
                <w:rFonts w:ascii="Arial" w:hAnsi="Arial" w:cs="Arial"/>
                <w:snapToGrid w:val="0"/>
                <w:color w:val="000000"/>
                <w:sz w:val="18"/>
                <w:szCs w:val="18"/>
                <w:lang w:val="en-GB" w:eastAsia="th-TH"/>
              </w:rPr>
              <w:t>,</w:t>
            </w:r>
            <w:r w:rsidRPr="00550A39">
              <w:rPr>
                <w:rFonts w:ascii="Arial" w:hAnsi="Arial" w:cs="Arial"/>
                <w:snapToGrid w:val="0"/>
                <w:color w:val="000000"/>
                <w:sz w:val="18"/>
                <w:szCs w:val="18"/>
                <w:cs/>
                <w:lang w:val="en-GB" w:eastAsia="th-TH"/>
              </w:rPr>
              <w:t>093</w:t>
            </w:r>
          </w:p>
        </w:tc>
        <w:tc>
          <w:tcPr>
            <w:tcW w:w="1440" w:type="dxa"/>
            <w:shd w:val="clear" w:color="auto" w:fill="FAFAFA"/>
          </w:tcPr>
          <w:p w14:paraId="3CEFCC60" w14:textId="3E82BC2E"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9,266,452</w:t>
            </w:r>
          </w:p>
        </w:tc>
        <w:tc>
          <w:tcPr>
            <w:tcW w:w="1440" w:type="dxa"/>
            <w:vAlign w:val="center"/>
          </w:tcPr>
          <w:p w14:paraId="56806680"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7,979,934</w:t>
            </w:r>
          </w:p>
        </w:tc>
      </w:tr>
      <w:tr w:rsidR="00C921A1" w:rsidRPr="00550A39" w14:paraId="230130B4" w14:textId="77777777" w:rsidTr="00B6239E">
        <w:tc>
          <w:tcPr>
            <w:tcW w:w="3060" w:type="dxa"/>
            <w:vAlign w:val="center"/>
          </w:tcPr>
          <w:p w14:paraId="083E6B71"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Advance payment</w:t>
            </w:r>
          </w:p>
        </w:tc>
        <w:tc>
          <w:tcPr>
            <w:tcW w:w="648" w:type="dxa"/>
            <w:vAlign w:val="center"/>
          </w:tcPr>
          <w:p w14:paraId="5DAC947B" w14:textId="77777777" w:rsidR="00C921A1" w:rsidRPr="00550A39" w:rsidRDefault="00C921A1" w:rsidP="00C921A1">
            <w:pPr>
              <w:ind w:right="-72"/>
              <w:jc w:val="center"/>
              <w:rPr>
                <w:rFonts w:ascii="Arial" w:hAnsi="Arial" w:cs="Arial"/>
                <w:snapToGrid w:val="0"/>
                <w:color w:val="000000"/>
                <w:sz w:val="18"/>
                <w:szCs w:val="18"/>
                <w:cs/>
                <w:lang w:eastAsia="th-TH"/>
              </w:rPr>
            </w:pPr>
          </w:p>
        </w:tc>
        <w:tc>
          <w:tcPr>
            <w:tcW w:w="1440" w:type="dxa"/>
            <w:shd w:val="clear" w:color="auto" w:fill="FAFAFA"/>
          </w:tcPr>
          <w:p w14:paraId="40C928F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00369136"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486D7E89" w14:textId="600EBCF5"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2B9C3746"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7C2171E2" w14:textId="77777777" w:rsidTr="00B6239E">
        <w:trPr>
          <w:trHeight w:val="60"/>
        </w:trPr>
        <w:tc>
          <w:tcPr>
            <w:tcW w:w="3060" w:type="dxa"/>
            <w:vAlign w:val="center"/>
          </w:tcPr>
          <w:p w14:paraId="7FB62CAC"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 xml:space="preserve">- </w:t>
            </w:r>
            <w:r w:rsidRPr="00550A39">
              <w:rPr>
                <w:rFonts w:ascii="Arial" w:hAnsi="Arial" w:cs="Arial"/>
                <w:color w:val="000000"/>
                <w:sz w:val="18"/>
                <w:szCs w:val="18"/>
                <w:lang w:val="en-US"/>
              </w:rPr>
              <w:t>others companies</w:t>
            </w:r>
          </w:p>
        </w:tc>
        <w:tc>
          <w:tcPr>
            <w:tcW w:w="648" w:type="dxa"/>
            <w:vAlign w:val="center"/>
          </w:tcPr>
          <w:p w14:paraId="0ADCC709" w14:textId="77777777" w:rsidR="00C921A1" w:rsidRPr="00550A39" w:rsidRDefault="00C921A1" w:rsidP="00C921A1">
            <w:pPr>
              <w:ind w:right="-72"/>
              <w:jc w:val="center"/>
              <w:rPr>
                <w:rFonts w:ascii="Arial" w:hAnsi="Arial" w:cs="Arial"/>
                <w:snapToGrid w:val="0"/>
                <w:color w:val="000000"/>
                <w:sz w:val="18"/>
                <w:szCs w:val="18"/>
                <w:cs/>
                <w:lang w:eastAsia="th-TH"/>
              </w:rPr>
            </w:pPr>
          </w:p>
        </w:tc>
        <w:tc>
          <w:tcPr>
            <w:tcW w:w="1440" w:type="dxa"/>
            <w:shd w:val="clear" w:color="auto" w:fill="FAFAFA"/>
          </w:tcPr>
          <w:p w14:paraId="52CC642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6,947,583</w:t>
            </w:r>
          </w:p>
        </w:tc>
        <w:tc>
          <w:tcPr>
            <w:tcW w:w="1440" w:type="dxa"/>
            <w:vAlign w:val="center"/>
          </w:tcPr>
          <w:p w14:paraId="062C3698"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6,870,124</w:t>
            </w:r>
          </w:p>
        </w:tc>
        <w:tc>
          <w:tcPr>
            <w:tcW w:w="1440" w:type="dxa"/>
            <w:shd w:val="clear" w:color="auto" w:fill="FAFAFA"/>
          </w:tcPr>
          <w:p w14:paraId="69371EB0" w14:textId="387A072E"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83,117</w:t>
            </w:r>
          </w:p>
        </w:tc>
        <w:tc>
          <w:tcPr>
            <w:tcW w:w="1440" w:type="dxa"/>
            <w:vAlign w:val="center"/>
          </w:tcPr>
          <w:p w14:paraId="02A12BF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5,000</w:t>
            </w:r>
          </w:p>
        </w:tc>
      </w:tr>
      <w:tr w:rsidR="00C921A1" w:rsidRPr="00550A39" w14:paraId="4B8D78CE" w14:textId="77777777" w:rsidTr="00B6239E">
        <w:tc>
          <w:tcPr>
            <w:tcW w:w="3060" w:type="dxa"/>
            <w:vAlign w:val="center"/>
          </w:tcPr>
          <w:p w14:paraId="2A1AD74D"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Prepaid expenses</w:t>
            </w:r>
          </w:p>
        </w:tc>
        <w:tc>
          <w:tcPr>
            <w:tcW w:w="648" w:type="dxa"/>
            <w:vAlign w:val="bottom"/>
          </w:tcPr>
          <w:p w14:paraId="62C27A9D"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59E6CA7A" w14:textId="27C22473" w:rsidR="00C921A1" w:rsidRPr="00550A39" w:rsidRDefault="00E66721" w:rsidP="00C921A1">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25</w:t>
            </w:r>
            <w:r w:rsidR="00C921A1" w:rsidRPr="00550A39">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662</w:t>
            </w:r>
            <w:r w:rsidR="00C921A1" w:rsidRPr="00550A39">
              <w:rPr>
                <w:rFonts w:ascii="Arial" w:hAnsi="Arial" w:cs="Arial"/>
                <w:snapToGrid w:val="0"/>
                <w:color w:val="000000"/>
                <w:sz w:val="18"/>
                <w:szCs w:val="18"/>
                <w:lang w:val="en-GB" w:eastAsia="th-TH"/>
              </w:rPr>
              <w:t>,</w:t>
            </w:r>
            <w:r>
              <w:rPr>
                <w:rFonts w:ascii="Arial" w:hAnsi="Arial" w:cs="Arial"/>
                <w:snapToGrid w:val="0"/>
                <w:color w:val="000000"/>
                <w:sz w:val="18"/>
                <w:szCs w:val="18"/>
                <w:lang w:val="en-GB" w:eastAsia="th-TH"/>
              </w:rPr>
              <w:t>452</w:t>
            </w:r>
          </w:p>
        </w:tc>
        <w:tc>
          <w:tcPr>
            <w:tcW w:w="1440" w:type="dxa"/>
            <w:vAlign w:val="bottom"/>
          </w:tcPr>
          <w:p w14:paraId="05F28450"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24,494,211</w:t>
            </w:r>
          </w:p>
        </w:tc>
        <w:tc>
          <w:tcPr>
            <w:tcW w:w="1440" w:type="dxa"/>
            <w:shd w:val="clear" w:color="auto" w:fill="FAFAFA"/>
          </w:tcPr>
          <w:p w14:paraId="43CAAA4F" w14:textId="3C723AB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3,440,879</w:t>
            </w:r>
          </w:p>
        </w:tc>
        <w:tc>
          <w:tcPr>
            <w:tcW w:w="1440" w:type="dxa"/>
            <w:vAlign w:val="bottom"/>
          </w:tcPr>
          <w:p w14:paraId="50F469D9"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3,859,778</w:t>
            </w:r>
          </w:p>
        </w:tc>
      </w:tr>
      <w:tr w:rsidR="00C921A1" w:rsidRPr="00550A39" w14:paraId="164D1CAB" w14:textId="77777777" w:rsidTr="00B6239E">
        <w:tc>
          <w:tcPr>
            <w:tcW w:w="3060" w:type="dxa"/>
            <w:vAlign w:val="center"/>
          </w:tcPr>
          <w:p w14:paraId="0D6061E9"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lang w:val="en-US"/>
              </w:rPr>
              <w:t xml:space="preserve">Prepaid insurance </w:t>
            </w:r>
          </w:p>
        </w:tc>
        <w:tc>
          <w:tcPr>
            <w:tcW w:w="648" w:type="dxa"/>
            <w:vAlign w:val="bottom"/>
          </w:tcPr>
          <w:p w14:paraId="4598F0C6"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1759C090"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15,358,796</w:t>
            </w:r>
          </w:p>
        </w:tc>
        <w:tc>
          <w:tcPr>
            <w:tcW w:w="1440" w:type="dxa"/>
            <w:vAlign w:val="bottom"/>
          </w:tcPr>
          <w:p w14:paraId="693D059D"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12,245,300</w:t>
            </w:r>
          </w:p>
        </w:tc>
        <w:tc>
          <w:tcPr>
            <w:tcW w:w="1440" w:type="dxa"/>
            <w:shd w:val="clear" w:color="auto" w:fill="FAFAFA"/>
          </w:tcPr>
          <w:p w14:paraId="650D45CE" w14:textId="05435181"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216,667</w:t>
            </w:r>
          </w:p>
        </w:tc>
        <w:tc>
          <w:tcPr>
            <w:tcW w:w="1440" w:type="dxa"/>
            <w:vAlign w:val="bottom"/>
          </w:tcPr>
          <w:p w14:paraId="493BCDA5"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528,597</w:t>
            </w:r>
          </w:p>
        </w:tc>
      </w:tr>
      <w:tr w:rsidR="00C921A1" w:rsidRPr="00550A39" w14:paraId="0A2F2583" w14:textId="77777777" w:rsidTr="00B6239E">
        <w:tc>
          <w:tcPr>
            <w:tcW w:w="3060" w:type="dxa"/>
            <w:vAlign w:val="center"/>
          </w:tcPr>
          <w:p w14:paraId="27518AEA" w14:textId="77777777" w:rsidR="00C921A1" w:rsidRPr="00550A39" w:rsidRDefault="00C921A1" w:rsidP="00C921A1">
            <w:pPr>
              <w:pStyle w:val="a0"/>
              <w:tabs>
                <w:tab w:val="left" w:pos="882"/>
              </w:tabs>
              <w:ind w:left="-113" w:right="-130"/>
              <w:rPr>
                <w:rFonts w:ascii="Arial" w:hAnsi="Arial" w:cs="Arial"/>
                <w:color w:val="000000"/>
                <w:spacing w:val="-2"/>
                <w:sz w:val="18"/>
                <w:szCs w:val="18"/>
                <w:lang w:val="en-US"/>
              </w:rPr>
            </w:pPr>
            <w:r w:rsidRPr="00550A39">
              <w:rPr>
                <w:rFonts w:ascii="Arial" w:hAnsi="Arial" w:cs="Arial"/>
                <w:color w:val="000000"/>
                <w:spacing w:val="-2"/>
                <w:sz w:val="18"/>
                <w:szCs w:val="18"/>
                <w:lang w:val="en-US"/>
              </w:rPr>
              <w:t>Accrued revenue</w:t>
            </w:r>
          </w:p>
        </w:tc>
        <w:tc>
          <w:tcPr>
            <w:tcW w:w="648" w:type="dxa"/>
            <w:vAlign w:val="bottom"/>
          </w:tcPr>
          <w:p w14:paraId="7E4AEEB9"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1BB5267F" w14:textId="47CE73F0"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bottom"/>
          </w:tcPr>
          <w:p w14:paraId="0F929036"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673,998</w:t>
            </w:r>
          </w:p>
        </w:tc>
        <w:tc>
          <w:tcPr>
            <w:tcW w:w="1440" w:type="dxa"/>
            <w:shd w:val="clear" w:color="auto" w:fill="FAFAFA"/>
          </w:tcPr>
          <w:p w14:paraId="04B31255" w14:textId="5A9957E9"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00024337"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center"/>
          </w:tcPr>
          <w:p w14:paraId="64D2E885"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p>
        </w:tc>
      </w:tr>
      <w:tr w:rsidR="00C921A1" w:rsidRPr="00550A39" w14:paraId="423C5BC6" w14:textId="77777777" w:rsidTr="00B6239E">
        <w:tc>
          <w:tcPr>
            <w:tcW w:w="3060" w:type="dxa"/>
            <w:vAlign w:val="center"/>
          </w:tcPr>
          <w:p w14:paraId="4DBEDB58" w14:textId="77777777" w:rsidR="00C921A1" w:rsidRPr="00550A39" w:rsidRDefault="00C921A1" w:rsidP="00C921A1">
            <w:pPr>
              <w:pStyle w:val="a0"/>
              <w:tabs>
                <w:tab w:val="left" w:pos="882"/>
              </w:tabs>
              <w:ind w:left="-113" w:right="-130"/>
              <w:rPr>
                <w:rFonts w:ascii="Arial" w:hAnsi="Arial" w:cs="Arial"/>
                <w:color w:val="000000"/>
                <w:spacing w:val="-2"/>
                <w:sz w:val="18"/>
                <w:szCs w:val="18"/>
                <w:lang w:val="en-US"/>
              </w:rPr>
            </w:pPr>
            <w:proofErr w:type="gramStart"/>
            <w:r w:rsidRPr="00550A39">
              <w:rPr>
                <w:rFonts w:ascii="Arial" w:hAnsi="Arial" w:cs="Arial"/>
                <w:color w:val="000000"/>
                <w:spacing w:val="-2"/>
                <w:sz w:val="18"/>
                <w:szCs w:val="18"/>
                <w:u w:val="single"/>
                <w:lang w:val="en-US"/>
              </w:rPr>
              <w:t>Less</w:t>
            </w:r>
            <w:r w:rsidRPr="00550A39">
              <w:rPr>
                <w:rFonts w:ascii="Arial" w:hAnsi="Arial" w:cs="Arial"/>
                <w:color w:val="000000"/>
                <w:spacing w:val="-2"/>
                <w:sz w:val="18"/>
                <w:szCs w:val="18"/>
                <w:lang w:val="en-US"/>
              </w:rPr>
              <w:t xml:space="preserve">  Expected</w:t>
            </w:r>
            <w:proofErr w:type="gramEnd"/>
            <w:r w:rsidRPr="00550A39">
              <w:rPr>
                <w:rFonts w:ascii="Arial" w:hAnsi="Arial" w:cs="Arial"/>
                <w:color w:val="000000"/>
                <w:spacing w:val="-2"/>
                <w:sz w:val="18"/>
                <w:szCs w:val="18"/>
                <w:lang w:val="en-US"/>
              </w:rPr>
              <w:t xml:space="preserve"> credit loss on</w:t>
            </w:r>
          </w:p>
        </w:tc>
        <w:tc>
          <w:tcPr>
            <w:tcW w:w="648" w:type="dxa"/>
            <w:vAlign w:val="bottom"/>
          </w:tcPr>
          <w:p w14:paraId="2DF1A71F"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2AA5162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1A505B85"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17D3C660" w14:textId="6AD1CA58"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326E082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3CB338CA" w14:textId="77777777" w:rsidTr="00B6239E">
        <w:tc>
          <w:tcPr>
            <w:tcW w:w="3060" w:type="dxa"/>
            <w:vAlign w:val="center"/>
          </w:tcPr>
          <w:p w14:paraId="209981F7" w14:textId="77777777" w:rsidR="00C921A1" w:rsidRPr="00550A39" w:rsidRDefault="00C921A1" w:rsidP="00C921A1">
            <w:pPr>
              <w:pStyle w:val="a0"/>
              <w:tabs>
                <w:tab w:val="left" w:pos="882"/>
              </w:tabs>
              <w:ind w:left="-113" w:right="-130"/>
              <w:rPr>
                <w:rFonts w:ascii="Arial" w:hAnsi="Arial" w:cs="Arial"/>
                <w:color w:val="000000"/>
                <w:spacing w:val="-2"/>
                <w:sz w:val="18"/>
                <w:szCs w:val="18"/>
                <w:lang w:val="en-US"/>
              </w:rPr>
            </w:pPr>
            <w:r w:rsidRPr="00550A39">
              <w:rPr>
                <w:rFonts w:ascii="Arial" w:hAnsi="Arial" w:cs="Arial"/>
                <w:color w:val="000000"/>
                <w:spacing w:val="-2"/>
                <w:sz w:val="18"/>
                <w:szCs w:val="18"/>
                <w:lang w:val="en-US"/>
              </w:rPr>
              <w:t xml:space="preserve">             a </w:t>
            </w:r>
            <w:proofErr w:type="gramStart"/>
            <w:r w:rsidRPr="00550A39">
              <w:rPr>
                <w:rFonts w:ascii="Arial" w:hAnsi="Arial" w:cs="Arial"/>
                <w:color w:val="000000"/>
                <w:spacing w:val="-2"/>
                <w:sz w:val="18"/>
                <w:szCs w:val="18"/>
                <w:lang w:val="en-US"/>
              </w:rPr>
              <w:t>forward looking</w:t>
            </w:r>
            <w:proofErr w:type="gramEnd"/>
            <w:r w:rsidRPr="00550A39">
              <w:rPr>
                <w:rFonts w:ascii="Arial" w:hAnsi="Arial" w:cs="Arial"/>
                <w:color w:val="000000"/>
                <w:spacing w:val="-2"/>
                <w:sz w:val="18"/>
                <w:szCs w:val="18"/>
                <w:lang w:val="en-US"/>
              </w:rPr>
              <w:t xml:space="preserve"> basis</w:t>
            </w:r>
          </w:p>
        </w:tc>
        <w:tc>
          <w:tcPr>
            <w:tcW w:w="648" w:type="dxa"/>
            <w:vAlign w:val="bottom"/>
          </w:tcPr>
          <w:p w14:paraId="3C1B9BB3"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0A30F9FF"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13F3688E"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7BFEDCE9" w14:textId="650002D2"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7B6DC1DD"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54601095" w14:textId="77777777" w:rsidTr="00B6239E">
        <w:tc>
          <w:tcPr>
            <w:tcW w:w="3060" w:type="dxa"/>
            <w:vAlign w:val="center"/>
          </w:tcPr>
          <w:p w14:paraId="429680D0" w14:textId="77777777" w:rsidR="00C921A1" w:rsidRPr="00550A39" w:rsidRDefault="00C921A1" w:rsidP="00C921A1">
            <w:pPr>
              <w:pStyle w:val="a0"/>
              <w:tabs>
                <w:tab w:val="left" w:pos="390"/>
              </w:tabs>
              <w:ind w:left="-113" w:right="-130"/>
              <w:rPr>
                <w:rFonts w:ascii="Arial" w:hAnsi="Arial" w:cs="Arial"/>
                <w:color w:val="000000"/>
                <w:spacing w:val="-4"/>
                <w:sz w:val="18"/>
                <w:szCs w:val="18"/>
                <w:lang w:val="en-US"/>
              </w:rPr>
            </w:pPr>
            <w:r w:rsidRPr="00550A39">
              <w:rPr>
                <w:rFonts w:ascii="Arial" w:hAnsi="Arial" w:cs="Arial"/>
                <w:color w:val="000000"/>
                <w:sz w:val="18"/>
                <w:szCs w:val="18"/>
                <w:lang w:val="en-US"/>
              </w:rPr>
              <w:t xml:space="preserve">   </w:t>
            </w:r>
            <w:r w:rsidRPr="00550A39">
              <w:rPr>
                <w:rFonts w:ascii="Arial" w:hAnsi="Arial" w:cs="Arial"/>
                <w:color w:val="000000"/>
                <w:sz w:val="18"/>
                <w:szCs w:val="18"/>
                <w:cs/>
                <w:lang w:val="en-US"/>
              </w:rPr>
              <w:tab/>
            </w:r>
            <w:r w:rsidRPr="00550A39">
              <w:rPr>
                <w:rFonts w:ascii="Arial" w:hAnsi="Arial" w:cs="Arial"/>
                <w:color w:val="000000"/>
                <w:sz w:val="18"/>
                <w:szCs w:val="18"/>
                <w:lang w:val="en-US"/>
              </w:rPr>
              <w:t xml:space="preserve">     </w:t>
            </w:r>
            <w:r w:rsidRPr="00550A39">
              <w:rPr>
                <w:rFonts w:ascii="Arial" w:hAnsi="Arial" w:cs="Arial"/>
                <w:color w:val="000000"/>
                <w:spacing w:val="-4"/>
                <w:sz w:val="18"/>
                <w:szCs w:val="18"/>
                <w:cs/>
                <w:lang w:val="en-US"/>
              </w:rPr>
              <w:t xml:space="preserve">- </w:t>
            </w:r>
            <w:r w:rsidRPr="00550A39">
              <w:rPr>
                <w:rFonts w:ascii="Arial" w:hAnsi="Arial" w:cs="Arial"/>
                <w:color w:val="000000"/>
                <w:spacing w:val="-4"/>
                <w:sz w:val="18"/>
                <w:szCs w:val="18"/>
              </w:rPr>
              <w:t>current portion of fixed asset</w:t>
            </w:r>
          </w:p>
        </w:tc>
        <w:tc>
          <w:tcPr>
            <w:tcW w:w="648" w:type="dxa"/>
            <w:vAlign w:val="bottom"/>
          </w:tcPr>
          <w:p w14:paraId="22D886D4"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67B92FA1"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bottom"/>
          </w:tcPr>
          <w:p w14:paraId="466531AB"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tcPr>
          <w:p w14:paraId="332F4277" w14:textId="4C792D2C"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vAlign w:val="center"/>
          </w:tcPr>
          <w:p w14:paraId="3715A4CD"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r>
      <w:tr w:rsidR="00C921A1" w:rsidRPr="00550A39" w14:paraId="61E41E57" w14:textId="77777777" w:rsidTr="00B6239E">
        <w:tc>
          <w:tcPr>
            <w:tcW w:w="3060" w:type="dxa"/>
          </w:tcPr>
          <w:p w14:paraId="0469023E" w14:textId="77777777" w:rsidR="00C921A1" w:rsidRPr="00550A39" w:rsidRDefault="00C921A1" w:rsidP="00C921A1">
            <w:pPr>
              <w:rPr>
                <w:rFonts w:ascii="Arial" w:hAnsi="Arial" w:cs="Arial"/>
              </w:rPr>
            </w:pPr>
            <w:r w:rsidRPr="00550A39">
              <w:rPr>
                <w:rFonts w:ascii="Arial" w:hAnsi="Arial" w:cs="Arial"/>
                <w:color w:val="000000"/>
                <w:sz w:val="18"/>
                <w:szCs w:val="18"/>
              </w:rPr>
              <w:t xml:space="preserve">      </w:t>
            </w:r>
            <w:r w:rsidRPr="00550A39">
              <w:rPr>
                <w:rFonts w:ascii="Arial" w:hAnsi="Arial" w:cs="Arial"/>
                <w:color w:val="000000"/>
                <w:sz w:val="18"/>
                <w:szCs w:val="18"/>
                <w:cs/>
              </w:rPr>
              <w:t xml:space="preserve">      </w:t>
            </w:r>
            <w:r w:rsidRPr="00550A39">
              <w:rPr>
                <w:rFonts w:ascii="Arial" w:hAnsi="Arial" w:cs="Arial"/>
                <w:color w:val="000000"/>
                <w:sz w:val="18"/>
                <w:szCs w:val="18"/>
              </w:rPr>
              <w:t xml:space="preserve">    </w:t>
            </w:r>
            <w:r w:rsidRPr="00550A39">
              <w:rPr>
                <w:rFonts w:ascii="Arial" w:hAnsi="Arial" w:cs="Arial"/>
                <w:color w:val="000000"/>
                <w:sz w:val="18"/>
                <w:szCs w:val="18"/>
                <w:cs/>
              </w:rPr>
              <w:t xml:space="preserve">  </w:t>
            </w:r>
            <w:r w:rsidRPr="00550A39">
              <w:rPr>
                <w:rFonts w:ascii="Arial" w:hAnsi="Arial" w:cs="Arial"/>
                <w:color w:val="000000"/>
                <w:sz w:val="18"/>
                <w:szCs w:val="18"/>
              </w:rPr>
              <w:t xml:space="preserve">  receivable</w:t>
            </w:r>
          </w:p>
        </w:tc>
        <w:tc>
          <w:tcPr>
            <w:tcW w:w="648" w:type="dxa"/>
            <w:vAlign w:val="bottom"/>
          </w:tcPr>
          <w:p w14:paraId="4B87BD65"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3179A05D" w14:textId="54F8CCFF"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(59,217,422)</w:t>
            </w:r>
          </w:p>
        </w:tc>
        <w:tc>
          <w:tcPr>
            <w:tcW w:w="1440" w:type="dxa"/>
            <w:vAlign w:val="bottom"/>
          </w:tcPr>
          <w:p w14:paraId="2209CD01"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p>
        </w:tc>
        <w:tc>
          <w:tcPr>
            <w:tcW w:w="1440" w:type="dxa"/>
            <w:shd w:val="clear" w:color="auto" w:fill="FAFAFA"/>
            <w:vAlign w:val="bottom"/>
          </w:tcPr>
          <w:p w14:paraId="6D0A6232" w14:textId="65DF2384"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p>
        </w:tc>
        <w:tc>
          <w:tcPr>
            <w:tcW w:w="1440" w:type="dxa"/>
            <w:vAlign w:val="bottom"/>
          </w:tcPr>
          <w:p w14:paraId="42661944"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p>
        </w:tc>
      </w:tr>
      <w:tr w:rsidR="00C921A1" w:rsidRPr="00550A39" w14:paraId="1EE7DA0A" w14:textId="77777777" w:rsidTr="00B6239E">
        <w:tc>
          <w:tcPr>
            <w:tcW w:w="3060" w:type="dxa"/>
          </w:tcPr>
          <w:p w14:paraId="076CEB3E" w14:textId="77777777" w:rsidR="00C921A1" w:rsidRPr="00550A39" w:rsidRDefault="00C921A1" w:rsidP="00C921A1">
            <w:pPr>
              <w:ind w:left="372"/>
              <w:rPr>
                <w:rFonts w:ascii="Arial" w:hAnsi="Arial" w:cs="Arial"/>
                <w:szCs w:val="22"/>
                <w:lang w:val="en-GB"/>
              </w:rPr>
            </w:pPr>
            <w:r w:rsidRPr="00550A39">
              <w:rPr>
                <w:rFonts w:ascii="Arial" w:hAnsi="Arial" w:cs="Arial"/>
                <w:color w:val="000000"/>
                <w:sz w:val="18"/>
                <w:szCs w:val="18"/>
              </w:rPr>
              <w:t xml:space="preserve">     </w:t>
            </w:r>
            <w:r w:rsidRPr="00550A39">
              <w:rPr>
                <w:rFonts w:ascii="Arial" w:hAnsi="Arial" w:cs="Arial"/>
                <w:color w:val="000000"/>
                <w:sz w:val="18"/>
                <w:szCs w:val="18"/>
                <w:cs/>
              </w:rPr>
              <w:t xml:space="preserve">- </w:t>
            </w:r>
            <w:r w:rsidRPr="00550A39">
              <w:rPr>
                <w:rFonts w:ascii="Arial" w:hAnsi="Arial" w:cs="Arial"/>
                <w:color w:val="000000"/>
                <w:sz w:val="18"/>
                <w:szCs w:val="18"/>
              </w:rPr>
              <w:t>interest receivable</w:t>
            </w:r>
          </w:p>
        </w:tc>
        <w:tc>
          <w:tcPr>
            <w:tcW w:w="648" w:type="dxa"/>
            <w:vAlign w:val="bottom"/>
          </w:tcPr>
          <w:p w14:paraId="788951C2"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shd w:val="clear" w:color="auto" w:fill="FAFAFA"/>
          </w:tcPr>
          <w:p w14:paraId="47126E12" w14:textId="19CE0A96"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(6,603,076)</w:t>
            </w:r>
          </w:p>
        </w:tc>
        <w:tc>
          <w:tcPr>
            <w:tcW w:w="1440" w:type="dxa"/>
            <w:vAlign w:val="bottom"/>
          </w:tcPr>
          <w:p w14:paraId="29158647"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shd w:val="clear" w:color="auto" w:fill="FAFAFA"/>
            <w:vAlign w:val="bottom"/>
          </w:tcPr>
          <w:p w14:paraId="39CD0E30" w14:textId="3C627A6F"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r w:rsidRPr="00550A39">
              <w:rPr>
                <w:rFonts w:ascii="Arial" w:hAnsi="Arial" w:cs="Arial"/>
                <w:snapToGrid w:val="0"/>
                <w:color w:val="000000"/>
                <w:sz w:val="18"/>
                <w:szCs w:val="18"/>
                <w:lang w:val="en-GB" w:eastAsia="th-TH"/>
              </w:rPr>
              <w:t xml:space="preserve">  </w:t>
            </w:r>
          </w:p>
        </w:tc>
        <w:tc>
          <w:tcPr>
            <w:tcW w:w="1440" w:type="dxa"/>
            <w:vAlign w:val="bottom"/>
          </w:tcPr>
          <w:p w14:paraId="0AA60A5A"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z w:val="18"/>
                <w:szCs w:val="18"/>
                <w:cs/>
                <w:lang w:val="en-GB" w:eastAsia="th-TH"/>
              </w:rPr>
              <w:t xml:space="preserve"> </w:t>
            </w:r>
            <w:r w:rsidRPr="00550A39">
              <w:rPr>
                <w:rFonts w:ascii="Arial" w:hAnsi="Arial" w:cs="Arial"/>
                <w:snapToGrid w:val="0"/>
                <w:color w:val="000000"/>
                <w:sz w:val="18"/>
                <w:szCs w:val="18"/>
                <w:lang w:val="en-GB" w:eastAsia="th-TH"/>
              </w:rPr>
              <w:t xml:space="preserve">  </w:t>
            </w:r>
          </w:p>
        </w:tc>
      </w:tr>
      <w:tr w:rsidR="00C921A1" w:rsidRPr="00550A39" w14:paraId="583DEC17" w14:textId="77777777" w:rsidTr="00B6239E">
        <w:tc>
          <w:tcPr>
            <w:tcW w:w="3060" w:type="dxa"/>
            <w:vAlign w:val="center"/>
          </w:tcPr>
          <w:p w14:paraId="3FA48614"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p>
        </w:tc>
        <w:tc>
          <w:tcPr>
            <w:tcW w:w="648" w:type="dxa"/>
            <w:vAlign w:val="center"/>
          </w:tcPr>
          <w:p w14:paraId="25B87BF1"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31779BC0" w14:textId="1078D2AB"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49EEE5D" w14:textId="77777777" w:rsidR="00C921A1" w:rsidRPr="00550A39" w:rsidRDefault="00C921A1" w:rsidP="00C921A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02B48EA" w14:textId="2740D2AB" w:rsidR="00C921A1" w:rsidRPr="00550A39" w:rsidRDefault="00C921A1" w:rsidP="00C921A1">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47991EC3" w14:textId="77777777" w:rsidR="00C921A1" w:rsidRPr="00550A39" w:rsidRDefault="00C921A1" w:rsidP="00C921A1">
            <w:pPr>
              <w:tabs>
                <w:tab w:val="decimal" w:pos="1224"/>
              </w:tabs>
              <w:ind w:right="-72"/>
              <w:rPr>
                <w:rFonts w:ascii="Arial" w:hAnsi="Arial" w:cs="Arial"/>
                <w:snapToGrid w:val="0"/>
                <w:color w:val="000000"/>
                <w:sz w:val="18"/>
                <w:szCs w:val="18"/>
                <w:lang w:eastAsia="th-TH"/>
              </w:rPr>
            </w:pPr>
          </w:p>
        </w:tc>
      </w:tr>
      <w:tr w:rsidR="00C921A1" w:rsidRPr="00550A39" w14:paraId="17C3145D" w14:textId="77777777" w:rsidTr="00B6239E">
        <w:tc>
          <w:tcPr>
            <w:tcW w:w="3060" w:type="dxa"/>
            <w:vAlign w:val="center"/>
          </w:tcPr>
          <w:p w14:paraId="5A97129C" w14:textId="77777777" w:rsidR="00C921A1" w:rsidRPr="00550A39" w:rsidRDefault="00C921A1" w:rsidP="00C921A1">
            <w:pPr>
              <w:pStyle w:val="a0"/>
              <w:tabs>
                <w:tab w:val="left" w:pos="882"/>
              </w:tabs>
              <w:ind w:left="-113" w:right="-130"/>
              <w:rPr>
                <w:rFonts w:ascii="Arial" w:hAnsi="Arial" w:cs="Arial"/>
                <w:color w:val="000000"/>
                <w:sz w:val="18"/>
                <w:szCs w:val="18"/>
                <w:lang w:val="en-US"/>
              </w:rPr>
            </w:pPr>
          </w:p>
        </w:tc>
        <w:tc>
          <w:tcPr>
            <w:tcW w:w="648" w:type="dxa"/>
            <w:vAlign w:val="bottom"/>
          </w:tcPr>
          <w:p w14:paraId="70B1C5DB" w14:textId="77777777" w:rsidR="00C921A1" w:rsidRPr="00550A39" w:rsidRDefault="00C921A1" w:rsidP="00C921A1">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F0064EE" w14:textId="3EAF75F4"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1,5</w:t>
            </w:r>
            <w:r w:rsidR="00690842">
              <w:rPr>
                <w:rFonts w:ascii="Arial" w:hAnsi="Arial" w:cs="Arial"/>
                <w:snapToGrid w:val="0"/>
                <w:color w:val="000000"/>
                <w:sz w:val="18"/>
                <w:szCs w:val="18"/>
                <w:lang w:val="en-GB" w:eastAsia="th-TH"/>
              </w:rPr>
              <w:t>5</w:t>
            </w:r>
            <w:r w:rsidRPr="00550A39">
              <w:rPr>
                <w:rFonts w:ascii="Arial" w:hAnsi="Arial" w:cs="Arial"/>
                <w:snapToGrid w:val="0"/>
                <w:color w:val="000000"/>
                <w:sz w:val="18"/>
                <w:szCs w:val="18"/>
                <w:lang w:val="en-GB" w:eastAsia="th-TH"/>
              </w:rPr>
              <w:t>6,</w:t>
            </w:r>
            <w:r w:rsidR="00E66721">
              <w:rPr>
                <w:rFonts w:ascii="Arial" w:hAnsi="Arial" w:cs="Arial"/>
                <w:snapToGrid w:val="0"/>
                <w:color w:val="000000"/>
                <w:sz w:val="18"/>
                <w:szCs w:val="18"/>
                <w:lang w:val="en-GB" w:eastAsia="th-TH"/>
              </w:rPr>
              <w:t>351</w:t>
            </w:r>
            <w:r w:rsidRPr="00550A39">
              <w:rPr>
                <w:rFonts w:ascii="Arial" w:hAnsi="Arial" w:cs="Arial"/>
                <w:snapToGrid w:val="0"/>
                <w:color w:val="000000"/>
                <w:sz w:val="18"/>
                <w:szCs w:val="18"/>
                <w:lang w:val="en-GB" w:eastAsia="th-TH"/>
              </w:rPr>
              <w:t>,</w:t>
            </w:r>
            <w:r w:rsidR="00E66721">
              <w:rPr>
                <w:rFonts w:ascii="Arial" w:hAnsi="Arial" w:cs="Arial"/>
                <w:snapToGrid w:val="0"/>
                <w:color w:val="000000"/>
                <w:sz w:val="18"/>
                <w:szCs w:val="18"/>
                <w:lang w:val="en-GB" w:eastAsia="th-TH"/>
              </w:rPr>
              <w:t>899</w:t>
            </w:r>
          </w:p>
        </w:tc>
        <w:tc>
          <w:tcPr>
            <w:tcW w:w="1440" w:type="dxa"/>
            <w:tcBorders>
              <w:bottom w:val="single" w:sz="4" w:space="0" w:color="auto"/>
            </w:tcBorders>
            <w:vAlign w:val="bottom"/>
          </w:tcPr>
          <w:p w14:paraId="7D2D00C2"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1,682,383,305</w:t>
            </w:r>
          </w:p>
        </w:tc>
        <w:tc>
          <w:tcPr>
            <w:tcW w:w="1440" w:type="dxa"/>
            <w:tcBorders>
              <w:bottom w:val="single" w:sz="4" w:space="0" w:color="auto"/>
            </w:tcBorders>
            <w:shd w:val="clear" w:color="auto" w:fill="FAFAFA"/>
          </w:tcPr>
          <w:p w14:paraId="42830DE2" w14:textId="7F49C102"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14,474,055    </w:t>
            </w:r>
          </w:p>
        </w:tc>
        <w:tc>
          <w:tcPr>
            <w:tcW w:w="1440" w:type="dxa"/>
            <w:tcBorders>
              <w:bottom w:val="single" w:sz="4" w:space="0" w:color="auto"/>
            </w:tcBorders>
            <w:vAlign w:val="bottom"/>
          </w:tcPr>
          <w:p w14:paraId="38B8773C" w14:textId="77777777" w:rsidR="00C921A1" w:rsidRPr="00550A39" w:rsidRDefault="00C921A1" w:rsidP="00C921A1">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18,617,317</w:t>
            </w:r>
          </w:p>
        </w:tc>
      </w:tr>
    </w:tbl>
    <w:p w14:paraId="31F0E5EA" w14:textId="77777777" w:rsidR="0002780F" w:rsidRPr="00550A39" w:rsidRDefault="0002780F" w:rsidP="0012592F">
      <w:pPr>
        <w:pStyle w:val="a0"/>
        <w:ind w:right="0"/>
        <w:jc w:val="both"/>
        <w:outlineLvl w:val="0"/>
        <w:rPr>
          <w:rFonts w:ascii="Arial" w:hAnsi="Arial" w:cs="Arial"/>
          <w:color w:val="000000"/>
          <w:sz w:val="18"/>
          <w:szCs w:val="18"/>
        </w:rPr>
      </w:pPr>
    </w:p>
    <w:p w14:paraId="01B10958" w14:textId="77777777" w:rsidR="00B87C55" w:rsidRPr="00550A39" w:rsidRDefault="007647B1" w:rsidP="0012592F">
      <w:pPr>
        <w:pStyle w:val="a0"/>
        <w:ind w:right="0"/>
        <w:jc w:val="both"/>
        <w:outlineLvl w:val="0"/>
        <w:rPr>
          <w:rFonts w:ascii="Arial" w:hAnsi="Arial" w:cs="Arial"/>
          <w:color w:val="auto"/>
          <w:sz w:val="18"/>
          <w:szCs w:val="18"/>
        </w:rPr>
      </w:pPr>
      <w:r w:rsidRPr="00550A39">
        <w:rPr>
          <w:rFonts w:ascii="Arial" w:hAnsi="Arial" w:cs="Arial"/>
          <w:color w:val="auto"/>
          <w:sz w:val="18"/>
          <w:szCs w:val="18"/>
        </w:rPr>
        <w:t xml:space="preserve">As at </w:t>
      </w:r>
      <w:r w:rsidR="006E4C0C" w:rsidRPr="00550A39">
        <w:rPr>
          <w:rFonts w:ascii="Arial" w:hAnsi="Arial" w:cs="Arial"/>
          <w:color w:val="auto"/>
          <w:sz w:val="18"/>
          <w:szCs w:val="18"/>
        </w:rPr>
        <w:t xml:space="preserve">31 December </w:t>
      </w:r>
      <w:r w:rsidRPr="00550A39">
        <w:rPr>
          <w:rFonts w:ascii="Arial" w:hAnsi="Arial" w:cs="Arial"/>
          <w:color w:val="auto"/>
          <w:sz w:val="18"/>
          <w:szCs w:val="18"/>
        </w:rPr>
        <w:t>2020 and 31 March 2020, t</w:t>
      </w:r>
      <w:r w:rsidR="00B87C55" w:rsidRPr="00550A39">
        <w:rPr>
          <w:rFonts w:ascii="Arial" w:hAnsi="Arial" w:cs="Arial"/>
          <w:color w:val="auto"/>
          <w:sz w:val="18"/>
          <w:szCs w:val="18"/>
        </w:rPr>
        <w:t xml:space="preserve">rade accounts receivable </w:t>
      </w:r>
      <w:r w:rsidR="008678D9" w:rsidRPr="00550A39">
        <w:rPr>
          <w:rFonts w:ascii="Arial" w:hAnsi="Arial" w:cs="Arial"/>
          <w:color w:val="auto"/>
          <w:sz w:val="18"/>
          <w:szCs w:val="18"/>
        </w:rPr>
        <w:t xml:space="preserve">and notes receivable </w:t>
      </w:r>
      <w:r w:rsidR="00B87C55" w:rsidRPr="00550A39">
        <w:rPr>
          <w:rFonts w:ascii="Arial" w:hAnsi="Arial" w:cs="Arial"/>
          <w:color w:val="auto"/>
          <w:sz w:val="18"/>
          <w:szCs w:val="18"/>
        </w:rPr>
        <w:t xml:space="preserve">classified by aging are as follows: </w:t>
      </w:r>
    </w:p>
    <w:p w14:paraId="7FC02572" w14:textId="77777777" w:rsidR="00E37F4F" w:rsidRPr="00550A39" w:rsidRDefault="00E37F4F" w:rsidP="0012592F">
      <w:pPr>
        <w:pStyle w:val="a0"/>
        <w:ind w:right="0"/>
        <w:jc w:val="both"/>
        <w:outlineLvl w:val="0"/>
        <w:rPr>
          <w:rFonts w:ascii="Arial" w:hAnsi="Arial" w:cs="Arial"/>
          <w:color w:val="auto"/>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E37F4F" w:rsidRPr="00550A39" w14:paraId="5750F155" w14:textId="77777777" w:rsidTr="0012592F">
        <w:tc>
          <w:tcPr>
            <w:tcW w:w="3715" w:type="dxa"/>
          </w:tcPr>
          <w:p w14:paraId="09697444" w14:textId="77777777" w:rsidR="00E37F4F" w:rsidRPr="00550A39" w:rsidRDefault="00E37F4F" w:rsidP="0012592F">
            <w:pPr>
              <w:pStyle w:val="STDtablerowheader"/>
              <w:ind w:left="-109"/>
              <w:rPr>
                <w:rFonts w:ascii="Arial" w:hAnsi="Arial" w:cs="Arial"/>
                <w:sz w:val="18"/>
                <w:szCs w:val="18"/>
                <w:lang w:val="en-GB"/>
              </w:rPr>
            </w:pPr>
          </w:p>
        </w:tc>
        <w:tc>
          <w:tcPr>
            <w:tcW w:w="2880" w:type="dxa"/>
            <w:gridSpan w:val="2"/>
            <w:tcBorders>
              <w:top w:val="single" w:sz="4" w:space="0" w:color="auto"/>
            </w:tcBorders>
          </w:tcPr>
          <w:p w14:paraId="2D9E03D6" w14:textId="77777777" w:rsidR="00E37F4F" w:rsidRPr="00550A39" w:rsidRDefault="00E37F4F" w:rsidP="0012592F">
            <w:pPr>
              <w:pStyle w:val="a0"/>
              <w:ind w:right="-72"/>
              <w:jc w:val="center"/>
              <w:rPr>
                <w:rFonts w:ascii="Arial" w:hAnsi="Arial" w:cs="Arial"/>
                <w:b/>
                <w:bCs/>
                <w:color w:val="auto"/>
                <w:sz w:val="18"/>
                <w:szCs w:val="18"/>
              </w:rPr>
            </w:pPr>
            <w:r w:rsidRPr="00550A39">
              <w:rPr>
                <w:rFonts w:ascii="Arial" w:hAnsi="Arial" w:cs="Arial"/>
                <w:b/>
                <w:bCs/>
                <w:color w:val="auto"/>
                <w:sz w:val="18"/>
                <w:szCs w:val="18"/>
              </w:rPr>
              <w:t>Consolidated</w:t>
            </w:r>
          </w:p>
        </w:tc>
        <w:tc>
          <w:tcPr>
            <w:tcW w:w="2880" w:type="dxa"/>
            <w:gridSpan w:val="2"/>
            <w:tcBorders>
              <w:top w:val="single" w:sz="4" w:space="0" w:color="auto"/>
            </w:tcBorders>
          </w:tcPr>
          <w:p w14:paraId="2205E5E3" w14:textId="77777777" w:rsidR="00E37F4F" w:rsidRPr="00550A39" w:rsidRDefault="009A5A30" w:rsidP="0012592F">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E37F4F" w:rsidRPr="00550A39" w14:paraId="0C19ABC8" w14:textId="77777777" w:rsidTr="0012592F">
        <w:tc>
          <w:tcPr>
            <w:tcW w:w="3715" w:type="dxa"/>
          </w:tcPr>
          <w:p w14:paraId="574728BD" w14:textId="77777777" w:rsidR="00E37F4F" w:rsidRPr="00550A39" w:rsidRDefault="00E37F4F" w:rsidP="0012592F">
            <w:pPr>
              <w:pStyle w:val="STDtablerowheader"/>
              <w:ind w:left="-109"/>
              <w:rPr>
                <w:rFonts w:ascii="Arial" w:hAnsi="Arial" w:cs="Arial"/>
                <w:sz w:val="18"/>
                <w:szCs w:val="18"/>
                <w:lang w:val="en-GB"/>
              </w:rPr>
            </w:pPr>
          </w:p>
        </w:tc>
        <w:tc>
          <w:tcPr>
            <w:tcW w:w="2880" w:type="dxa"/>
            <w:gridSpan w:val="2"/>
            <w:tcBorders>
              <w:bottom w:val="single" w:sz="4" w:space="0" w:color="auto"/>
            </w:tcBorders>
          </w:tcPr>
          <w:p w14:paraId="5FF2B2D9" w14:textId="77777777" w:rsidR="00E37F4F" w:rsidRPr="00550A39" w:rsidRDefault="00E37F4F" w:rsidP="0012592F">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c>
          <w:tcPr>
            <w:tcW w:w="2880" w:type="dxa"/>
            <w:gridSpan w:val="2"/>
            <w:tcBorders>
              <w:bottom w:val="single" w:sz="4" w:space="0" w:color="auto"/>
            </w:tcBorders>
          </w:tcPr>
          <w:p w14:paraId="7CC42703" w14:textId="77777777" w:rsidR="00E37F4F" w:rsidRPr="00550A39" w:rsidRDefault="00E37F4F" w:rsidP="0012592F">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677B6A" w:rsidRPr="00550A39" w14:paraId="7EE4CC5A" w14:textId="77777777" w:rsidTr="0012592F">
        <w:tc>
          <w:tcPr>
            <w:tcW w:w="3715" w:type="dxa"/>
          </w:tcPr>
          <w:p w14:paraId="4FDFDDB7" w14:textId="77777777" w:rsidR="00677B6A" w:rsidRPr="00550A39" w:rsidRDefault="00677B6A" w:rsidP="00677B6A">
            <w:pPr>
              <w:pStyle w:val="STDtablerowheader"/>
              <w:ind w:left="-109"/>
              <w:rPr>
                <w:rFonts w:ascii="Arial" w:hAnsi="Arial" w:cs="Arial"/>
                <w:sz w:val="18"/>
                <w:szCs w:val="18"/>
                <w:lang w:val="en-GB"/>
              </w:rPr>
            </w:pPr>
          </w:p>
        </w:tc>
        <w:tc>
          <w:tcPr>
            <w:tcW w:w="1440" w:type="dxa"/>
            <w:tcBorders>
              <w:top w:val="single" w:sz="4" w:space="0" w:color="auto"/>
            </w:tcBorders>
          </w:tcPr>
          <w:p w14:paraId="5A4988F3"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5217B974"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tcPr>
          <w:p w14:paraId="7332758C"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71D476F7" w14:textId="77777777" w:rsidR="00677B6A" w:rsidRPr="00550A39" w:rsidRDefault="00677B6A" w:rsidP="00677B6A">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622961" w:rsidRPr="00550A39" w14:paraId="34993661" w14:textId="77777777" w:rsidTr="007F029F">
        <w:tc>
          <w:tcPr>
            <w:tcW w:w="3715" w:type="dxa"/>
          </w:tcPr>
          <w:p w14:paraId="2A8084D2" w14:textId="77777777" w:rsidR="00622961" w:rsidRPr="00550A39" w:rsidRDefault="00622961" w:rsidP="0012592F">
            <w:pPr>
              <w:pStyle w:val="STDtablerowheader"/>
              <w:ind w:left="-109"/>
              <w:rPr>
                <w:rFonts w:ascii="Arial" w:hAnsi="Arial" w:cs="Arial"/>
                <w:sz w:val="18"/>
                <w:szCs w:val="18"/>
                <w:lang w:val="en-GB"/>
              </w:rPr>
            </w:pPr>
          </w:p>
        </w:tc>
        <w:tc>
          <w:tcPr>
            <w:tcW w:w="1440" w:type="dxa"/>
          </w:tcPr>
          <w:p w14:paraId="1F7423F7" w14:textId="77777777" w:rsidR="00622961" w:rsidRPr="00550A39" w:rsidRDefault="0062296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45946CA2" w14:textId="77777777" w:rsidR="00622961" w:rsidRPr="00550A39" w:rsidRDefault="0062296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6A185BA4" w14:textId="77777777" w:rsidR="00622961" w:rsidRPr="00550A39" w:rsidRDefault="0062296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438085C9" w14:textId="77777777" w:rsidR="00622961" w:rsidRPr="00550A39" w:rsidRDefault="0062296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FA68A3" w:rsidRPr="00550A39" w14:paraId="0C5326C7" w14:textId="77777777" w:rsidTr="0012592F">
        <w:tc>
          <w:tcPr>
            <w:tcW w:w="3715" w:type="dxa"/>
          </w:tcPr>
          <w:p w14:paraId="74C7F037" w14:textId="77777777" w:rsidR="00FA68A3" w:rsidRPr="00550A39" w:rsidRDefault="00FA68A3" w:rsidP="00FA68A3">
            <w:pPr>
              <w:pStyle w:val="STDtablerowheader"/>
              <w:ind w:left="-109"/>
              <w:rPr>
                <w:rFonts w:ascii="Arial" w:hAnsi="Arial" w:cs="Arial"/>
                <w:sz w:val="18"/>
                <w:szCs w:val="18"/>
                <w:lang w:val="en-GB"/>
              </w:rPr>
            </w:pPr>
          </w:p>
        </w:tc>
        <w:tc>
          <w:tcPr>
            <w:tcW w:w="1440" w:type="dxa"/>
          </w:tcPr>
          <w:p w14:paraId="35576B09"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75B21840"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4C59433D"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17755BE5"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FA68A3" w:rsidRPr="00550A39" w14:paraId="75730B12" w14:textId="77777777" w:rsidTr="0012592F">
        <w:tc>
          <w:tcPr>
            <w:tcW w:w="3715" w:type="dxa"/>
          </w:tcPr>
          <w:p w14:paraId="6D0357D0" w14:textId="77777777" w:rsidR="00FA68A3" w:rsidRPr="00550A39" w:rsidRDefault="00FA68A3" w:rsidP="00FA68A3">
            <w:pPr>
              <w:pStyle w:val="STDtablerowheader"/>
              <w:ind w:left="-109"/>
              <w:rPr>
                <w:rFonts w:ascii="Arial" w:hAnsi="Arial" w:cs="Arial"/>
                <w:sz w:val="18"/>
                <w:szCs w:val="18"/>
                <w:lang w:val="en-GB"/>
              </w:rPr>
            </w:pPr>
          </w:p>
        </w:tc>
        <w:tc>
          <w:tcPr>
            <w:tcW w:w="1440" w:type="dxa"/>
            <w:tcBorders>
              <w:bottom w:val="single" w:sz="4" w:space="0" w:color="auto"/>
            </w:tcBorders>
          </w:tcPr>
          <w:p w14:paraId="344CB741"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7E1F19A4"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0A27B167"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2FCD639B"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FA68A3" w:rsidRPr="00550A39" w14:paraId="3B6AF60B" w14:textId="77777777" w:rsidTr="00BA05BB">
        <w:tc>
          <w:tcPr>
            <w:tcW w:w="3715" w:type="dxa"/>
            <w:vAlign w:val="center"/>
          </w:tcPr>
          <w:p w14:paraId="597CA29B" w14:textId="77777777" w:rsidR="00FA68A3" w:rsidRPr="00550A39" w:rsidRDefault="00FA68A3" w:rsidP="00FA68A3">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1D76F1E5" w14:textId="77777777" w:rsidR="00FA68A3" w:rsidRPr="00550A39"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72AB302" w14:textId="77777777" w:rsidR="00FA68A3" w:rsidRPr="00550A39"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3C22453E" w14:textId="77777777" w:rsidR="00FA68A3" w:rsidRPr="00550A39" w:rsidRDefault="00FA68A3" w:rsidP="00FA68A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9C73C8F" w14:textId="77777777" w:rsidR="00FA68A3" w:rsidRPr="00550A39" w:rsidRDefault="00FA68A3" w:rsidP="00FA68A3">
            <w:pPr>
              <w:tabs>
                <w:tab w:val="decimal" w:pos="1217"/>
              </w:tabs>
              <w:ind w:right="-72"/>
              <w:jc w:val="both"/>
              <w:rPr>
                <w:rFonts w:ascii="Arial" w:hAnsi="Arial" w:cs="Arial"/>
                <w:snapToGrid w:val="0"/>
                <w:sz w:val="18"/>
                <w:szCs w:val="18"/>
                <w:lang w:eastAsia="th-TH"/>
              </w:rPr>
            </w:pPr>
          </w:p>
        </w:tc>
      </w:tr>
      <w:tr w:rsidR="00303342" w:rsidRPr="00550A39" w14:paraId="5A2019A7" w14:textId="77777777" w:rsidTr="00B6239E">
        <w:tc>
          <w:tcPr>
            <w:tcW w:w="3715" w:type="dxa"/>
          </w:tcPr>
          <w:p w14:paraId="116DD166" w14:textId="77777777" w:rsidR="00303342" w:rsidRPr="00550A39" w:rsidRDefault="00303342" w:rsidP="00303342">
            <w:pPr>
              <w:pStyle w:val="STDtablerowheader"/>
              <w:ind w:left="-113"/>
              <w:rPr>
                <w:rFonts w:ascii="Arial" w:hAnsi="Arial" w:cs="Arial"/>
                <w:sz w:val="18"/>
                <w:szCs w:val="18"/>
                <w:lang w:val="en-US"/>
              </w:rPr>
            </w:pPr>
            <w:r w:rsidRPr="00550A39">
              <w:rPr>
                <w:rFonts w:ascii="Arial" w:hAnsi="Arial" w:cs="Arial"/>
                <w:sz w:val="18"/>
                <w:szCs w:val="18"/>
                <w:lang w:val="en-US"/>
              </w:rPr>
              <w:t xml:space="preserve">Not overdue </w:t>
            </w:r>
          </w:p>
        </w:tc>
        <w:tc>
          <w:tcPr>
            <w:tcW w:w="1440" w:type="dxa"/>
            <w:shd w:val="clear" w:color="auto" w:fill="FAFAFA"/>
          </w:tcPr>
          <w:p w14:paraId="3D0701E2" w14:textId="7AE13DC5"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936,584,981</w:t>
            </w:r>
          </w:p>
        </w:tc>
        <w:tc>
          <w:tcPr>
            <w:tcW w:w="1440" w:type="dxa"/>
            <w:vAlign w:val="center"/>
          </w:tcPr>
          <w:p w14:paraId="50E00E0C"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1,036,530,757</w:t>
            </w:r>
          </w:p>
        </w:tc>
        <w:tc>
          <w:tcPr>
            <w:tcW w:w="1440" w:type="dxa"/>
            <w:shd w:val="clear" w:color="auto" w:fill="FAFAFA"/>
          </w:tcPr>
          <w:p w14:paraId="3E87BF1F" w14:textId="7CDEC442"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 xml:space="preserve">-    </w:t>
            </w:r>
            <w:r w:rsidR="00024337" w:rsidRPr="00550A39">
              <w:rPr>
                <w:rFonts w:ascii="Arial" w:hAnsi="Arial" w:cs="Arial"/>
                <w:snapToGrid w:val="0"/>
                <w:sz w:val="18"/>
                <w:szCs w:val="18"/>
                <w:lang w:eastAsia="th-TH"/>
              </w:rPr>
              <w:t xml:space="preserve"> </w:t>
            </w:r>
            <w:r w:rsidRPr="00550A39">
              <w:rPr>
                <w:rFonts w:ascii="Arial" w:hAnsi="Arial" w:cs="Arial"/>
                <w:snapToGrid w:val="0"/>
                <w:sz w:val="18"/>
                <w:szCs w:val="18"/>
                <w:lang w:eastAsia="th-TH"/>
              </w:rPr>
              <w:t xml:space="preserve">  </w:t>
            </w:r>
          </w:p>
        </w:tc>
        <w:tc>
          <w:tcPr>
            <w:tcW w:w="1440" w:type="dxa"/>
            <w:vAlign w:val="center"/>
          </w:tcPr>
          <w:p w14:paraId="78BBDD27"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 xml:space="preserve">-       </w:t>
            </w:r>
          </w:p>
        </w:tc>
      </w:tr>
      <w:tr w:rsidR="00303342" w:rsidRPr="00550A39" w14:paraId="19152A9E" w14:textId="77777777" w:rsidTr="00B6239E">
        <w:trPr>
          <w:trHeight w:val="243"/>
        </w:trPr>
        <w:tc>
          <w:tcPr>
            <w:tcW w:w="3715" w:type="dxa"/>
          </w:tcPr>
          <w:p w14:paraId="1C84F882" w14:textId="77777777" w:rsidR="00303342" w:rsidRPr="00550A39" w:rsidRDefault="00303342" w:rsidP="00303342">
            <w:pPr>
              <w:pStyle w:val="STDtablerowheader"/>
              <w:ind w:left="-113"/>
              <w:rPr>
                <w:rFonts w:ascii="Arial" w:hAnsi="Arial" w:cs="Arial"/>
                <w:color w:val="000000"/>
                <w:sz w:val="18"/>
                <w:szCs w:val="18"/>
                <w:lang w:val="en-US"/>
              </w:rPr>
            </w:pPr>
            <w:r w:rsidRPr="00550A39">
              <w:rPr>
                <w:rFonts w:ascii="Arial" w:hAnsi="Arial" w:cs="Arial"/>
                <w:color w:val="000000"/>
                <w:sz w:val="18"/>
                <w:szCs w:val="18"/>
                <w:lang w:val="en-US"/>
              </w:rPr>
              <w:t xml:space="preserve">Overdue </w:t>
            </w:r>
          </w:p>
        </w:tc>
        <w:tc>
          <w:tcPr>
            <w:tcW w:w="1440" w:type="dxa"/>
            <w:shd w:val="clear" w:color="auto" w:fill="FAFAFA"/>
          </w:tcPr>
          <w:p w14:paraId="343E48BA"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vAlign w:val="center"/>
          </w:tcPr>
          <w:p w14:paraId="5478D592"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shd w:val="clear" w:color="auto" w:fill="FAFAFA"/>
          </w:tcPr>
          <w:p w14:paraId="3AA61F40"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vAlign w:val="center"/>
          </w:tcPr>
          <w:p w14:paraId="1209B298"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p>
        </w:tc>
      </w:tr>
      <w:tr w:rsidR="00303342" w:rsidRPr="00550A39" w14:paraId="309B4993" w14:textId="77777777" w:rsidTr="00B6239E">
        <w:tc>
          <w:tcPr>
            <w:tcW w:w="3715" w:type="dxa"/>
            <w:vAlign w:val="center"/>
          </w:tcPr>
          <w:p w14:paraId="5C10A81E" w14:textId="77777777" w:rsidR="00303342" w:rsidRPr="00550A39" w:rsidRDefault="00303342" w:rsidP="00303342">
            <w:pPr>
              <w:pStyle w:val="STDtablerowheader"/>
              <w:ind w:left="-113"/>
              <w:rPr>
                <w:rFonts w:ascii="Arial" w:hAnsi="Arial" w:cs="Arial"/>
                <w:color w:val="000000"/>
                <w:sz w:val="18"/>
                <w:szCs w:val="18"/>
                <w:lang w:val="en-GB"/>
              </w:rPr>
            </w:pPr>
            <w:r w:rsidRPr="00550A39">
              <w:rPr>
                <w:rFonts w:ascii="Arial" w:hAnsi="Arial" w:cs="Arial"/>
                <w:color w:val="000000"/>
                <w:sz w:val="18"/>
                <w:szCs w:val="18"/>
                <w:lang w:val="en-US"/>
              </w:rPr>
              <w:t xml:space="preserve">   </w:t>
            </w:r>
            <w:r w:rsidRPr="00550A39">
              <w:rPr>
                <w:rFonts w:ascii="Arial" w:hAnsi="Arial" w:cs="Arial"/>
                <w:color w:val="000000"/>
                <w:sz w:val="18"/>
                <w:szCs w:val="18"/>
                <w:lang w:val="en-GB"/>
              </w:rPr>
              <w:t>1</w:t>
            </w:r>
            <w:r w:rsidRPr="00550A39">
              <w:rPr>
                <w:rFonts w:ascii="Arial" w:hAnsi="Arial" w:cs="Arial"/>
                <w:color w:val="000000"/>
                <w:sz w:val="18"/>
                <w:szCs w:val="18"/>
                <w:lang w:val="en-US"/>
              </w:rPr>
              <w:t xml:space="preserve"> </w:t>
            </w:r>
            <w:r w:rsidRPr="00550A39">
              <w:rPr>
                <w:rFonts w:ascii="Arial" w:hAnsi="Arial" w:cs="Arial"/>
                <w:color w:val="000000"/>
                <w:sz w:val="18"/>
                <w:szCs w:val="18"/>
                <w:lang w:val="en-US" w:bidi="th-TH"/>
              </w:rPr>
              <w:t>-</w:t>
            </w:r>
            <w:r w:rsidRPr="00550A39">
              <w:rPr>
                <w:rFonts w:ascii="Arial" w:hAnsi="Arial" w:cs="Arial"/>
                <w:color w:val="000000"/>
                <w:sz w:val="18"/>
                <w:szCs w:val="18"/>
                <w:lang w:val="en-GB"/>
              </w:rPr>
              <w:t xml:space="preserve"> 90 days</w:t>
            </w:r>
          </w:p>
        </w:tc>
        <w:tc>
          <w:tcPr>
            <w:tcW w:w="1440" w:type="dxa"/>
            <w:shd w:val="clear" w:color="auto" w:fill="FAFAFA"/>
          </w:tcPr>
          <w:p w14:paraId="060E73FF" w14:textId="2E0B99A4"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551,434,172</w:t>
            </w:r>
          </w:p>
        </w:tc>
        <w:tc>
          <w:tcPr>
            <w:tcW w:w="1440" w:type="dxa"/>
            <w:vAlign w:val="center"/>
          </w:tcPr>
          <w:p w14:paraId="7384C318"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499,491,139</w:t>
            </w:r>
          </w:p>
        </w:tc>
        <w:tc>
          <w:tcPr>
            <w:tcW w:w="1440" w:type="dxa"/>
            <w:shd w:val="clear" w:color="auto" w:fill="FAFAFA"/>
          </w:tcPr>
          <w:p w14:paraId="473D582B" w14:textId="3C5AF89B"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1,241,200</w:t>
            </w:r>
          </w:p>
        </w:tc>
        <w:tc>
          <w:tcPr>
            <w:tcW w:w="1440" w:type="dxa"/>
            <w:vAlign w:val="center"/>
          </w:tcPr>
          <w:p w14:paraId="176C4B8E"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102,720</w:t>
            </w:r>
          </w:p>
        </w:tc>
      </w:tr>
      <w:tr w:rsidR="00303342" w:rsidRPr="00550A39" w14:paraId="7A4013C7" w14:textId="77777777" w:rsidTr="00B6239E">
        <w:tc>
          <w:tcPr>
            <w:tcW w:w="3715" w:type="dxa"/>
            <w:vAlign w:val="center"/>
          </w:tcPr>
          <w:p w14:paraId="50624EB7" w14:textId="77777777" w:rsidR="00303342" w:rsidRPr="00550A39" w:rsidRDefault="00303342" w:rsidP="00303342">
            <w:pPr>
              <w:pStyle w:val="STDtablerowheader"/>
              <w:ind w:left="-113"/>
              <w:rPr>
                <w:rFonts w:ascii="Arial" w:hAnsi="Arial" w:cs="Arial"/>
                <w:color w:val="000000"/>
                <w:sz w:val="18"/>
                <w:szCs w:val="18"/>
                <w:rtl/>
                <w:cs/>
              </w:rPr>
            </w:pPr>
            <w:r w:rsidRPr="00550A39">
              <w:rPr>
                <w:rFonts w:ascii="Arial" w:hAnsi="Arial" w:cs="Arial"/>
                <w:color w:val="000000"/>
                <w:sz w:val="18"/>
                <w:szCs w:val="18"/>
                <w:lang w:val="en-US"/>
              </w:rPr>
              <w:t xml:space="preserve">   </w:t>
            </w:r>
            <w:r w:rsidRPr="00550A39">
              <w:rPr>
                <w:rFonts w:ascii="Arial" w:hAnsi="Arial" w:cs="Arial"/>
                <w:color w:val="000000"/>
                <w:sz w:val="18"/>
                <w:szCs w:val="18"/>
                <w:lang w:val="en-GB"/>
              </w:rPr>
              <w:t>91</w:t>
            </w:r>
            <w:r w:rsidRPr="00550A39">
              <w:rPr>
                <w:rFonts w:ascii="Arial" w:hAnsi="Arial" w:cs="Arial"/>
                <w:color w:val="000000"/>
                <w:sz w:val="18"/>
                <w:szCs w:val="18"/>
                <w:lang w:val="en-US"/>
              </w:rPr>
              <w:t xml:space="preserve"> - </w:t>
            </w:r>
            <w:r w:rsidRPr="00550A39">
              <w:rPr>
                <w:rFonts w:ascii="Arial" w:hAnsi="Arial" w:cs="Arial"/>
                <w:color w:val="000000"/>
                <w:sz w:val="18"/>
                <w:szCs w:val="18"/>
                <w:lang w:val="en-GB"/>
              </w:rPr>
              <w:t>180</w:t>
            </w:r>
            <w:r w:rsidRPr="00550A39">
              <w:rPr>
                <w:rFonts w:ascii="Arial" w:hAnsi="Arial" w:cs="Arial"/>
                <w:color w:val="000000"/>
                <w:sz w:val="18"/>
                <w:szCs w:val="18"/>
                <w:lang w:val="en-US"/>
              </w:rPr>
              <w:t xml:space="preserve"> days</w:t>
            </w:r>
          </w:p>
        </w:tc>
        <w:tc>
          <w:tcPr>
            <w:tcW w:w="1440" w:type="dxa"/>
            <w:shd w:val="clear" w:color="auto" w:fill="FAFAFA"/>
          </w:tcPr>
          <w:p w14:paraId="667292CD" w14:textId="0E11F1C9"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46,621,455</w:t>
            </w:r>
          </w:p>
        </w:tc>
        <w:tc>
          <w:tcPr>
            <w:tcW w:w="1440" w:type="dxa"/>
            <w:vAlign w:val="center"/>
          </w:tcPr>
          <w:p w14:paraId="5476B7E2"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34,552,596</w:t>
            </w:r>
          </w:p>
        </w:tc>
        <w:tc>
          <w:tcPr>
            <w:tcW w:w="1440" w:type="dxa"/>
            <w:shd w:val="clear" w:color="auto" w:fill="FAFAFA"/>
          </w:tcPr>
          <w:p w14:paraId="69794B24" w14:textId="091C058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 xml:space="preserve">-    </w:t>
            </w:r>
            <w:r w:rsidR="00024337" w:rsidRPr="00550A39">
              <w:rPr>
                <w:rFonts w:ascii="Arial" w:hAnsi="Arial" w:cs="Arial"/>
                <w:snapToGrid w:val="0"/>
                <w:sz w:val="18"/>
                <w:szCs w:val="18"/>
                <w:lang w:eastAsia="th-TH"/>
              </w:rPr>
              <w:t xml:space="preserve"> </w:t>
            </w:r>
            <w:r w:rsidRPr="00550A39">
              <w:rPr>
                <w:rFonts w:ascii="Arial" w:hAnsi="Arial" w:cs="Arial"/>
                <w:snapToGrid w:val="0"/>
                <w:sz w:val="18"/>
                <w:szCs w:val="18"/>
                <w:lang w:eastAsia="th-TH"/>
              </w:rPr>
              <w:t xml:space="preserve">  </w:t>
            </w:r>
          </w:p>
        </w:tc>
        <w:tc>
          <w:tcPr>
            <w:tcW w:w="1440" w:type="dxa"/>
            <w:vAlign w:val="center"/>
          </w:tcPr>
          <w:p w14:paraId="6D448F73"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303342" w:rsidRPr="00550A39" w14:paraId="2EDEEE0F" w14:textId="77777777" w:rsidTr="00B6239E">
        <w:tc>
          <w:tcPr>
            <w:tcW w:w="3715" w:type="dxa"/>
            <w:vAlign w:val="center"/>
          </w:tcPr>
          <w:p w14:paraId="0743B3CE" w14:textId="77777777" w:rsidR="00303342" w:rsidRPr="00550A39" w:rsidRDefault="00303342" w:rsidP="00303342">
            <w:pPr>
              <w:pStyle w:val="STDtablerowheader"/>
              <w:ind w:left="-113"/>
              <w:rPr>
                <w:rFonts w:ascii="Arial" w:hAnsi="Arial" w:cs="Arial"/>
                <w:color w:val="000000"/>
                <w:sz w:val="18"/>
                <w:szCs w:val="18"/>
                <w:rtl/>
                <w:cs/>
              </w:rPr>
            </w:pPr>
            <w:r w:rsidRPr="00550A39">
              <w:rPr>
                <w:rFonts w:ascii="Arial" w:hAnsi="Arial" w:cs="Arial"/>
                <w:color w:val="000000"/>
                <w:sz w:val="18"/>
                <w:szCs w:val="18"/>
                <w:lang w:val="en-US"/>
              </w:rPr>
              <w:t xml:space="preserve">   </w:t>
            </w:r>
            <w:r w:rsidRPr="00550A39">
              <w:rPr>
                <w:rFonts w:ascii="Arial" w:hAnsi="Arial" w:cs="Arial"/>
                <w:color w:val="000000"/>
                <w:sz w:val="18"/>
                <w:szCs w:val="18"/>
                <w:lang w:val="en-GB"/>
              </w:rPr>
              <w:t>181</w:t>
            </w:r>
            <w:r w:rsidRPr="00550A39">
              <w:rPr>
                <w:rFonts w:ascii="Arial" w:hAnsi="Arial" w:cs="Arial"/>
                <w:color w:val="000000"/>
                <w:sz w:val="18"/>
                <w:szCs w:val="18"/>
              </w:rPr>
              <w:t xml:space="preserve"> - </w:t>
            </w:r>
            <w:r w:rsidRPr="00550A39">
              <w:rPr>
                <w:rFonts w:ascii="Arial" w:hAnsi="Arial" w:cs="Arial"/>
                <w:color w:val="000000"/>
                <w:sz w:val="18"/>
                <w:szCs w:val="18"/>
                <w:lang w:val="en-GB"/>
              </w:rPr>
              <w:t>360</w:t>
            </w:r>
            <w:r w:rsidRPr="00550A39">
              <w:rPr>
                <w:rFonts w:ascii="Arial" w:hAnsi="Arial" w:cs="Arial"/>
                <w:color w:val="000000"/>
                <w:sz w:val="18"/>
                <w:szCs w:val="18"/>
              </w:rPr>
              <w:t xml:space="preserve"> days</w:t>
            </w:r>
          </w:p>
        </w:tc>
        <w:tc>
          <w:tcPr>
            <w:tcW w:w="1440" w:type="dxa"/>
            <w:shd w:val="clear" w:color="auto" w:fill="FAFAFA"/>
          </w:tcPr>
          <w:p w14:paraId="4B5598B6" w14:textId="61757140"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87,543,315</w:t>
            </w:r>
          </w:p>
        </w:tc>
        <w:tc>
          <w:tcPr>
            <w:tcW w:w="1440" w:type="dxa"/>
            <w:vAlign w:val="center"/>
          </w:tcPr>
          <w:p w14:paraId="2DD064C5"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22,812,314</w:t>
            </w:r>
          </w:p>
        </w:tc>
        <w:tc>
          <w:tcPr>
            <w:tcW w:w="1440" w:type="dxa"/>
            <w:shd w:val="clear" w:color="auto" w:fill="FAFAFA"/>
          </w:tcPr>
          <w:p w14:paraId="2EB6AD90" w14:textId="130CAEBD"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 xml:space="preserve">-    </w:t>
            </w:r>
            <w:r w:rsidR="00024337" w:rsidRPr="00550A39">
              <w:rPr>
                <w:rFonts w:ascii="Arial" w:hAnsi="Arial" w:cs="Arial"/>
                <w:snapToGrid w:val="0"/>
                <w:sz w:val="18"/>
                <w:szCs w:val="18"/>
                <w:lang w:eastAsia="th-TH"/>
              </w:rPr>
              <w:t xml:space="preserve"> </w:t>
            </w:r>
            <w:r w:rsidRPr="00550A39">
              <w:rPr>
                <w:rFonts w:ascii="Arial" w:hAnsi="Arial" w:cs="Arial"/>
                <w:snapToGrid w:val="0"/>
                <w:sz w:val="18"/>
                <w:szCs w:val="18"/>
                <w:lang w:eastAsia="th-TH"/>
              </w:rPr>
              <w:t xml:space="preserve">  </w:t>
            </w:r>
          </w:p>
        </w:tc>
        <w:tc>
          <w:tcPr>
            <w:tcW w:w="1440" w:type="dxa"/>
            <w:vAlign w:val="center"/>
          </w:tcPr>
          <w:p w14:paraId="312D388B"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303342" w:rsidRPr="00550A39" w14:paraId="012B549B" w14:textId="77777777" w:rsidTr="00B6239E">
        <w:tc>
          <w:tcPr>
            <w:tcW w:w="3715" w:type="dxa"/>
            <w:vAlign w:val="center"/>
          </w:tcPr>
          <w:p w14:paraId="395F8CD1" w14:textId="77777777" w:rsidR="00303342" w:rsidRPr="00550A39" w:rsidRDefault="00303342" w:rsidP="00303342">
            <w:pPr>
              <w:pStyle w:val="STDtablerowheader"/>
              <w:ind w:left="-113"/>
              <w:rPr>
                <w:rFonts w:ascii="Arial" w:hAnsi="Arial" w:cs="Arial"/>
                <w:color w:val="000000"/>
                <w:sz w:val="18"/>
                <w:szCs w:val="18"/>
                <w:lang w:val="en-US"/>
              </w:rPr>
            </w:pPr>
            <w:r w:rsidRPr="00550A39">
              <w:rPr>
                <w:rFonts w:ascii="Arial" w:hAnsi="Arial" w:cs="Arial"/>
                <w:color w:val="000000"/>
                <w:sz w:val="18"/>
                <w:szCs w:val="18"/>
                <w:lang w:val="en-US"/>
              </w:rPr>
              <w:t xml:space="preserve">   Over</w:t>
            </w:r>
            <w:r w:rsidRPr="00550A39">
              <w:rPr>
                <w:rFonts w:ascii="Arial" w:hAnsi="Arial" w:cs="Arial"/>
                <w:color w:val="000000"/>
                <w:sz w:val="18"/>
                <w:szCs w:val="18"/>
                <w:lang w:val="en-GB"/>
              </w:rPr>
              <w:t xml:space="preserve"> 360 </w:t>
            </w:r>
            <w:r w:rsidRPr="00550A39">
              <w:rPr>
                <w:rFonts w:ascii="Arial" w:hAnsi="Arial" w:cs="Arial"/>
                <w:color w:val="000000"/>
                <w:sz w:val="18"/>
                <w:szCs w:val="18"/>
                <w:lang w:val="en-US"/>
              </w:rPr>
              <w:t>days</w:t>
            </w:r>
          </w:p>
        </w:tc>
        <w:tc>
          <w:tcPr>
            <w:tcW w:w="1440" w:type="dxa"/>
            <w:tcBorders>
              <w:bottom w:val="single" w:sz="4" w:space="0" w:color="auto"/>
            </w:tcBorders>
            <w:shd w:val="clear" w:color="auto" w:fill="FAFAFA"/>
          </w:tcPr>
          <w:p w14:paraId="21A9FFD3" w14:textId="71869E28"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55,422,784</w:t>
            </w:r>
          </w:p>
        </w:tc>
        <w:tc>
          <w:tcPr>
            <w:tcW w:w="1440" w:type="dxa"/>
            <w:tcBorders>
              <w:bottom w:val="single" w:sz="4" w:space="0" w:color="auto"/>
            </w:tcBorders>
            <w:vAlign w:val="center"/>
          </w:tcPr>
          <w:p w14:paraId="11C80996"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39,696,313</w:t>
            </w:r>
          </w:p>
        </w:tc>
        <w:tc>
          <w:tcPr>
            <w:tcW w:w="1440" w:type="dxa"/>
            <w:tcBorders>
              <w:bottom w:val="single" w:sz="4" w:space="0" w:color="auto"/>
            </w:tcBorders>
            <w:shd w:val="clear" w:color="auto" w:fill="FAFAFA"/>
          </w:tcPr>
          <w:p w14:paraId="4224815B" w14:textId="0E6A162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4,799,191</w:t>
            </w:r>
          </w:p>
        </w:tc>
        <w:tc>
          <w:tcPr>
            <w:tcW w:w="1440" w:type="dxa"/>
            <w:tcBorders>
              <w:bottom w:val="single" w:sz="4" w:space="0" w:color="auto"/>
            </w:tcBorders>
            <w:vAlign w:val="center"/>
          </w:tcPr>
          <w:p w14:paraId="0D834CF0"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4,799,191</w:t>
            </w:r>
          </w:p>
        </w:tc>
      </w:tr>
      <w:tr w:rsidR="00303342" w:rsidRPr="00550A39" w14:paraId="0D113B15" w14:textId="77777777" w:rsidTr="00B6239E">
        <w:tc>
          <w:tcPr>
            <w:tcW w:w="3715" w:type="dxa"/>
            <w:vAlign w:val="center"/>
          </w:tcPr>
          <w:p w14:paraId="7659615F" w14:textId="77777777" w:rsidR="00303342" w:rsidRPr="00550A39" w:rsidRDefault="00303342" w:rsidP="00303342">
            <w:pPr>
              <w:pStyle w:val="a0"/>
              <w:tabs>
                <w:tab w:val="left" w:pos="882"/>
              </w:tabs>
              <w:ind w:left="-113" w:right="-76"/>
              <w:rPr>
                <w:rFonts w:ascii="Arial" w:hAnsi="Arial" w:cs="Arial"/>
                <w:color w:val="000000"/>
                <w:sz w:val="18"/>
                <w:szCs w:val="18"/>
                <w:lang w:val="en-US"/>
              </w:rPr>
            </w:pPr>
          </w:p>
        </w:tc>
        <w:tc>
          <w:tcPr>
            <w:tcW w:w="1440" w:type="dxa"/>
            <w:tcBorders>
              <w:top w:val="single" w:sz="4" w:space="0" w:color="auto"/>
            </w:tcBorders>
            <w:shd w:val="clear" w:color="auto" w:fill="FAFAFA"/>
          </w:tcPr>
          <w:p w14:paraId="5DF97A03" w14:textId="1C3900DA" w:rsidR="00303342" w:rsidRPr="00550A39" w:rsidRDefault="00303342" w:rsidP="00303342">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46CABE40"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6AF16C13" w14:textId="5B4B803C" w:rsidR="00303342" w:rsidRPr="00550A39" w:rsidRDefault="00303342" w:rsidP="0030334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ACBF20A" w14:textId="77777777" w:rsidR="00303342" w:rsidRPr="00550A39" w:rsidRDefault="00303342" w:rsidP="00303342">
            <w:pPr>
              <w:tabs>
                <w:tab w:val="decimal" w:pos="1217"/>
              </w:tabs>
              <w:ind w:right="-72"/>
              <w:jc w:val="both"/>
              <w:rPr>
                <w:rFonts w:ascii="Arial" w:hAnsi="Arial" w:cs="Arial"/>
                <w:snapToGrid w:val="0"/>
                <w:color w:val="000000"/>
                <w:sz w:val="18"/>
                <w:szCs w:val="18"/>
                <w:lang w:eastAsia="th-TH"/>
              </w:rPr>
            </w:pPr>
          </w:p>
        </w:tc>
      </w:tr>
      <w:tr w:rsidR="00303342" w:rsidRPr="00550A39" w14:paraId="1A20BDA3" w14:textId="77777777" w:rsidTr="00B6239E">
        <w:tc>
          <w:tcPr>
            <w:tcW w:w="3715" w:type="dxa"/>
            <w:vAlign w:val="center"/>
          </w:tcPr>
          <w:p w14:paraId="6914591C" w14:textId="77777777" w:rsidR="00303342" w:rsidRPr="00550A39" w:rsidRDefault="00303342" w:rsidP="00303342">
            <w:pPr>
              <w:pStyle w:val="STDtablerowheader"/>
              <w:ind w:left="-113"/>
              <w:rPr>
                <w:rFonts w:ascii="Arial" w:hAnsi="Arial" w:cs="Arial"/>
                <w:color w:val="000000"/>
                <w:sz w:val="18"/>
                <w:szCs w:val="18"/>
                <w:lang w:val="en-US"/>
              </w:rPr>
            </w:pPr>
          </w:p>
        </w:tc>
        <w:tc>
          <w:tcPr>
            <w:tcW w:w="1440" w:type="dxa"/>
            <w:shd w:val="clear" w:color="auto" w:fill="FAFAFA"/>
          </w:tcPr>
          <w:p w14:paraId="4CAB881F" w14:textId="630C735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1,677,606,707</w:t>
            </w:r>
          </w:p>
        </w:tc>
        <w:tc>
          <w:tcPr>
            <w:tcW w:w="1440" w:type="dxa"/>
            <w:vAlign w:val="center"/>
          </w:tcPr>
          <w:p w14:paraId="6B91FE40"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fldChar w:fldCharType="begin"/>
            </w:r>
            <w:r w:rsidRPr="00550A39">
              <w:rPr>
                <w:rFonts w:ascii="Arial" w:hAnsi="Arial" w:cs="Arial"/>
                <w:snapToGrid w:val="0"/>
                <w:sz w:val="18"/>
                <w:szCs w:val="18"/>
                <w:lang w:eastAsia="th-TH"/>
              </w:rPr>
              <w:instrText xml:space="preserve"> =SUM(ABOVE) </w:instrText>
            </w:r>
            <w:r w:rsidRPr="00550A39">
              <w:rPr>
                <w:rFonts w:ascii="Arial" w:hAnsi="Arial" w:cs="Arial"/>
                <w:snapToGrid w:val="0"/>
                <w:sz w:val="18"/>
                <w:szCs w:val="18"/>
                <w:lang w:eastAsia="th-TH"/>
              </w:rPr>
              <w:fldChar w:fldCharType="separate"/>
            </w:r>
            <w:r w:rsidRPr="00550A39">
              <w:rPr>
                <w:rFonts w:ascii="Arial" w:hAnsi="Arial" w:cs="Arial"/>
                <w:snapToGrid w:val="0"/>
                <w:sz w:val="18"/>
                <w:szCs w:val="18"/>
                <w:lang w:eastAsia="th-TH"/>
              </w:rPr>
              <w:t>1,633,083,119</w:t>
            </w:r>
            <w:r w:rsidRPr="00550A39">
              <w:rPr>
                <w:rFonts w:ascii="Arial" w:hAnsi="Arial" w:cs="Arial"/>
                <w:snapToGrid w:val="0"/>
                <w:sz w:val="18"/>
                <w:szCs w:val="18"/>
                <w:lang w:eastAsia="th-TH"/>
              </w:rPr>
              <w:fldChar w:fldCharType="end"/>
            </w:r>
          </w:p>
        </w:tc>
        <w:tc>
          <w:tcPr>
            <w:tcW w:w="1440" w:type="dxa"/>
            <w:shd w:val="clear" w:color="auto" w:fill="FAFAFA"/>
          </w:tcPr>
          <w:p w14:paraId="5AD3DA27" w14:textId="21C50A45"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6,040,391</w:t>
            </w:r>
          </w:p>
        </w:tc>
        <w:tc>
          <w:tcPr>
            <w:tcW w:w="1440" w:type="dxa"/>
            <w:vAlign w:val="center"/>
          </w:tcPr>
          <w:p w14:paraId="0C650295"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4,901,911</w:t>
            </w:r>
          </w:p>
        </w:tc>
      </w:tr>
      <w:tr w:rsidR="00303342" w:rsidRPr="00550A39" w14:paraId="748F1831" w14:textId="77777777" w:rsidTr="00B6239E">
        <w:tc>
          <w:tcPr>
            <w:tcW w:w="3715" w:type="dxa"/>
            <w:vAlign w:val="center"/>
          </w:tcPr>
          <w:p w14:paraId="7517CFD5" w14:textId="77777777" w:rsidR="00303342" w:rsidRPr="00550A39" w:rsidRDefault="00303342" w:rsidP="00303342">
            <w:pPr>
              <w:pStyle w:val="STDtablerowheader"/>
              <w:ind w:left="-113"/>
              <w:rPr>
                <w:rFonts w:ascii="Arial" w:hAnsi="Arial" w:cs="Arial"/>
                <w:color w:val="000000"/>
                <w:sz w:val="18"/>
                <w:szCs w:val="18"/>
                <w:lang w:val="en-US"/>
              </w:rPr>
            </w:pPr>
            <w:proofErr w:type="gramStart"/>
            <w:r w:rsidRPr="00550A39">
              <w:rPr>
                <w:rFonts w:ascii="Arial" w:hAnsi="Arial" w:cs="Arial"/>
                <w:color w:val="000000"/>
                <w:sz w:val="18"/>
                <w:szCs w:val="18"/>
                <w:u w:val="single"/>
                <w:lang w:val="en-US"/>
              </w:rPr>
              <w:t>Less</w:t>
            </w:r>
            <w:r w:rsidRPr="00550A39">
              <w:rPr>
                <w:rFonts w:ascii="Arial" w:hAnsi="Arial" w:cs="Arial"/>
                <w:color w:val="000000"/>
                <w:sz w:val="18"/>
                <w:szCs w:val="18"/>
                <w:lang w:val="en-US"/>
              </w:rPr>
              <w:t xml:space="preserve">  Expected</w:t>
            </w:r>
            <w:proofErr w:type="gramEnd"/>
            <w:r w:rsidRPr="00550A39">
              <w:rPr>
                <w:rFonts w:ascii="Arial" w:hAnsi="Arial" w:cs="Arial"/>
                <w:color w:val="000000"/>
                <w:sz w:val="18"/>
                <w:szCs w:val="18"/>
                <w:lang w:val="en-US"/>
              </w:rPr>
              <w:t xml:space="preserve"> credit loss on</w:t>
            </w:r>
          </w:p>
        </w:tc>
        <w:tc>
          <w:tcPr>
            <w:tcW w:w="1440" w:type="dxa"/>
            <w:shd w:val="clear" w:color="auto" w:fill="FAFAFA"/>
          </w:tcPr>
          <w:p w14:paraId="2D8D125F" w14:textId="6D44F9F4"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vAlign w:val="center"/>
          </w:tcPr>
          <w:p w14:paraId="180680E2"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shd w:val="clear" w:color="auto" w:fill="FAFAFA"/>
          </w:tcPr>
          <w:p w14:paraId="4C8B24AF" w14:textId="1A125C7E"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vAlign w:val="center"/>
          </w:tcPr>
          <w:p w14:paraId="110B2B76"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p>
        </w:tc>
      </w:tr>
      <w:tr w:rsidR="00303342" w:rsidRPr="00550A39" w14:paraId="3BF65030" w14:textId="77777777" w:rsidTr="00B6239E">
        <w:tc>
          <w:tcPr>
            <w:tcW w:w="3715" w:type="dxa"/>
            <w:vAlign w:val="center"/>
          </w:tcPr>
          <w:p w14:paraId="30A01733" w14:textId="77777777" w:rsidR="00303342" w:rsidRPr="00550A39" w:rsidRDefault="00303342" w:rsidP="00303342">
            <w:pPr>
              <w:pStyle w:val="a0"/>
              <w:tabs>
                <w:tab w:val="left" w:pos="882"/>
              </w:tabs>
              <w:ind w:left="-113" w:right="-130"/>
              <w:rPr>
                <w:rFonts w:ascii="Arial" w:hAnsi="Arial" w:cs="Arial"/>
                <w:color w:val="000000"/>
                <w:sz w:val="18"/>
                <w:szCs w:val="18"/>
                <w:lang w:val="en-US"/>
              </w:rPr>
            </w:pPr>
            <w:r w:rsidRPr="00550A39">
              <w:rPr>
                <w:rFonts w:ascii="Arial" w:hAnsi="Arial" w:cs="Arial"/>
                <w:color w:val="000000"/>
                <w:sz w:val="18"/>
                <w:szCs w:val="18"/>
              </w:rPr>
              <w:t xml:space="preserve">             </w:t>
            </w:r>
            <w:r w:rsidRPr="00550A39">
              <w:rPr>
                <w:rFonts w:ascii="Arial" w:hAnsi="Arial" w:cs="Arial"/>
                <w:color w:val="000000"/>
                <w:sz w:val="18"/>
                <w:szCs w:val="18"/>
                <w:lang w:val="en-US"/>
              </w:rPr>
              <w:t xml:space="preserve">a </w:t>
            </w:r>
            <w:proofErr w:type="gramStart"/>
            <w:r w:rsidRPr="00550A39">
              <w:rPr>
                <w:rFonts w:ascii="Arial" w:hAnsi="Arial" w:cs="Arial"/>
                <w:color w:val="000000"/>
                <w:sz w:val="18"/>
                <w:szCs w:val="18"/>
                <w:lang w:val="en-US"/>
              </w:rPr>
              <w:t>forward looking</w:t>
            </w:r>
            <w:proofErr w:type="gramEnd"/>
            <w:r w:rsidRPr="00550A39">
              <w:rPr>
                <w:rFonts w:ascii="Arial" w:hAnsi="Arial" w:cs="Arial"/>
                <w:color w:val="000000"/>
                <w:sz w:val="18"/>
                <w:szCs w:val="18"/>
                <w:lang w:val="en-US"/>
              </w:rPr>
              <w:t xml:space="preserve"> basis</w:t>
            </w:r>
          </w:p>
        </w:tc>
        <w:tc>
          <w:tcPr>
            <w:tcW w:w="1440" w:type="dxa"/>
            <w:tcBorders>
              <w:bottom w:val="single" w:sz="4" w:space="0" w:color="auto"/>
            </w:tcBorders>
            <w:shd w:val="clear" w:color="auto" w:fill="FAFAFA"/>
          </w:tcPr>
          <w:p w14:paraId="08A6BBB3" w14:textId="41EE49D5"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(174,949,012)</w:t>
            </w:r>
          </w:p>
        </w:tc>
        <w:tc>
          <w:tcPr>
            <w:tcW w:w="1440" w:type="dxa"/>
            <w:tcBorders>
              <w:bottom w:val="single" w:sz="4" w:space="0" w:color="auto"/>
            </w:tcBorders>
            <w:vAlign w:val="center"/>
          </w:tcPr>
          <w:p w14:paraId="7F7B7008"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(45,338,721)</w:t>
            </w:r>
          </w:p>
        </w:tc>
        <w:tc>
          <w:tcPr>
            <w:tcW w:w="1440" w:type="dxa"/>
            <w:tcBorders>
              <w:bottom w:val="single" w:sz="4" w:space="0" w:color="auto"/>
            </w:tcBorders>
            <w:shd w:val="clear" w:color="auto" w:fill="FAFAFA"/>
          </w:tcPr>
          <w:p w14:paraId="3D85D0FA" w14:textId="295581D3"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(4,799,191)</w:t>
            </w:r>
          </w:p>
        </w:tc>
        <w:tc>
          <w:tcPr>
            <w:tcW w:w="1440" w:type="dxa"/>
            <w:tcBorders>
              <w:bottom w:val="single" w:sz="4" w:space="0" w:color="auto"/>
            </w:tcBorders>
            <w:vAlign w:val="center"/>
          </w:tcPr>
          <w:p w14:paraId="51AEDA37" w14:textId="77777777" w:rsidR="00303342" w:rsidRPr="00550A39" w:rsidRDefault="00303342" w:rsidP="00303342">
            <w:pPr>
              <w:tabs>
                <w:tab w:val="decimal" w:pos="1224"/>
              </w:tabs>
              <w:ind w:right="-72"/>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(4,799,191)</w:t>
            </w:r>
          </w:p>
        </w:tc>
      </w:tr>
      <w:tr w:rsidR="00303342" w:rsidRPr="00550A39" w14:paraId="39714B4A" w14:textId="77777777" w:rsidTr="00B6239E">
        <w:tc>
          <w:tcPr>
            <w:tcW w:w="3715" w:type="dxa"/>
            <w:vAlign w:val="center"/>
          </w:tcPr>
          <w:p w14:paraId="736F23F7" w14:textId="77777777" w:rsidR="00303342" w:rsidRPr="00550A39" w:rsidRDefault="00303342" w:rsidP="00303342">
            <w:pPr>
              <w:pStyle w:val="a0"/>
              <w:tabs>
                <w:tab w:val="left" w:pos="882"/>
              </w:tabs>
              <w:ind w:left="-113" w:right="-130"/>
              <w:rPr>
                <w:rFonts w:ascii="Arial" w:hAnsi="Arial" w:cs="Arial"/>
                <w:color w:val="000000"/>
                <w:sz w:val="18"/>
                <w:szCs w:val="18"/>
                <w:lang w:val="en-US"/>
              </w:rPr>
            </w:pPr>
          </w:p>
        </w:tc>
        <w:tc>
          <w:tcPr>
            <w:tcW w:w="1440" w:type="dxa"/>
            <w:tcBorders>
              <w:top w:val="single" w:sz="4" w:space="0" w:color="auto"/>
            </w:tcBorders>
            <w:shd w:val="clear" w:color="auto" w:fill="FAFAFA"/>
          </w:tcPr>
          <w:p w14:paraId="09C3B577" w14:textId="6D193E80" w:rsidR="00303342" w:rsidRPr="00550A39" w:rsidRDefault="00303342" w:rsidP="00303342">
            <w:pPr>
              <w:tabs>
                <w:tab w:val="decimal" w:pos="1217"/>
              </w:tabs>
              <w:ind w:right="-72"/>
              <w:rPr>
                <w:rFonts w:ascii="Arial" w:hAnsi="Arial" w:cs="Arial"/>
                <w:snapToGrid w:val="0"/>
                <w:sz w:val="18"/>
                <w:szCs w:val="18"/>
                <w:lang w:eastAsia="th-TH"/>
              </w:rPr>
            </w:pPr>
          </w:p>
        </w:tc>
        <w:tc>
          <w:tcPr>
            <w:tcW w:w="1440" w:type="dxa"/>
            <w:tcBorders>
              <w:top w:val="single" w:sz="4" w:space="0" w:color="auto"/>
            </w:tcBorders>
            <w:vAlign w:val="center"/>
          </w:tcPr>
          <w:p w14:paraId="34155E16" w14:textId="77777777" w:rsidR="00303342" w:rsidRPr="00550A39" w:rsidRDefault="00303342" w:rsidP="00303342">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32C75340" w14:textId="77777777" w:rsidR="00303342" w:rsidRPr="00550A39" w:rsidRDefault="00303342" w:rsidP="00303342">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3D18F40" w14:textId="77777777" w:rsidR="00303342" w:rsidRPr="00550A39" w:rsidRDefault="00303342" w:rsidP="00303342">
            <w:pPr>
              <w:tabs>
                <w:tab w:val="decimal" w:pos="1217"/>
              </w:tabs>
              <w:ind w:right="-72"/>
              <w:jc w:val="both"/>
              <w:rPr>
                <w:rFonts w:ascii="Arial" w:hAnsi="Arial" w:cs="Arial"/>
                <w:snapToGrid w:val="0"/>
                <w:color w:val="000000"/>
                <w:sz w:val="18"/>
                <w:szCs w:val="18"/>
                <w:lang w:eastAsia="th-TH"/>
              </w:rPr>
            </w:pPr>
          </w:p>
        </w:tc>
      </w:tr>
      <w:tr w:rsidR="00303342" w:rsidRPr="00550A39" w14:paraId="19570B5E" w14:textId="77777777" w:rsidTr="00B6239E">
        <w:trPr>
          <w:trHeight w:val="70"/>
        </w:trPr>
        <w:tc>
          <w:tcPr>
            <w:tcW w:w="3715" w:type="dxa"/>
            <w:vAlign w:val="center"/>
          </w:tcPr>
          <w:p w14:paraId="4A6222D5" w14:textId="77777777" w:rsidR="00303342" w:rsidRPr="00550A39" w:rsidRDefault="00303342" w:rsidP="00303342">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tcPr>
          <w:p w14:paraId="31DF3420" w14:textId="1BC1AC80"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1,502,657,695</w:t>
            </w:r>
          </w:p>
        </w:tc>
        <w:tc>
          <w:tcPr>
            <w:tcW w:w="1440" w:type="dxa"/>
            <w:tcBorders>
              <w:bottom w:val="single" w:sz="4" w:space="0" w:color="auto"/>
            </w:tcBorders>
            <w:vAlign w:val="center"/>
          </w:tcPr>
          <w:p w14:paraId="5ADF74EF" w14:textId="77777777"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fldChar w:fldCharType="begin"/>
            </w:r>
            <w:r w:rsidRPr="00550A39">
              <w:rPr>
                <w:rFonts w:ascii="Arial" w:hAnsi="Arial" w:cs="Arial"/>
                <w:snapToGrid w:val="0"/>
                <w:sz w:val="18"/>
                <w:szCs w:val="18"/>
                <w:lang w:eastAsia="th-TH"/>
              </w:rPr>
              <w:instrText xml:space="preserve"> =SUM(ABOVE) </w:instrText>
            </w:r>
            <w:r w:rsidRPr="00550A39">
              <w:rPr>
                <w:rFonts w:ascii="Arial" w:hAnsi="Arial" w:cs="Arial"/>
                <w:snapToGrid w:val="0"/>
                <w:sz w:val="18"/>
                <w:szCs w:val="18"/>
                <w:lang w:eastAsia="th-TH"/>
              </w:rPr>
              <w:fldChar w:fldCharType="separate"/>
            </w:r>
            <w:r w:rsidRPr="00550A39">
              <w:rPr>
                <w:rFonts w:ascii="Arial" w:hAnsi="Arial" w:cs="Arial"/>
                <w:snapToGrid w:val="0"/>
                <w:sz w:val="18"/>
                <w:szCs w:val="18"/>
                <w:lang w:eastAsia="th-TH"/>
              </w:rPr>
              <w:t>1,587,744,398</w:t>
            </w:r>
            <w:r w:rsidRPr="00550A39">
              <w:rPr>
                <w:rFonts w:ascii="Arial" w:hAnsi="Arial" w:cs="Arial"/>
                <w:snapToGrid w:val="0"/>
                <w:sz w:val="18"/>
                <w:szCs w:val="18"/>
                <w:lang w:eastAsia="th-TH"/>
              </w:rPr>
              <w:fldChar w:fldCharType="end"/>
            </w:r>
          </w:p>
        </w:tc>
        <w:tc>
          <w:tcPr>
            <w:tcW w:w="1440" w:type="dxa"/>
            <w:tcBorders>
              <w:bottom w:val="single" w:sz="4" w:space="0" w:color="auto"/>
            </w:tcBorders>
            <w:shd w:val="clear" w:color="auto" w:fill="FAFAFA"/>
          </w:tcPr>
          <w:p w14:paraId="4995CF56" w14:textId="65400DFB" w:rsidR="00303342" w:rsidRPr="00550A39" w:rsidRDefault="00303342" w:rsidP="00303342">
            <w:pPr>
              <w:tabs>
                <w:tab w:val="decimal" w:pos="1224"/>
              </w:tabs>
              <w:ind w:right="-72"/>
              <w:rPr>
                <w:rFonts w:ascii="Arial" w:hAnsi="Arial" w:cs="Arial"/>
                <w:snapToGrid w:val="0"/>
                <w:sz w:val="18"/>
                <w:szCs w:val="18"/>
                <w:lang w:eastAsia="th-TH"/>
              </w:rPr>
            </w:pPr>
            <w:r w:rsidRPr="00550A39">
              <w:rPr>
                <w:rFonts w:ascii="Arial" w:hAnsi="Arial" w:cs="Arial"/>
                <w:snapToGrid w:val="0"/>
                <w:sz w:val="18"/>
                <w:szCs w:val="18"/>
                <w:lang w:eastAsia="th-TH"/>
              </w:rPr>
              <w:t>1,241,200</w:t>
            </w:r>
          </w:p>
        </w:tc>
        <w:tc>
          <w:tcPr>
            <w:tcW w:w="1440" w:type="dxa"/>
            <w:tcBorders>
              <w:bottom w:val="single" w:sz="4" w:space="0" w:color="auto"/>
            </w:tcBorders>
            <w:vAlign w:val="center"/>
          </w:tcPr>
          <w:p w14:paraId="13400045" w14:textId="77777777" w:rsidR="00303342" w:rsidRPr="00550A39" w:rsidRDefault="00303342" w:rsidP="00303342">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102,720</w:t>
            </w:r>
          </w:p>
        </w:tc>
      </w:tr>
    </w:tbl>
    <w:p w14:paraId="3B5BE6BF" w14:textId="77777777" w:rsidR="001F27DB" w:rsidRPr="00550A39" w:rsidRDefault="001F27DB" w:rsidP="00DF36F3">
      <w:pPr>
        <w:pStyle w:val="BodyText"/>
        <w:spacing w:after="0"/>
        <w:ind w:left="540" w:hanging="540"/>
        <w:jc w:val="both"/>
        <w:rPr>
          <w:rFonts w:ascii="Arial" w:eastAsia="SimSun" w:hAnsi="Arial" w:cs="Arial"/>
          <w:sz w:val="18"/>
          <w:szCs w:val="18"/>
          <w:lang w:val="en-GB"/>
        </w:rPr>
      </w:pPr>
    </w:p>
    <w:p w14:paraId="4FAFFFCF" w14:textId="77777777" w:rsidR="0002780F" w:rsidRPr="00550A39" w:rsidRDefault="009166F0" w:rsidP="00DF36F3">
      <w:pPr>
        <w:pStyle w:val="BodyText"/>
        <w:spacing w:after="0"/>
        <w:ind w:left="540" w:hanging="540"/>
        <w:jc w:val="both"/>
        <w:rPr>
          <w:rFonts w:ascii="Arial" w:eastAsia="SimSun" w:hAnsi="Arial" w:cs="Arial"/>
          <w:sz w:val="18"/>
          <w:szCs w:val="18"/>
          <w:lang w:val="en-GB"/>
        </w:rPr>
      </w:pPr>
      <w:r w:rsidRPr="00550A39">
        <w:rPr>
          <w:rFonts w:ascii="Arial" w:eastAsia="SimSun" w:hAnsi="Arial"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550A39" w14:paraId="3D6B183D" w14:textId="77777777" w:rsidTr="003052FF">
        <w:trPr>
          <w:trHeight w:val="386"/>
        </w:trPr>
        <w:tc>
          <w:tcPr>
            <w:tcW w:w="9461" w:type="dxa"/>
            <w:shd w:val="clear" w:color="auto" w:fill="FFA543"/>
            <w:vAlign w:val="center"/>
          </w:tcPr>
          <w:p w14:paraId="2DF57A8C" w14:textId="77777777" w:rsidR="00887383" w:rsidRPr="00550A39" w:rsidRDefault="00677B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10</w:t>
            </w:r>
            <w:r w:rsidR="00BD6823" w:rsidRPr="00550A39">
              <w:rPr>
                <w:rFonts w:ascii="Arial" w:eastAsia="Arial Unicode MS" w:hAnsi="Arial" w:cs="Arial"/>
                <w:b/>
                <w:bCs/>
                <w:color w:val="FFFFFF"/>
                <w:sz w:val="18"/>
                <w:szCs w:val="18"/>
                <w:lang w:val="en-GB"/>
              </w:rPr>
              <w:tab/>
              <w:t>Inventories (net)</w:t>
            </w:r>
          </w:p>
        </w:tc>
      </w:tr>
    </w:tbl>
    <w:p w14:paraId="508DABA9" w14:textId="77777777" w:rsidR="00887383" w:rsidRPr="00550A39" w:rsidRDefault="00887383" w:rsidP="00DF36F3">
      <w:pPr>
        <w:pStyle w:val="BodyText"/>
        <w:spacing w:after="0"/>
        <w:ind w:left="540" w:hanging="540"/>
        <w:jc w:val="both"/>
        <w:rPr>
          <w:rFonts w:ascii="Arial" w:eastAsia="SimSun" w:hAnsi="Arial" w:cs="Arial"/>
          <w:b/>
          <w:bCs/>
          <w:sz w:val="18"/>
          <w:szCs w:val="18"/>
          <w:lang w:val="en-GB"/>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4220E5" w:rsidRPr="00550A39" w14:paraId="158BCBC8" w14:textId="77777777" w:rsidTr="0012592F">
        <w:tc>
          <w:tcPr>
            <w:tcW w:w="3715" w:type="dxa"/>
          </w:tcPr>
          <w:p w14:paraId="65FF4184" w14:textId="77777777" w:rsidR="004220E5" w:rsidRPr="00550A39"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0C815DF7" w14:textId="77777777" w:rsidR="004220E5" w:rsidRPr="00550A39" w:rsidRDefault="004220E5" w:rsidP="0012592F">
            <w:pPr>
              <w:pStyle w:val="a0"/>
              <w:ind w:right="-72"/>
              <w:jc w:val="center"/>
              <w:rPr>
                <w:rFonts w:ascii="Arial" w:hAnsi="Arial" w:cs="Arial"/>
                <w:b/>
                <w:bCs/>
                <w:color w:val="000000"/>
                <w:sz w:val="18"/>
                <w:szCs w:val="18"/>
              </w:rPr>
            </w:pPr>
            <w:r w:rsidRPr="00550A39">
              <w:rPr>
                <w:rFonts w:ascii="Arial" w:hAnsi="Arial" w:cs="Arial"/>
                <w:b/>
                <w:bCs/>
                <w:color w:val="000000"/>
                <w:sz w:val="18"/>
                <w:szCs w:val="18"/>
              </w:rPr>
              <w:t>Consolidated</w:t>
            </w:r>
          </w:p>
        </w:tc>
        <w:tc>
          <w:tcPr>
            <w:tcW w:w="2880" w:type="dxa"/>
            <w:gridSpan w:val="2"/>
            <w:tcBorders>
              <w:top w:val="single" w:sz="4" w:space="0" w:color="auto"/>
            </w:tcBorders>
          </w:tcPr>
          <w:p w14:paraId="59FE8D9E" w14:textId="77777777" w:rsidR="004220E5" w:rsidRPr="00550A39" w:rsidRDefault="009A5A30" w:rsidP="0012592F">
            <w:pPr>
              <w:pStyle w:val="a0"/>
              <w:ind w:right="-72"/>
              <w:jc w:val="center"/>
              <w:rPr>
                <w:rFonts w:ascii="Arial" w:hAnsi="Arial" w:cs="Arial"/>
                <w:b/>
                <w:bCs/>
                <w:color w:val="000000"/>
                <w:sz w:val="18"/>
                <w:szCs w:val="18"/>
              </w:rPr>
            </w:pPr>
            <w:r w:rsidRPr="00550A39">
              <w:rPr>
                <w:rFonts w:ascii="Arial" w:hAnsi="Arial" w:cs="Arial"/>
                <w:b/>
                <w:bCs/>
                <w:color w:val="000000"/>
                <w:sz w:val="18"/>
                <w:szCs w:val="18"/>
              </w:rPr>
              <w:t>Separate</w:t>
            </w:r>
          </w:p>
        </w:tc>
      </w:tr>
      <w:tr w:rsidR="004220E5" w:rsidRPr="00550A39" w14:paraId="4CA65A53" w14:textId="77777777" w:rsidTr="0012592F">
        <w:tc>
          <w:tcPr>
            <w:tcW w:w="3715" w:type="dxa"/>
          </w:tcPr>
          <w:p w14:paraId="2F1561EB" w14:textId="77777777" w:rsidR="004220E5" w:rsidRPr="00550A39"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625A38EE" w14:textId="77777777" w:rsidR="004220E5" w:rsidRPr="00550A39" w:rsidRDefault="004220E5" w:rsidP="0012592F">
            <w:pPr>
              <w:pStyle w:val="a0"/>
              <w:ind w:right="-72"/>
              <w:jc w:val="center"/>
              <w:rPr>
                <w:rFonts w:ascii="Arial" w:hAnsi="Arial" w:cs="Arial"/>
                <w:b/>
                <w:bCs/>
                <w:color w:val="000000"/>
                <w:sz w:val="18"/>
                <w:szCs w:val="18"/>
              </w:rPr>
            </w:pPr>
            <w:r w:rsidRPr="00550A39">
              <w:rPr>
                <w:rFonts w:ascii="Arial" w:hAnsi="Arial" w:cs="Arial"/>
                <w:b/>
                <w:bCs/>
                <w:color w:val="000000"/>
                <w:sz w:val="18"/>
                <w:szCs w:val="18"/>
              </w:rPr>
              <w:t>financial information</w:t>
            </w:r>
          </w:p>
        </w:tc>
        <w:tc>
          <w:tcPr>
            <w:tcW w:w="2880" w:type="dxa"/>
            <w:gridSpan w:val="2"/>
            <w:tcBorders>
              <w:bottom w:val="single" w:sz="4" w:space="0" w:color="auto"/>
            </w:tcBorders>
          </w:tcPr>
          <w:p w14:paraId="3A46E405" w14:textId="77777777" w:rsidR="004220E5" w:rsidRPr="00550A39" w:rsidRDefault="004220E5" w:rsidP="0012592F">
            <w:pPr>
              <w:pStyle w:val="a0"/>
              <w:ind w:right="-72"/>
              <w:jc w:val="center"/>
              <w:rPr>
                <w:rFonts w:ascii="Arial" w:hAnsi="Arial" w:cs="Arial"/>
                <w:b/>
                <w:bCs/>
                <w:color w:val="000000"/>
                <w:sz w:val="18"/>
                <w:szCs w:val="18"/>
              </w:rPr>
            </w:pPr>
            <w:r w:rsidRPr="00550A39">
              <w:rPr>
                <w:rFonts w:ascii="Arial" w:hAnsi="Arial" w:cs="Arial"/>
                <w:b/>
                <w:bCs/>
                <w:color w:val="000000"/>
                <w:sz w:val="18"/>
                <w:szCs w:val="18"/>
              </w:rPr>
              <w:t>financial information</w:t>
            </w:r>
          </w:p>
        </w:tc>
      </w:tr>
      <w:tr w:rsidR="00677B6A" w:rsidRPr="00550A39" w14:paraId="2E8A95CE" w14:textId="77777777" w:rsidTr="0012592F">
        <w:tc>
          <w:tcPr>
            <w:tcW w:w="3715" w:type="dxa"/>
          </w:tcPr>
          <w:p w14:paraId="24E3F912" w14:textId="77777777" w:rsidR="00677B6A" w:rsidRPr="00550A39"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58D6F5FD" w14:textId="77777777" w:rsidR="00677B6A" w:rsidRPr="00550A39" w:rsidRDefault="00677B6A" w:rsidP="00677B6A">
            <w:pPr>
              <w:pStyle w:val="a0"/>
              <w:tabs>
                <w:tab w:val="decimal" w:pos="1224"/>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1440" w:type="dxa"/>
            <w:tcBorders>
              <w:top w:val="single" w:sz="4" w:space="0" w:color="auto"/>
            </w:tcBorders>
          </w:tcPr>
          <w:p w14:paraId="49A7CB91" w14:textId="77777777" w:rsidR="00677B6A" w:rsidRPr="00550A39" w:rsidRDefault="00677B6A" w:rsidP="00677B6A">
            <w:pPr>
              <w:pStyle w:val="a0"/>
              <w:tabs>
                <w:tab w:val="decimal" w:pos="1224"/>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(Audited)</w:t>
            </w:r>
          </w:p>
        </w:tc>
        <w:tc>
          <w:tcPr>
            <w:tcW w:w="1440" w:type="dxa"/>
            <w:tcBorders>
              <w:top w:val="single" w:sz="4" w:space="0" w:color="auto"/>
            </w:tcBorders>
          </w:tcPr>
          <w:p w14:paraId="45395FA7" w14:textId="77777777" w:rsidR="00677B6A" w:rsidRPr="00550A39" w:rsidRDefault="00677B6A" w:rsidP="00677B6A">
            <w:pPr>
              <w:pStyle w:val="a0"/>
              <w:tabs>
                <w:tab w:val="decimal" w:pos="1224"/>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1440" w:type="dxa"/>
            <w:tcBorders>
              <w:top w:val="single" w:sz="4" w:space="0" w:color="auto"/>
            </w:tcBorders>
          </w:tcPr>
          <w:p w14:paraId="45176BAD" w14:textId="77777777" w:rsidR="00677B6A" w:rsidRPr="00550A39" w:rsidRDefault="00677B6A" w:rsidP="00677B6A">
            <w:pPr>
              <w:pStyle w:val="a0"/>
              <w:tabs>
                <w:tab w:val="decimal" w:pos="1224"/>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(Audited)</w:t>
            </w:r>
          </w:p>
        </w:tc>
      </w:tr>
      <w:tr w:rsidR="00916E81" w:rsidRPr="00550A39" w14:paraId="453D15D7" w14:textId="77777777" w:rsidTr="007F029F">
        <w:tc>
          <w:tcPr>
            <w:tcW w:w="3715" w:type="dxa"/>
          </w:tcPr>
          <w:p w14:paraId="15A1BE08" w14:textId="77777777" w:rsidR="00916E81" w:rsidRPr="00550A39" w:rsidRDefault="00916E81" w:rsidP="00BA05BB">
            <w:pPr>
              <w:pStyle w:val="STDtablerowheader"/>
              <w:ind w:left="-105"/>
              <w:rPr>
                <w:rFonts w:ascii="Arial" w:hAnsi="Arial" w:cs="Arial"/>
                <w:sz w:val="18"/>
                <w:szCs w:val="18"/>
                <w:lang w:val="en-GB"/>
              </w:rPr>
            </w:pPr>
          </w:p>
        </w:tc>
        <w:tc>
          <w:tcPr>
            <w:tcW w:w="1440" w:type="dxa"/>
          </w:tcPr>
          <w:p w14:paraId="7903E33D" w14:textId="77777777" w:rsidR="00916E81" w:rsidRPr="00550A39" w:rsidRDefault="00916E8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25318D0E" w14:textId="77777777" w:rsidR="00916E81" w:rsidRPr="00550A39" w:rsidRDefault="00916E8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78FD0928" w14:textId="77777777" w:rsidR="00916E81" w:rsidRPr="00550A39" w:rsidRDefault="00916E8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1E5530C7" w14:textId="77777777" w:rsidR="00916E81" w:rsidRPr="00550A39" w:rsidRDefault="00916E81" w:rsidP="0012592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FA68A3" w:rsidRPr="00550A39" w14:paraId="68815A97" w14:textId="77777777" w:rsidTr="0012592F">
        <w:tc>
          <w:tcPr>
            <w:tcW w:w="3715" w:type="dxa"/>
          </w:tcPr>
          <w:p w14:paraId="537BA0E3" w14:textId="77777777" w:rsidR="00FA68A3" w:rsidRPr="00550A39" w:rsidRDefault="00FA68A3" w:rsidP="00FA68A3">
            <w:pPr>
              <w:pStyle w:val="STDtablerowheader"/>
              <w:ind w:left="-105"/>
              <w:rPr>
                <w:rFonts w:ascii="Arial" w:hAnsi="Arial" w:cs="Arial"/>
                <w:sz w:val="18"/>
                <w:szCs w:val="18"/>
                <w:lang w:val="en-GB"/>
              </w:rPr>
            </w:pPr>
          </w:p>
        </w:tc>
        <w:tc>
          <w:tcPr>
            <w:tcW w:w="1440" w:type="dxa"/>
          </w:tcPr>
          <w:p w14:paraId="48D7FEC1"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2155073C"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56034975"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57260457"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FA68A3" w:rsidRPr="00550A39" w14:paraId="4BAF8CA6" w14:textId="77777777" w:rsidTr="0012592F">
        <w:tc>
          <w:tcPr>
            <w:tcW w:w="3715" w:type="dxa"/>
          </w:tcPr>
          <w:p w14:paraId="457D3CA7" w14:textId="77777777" w:rsidR="00FA68A3" w:rsidRPr="00550A39" w:rsidRDefault="00FA68A3" w:rsidP="00FA68A3">
            <w:pPr>
              <w:pStyle w:val="STDtablerowheader"/>
              <w:ind w:left="-105"/>
              <w:rPr>
                <w:rFonts w:ascii="Arial" w:hAnsi="Arial" w:cs="Arial"/>
                <w:sz w:val="18"/>
                <w:szCs w:val="18"/>
                <w:lang w:val="en-GB"/>
              </w:rPr>
            </w:pPr>
          </w:p>
        </w:tc>
        <w:tc>
          <w:tcPr>
            <w:tcW w:w="1440" w:type="dxa"/>
            <w:tcBorders>
              <w:bottom w:val="single" w:sz="4" w:space="0" w:color="auto"/>
            </w:tcBorders>
          </w:tcPr>
          <w:p w14:paraId="708CBEC9"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62802957"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69BEE66A"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5B9A5B5B"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FA68A3" w:rsidRPr="00550A39" w14:paraId="76F0133F" w14:textId="77777777" w:rsidTr="00BA05BB">
        <w:tc>
          <w:tcPr>
            <w:tcW w:w="3715" w:type="dxa"/>
          </w:tcPr>
          <w:p w14:paraId="28B386EF" w14:textId="77777777" w:rsidR="00FA68A3" w:rsidRPr="00550A39" w:rsidRDefault="00FA68A3" w:rsidP="00FA68A3">
            <w:pPr>
              <w:ind w:left="-105" w:right="-155"/>
              <w:rPr>
                <w:rFonts w:ascii="Arial" w:hAnsi="Arial" w:cs="Arial"/>
                <w:snapToGrid w:val="0"/>
                <w:sz w:val="18"/>
                <w:szCs w:val="18"/>
                <w:u w:val="single"/>
                <w:cs/>
                <w:lang w:val="en-GB" w:eastAsia="th-TH"/>
              </w:rPr>
            </w:pPr>
          </w:p>
        </w:tc>
        <w:tc>
          <w:tcPr>
            <w:tcW w:w="1440" w:type="dxa"/>
            <w:tcBorders>
              <w:top w:val="single" w:sz="4" w:space="0" w:color="auto"/>
            </w:tcBorders>
            <w:shd w:val="clear" w:color="auto" w:fill="FAFAFA"/>
            <w:vAlign w:val="bottom"/>
          </w:tcPr>
          <w:p w14:paraId="0A4C555F" w14:textId="77777777" w:rsidR="00FA68A3" w:rsidRPr="00550A39"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D73C91F" w14:textId="77777777" w:rsidR="00FA68A3" w:rsidRPr="00550A39"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DF77929" w14:textId="77777777" w:rsidR="00FA68A3" w:rsidRPr="00550A39"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9EFFE00" w14:textId="77777777" w:rsidR="00FA68A3" w:rsidRPr="00550A39" w:rsidRDefault="00FA68A3" w:rsidP="00FA68A3">
            <w:pPr>
              <w:pStyle w:val="a0"/>
              <w:tabs>
                <w:tab w:val="decimal" w:pos="1224"/>
              </w:tabs>
              <w:ind w:left="-14" w:right="-72"/>
              <w:jc w:val="both"/>
              <w:rPr>
                <w:rFonts w:ascii="Arial" w:hAnsi="Arial" w:cs="Arial"/>
                <w:snapToGrid w:val="0"/>
                <w:color w:val="auto"/>
                <w:spacing w:val="-4"/>
                <w:sz w:val="18"/>
                <w:szCs w:val="18"/>
                <w:lang w:eastAsia="th-TH"/>
              </w:rPr>
            </w:pPr>
          </w:p>
        </w:tc>
      </w:tr>
      <w:tr w:rsidR="00AD0564" w:rsidRPr="00550A39" w14:paraId="0CC7B93D" w14:textId="77777777" w:rsidTr="00807FF4">
        <w:tc>
          <w:tcPr>
            <w:tcW w:w="3715" w:type="dxa"/>
            <w:vAlign w:val="bottom"/>
          </w:tcPr>
          <w:p w14:paraId="731F6280" w14:textId="77777777" w:rsidR="00AD0564" w:rsidRPr="00550A39" w:rsidRDefault="00AD0564" w:rsidP="00AD0564">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Raw materials</w:t>
            </w:r>
          </w:p>
        </w:tc>
        <w:tc>
          <w:tcPr>
            <w:tcW w:w="1440" w:type="dxa"/>
            <w:shd w:val="clear" w:color="auto" w:fill="FAFAFA"/>
            <w:vAlign w:val="bottom"/>
          </w:tcPr>
          <w:p w14:paraId="1612CA34" w14:textId="771A8D66"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785,794,856</w:t>
            </w:r>
          </w:p>
        </w:tc>
        <w:tc>
          <w:tcPr>
            <w:tcW w:w="1440" w:type="dxa"/>
            <w:vAlign w:val="bottom"/>
          </w:tcPr>
          <w:p w14:paraId="69E3F08C" w14:textId="77777777" w:rsidR="00AD0564" w:rsidRPr="00550A39" w:rsidRDefault="00AD0564" w:rsidP="00AD0564">
            <w:pPr>
              <w:tabs>
                <w:tab w:val="decimal" w:pos="1217"/>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781,678,390</w:t>
            </w:r>
          </w:p>
        </w:tc>
        <w:tc>
          <w:tcPr>
            <w:tcW w:w="1440" w:type="dxa"/>
            <w:shd w:val="clear" w:color="auto" w:fill="FAFAFA"/>
            <w:vAlign w:val="bottom"/>
          </w:tcPr>
          <w:p w14:paraId="68902BE2" w14:textId="05C6564E" w:rsidR="00AD0564" w:rsidRPr="00550A39" w:rsidRDefault="00AD0564" w:rsidP="00AD0564">
            <w:pPr>
              <w:tabs>
                <w:tab w:val="decimal" w:pos="1217"/>
              </w:tabs>
              <w:ind w:right="-72"/>
              <w:jc w:val="both"/>
              <w:rPr>
                <w:rFonts w:ascii="Arial" w:hAnsi="Arial" w:cs="Arial"/>
                <w:snapToGrid w:val="0"/>
                <w:sz w:val="18"/>
                <w:szCs w:val="18"/>
                <w:lang w:eastAsia="th-TH"/>
              </w:rPr>
            </w:pPr>
            <w:r w:rsidRPr="00550A39">
              <w:rPr>
                <w:rFonts w:ascii="Arial" w:hAnsi="Arial" w:cs="Arial"/>
                <w:snapToGrid w:val="0"/>
                <w:sz w:val="18"/>
                <w:szCs w:val="18"/>
                <w:lang w:eastAsia="th-TH"/>
              </w:rPr>
              <w:t xml:space="preserve">-       </w:t>
            </w:r>
          </w:p>
        </w:tc>
        <w:tc>
          <w:tcPr>
            <w:tcW w:w="1440" w:type="dxa"/>
            <w:vAlign w:val="bottom"/>
          </w:tcPr>
          <w:p w14:paraId="7DF0750F" w14:textId="77777777" w:rsidR="00AD0564" w:rsidRPr="00550A39" w:rsidRDefault="00AD0564" w:rsidP="00AD0564">
            <w:pPr>
              <w:tabs>
                <w:tab w:val="decimal" w:pos="1217"/>
              </w:tabs>
              <w:ind w:right="-72"/>
              <w:jc w:val="both"/>
              <w:rPr>
                <w:rFonts w:ascii="Arial" w:hAnsi="Arial" w:cs="Arial"/>
                <w:snapToGrid w:val="0"/>
                <w:sz w:val="18"/>
                <w:szCs w:val="18"/>
                <w:lang w:eastAsia="th-TH"/>
              </w:rPr>
            </w:pPr>
            <w:r w:rsidRPr="00550A39">
              <w:rPr>
                <w:rFonts w:ascii="Arial" w:hAnsi="Arial" w:cs="Arial"/>
                <w:snapToGrid w:val="0"/>
                <w:sz w:val="18"/>
                <w:szCs w:val="18"/>
                <w:lang w:eastAsia="th-TH"/>
              </w:rPr>
              <w:t xml:space="preserve">-       </w:t>
            </w:r>
          </w:p>
        </w:tc>
      </w:tr>
      <w:tr w:rsidR="00AD0564" w:rsidRPr="00550A39" w14:paraId="49993956" w14:textId="77777777" w:rsidTr="00807FF4">
        <w:tc>
          <w:tcPr>
            <w:tcW w:w="3715" w:type="dxa"/>
            <w:vAlign w:val="bottom"/>
          </w:tcPr>
          <w:p w14:paraId="651A0524" w14:textId="77777777" w:rsidR="00AD0564" w:rsidRPr="00550A39" w:rsidRDefault="00AD0564" w:rsidP="00AD0564">
            <w:pPr>
              <w:ind w:left="-105" w:right="-155"/>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Work in process</w:t>
            </w:r>
          </w:p>
        </w:tc>
        <w:tc>
          <w:tcPr>
            <w:tcW w:w="1440" w:type="dxa"/>
            <w:shd w:val="clear" w:color="auto" w:fill="FAFAFA"/>
            <w:vAlign w:val="bottom"/>
          </w:tcPr>
          <w:p w14:paraId="324427D2" w14:textId="75FFE859"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244,856,037</w:t>
            </w:r>
          </w:p>
        </w:tc>
        <w:tc>
          <w:tcPr>
            <w:tcW w:w="1440" w:type="dxa"/>
            <w:vAlign w:val="bottom"/>
          </w:tcPr>
          <w:p w14:paraId="7BB872C9"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264,195,903</w:t>
            </w:r>
          </w:p>
        </w:tc>
        <w:tc>
          <w:tcPr>
            <w:tcW w:w="1440" w:type="dxa"/>
            <w:shd w:val="clear" w:color="auto" w:fill="FAFAFA"/>
            <w:vAlign w:val="bottom"/>
          </w:tcPr>
          <w:p w14:paraId="6E187E81" w14:textId="24E99A2C"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3CBA13DF"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5A428C56" w14:textId="77777777" w:rsidTr="00807FF4">
        <w:tc>
          <w:tcPr>
            <w:tcW w:w="3715" w:type="dxa"/>
            <w:vAlign w:val="bottom"/>
          </w:tcPr>
          <w:p w14:paraId="16398497" w14:textId="77777777" w:rsidR="00AD0564" w:rsidRPr="00550A39" w:rsidRDefault="00AD0564" w:rsidP="00AD0564">
            <w:pPr>
              <w:tabs>
                <w:tab w:val="left" w:pos="882"/>
              </w:tabs>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Work in process - machinery </w:t>
            </w:r>
          </w:p>
        </w:tc>
        <w:tc>
          <w:tcPr>
            <w:tcW w:w="1440" w:type="dxa"/>
            <w:shd w:val="clear" w:color="auto" w:fill="FAFAFA"/>
            <w:vAlign w:val="bottom"/>
          </w:tcPr>
          <w:p w14:paraId="37A0615C" w14:textId="05D48051"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10,793,444</w:t>
            </w:r>
          </w:p>
        </w:tc>
        <w:tc>
          <w:tcPr>
            <w:tcW w:w="1440" w:type="dxa"/>
            <w:vAlign w:val="bottom"/>
          </w:tcPr>
          <w:p w14:paraId="1EC3CB5C"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234,577</w:t>
            </w:r>
          </w:p>
        </w:tc>
        <w:tc>
          <w:tcPr>
            <w:tcW w:w="1440" w:type="dxa"/>
            <w:shd w:val="clear" w:color="auto" w:fill="FAFAFA"/>
            <w:vAlign w:val="bottom"/>
          </w:tcPr>
          <w:p w14:paraId="585D4018" w14:textId="30CC476D"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0C70B0FD"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2C7FC4C1" w14:textId="77777777" w:rsidTr="00807FF4">
        <w:tc>
          <w:tcPr>
            <w:tcW w:w="3715" w:type="dxa"/>
            <w:vAlign w:val="bottom"/>
          </w:tcPr>
          <w:p w14:paraId="460EA272" w14:textId="77777777" w:rsidR="00AD0564" w:rsidRPr="00550A39" w:rsidRDefault="00AD0564" w:rsidP="00AD0564">
            <w:pPr>
              <w:ind w:left="-105" w:right="-155"/>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Finished goods</w:t>
            </w:r>
          </w:p>
        </w:tc>
        <w:tc>
          <w:tcPr>
            <w:tcW w:w="1440" w:type="dxa"/>
            <w:shd w:val="clear" w:color="auto" w:fill="FAFAFA"/>
            <w:vAlign w:val="bottom"/>
          </w:tcPr>
          <w:p w14:paraId="3A7ADC23" w14:textId="169FCCA2"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1,156,518,600</w:t>
            </w:r>
          </w:p>
        </w:tc>
        <w:tc>
          <w:tcPr>
            <w:tcW w:w="1440" w:type="dxa"/>
            <w:vAlign w:val="bottom"/>
          </w:tcPr>
          <w:p w14:paraId="165BF3B3"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1,216,920,223</w:t>
            </w:r>
          </w:p>
        </w:tc>
        <w:tc>
          <w:tcPr>
            <w:tcW w:w="1440" w:type="dxa"/>
            <w:shd w:val="clear" w:color="auto" w:fill="FAFAFA"/>
            <w:vAlign w:val="bottom"/>
          </w:tcPr>
          <w:p w14:paraId="60A0CA5B" w14:textId="27DCF85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137FE4F8"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722F06EA" w14:textId="77777777" w:rsidTr="00807FF4">
        <w:tc>
          <w:tcPr>
            <w:tcW w:w="3715" w:type="dxa"/>
            <w:vAlign w:val="bottom"/>
          </w:tcPr>
          <w:p w14:paraId="3CABDE9B" w14:textId="77777777" w:rsidR="00AD0564" w:rsidRPr="00550A39" w:rsidRDefault="00AD0564" w:rsidP="00AD0564">
            <w:pPr>
              <w:tabs>
                <w:tab w:val="left" w:pos="882"/>
              </w:tabs>
              <w:ind w:left="-105" w:right="-155"/>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 xml:space="preserve">Factory supplies </w:t>
            </w:r>
          </w:p>
        </w:tc>
        <w:tc>
          <w:tcPr>
            <w:tcW w:w="1440" w:type="dxa"/>
            <w:shd w:val="clear" w:color="auto" w:fill="FAFAFA"/>
            <w:vAlign w:val="bottom"/>
          </w:tcPr>
          <w:p w14:paraId="2887A685" w14:textId="64643572"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46,548,488</w:t>
            </w:r>
          </w:p>
        </w:tc>
        <w:tc>
          <w:tcPr>
            <w:tcW w:w="1440" w:type="dxa"/>
            <w:vAlign w:val="bottom"/>
          </w:tcPr>
          <w:p w14:paraId="770BF75B"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48,034,444</w:t>
            </w:r>
          </w:p>
        </w:tc>
        <w:tc>
          <w:tcPr>
            <w:tcW w:w="1440" w:type="dxa"/>
            <w:shd w:val="clear" w:color="auto" w:fill="FAFAFA"/>
            <w:vAlign w:val="bottom"/>
          </w:tcPr>
          <w:p w14:paraId="211D635C" w14:textId="632FEFFB"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7F79794A"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230D7CB4" w14:textId="77777777" w:rsidTr="00807FF4">
        <w:tc>
          <w:tcPr>
            <w:tcW w:w="3715" w:type="dxa"/>
            <w:vAlign w:val="bottom"/>
          </w:tcPr>
          <w:p w14:paraId="112922BE" w14:textId="77777777" w:rsidR="00AD0564" w:rsidRPr="00550A39" w:rsidRDefault="00AD0564" w:rsidP="00AD0564">
            <w:pPr>
              <w:tabs>
                <w:tab w:val="left" w:pos="882"/>
              </w:tabs>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Packaging materials</w:t>
            </w:r>
          </w:p>
        </w:tc>
        <w:tc>
          <w:tcPr>
            <w:tcW w:w="1440" w:type="dxa"/>
            <w:shd w:val="clear" w:color="auto" w:fill="FAFAFA"/>
            <w:vAlign w:val="bottom"/>
          </w:tcPr>
          <w:p w14:paraId="72267D81" w14:textId="43105351"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26,845,034</w:t>
            </w:r>
          </w:p>
        </w:tc>
        <w:tc>
          <w:tcPr>
            <w:tcW w:w="1440" w:type="dxa"/>
            <w:vAlign w:val="bottom"/>
          </w:tcPr>
          <w:p w14:paraId="49A9BDB1"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26,591,765</w:t>
            </w:r>
          </w:p>
        </w:tc>
        <w:tc>
          <w:tcPr>
            <w:tcW w:w="1440" w:type="dxa"/>
            <w:shd w:val="clear" w:color="auto" w:fill="FAFAFA"/>
            <w:vAlign w:val="bottom"/>
          </w:tcPr>
          <w:p w14:paraId="0FDF04A6" w14:textId="411649DF"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79C20382"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352A4B1A" w14:textId="77777777" w:rsidTr="00807FF4">
        <w:tc>
          <w:tcPr>
            <w:tcW w:w="3715" w:type="dxa"/>
            <w:vAlign w:val="bottom"/>
          </w:tcPr>
          <w:p w14:paraId="5775BD36" w14:textId="77777777" w:rsidR="00AD0564" w:rsidRPr="00550A39" w:rsidRDefault="00AD0564" w:rsidP="00AD0564">
            <w:pPr>
              <w:tabs>
                <w:tab w:val="left" w:pos="882"/>
              </w:tabs>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vAlign w:val="bottom"/>
          </w:tcPr>
          <w:p w14:paraId="5AE8A6D1" w14:textId="47C3398D"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4,256,608</w:t>
            </w:r>
          </w:p>
        </w:tc>
        <w:tc>
          <w:tcPr>
            <w:tcW w:w="1440" w:type="dxa"/>
            <w:tcBorders>
              <w:bottom w:val="single" w:sz="4" w:space="0" w:color="auto"/>
            </w:tcBorders>
            <w:vAlign w:val="bottom"/>
          </w:tcPr>
          <w:p w14:paraId="2A5496D7"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1,939,481</w:t>
            </w:r>
          </w:p>
        </w:tc>
        <w:tc>
          <w:tcPr>
            <w:tcW w:w="1440" w:type="dxa"/>
            <w:tcBorders>
              <w:bottom w:val="single" w:sz="4" w:space="0" w:color="auto"/>
            </w:tcBorders>
            <w:shd w:val="clear" w:color="auto" w:fill="FAFAFA"/>
            <w:vAlign w:val="bottom"/>
          </w:tcPr>
          <w:p w14:paraId="0A2B73B3" w14:textId="0F1CDA1D"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14:paraId="40025958"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cs/>
                <w:lang w:eastAsia="th-TH"/>
              </w:rPr>
              <w:t xml:space="preserve">-       </w:t>
            </w:r>
          </w:p>
        </w:tc>
      </w:tr>
      <w:tr w:rsidR="00AD0564" w:rsidRPr="00550A39" w14:paraId="0D3811EB" w14:textId="77777777" w:rsidTr="00BA05BB">
        <w:tc>
          <w:tcPr>
            <w:tcW w:w="3715" w:type="dxa"/>
          </w:tcPr>
          <w:p w14:paraId="328FFEE3" w14:textId="77777777" w:rsidR="00AD0564" w:rsidRPr="00550A39" w:rsidRDefault="00AD0564" w:rsidP="00AD0564">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59320728" w14:textId="4E68754B" w:rsidR="00AD0564" w:rsidRPr="00550A39" w:rsidRDefault="00AD0564" w:rsidP="00AD0564">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bottom"/>
          </w:tcPr>
          <w:p w14:paraId="6F496850"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E33BCA5"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51D9023F"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r>
      <w:tr w:rsidR="00AD0564" w:rsidRPr="00550A39" w14:paraId="4508B998" w14:textId="77777777" w:rsidTr="00BA05BB">
        <w:tc>
          <w:tcPr>
            <w:tcW w:w="3715" w:type="dxa"/>
            <w:vAlign w:val="bottom"/>
          </w:tcPr>
          <w:p w14:paraId="3B140E7B" w14:textId="77777777" w:rsidR="00AD0564" w:rsidRPr="00550A39" w:rsidRDefault="00AD0564" w:rsidP="00AD0564">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0B7C61AC" w14:textId="251C010A"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2,275,613,067</w:t>
            </w:r>
          </w:p>
        </w:tc>
        <w:tc>
          <w:tcPr>
            <w:tcW w:w="1440" w:type="dxa"/>
            <w:vAlign w:val="bottom"/>
          </w:tcPr>
          <w:p w14:paraId="3DBBC6EC" w14:textId="77777777" w:rsidR="00AD0564" w:rsidRPr="00550A39" w:rsidRDefault="00AD0564" w:rsidP="00AD0564">
            <w:pPr>
              <w:tabs>
                <w:tab w:val="decimal" w:pos="1224"/>
              </w:tabs>
              <w:ind w:right="-72"/>
              <w:jc w:val="both"/>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t>2,339,594,783</w:t>
            </w:r>
          </w:p>
        </w:tc>
        <w:tc>
          <w:tcPr>
            <w:tcW w:w="1440" w:type="dxa"/>
            <w:shd w:val="clear" w:color="auto" w:fill="FAFAFA"/>
            <w:vAlign w:val="bottom"/>
          </w:tcPr>
          <w:p w14:paraId="67CB117E" w14:textId="60E845CD"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746AECBB"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2F0888DB" w14:textId="77777777" w:rsidTr="00BA05BB">
        <w:tc>
          <w:tcPr>
            <w:tcW w:w="3715" w:type="dxa"/>
            <w:vAlign w:val="bottom"/>
          </w:tcPr>
          <w:p w14:paraId="7AC4D934" w14:textId="77777777" w:rsidR="00AD0564" w:rsidRPr="00550A39" w:rsidRDefault="00AD0564" w:rsidP="00AD0564">
            <w:pPr>
              <w:tabs>
                <w:tab w:val="left" w:pos="435"/>
              </w:tabs>
              <w:ind w:left="-105" w:right="-155"/>
              <w:rPr>
                <w:rFonts w:ascii="Arial" w:hAnsi="Arial" w:cs="Arial"/>
                <w:snapToGrid w:val="0"/>
                <w:color w:val="000000"/>
                <w:sz w:val="18"/>
                <w:szCs w:val="18"/>
                <w:u w:val="single"/>
                <w:lang w:val="en-GB" w:eastAsia="th-TH"/>
              </w:rPr>
            </w:pPr>
            <w:r w:rsidRPr="00550A39">
              <w:rPr>
                <w:rFonts w:ascii="Arial" w:hAnsi="Arial" w:cs="Arial"/>
                <w:snapToGrid w:val="0"/>
                <w:color w:val="000000"/>
                <w:sz w:val="18"/>
                <w:szCs w:val="18"/>
                <w:u w:val="single"/>
                <w:lang w:val="en-GB" w:eastAsia="th-TH"/>
              </w:rPr>
              <w:t>Less</w:t>
            </w:r>
            <w:r w:rsidRPr="00550A39">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6CCD89B0" w14:textId="62E0DCD2" w:rsidR="00AD0564" w:rsidRPr="00550A39" w:rsidRDefault="00AD0564" w:rsidP="00AD0564">
            <w:pPr>
              <w:tabs>
                <w:tab w:val="decimal" w:pos="1224"/>
              </w:tabs>
              <w:ind w:right="-72"/>
              <w:rPr>
                <w:rFonts w:ascii="Arial" w:hAnsi="Arial" w:cs="Arial"/>
                <w:snapToGrid w:val="0"/>
                <w:sz w:val="18"/>
                <w:szCs w:val="18"/>
                <w:lang w:val="en-GB" w:eastAsia="th-TH"/>
              </w:rPr>
            </w:pPr>
          </w:p>
        </w:tc>
        <w:tc>
          <w:tcPr>
            <w:tcW w:w="1440" w:type="dxa"/>
            <w:vAlign w:val="bottom"/>
          </w:tcPr>
          <w:p w14:paraId="24281110" w14:textId="77777777" w:rsidR="00AD0564" w:rsidRPr="00550A39" w:rsidRDefault="00AD0564" w:rsidP="00AD0564">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14:paraId="30234A7C"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54ED4F50"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p>
        </w:tc>
      </w:tr>
      <w:tr w:rsidR="00AD0564" w:rsidRPr="00550A39" w14:paraId="232767E3" w14:textId="77777777" w:rsidTr="00BA05BB">
        <w:tc>
          <w:tcPr>
            <w:tcW w:w="3715" w:type="dxa"/>
            <w:vAlign w:val="bottom"/>
          </w:tcPr>
          <w:p w14:paraId="7576F666" w14:textId="77777777" w:rsidR="00AD0564" w:rsidRPr="00550A39" w:rsidRDefault="00AD0564" w:rsidP="00AD0564">
            <w:pPr>
              <w:tabs>
                <w:tab w:val="left" w:pos="435"/>
              </w:tabs>
              <w:ind w:left="-105" w:right="-155"/>
              <w:rPr>
                <w:rFonts w:ascii="Arial" w:hAnsi="Arial" w:cs="Arial"/>
                <w:snapToGrid w:val="0"/>
                <w:color w:val="000000"/>
                <w:spacing w:val="-6"/>
                <w:sz w:val="18"/>
                <w:szCs w:val="18"/>
                <w:cs/>
                <w:lang w:val="en-GB" w:eastAsia="th-TH"/>
              </w:rPr>
            </w:pPr>
            <w:r w:rsidRPr="00550A39">
              <w:rPr>
                <w:rFonts w:ascii="Arial" w:hAnsi="Arial" w:cs="Arial"/>
                <w:snapToGrid w:val="0"/>
                <w:color w:val="000000"/>
                <w:sz w:val="18"/>
                <w:szCs w:val="18"/>
                <w:lang w:val="en-GB" w:eastAsia="th-TH"/>
              </w:rPr>
              <w:tab/>
              <w:t xml:space="preserve">   slow-moving inventories</w:t>
            </w:r>
          </w:p>
        </w:tc>
        <w:tc>
          <w:tcPr>
            <w:tcW w:w="1440" w:type="dxa"/>
            <w:shd w:val="clear" w:color="auto" w:fill="FAFAFA"/>
            <w:vAlign w:val="bottom"/>
          </w:tcPr>
          <w:p w14:paraId="6FD793C6" w14:textId="64E0164C"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(70,632,611)</w:t>
            </w:r>
          </w:p>
        </w:tc>
        <w:tc>
          <w:tcPr>
            <w:tcW w:w="1440" w:type="dxa"/>
            <w:vAlign w:val="bottom"/>
          </w:tcPr>
          <w:p w14:paraId="3C4D0259"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(62,125,779)</w:t>
            </w:r>
          </w:p>
        </w:tc>
        <w:tc>
          <w:tcPr>
            <w:tcW w:w="1440" w:type="dxa"/>
            <w:shd w:val="clear" w:color="auto" w:fill="FAFAFA"/>
            <w:vAlign w:val="bottom"/>
          </w:tcPr>
          <w:p w14:paraId="715FEE11" w14:textId="49CABD50"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083CE4EF"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4F46580B" w14:textId="77777777" w:rsidTr="00BA05BB">
        <w:tc>
          <w:tcPr>
            <w:tcW w:w="3715" w:type="dxa"/>
            <w:vAlign w:val="bottom"/>
          </w:tcPr>
          <w:p w14:paraId="39C938BF" w14:textId="77777777" w:rsidR="00AD0564" w:rsidRPr="00550A39" w:rsidRDefault="00AD0564" w:rsidP="00AD0564">
            <w:pPr>
              <w:tabs>
                <w:tab w:val="left" w:pos="435"/>
              </w:tabs>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u w:val="single"/>
                <w:lang w:val="en-GB" w:eastAsia="th-TH"/>
              </w:rPr>
              <w:t>Less</w:t>
            </w:r>
            <w:r w:rsidRPr="00550A39">
              <w:rPr>
                <w:rFonts w:ascii="Arial" w:hAnsi="Arial" w:cs="Arial"/>
                <w:snapToGrid w:val="0"/>
                <w:color w:val="000000"/>
                <w:sz w:val="18"/>
                <w:szCs w:val="18"/>
                <w:lang w:val="en-GB" w:eastAsia="th-TH"/>
              </w:rPr>
              <w:tab/>
            </w:r>
            <w:r w:rsidRPr="00550A39">
              <w:rPr>
                <w:rFonts w:ascii="Arial" w:hAnsi="Arial" w:cs="Arial"/>
                <w:snapToGrid w:val="0"/>
                <w:color w:val="000000"/>
                <w:spacing w:val="-4"/>
                <w:sz w:val="18"/>
                <w:szCs w:val="18"/>
                <w:lang w:val="en-GB" w:eastAsia="th-TH"/>
              </w:rPr>
              <w:t>Allowance for inventory cost in</w:t>
            </w:r>
          </w:p>
        </w:tc>
        <w:tc>
          <w:tcPr>
            <w:tcW w:w="1440" w:type="dxa"/>
            <w:shd w:val="clear" w:color="auto" w:fill="FAFAFA"/>
            <w:vAlign w:val="bottom"/>
          </w:tcPr>
          <w:p w14:paraId="7792C396" w14:textId="4D639BA4" w:rsidR="00AD0564" w:rsidRPr="00550A39" w:rsidRDefault="00AD0564" w:rsidP="00AD0564">
            <w:pPr>
              <w:tabs>
                <w:tab w:val="decimal" w:pos="1224"/>
              </w:tabs>
              <w:ind w:right="-72"/>
              <w:rPr>
                <w:rFonts w:ascii="Arial" w:hAnsi="Arial" w:cs="Arial"/>
                <w:snapToGrid w:val="0"/>
                <w:sz w:val="18"/>
                <w:szCs w:val="18"/>
                <w:lang w:val="en-GB" w:eastAsia="th-TH"/>
              </w:rPr>
            </w:pPr>
          </w:p>
        </w:tc>
        <w:tc>
          <w:tcPr>
            <w:tcW w:w="1440" w:type="dxa"/>
            <w:vAlign w:val="bottom"/>
          </w:tcPr>
          <w:p w14:paraId="54664747"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72C95D4F"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320D9CD5"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p>
        </w:tc>
      </w:tr>
      <w:tr w:rsidR="00AD0564" w:rsidRPr="00550A39" w14:paraId="0C8D62D2" w14:textId="77777777" w:rsidTr="00BA05BB">
        <w:tc>
          <w:tcPr>
            <w:tcW w:w="3715" w:type="dxa"/>
            <w:vAlign w:val="bottom"/>
          </w:tcPr>
          <w:p w14:paraId="58AC6E78" w14:textId="77777777" w:rsidR="00AD0564" w:rsidRPr="00550A39" w:rsidRDefault="00AD0564" w:rsidP="00AD0564">
            <w:pPr>
              <w:tabs>
                <w:tab w:val="left" w:pos="435"/>
              </w:tabs>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ab/>
              <w:t xml:space="preserve">   </w:t>
            </w:r>
            <w:r w:rsidRPr="00550A39">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vAlign w:val="bottom"/>
          </w:tcPr>
          <w:p w14:paraId="6A16CE94" w14:textId="74033B4E"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(10,185,445)</w:t>
            </w:r>
          </w:p>
        </w:tc>
        <w:tc>
          <w:tcPr>
            <w:tcW w:w="1440" w:type="dxa"/>
            <w:tcBorders>
              <w:bottom w:val="single" w:sz="4" w:space="0" w:color="auto"/>
            </w:tcBorders>
            <w:vAlign w:val="bottom"/>
          </w:tcPr>
          <w:p w14:paraId="07FFED91"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(12,819,140)</w:t>
            </w:r>
          </w:p>
        </w:tc>
        <w:tc>
          <w:tcPr>
            <w:tcW w:w="1440" w:type="dxa"/>
            <w:tcBorders>
              <w:bottom w:val="single" w:sz="4" w:space="0" w:color="auto"/>
            </w:tcBorders>
            <w:shd w:val="clear" w:color="auto" w:fill="FAFAFA"/>
            <w:vAlign w:val="bottom"/>
          </w:tcPr>
          <w:p w14:paraId="00499970" w14:textId="01CD78DD"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cs/>
                <w:lang w:eastAsia="th-TH"/>
              </w:rPr>
              <w:t xml:space="preserve">-       </w:t>
            </w:r>
          </w:p>
        </w:tc>
        <w:tc>
          <w:tcPr>
            <w:tcW w:w="1440" w:type="dxa"/>
            <w:tcBorders>
              <w:bottom w:val="single" w:sz="4" w:space="0" w:color="auto"/>
            </w:tcBorders>
            <w:vAlign w:val="bottom"/>
          </w:tcPr>
          <w:p w14:paraId="22901549"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cs/>
                <w:lang w:eastAsia="th-TH"/>
              </w:rPr>
              <w:t xml:space="preserve">-       </w:t>
            </w:r>
          </w:p>
        </w:tc>
      </w:tr>
      <w:tr w:rsidR="00AD0564" w:rsidRPr="00550A39" w14:paraId="611DE0A8" w14:textId="77777777" w:rsidTr="00BA05BB">
        <w:tc>
          <w:tcPr>
            <w:tcW w:w="3715" w:type="dxa"/>
          </w:tcPr>
          <w:p w14:paraId="2714D73A" w14:textId="77777777" w:rsidR="00AD0564" w:rsidRPr="00550A39" w:rsidRDefault="00AD0564" w:rsidP="00AD0564">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659183BD" w14:textId="6C01DDCB" w:rsidR="00AD0564" w:rsidRPr="00550A39" w:rsidRDefault="00AD0564" w:rsidP="00AD0564">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bottom"/>
          </w:tcPr>
          <w:p w14:paraId="1A77E84B"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051737AD"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6BFA4B0"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r>
      <w:tr w:rsidR="00AD0564" w:rsidRPr="00550A39" w14:paraId="03BDF79B" w14:textId="77777777" w:rsidTr="00807FF4">
        <w:tc>
          <w:tcPr>
            <w:tcW w:w="3715" w:type="dxa"/>
            <w:vAlign w:val="bottom"/>
          </w:tcPr>
          <w:p w14:paraId="52407C60" w14:textId="77777777" w:rsidR="00AD0564" w:rsidRPr="00550A39" w:rsidRDefault="00AD0564" w:rsidP="00AD0564">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vAlign w:val="bottom"/>
          </w:tcPr>
          <w:p w14:paraId="0EF04592" w14:textId="647FFB1D"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2,194,795,011</w:t>
            </w:r>
          </w:p>
        </w:tc>
        <w:tc>
          <w:tcPr>
            <w:tcW w:w="1440" w:type="dxa"/>
            <w:vAlign w:val="bottom"/>
          </w:tcPr>
          <w:p w14:paraId="32A9AB96"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2,264,649,864</w:t>
            </w:r>
          </w:p>
        </w:tc>
        <w:tc>
          <w:tcPr>
            <w:tcW w:w="1440" w:type="dxa"/>
            <w:shd w:val="clear" w:color="auto" w:fill="FAFAFA"/>
            <w:vAlign w:val="bottom"/>
          </w:tcPr>
          <w:p w14:paraId="32286027" w14:textId="42A25EBF"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51FD76A8"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217238A4" w14:textId="77777777" w:rsidTr="00807FF4">
        <w:tc>
          <w:tcPr>
            <w:tcW w:w="3715" w:type="dxa"/>
            <w:vAlign w:val="bottom"/>
          </w:tcPr>
          <w:p w14:paraId="29D0B05B" w14:textId="77777777" w:rsidR="00AD0564" w:rsidRPr="00550A39" w:rsidRDefault="00AD0564" w:rsidP="00AD0564">
            <w:pPr>
              <w:ind w:left="-105" w:right="-155"/>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Goods in transit</w:t>
            </w:r>
          </w:p>
        </w:tc>
        <w:tc>
          <w:tcPr>
            <w:tcW w:w="1440" w:type="dxa"/>
            <w:shd w:val="clear" w:color="auto" w:fill="FAFAFA"/>
            <w:vAlign w:val="bottom"/>
          </w:tcPr>
          <w:p w14:paraId="460A4BA1" w14:textId="1CD16127"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158,558,451</w:t>
            </w:r>
          </w:p>
        </w:tc>
        <w:tc>
          <w:tcPr>
            <w:tcW w:w="1440" w:type="dxa"/>
            <w:vAlign w:val="bottom"/>
          </w:tcPr>
          <w:p w14:paraId="14043EA6"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118,764,679</w:t>
            </w:r>
          </w:p>
        </w:tc>
        <w:tc>
          <w:tcPr>
            <w:tcW w:w="1440" w:type="dxa"/>
            <w:shd w:val="clear" w:color="auto" w:fill="FAFAFA"/>
            <w:vAlign w:val="bottom"/>
          </w:tcPr>
          <w:p w14:paraId="01E43402" w14:textId="6A19A286"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vAlign w:val="bottom"/>
          </w:tcPr>
          <w:p w14:paraId="2AABF211"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646C24B9" w14:textId="77777777" w:rsidTr="00807FF4">
        <w:tc>
          <w:tcPr>
            <w:tcW w:w="3715" w:type="dxa"/>
            <w:vAlign w:val="bottom"/>
          </w:tcPr>
          <w:p w14:paraId="35F3BA7B" w14:textId="77777777" w:rsidR="00AD0564" w:rsidRPr="00550A39" w:rsidRDefault="00AD0564" w:rsidP="00AD0564">
            <w:pPr>
              <w:ind w:left="-105" w:right="-155"/>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vAlign w:val="bottom"/>
          </w:tcPr>
          <w:p w14:paraId="6245BE6C" w14:textId="2788D1F0"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42,178,834</w:t>
            </w:r>
          </w:p>
        </w:tc>
        <w:tc>
          <w:tcPr>
            <w:tcW w:w="1440" w:type="dxa"/>
            <w:tcBorders>
              <w:bottom w:val="single" w:sz="4" w:space="0" w:color="auto"/>
            </w:tcBorders>
            <w:vAlign w:val="bottom"/>
          </w:tcPr>
          <w:p w14:paraId="28A728DA" w14:textId="77777777" w:rsidR="00AD0564" w:rsidRPr="00550A39" w:rsidRDefault="00AD0564" w:rsidP="00AD0564">
            <w:pPr>
              <w:tabs>
                <w:tab w:val="decimal" w:pos="1217"/>
              </w:tabs>
              <w:ind w:right="-72"/>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28,123,168</w:t>
            </w:r>
          </w:p>
        </w:tc>
        <w:tc>
          <w:tcPr>
            <w:tcW w:w="1440" w:type="dxa"/>
            <w:tcBorders>
              <w:bottom w:val="single" w:sz="4" w:space="0" w:color="auto"/>
            </w:tcBorders>
            <w:shd w:val="clear" w:color="auto" w:fill="FAFAFA"/>
            <w:vAlign w:val="bottom"/>
          </w:tcPr>
          <w:p w14:paraId="2FD6F116" w14:textId="747CD70D"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63EBB42E"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AD0564" w:rsidRPr="00550A39" w14:paraId="170FBC7F" w14:textId="77777777" w:rsidTr="003B16BC">
        <w:tc>
          <w:tcPr>
            <w:tcW w:w="3715" w:type="dxa"/>
          </w:tcPr>
          <w:p w14:paraId="23C9A925" w14:textId="77777777" w:rsidR="00AD0564" w:rsidRPr="00550A39" w:rsidRDefault="00AD0564" w:rsidP="00AD0564">
            <w:pPr>
              <w:ind w:left="-105" w:right="-155"/>
              <w:rPr>
                <w:rFonts w:ascii="Arial" w:hAnsi="Arial" w:cs="Arial"/>
                <w:snapToGrid w:val="0"/>
                <w:color w:val="000000"/>
                <w:sz w:val="18"/>
                <w:szCs w:val="18"/>
                <w:u w:val="single"/>
                <w:cs/>
                <w:lang w:val="en-GB" w:eastAsia="th-TH"/>
              </w:rPr>
            </w:pPr>
          </w:p>
        </w:tc>
        <w:tc>
          <w:tcPr>
            <w:tcW w:w="1440" w:type="dxa"/>
            <w:tcBorders>
              <w:top w:val="single" w:sz="4" w:space="0" w:color="auto"/>
            </w:tcBorders>
            <w:shd w:val="clear" w:color="auto" w:fill="FAFAFA"/>
            <w:vAlign w:val="bottom"/>
          </w:tcPr>
          <w:p w14:paraId="0A6AC56A" w14:textId="41054A28" w:rsidR="00AD0564" w:rsidRPr="00550A39" w:rsidRDefault="00AD0564" w:rsidP="00AD0564">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bottom"/>
          </w:tcPr>
          <w:p w14:paraId="3D24263C" w14:textId="77777777" w:rsidR="00AD0564" w:rsidRPr="00550A39" w:rsidRDefault="00AD0564" w:rsidP="00AD0564">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EDBA483"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B4311D4" w14:textId="77777777" w:rsidR="00AD0564" w:rsidRPr="00550A39" w:rsidRDefault="00AD0564" w:rsidP="00AD0564">
            <w:pPr>
              <w:tabs>
                <w:tab w:val="decimal" w:pos="1224"/>
              </w:tabs>
              <w:ind w:right="-72"/>
              <w:jc w:val="both"/>
              <w:rPr>
                <w:rFonts w:ascii="Arial" w:hAnsi="Arial" w:cs="Arial"/>
                <w:noProof/>
                <w:snapToGrid w:val="0"/>
                <w:color w:val="000000"/>
                <w:sz w:val="18"/>
                <w:szCs w:val="18"/>
                <w:lang w:val="en-GB" w:eastAsia="th-TH"/>
              </w:rPr>
            </w:pPr>
          </w:p>
        </w:tc>
      </w:tr>
      <w:tr w:rsidR="00AD0564" w:rsidRPr="00550A39" w14:paraId="1F29010C" w14:textId="77777777" w:rsidTr="003B16BC">
        <w:tc>
          <w:tcPr>
            <w:tcW w:w="3715" w:type="dxa"/>
            <w:vAlign w:val="bottom"/>
          </w:tcPr>
          <w:p w14:paraId="51BF1CBE" w14:textId="77777777" w:rsidR="00AD0564" w:rsidRPr="00550A39" w:rsidRDefault="00AD0564" w:rsidP="00AD0564">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BBE7F3D" w14:textId="02FAC384" w:rsidR="00AD0564" w:rsidRPr="00550A39" w:rsidRDefault="00AD0564" w:rsidP="00AD0564">
            <w:pPr>
              <w:tabs>
                <w:tab w:val="decimal" w:pos="1224"/>
              </w:tabs>
              <w:ind w:right="-72"/>
              <w:rPr>
                <w:rFonts w:ascii="Arial" w:hAnsi="Arial" w:cs="Arial"/>
                <w:snapToGrid w:val="0"/>
                <w:sz w:val="18"/>
                <w:szCs w:val="18"/>
                <w:lang w:val="en-GB" w:eastAsia="th-TH"/>
              </w:rPr>
            </w:pPr>
            <w:r w:rsidRPr="00550A39">
              <w:rPr>
                <w:rFonts w:ascii="Arial" w:hAnsi="Arial" w:cs="Arial"/>
                <w:snapToGrid w:val="0"/>
                <w:sz w:val="18"/>
                <w:szCs w:val="18"/>
                <w:lang w:val="en-GB" w:eastAsia="th-TH"/>
              </w:rPr>
              <w:t>2,395,532,296</w:t>
            </w:r>
          </w:p>
        </w:tc>
        <w:tc>
          <w:tcPr>
            <w:tcW w:w="1440" w:type="dxa"/>
            <w:tcBorders>
              <w:bottom w:val="single" w:sz="4" w:space="0" w:color="auto"/>
            </w:tcBorders>
            <w:vAlign w:val="bottom"/>
          </w:tcPr>
          <w:p w14:paraId="4624154F" w14:textId="77777777" w:rsidR="00AD0564" w:rsidRPr="00550A39" w:rsidRDefault="00AD0564" w:rsidP="00AD0564">
            <w:pPr>
              <w:tabs>
                <w:tab w:val="decimal" w:pos="1224"/>
              </w:tabs>
              <w:ind w:left="-116" w:right="-72"/>
              <w:jc w:val="both"/>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fldChar w:fldCharType="begin"/>
            </w:r>
            <w:r w:rsidRPr="00550A39">
              <w:rPr>
                <w:rFonts w:ascii="Arial" w:eastAsia="Arial Unicode MS" w:hAnsi="Arial" w:cs="Arial"/>
                <w:snapToGrid w:val="0"/>
                <w:color w:val="000000"/>
                <w:sz w:val="18"/>
                <w:szCs w:val="18"/>
                <w:lang w:val="en-GB" w:eastAsia="th-TH"/>
              </w:rPr>
              <w:instrText xml:space="preserve"> =SUM(ABOVE) </w:instrText>
            </w:r>
            <w:r w:rsidRPr="00550A39">
              <w:rPr>
                <w:rFonts w:ascii="Arial" w:eastAsia="Arial Unicode MS" w:hAnsi="Arial" w:cs="Arial"/>
                <w:snapToGrid w:val="0"/>
                <w:color w:val="000000"/>
                <w:sz w:val="18"/>
                <w:szCs w:val="18"/>
                <w:lang w:val="en-GB" w:eastAsia="th-TH"/>
              </w:rPr>
              <w:fldChar w:fldCharType="separate"/>
            </w:r>
            <w:r w:rsidRPr="00550A39">
              <w:rPr>
                <w:rFonts w:ascii="Arial" w:eastAsia="Arial Unicode MS" w:hAnsi="Arial" w:cs="Arial"/>
                <w:noProof/>
                <w:snapToGrid w:val="0"/>
                <w:color w:val="000000"/>
                <w:sz w:val="18"/>
                <w:szCs w:val="18"/>
                <w:lang w:val="en-GB" w:eastAsia="th-TH"/>
              </w:rPr>
              <w:t>2,411,537,711</w:t>
            </w:r>
            <w:r w:rsidRPr="00550A39">
              <w:rPr>
                <w:rFonts w:ascii="Arial" w:eastAsia="Arial Unicode MS" w:hAnsi="Arial" w:cs="Arial"/>
                <w:snapToGrid w:val="0"/>
                <w:color w:val="000000"/>
                <w:sz w:val="18"/>
                <w:szCs w:val="18"/>
                <w:lang w:val="en-GB" w:eastAsia="th-TH"/>
              </w:rPr>
              <w:fldChar w:fldCharType="end"/>
            </w:r>
          </w:p>
        </w:tc>
        <w:tc>
          <w:tcPr>
            <w:tcW w:w="1440" w:type="dxa"/>
            <w:tcBorders>
              <w:bottom w:val="single" w:sz="4" w:space="0" w:color="auto"/>
            </w:tcBorders>
            <w:shd w:val="clear" w:color="auto" w:fill="FAFAFA"/>
            <w:vAlign w:val="bottom"/>
          </w:tcPr>
          <w:p w14:paraId="715262D8" w14:textId="74530EE5"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0A6EEEF" w14:textId="77777777" w:rsidR="00AD0564" w:rsidRPr="00550A39" w:rsidRDefault="00AD0564" w:rsidP="00AD0564">
            <w:pPr>
              <w:tabs>
                <w:tab w:val="decimal" w:pos="1217"/>
              </w:tabs>
              <w:ind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bl>
    <w:p w14:paraId="0319E203" w14:textId="77777777" w:rsidR="00811986" w:rsidRPr="00550A39" w:rsidRDefault="00811986" w:rsidP="009E0D91">
      <w:pPr>
        <w:pStyle w:val="BodyText"/>
        <w:spacing w:after="0"/>
        <w:jc w:val="both"/>
        <w:rPr>
          <w:rFonts w:ascii="Arial" w:hAnsi="Arial" w:cs="Arial"/>
          <w:sz w:val="18"/>
          <w:szCs w:val="18"/>
        </w:rPr>
      </w:pPr>
    </w:p>
    <w:p w14:paraId="130031FF" w14:textId="77777777" w:rsidR="004B05E3" w:rsidRPr="00550A39" w:rsidRDefault="004B05E3" w:rsidP="00607D36">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2961EEFE" w14:textId="77777777" w:rsidTr="003052FF">
        <w:trPr>
          <w:trHeight w:val="386"/>
        </w:trPr>
        <w:tc>
          <w:tcPr>
            <w:tcW w:w="9461" w:type="dxa"/>
            <w:shd w:val="clear" w:color="auto" w:fill="FFA543"/>
            <w:vAlign w:val="center"/>
          </w:tcPr>
          <w:p w14:paraId="098AB582" w14:textId="77777777" w:rsidR="00887383" w:rsidRPr="00550A39" w:rsidRDefault="00677B6A" w:rsidP="00677B6A">
            <w:pPr>
              <w:tabs>
                <w:tab w:val="left" w:pos="432"/>
              </w:tabs>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11</w:t>
            </w:r>
            <w:r w:rsidR="00BD6823" w:rsidRPr="00550A39">
              <w:rPr>
                <w:rFonts w:ascii="Arial" w:eastAsia="Arial Unicode MS" w:hAnsi="Arial" w:cs="Arial"/>
                <w:b/>
                <w:bCs/>
                <w:color w:val="FFFFFF"/>
                <w:sz w:val="18"/>
                <w:szCs w:val="18"/>
                <w:lang w:val="en-GB"/>
              </w:rPr>
              <w:tab/>
              <w:t>Restricted deposits at financial institutions</w:t>
            </w:r>
          </w:p>
        </w:tc>
      </w:tr>
    </w:tbl>
    <w:p w14:paraId="2D1A4F4B" w14:textId="77777777" w:rsidR="001F2A3F" w:rsidRPr="00550A39" w:rsidRDefault="001F2A3F" w:rsidP="00DF36F3">
      <w:pPr>
        <w:ind w:left="540" w:hanging="540"/>
        <w:jc w:val="both"/>
        <w:rPr>
          <w:rFonts w:ascii="Arial" w:hAnsi="Arial" w:cs="Arial"/>
          <w:sz w:val="18"/>
          <w:szCs w:val="18"/>
        </w:rPr>
      </w:pPr>
    </w:p>
    <w:p w14:paraId="6560B73D" w14:textId="77777777" w:rsidR="00290F07" w:rsidRPr="00550A39" w:rsidRDefault="00290F07" w:rsidP="00A33AA9">
      <w:pPr>
        <w:jc w:val="both"/>
        <w:rPr>
          <w:rFonts w:ascii="Arial" w:hAnsi="Arial" w:cs="Arial"/>
          <w:spacing w:val="-6"/>
          <w:sz w:val="18"/>
          <w:szCs w:val="18"/>
          <w:lang w:val="en-GB"/>
        </w:rPr>
      </w:pPr>
      <w:r w:rsidRPr="00550A39">
        <w:rPr>
          <w:rFonts w:ascii="Arial" w:hAnsi="Arial" w:cs="Arial"/>
          <w:spacing w:val="-6"/>
          <w:sz w:val="18"/>
          <w:szCs w:val="18"/>
          <w:lang w:val="en-GB"/>
        </w:rPr>
        <w:t xml:space="preserve">As at </w:t>
      </w:r>
      <w:r w:rsidR="006E4C0C" w:rsidRPr="00550A39">
        <w:rPr>
          <w:rFonts w:ascii="Arial" w:hAnsi="Arial" w:cs="Arial"/>
          <w:spacing w:val="-6"/>
          <w:sz w:val="18"/>
          <w:szCs w:val="18"/>
          <w:lang w:val="en-GB"/>
        </w:rPr>
        <w:t xml:space="preserve">31 December </w:t>
      </w:r>
      <w:r w:rsidR="001352A6" w:rsidRPr="00550A39">
        <w:rPr>
          <w:rFonts w:ascii="Arial" w:hAnsi="Arial" w:cs="Arial"/>
          <w:spacing w:val="-6"/>
          <w:sz w:val="18"/>
          <w:szCs w:val="18"/>
          <w:lang w:val="en-GB"/>
        </w:rPr>
        <w:t>2020</w:t>
      </w:r>
      <w:r w:rsidRPr="00550A39">
        <w:rPr>
          <w:rFonts w:ascii="Arial" w:hAnsi="Arial" w:cs="Arial"/>
          <w:spacing w:val="-6"/>
          <w:sz w:val="18"/>
          <w:szCs w:val="18"/>
          <w:lang w:val="en-GB"/>
        </w:rPr>
        <w:t xml:space="preserve"> and </w:t>
      </w:r>
      <w:r w:rsidR="00622961" w:rsidRPr="00550A39">
        <w:rPr>
          <w:rFonts w:ascii="Arial" w:hAnsi="Arial" w:cs="Arial"/>
          <w:spacing w:val="-6"/>
          <w:sz w:val="18"/>
          <w:szCs w:val="18"/>
          <w:lang w:val="en-GB"/>
        </w:rPr>
        <w:t>31 Ma</w:t>
      </w:r>
      <w:r w:rsidR="007B2A00" w:rsidRPr="00550A39">
        <w:rPr>
          <w:rFonts w:ascii="Arial" w:hAnsi="Arial" w:cs="Arial"/>
          <w:spacing w:val="-6"/>
          <w:sz w:val="18"/>
          <w:szCs w:val="18"/>
          <w:lang w:val="en-GB"/>
        </w:rPr>
        <w:t>r</w:t>
      </w:r>
      <w:r w:rsidR="00622961" w:rsidRPr="00550A39">
        <w:rPr>
          <w:rFonts w:ascii="Arial" w:hAnsi="Arial" w:cs="Arial"/>
          <w:spacing w:val="-6"/>
          <w:sz w:val="18"/>
          <w:szCs w:val="18"/>
          <w:lang w:val="en-GB"/>
        </w:rPr>
        <w:t xml:space="preserve">ch </w:t>
      </w:r>
      <w:r w:rsidR="009B2AAF" w:rsidRPr="00550A39">
        <w:rPr>
          <w:rFonts w:ascii="Arial" w:hAnsi="Arial" w:cs="Arial"/>
          <w:spacing w:val="-6"/>
          <w:sz w:val="18"/>
          <w:szCs w:val="18"/>
          <w:lang w:val="en-GB"/>
        </w:rPr>
        <w:t>2020</w:t>
      </w:r>
      <w:r w:rsidR="00A73873" w:rsidRPr="00550A39">
        <w:rPr>
          <w:rFonts w:ascii="Arial" w:hAnsi="Arial" w:cs="Arial"/>
          <w:spacing w:val="-6"/>
          <w:sz w:val="18"/>
          <w:szCs w:val="18"/>
          <w:lang w:val="en-GB"/>
        </w:rPr>
        <w:t>,</w:t>
      </w:r>
      <w:r w:rsidRPr="00550A39">
        <w:rPr>
          <w:rFonts w:ascii="Arial" w:hAnsi="Arial" w:cs="Arial"/>
          <w:spacing w:val="-6"/>
          <w:sz w:val="18"/>
          <w:szCs w:val="18"/>
          <w:lang w:val="en-GB"/>
        </w:rPr>
        <w:t xml:space="preserve"> savings and fixed deposits were used as collateral against bank overdrafts, short-term loans</w:t>
      </w:r>
      <w:r w:rsidR="0063768A" w:rsidRPr="00550A39">
        <w:rPr>
          <w:rFonts w:ascii="Arial" w:hAnsi="Arial" w:cs="Arial"/>
          <w:spacing w:val="-6"/>
          <w:sz w:val="18"/>
          <w:szCs w:val="18"/>
          <w:lang w:val="en-GB"/>
        </w:rPr>
        <w:t>,</w:t>
      </w:r>
      <w:r w:rsidRPr="00550A39">
        <w:rPr>
          <w:rFonts w:ascii="Arial" w:hAnsi="Arial" w:cs="Arial"/>
          <w:spacing w:val="-6"/>
          <w:sz w:val="18"/>
          <w:szCs w:val="18"/>
          <w:lang w:val="en-GB"/>
        </w:rPr>
        <w:t xml:space="preserve"> long-term loans from financial institutions and letters of guarantee issued by banks </w:t>
      </w:r>
      <w:r w:rsidR="00607D36" w:rsidRPr="00550A39">
        <w:rPr>
          <w:rFonts w:ascii="Arial" w:hAnsi="Arial" w:cs="Arial"/>
          <w:spacing w:val="-6"/>
          <w:sz w:val="18"/>
          <w:szCs w:val="18"/>
          <w:lang w:val="en-GB"/>
        </w:rPr>
        <w:t xml:space="preserve">(Note </w:t>
      </w:r>
      <w:r w:rsidR="00677B6A" w:rsidRPr="00550A39">
        <w:rPr>
          <w:rFonts w:ascii="Arial" w:hAnsi="Arial" w:cs="Arial"/>
          <w:spacing w:val="-6"/>
          <w:sz w:val="18"/>
          <w:szCs w:val="18"/>
          <w:lang w:val="en-GB"/>
        </w:rPr>
        <w:t>21</w:t>
      </w:r>
      <w:r w:rsidRPr="00550A39">
        <w:rPr>
          <w:rFonts w:ascii="Arial" w:hAnsi="Arial" w:cs="Arial"/>
          <w:spacing w:val="-6"/>
          <w:sz w:val="18"/>
          <w:szCs w:val="18"/>
          <w:lang w:val="en-GB"/>
        </w:rPr>
        <w:t>, 2</w:t>
      </w:r>
      <w:r w:rsidR="00677B6A" w:rsidRPr="00550A39">
        <w:rPr>
          <w:rFonts w:ascii="Arial" w:hAnsi="Arial" w:cs="Arial"/>
          <w:spacing w:val="-6"/>
          <w:sz w:val="18"/>
          <w:szCs w:val="18"/>
          <w:lang w:val="en-GB"/>
        </w:rPr>
        <w:t>3</w:t>
      </w:r>
      <w:r w:rsidR="00084B32" w:rsidRPr="00550A39">
        <w:rPr>
          <w:rFonts w:ascii="Arial" w:hAnsi="Arial" w:cs="Arial"/>
          <w:spacing w:val="-6"/>
          <w:sz w:val="18"/>
          <w:szCs w:val="18"/>
          <w:lang w:val="en-GB"/>
        </w:rPr>
        <w:t xml:space="preserve"> </w:t>
      </w:r>
      <w:r w:rsidR="00607D36" w:rsidRPr="00550A39">
        <w:rPr>
          <w:rFonts w:ascii="Arial" w:hAnsi="Arial" w:cs="Arial"/>
          <w:spacing w:val="-6"/>
          <w:sz w:val="18"/>
          <w:szCs w:val="18"/>
          <w:lang w:val="en-GB"/>
        </w:rPr>
        <w:t xml:space="preserve">and </w:t>
      </w:r>
      <w:r w:rsidR="00677B6A" w:rsidRPr="00550A39">
        <w:rPr>
          <w:rFonts w:ascii="Arial" w:hAnsi="Arial" w:cs="Arial"/>
          <w:spacing w:val="-6"/>
          <w:sz w:val="18"/>
          <w:szCs w:val="18"/>
          <w:lang w:val="en-GB"/>
        </w:rPr>
        <w:t>3</w:t>
      </w:r>
      <w:r w:rsidR="00F51845" w:rsidRPr="00550A39">
        <w:rPr>
          <w:rFonts w:ascii="Arial" w:hAnsi="Arial" w:cs="Arial"/>
          <w:spacing w:val="-6"/>
          <w:sz w:val="18"/>
          <w:szCs w:val="18"/>
          <w:lang w:val="en-GB"/>
        </w:rPr>
        <w:t>1</w:t>
      </w:r>
      <w:r w:rsidRPr="00550A39">
        <w:rPr>
          <w:rFonts w:ascii="Arial" w:hAnsi="Arial" w:cs="Arial"/>
          <w:spacing w:val="-6"/>
          <w:sz w:val="18"/>
          <w:szCs w:val="18"/>
          <w:lang w:val="en-GB"/>
        </w:rPr>
        <w:t>.3).</w:t>
      </w:r>
    </w:p>
    <w:p w14:paraId="4A629030" w14:textId="77777777" w:rsidR="009F2BC1" w:rsidRPr="00550A39" w:rsidRDefault="009F2BC1" w:rsidP="00DF36F3">
      <w:pPr>
        <w:ind w:left="540" w:right="-360" w:hanging="540"/>
        <w:jc w:val="both"/>
        <w:rPr>
          <w:rFonts w:ascii="Arial" w:hAnsi="Arial" w:cs="Arial"/>
          <w:b/>
          <w:bCs/>
          <w:sz w:val="18"/>
          <w:szCs w:val="18"/>
          <w:lang w:val="en-GB"/>
        </w:rPr>
      </w:pPr>
    </w:p>
    <w:p w14:paraId="42426EAF" w14:textId="77777777" w:rsidR="0002780F" w:rsidRPr="00550A39" w:rsidRDefault="0002780F" w:rsidP="00DF36F3">
      <w:pPr>
        <w:ind w:left="540" w:right="-360" w:hanging="540"/>
        <w:jc w:val="both"/>
        <w:rPr>
          <w:rFonts w:ascii="Arial" w:hAnsi="Arial" w:cs="Arial"/>
          <w:b/>
          <w:bCs/>
          <w:sz w:val="18"/>
          <w:szCs w:val="18"/>
          <w:cs/>
          <w:lang w:val="en-GB"/>
        </w:rPr>
      </w:pPr>
    </w:p>
    <w:tbl>
      <w:tblPr>
        <w:tblW w:w="9462" w:type="dxa"/>
        <w:tblInd w:w="108" w:type="dxa"/>
        <w:shd w:val="clear" w:color="auto" w:fill="FFA543"/>
        <w:tblLook w:val="04A0" w:firstRow="1" w:lastRow="0" w:firstColumn="1" w:lastColumn="0" w:noHBand="0" w:noVBand="1"/>
      </w:tblPr>
      <w:tblGrid>
        <w:gridCol w:w="9462"/>
      </w:tblGrid>
      <w:tr w:rsidR="00887383" w:rsidRPr="00550A39" w14:paraId="6787C44D" w14:textId="77777777" w:rsidTr="00F74A4F">
        <w:trPr>
          <w:trHeight w:val="386"/>
        </w:trPr>
        <w:tc>
          <w:tcPr>
            <w:tcW w:w="9462" w:type="dxa"/>
            <w:shd w:val="clear" w:color="auto" w:fill="FFA543"/>
            <w:vAlign w:val="center"/>
          </w:tcPr>
          <w:p w14:paraId="099D02F9" w14:textId="77777777" w:rsidR="00887383" w:rsidRPr="00550A39" w:rsidRDefault="00607D36"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677B6A" w:rsidRPr="00550A39">
              <w:rPr>
                <w:rFonts w:ascii="Arial" w:eastAsia="Arial Unicode MS" w:hAnsi="Arial" w:cs="Arial"/>
                <w:b/>
                <w:bCs/>
                <w:color w:val="FFFFFF"/>
                <w:sz w:val="18"/>
                <w:szCs w:val="18"/>
                <w:lang w:val="en-GB"/>
              </w:rPr>
              <w:t>2</w:t>
            </w:r>
            <w:r w:rsidR="00BD6823" w:rsidRPr="00550A39">
              <w:rPr>
                <w:rFonts w:ascii="Arial" w:eastAsia="Arial Unicode MS" w:hAnsi="Arial" w:cs="Arial"/>
                <w:b/>
                <w:bCs/>
                <w:color w:val="FFFFFF"/>
                <w:sz w:val="18"/>
                <w:szCs w:val="18"/>
                <w:lang w:val="en-GB"/>
              </w:rPr>
              <w:tab/>
              <w:t>Investments in associates</w:t>
            </w:r>
          </w:p>
        </w:tc>
      </w:tr>
    </w:tbl>
    <w:p w14:paraId="5E82A080" w14:textId="77777777" w:rsidR="00232332" w:rsidRPr="00550A39" w:rsidRDefault="00232332" w:rsidP="001757D1">
      <w:pPr>
        <w:tabs>
          <w:tab w:val="left" w:pos="540"/>
        </w:tabs>
        <w:jc w:val="both"/>
        <w:rPr>
          <w:rFonts w:ascii="Arial" w:eastAsia="SimSun" w:hAnsi="Arial" w:cs="Arial"/>
          <w:snapToGrid w:val="0"/>
          <w:sz w:val="18"/>
          <w:szCs w:val="18"/>
          <w:lang w:val="en-GB" w:eastAsia="th-TH"/>
        </w:rPr>
      </w:pPr>
    </w:p>
    <w:p w14:paraId="5454493B" w14:textId="77777777" w:rsidR="00451917" w:rsidRPr="00550A39" w:rsidRDefault="00451917" w:rsidP="00607D36">
      <w:pPr>
        <w:tabs>
          <w:tab w:val="left" w:pos="0"/>
        </w:tabs>
        <w:jc w:val="both"/>
        <w:outlineLvl w:val="0"/>
        <w:rPr>
          <w:rFonts w:ascii="Arial" w:hAnsi="Arial" w:cs="Arial"/>
          <w:spacing w:val="-10"/>
          <w:sz w:val="18"/>
          <w:szCs w:val="18"/>
          <w:lang w:val="en-GB"/>
        </w:rPr>
      </w:pPr>
      <w:r w:rsidRPr="00550A39">
        <w:rPr>
          <w:rFonts w:ascii="Arial" w:hAnsi="Arial" w:cs="Arial"/>
          <w:spacing w:val="-10"/>
          <w:sz w:val="18"/>
          <w:szCs w:val="18"/>
          <w:lang w:val="en-GB"/>
        </w:rPr>
        <w:t xml:space="preserve">The movements in book value of investment in associates </w:t>
      </w:r>
      <w:r w:rsidR="00A56047" w:rsidRPr="00550A39">
        <w:rPr>
          <w:rFonts w:ascii="Arial" w:hAnsi="Arial" w:cs="Arial"/>
          <w:spacing w:val="-10"/>
          <w:sz w:val="18"/>
          <w:szCs w:val="18"/>
          <w:lang w:val="en-GB"/>
        </w:rPr>
        <w:t xml:space="preserve">for the </w:t>
      </w:r>
      <w:r w:rsidR="006E4C0C" w:rsidRPr="00550A39">
        <w:rPr>
          <w:rFonts w:ascii="Arial" w:hAnsi="Arial" w:cs="Arial"/>
          <w:spacing w:val="-10"/>
          <w:sz w:val="18"/>
          <w:szCs w:val="18"/>
          <w:lang w:val="en-GB"/>
        </w:rPr>
        <w:t xml:space="preserve">nine-month period ended 31 December </w:t>
      </w:r>
      <w:r w:rsidR="001352A6" w:rsidRPr="00550A39">
        <w:rPr>
          <w:rFonts w:ascii="Arial" w:hAnsi="Arial" w:cs="Arial"/>
          <w:spacing w:val="-10"/>
          <w:sz w:val="18"/>
          <w:szCs w:val="18"/>
          <w:lang w:val="en-GB"/>
        </w:rPr>
        <w:t>2020</w:t>
      </w:r>
      <w:r w:rsidR="00607D36" w:rsidRPr="00550A39">
        <w:rPr>
          <w:rFonts w:ascii="Arial" w:hAnsi="Arial" w:cs="Arial"/>
          <w:spacing w:val="-10"/>
          <w:sz w:val="18"/>
          <w:szCs w:val="18"/>
          <w:lang w:val="en-GB"/>
        </w:rPr>
        <w:t xml:space="preserve"> </w:t>
      </w:r>
      <w:r w:rsidRPr="00550A39">
        <w:rPr>
          <w:rFonts w:ascii="Arial" w:hAnsi="Arial" w:cs="Arial"/>
          <w:spacing w:val="-10"/>
          <w:sz w:val="18"/>
          <w:szCs w:val="18"/>
          <w:lang w:val="en-GB"/>
        </w:rPr>
        <w:t>comprise the following:</w:t>
      </w:r>
    </w:p>
    <w:p w14:paraId="408A4A81" w14:textId="77777777" w:rsidR="00451917" w:rsidRPr="00550A39" w:rsidRDefault="00451917" w:rsidP="001757D1">
      <w:pPr>
        <w:pStyle w:val="BodyText"/>
        <w:tabs>
          <w:tab w:val="left" w:pos="540"/>
        </w:tabs>
        <w:spacing w:after="0"/>
        <w:jc w:val="both"/>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5310"/>
        <w:gridCol w:w="2088"/>
        <w:gridCol w:w="2088"/>
      </w:tblGrid>
      <w:tr w:rsidR="003F76BC" w:rsidRPr="00550A39" w14:paraId="6663ED79" w14:textId="77777777" w:rsidTr="00677B6A">
        <w:trPr>
          <w:trHeight w:val="20"/>
        </w:trPr>
        <w:tc>
          <w:tcPr>
            <w:tcW w:w="5310" w:type="dxa"/>
          </w:tcPr>
          <w:p w14:paraId="14590A30" w14:textId="77777777" w:rsidR="003F76BC" w:rsidRPr="00550A39"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36E88651" w14:textId="77777777" w:rsidR="003F76BC" w:rsidRPr="00550A39" w:rsidRDefault="003F76BC" w:rsidP="001C072E">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2088" w:type="dxa"/>
            <w:tcBorders>
              <w:top w:val="single" w:sz="4" w:space="0" w:color="auto"/>
            </w:tcBorders>
          </w:tcPr>
          <w:p w14:paraId="117591B8" w14:textId="77777777" w:rsidR="003F76BC" w:rsidRPr="00550A39" w:rsidRDefault="009A5A30" w:rsidP="001C072E">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8A6EA4" w:rsidRPr="00550A39" w14:paraId="2D1253DD" w14:textId="77777777" w:rsidTr="00677B6A">
        <w:trPr>
          <w:trHeight w:val="20"/>
        </w:trPr>
        <w:tc>
          <w:tcPr>
            <w:tcW w:w="5310" w:type="dxa"/>
          </w:tcPr>
          <w:p w14:paraId="229A2C8D" w14:textId="77777777" w:rsidR="008A6EA4" w:rsidRPr="00550A39"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0FABDECA" w14:textId="77777777" w:rsidR="008A6EA4" w:rsidRPr="00550A39" w:rsidRDefault="008A6EA4" w:rsidP="001C072E">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c>
          <w:tcPr>
            <w:tcW w:w="2088" w:type="dxa"/>
            <w:tcBorders>
              <w:bottom w:val="single" w:sz="4" w:space="0" w:color="auto"/>
            </w:tcBorders>
          </w:tcPr>
          <w:p w14:paraId="4F8E9C63" w14:textId="77777777" w:rsidR="008A6EA4" w:rsidRPr="00550A39" w:rsidRDefault="008A6EA4" w:rsidP="001C072E">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r>
      <w:tr w:rsidR="008A6EA4" w:rsidRPr="00550A39" w14:paraId="4167F6C4" w14:textId="77777777" w:rsidTr="00677B6A">
        <w:trPr>
          <w:trHeight w:val="20"/>
        </w:trPr>
        <w:tc>
          <w:tcPr>
            <w:tcW w:w="5310" w:type="dxa"/>
          </w:tcPr>
          <w:p w14:paraId="33280D38" w14:textId="77777777" w:rsidR="008A6EA4" w:rsidRPr="00550A39"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228FDF35" w14:textId="77777777" w:rsidR="008A6EA4" w:rsidRPr="00550A39" w:rsidRDefault="00A81073" w:rsidP="007647B1">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0472C122" w14:textId="77777777" w:rsidR="008A6EA4" w:rsidRPr="00550A39" w:rsidRDefault="006F48DD" w:rsidP="007647B1">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(Cost method)</w:t>
            </w:r>
          </w:p>
        </w:tc>
      </w:tr>
      <w:tr w:rsidR="00677B6A" w:rsidRPr="00550A39" w14:paraId="0A332A6A" w14:textId="77777777" w:rsidTr="00677B6A">
        <w:trPr>
          <w:trHeight w:val="20"/>
        </w:trPr>
        <w:tc>
          <w:tcPr>
            <w:tcW w:w="5310" w:type="dxa"/>
          </w:tcPr>
          <w:p w14:paraId="4C7286A2" w14:textId="77777777" w:rsidR="00677B6A" w:rsidRPr="00550A39"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60A3CEFD" w14:textId="77777777" w:rsidR="00677B6A" w:rsidRPr="00550A39" w:rsidRDefault="00677B6A" w:rsidP="00D172D3">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2088" w:type="dxa"/>
            <w:tcBorders>
              <w:top w:val="single" w:sz="4" w:space="0" w:color="auto"/>
            </w:tcBorders>
          </w:tcPr>
          <w:p w14:paraId="0748AD76" w14:textId="77777777" w:rsidR="00677B6A" w:rsidRPr="00550A39" w:rsidRDefault="00677B6A" w:rsidP="00D172D3">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r>
      <w:tr w:rsidR="00677B6A" w:rsidRPr="00550A39" w14:paraId="0E0A0827" w14:textId="77777777" w:rsidTr="00677B6A">
        <w:trPr>
          <w:trHeight w:val="20"/>
        </w:trPr>
        <w:tc>
          <w:tcPr>
            <w:tcW w:w="5310" w:type="dxa"/>
          </w:tcPr>
          <w:p w14:paraId="67EECDDE" w14:textId="77777777" w:rsidR="00677B6A" w:rsidRPr="00550A39"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4F5CA1AD" w14:textId="77777777" w:rsidR="00677B6A" w:rsidRPr="00550A39" w:rsidRDefault="00677B6A" w:rsidP="00D172D3">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Baht</w:t>
            </w:r>
          </w:p>
        </w:tc>
        <w:tc>
          <w:tcPr>
            <w:tcW w:w="2088" w:type="dxa"/>
            <w:tcBorders>
              <w:bottom w:val="single" w:sz="4" w:space="0" w:color="auto"/>
            </w:tcBorders>
          </w:tcPr>
          <w:p w14:paraId="2FB3567F" w14:textId="77777777" w:rsidR="00677B6A" w:rsidRPr="00550A39" w:rsidRDefault="00677B6A" w:rsidP="00D172D3">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Baht</w:t>
            </w:r>
          </w:p>
        </w:tc>
      </w:tr>
      <w:tr w:rsidR="00677B6A" w:rsidRPr="00550A39" w14:paraId="59EA7875" w14:textId="77777777" w:rsidTr="00B93D45">
        <w:trPr>
          <w:trHeight w:val="20"/>
        </w:trPr>
        <w:tc>
          <w:tcPr>
            <w:tcW w:w="5310" w:type="dxa"/>
          </w:tcPr>
          <w:p w14:paraId="31E7749E" w14:textId="77777777" w:rsidR="00677B6A" w:rsidRPr="00550A39"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1771B0EF" w14:textId="77777777" w:rsidR="00677B6A" w:rsidRPr="00550A39"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7F9D8B00" w14:textId="77777777" w:rsidR="00677B6A" w:rsidRPr="00550A39" w:rsidRDefault="00677B6A" w:rsidP="00D172D3">
            <w:pPr>
              <w:tabs>
                <w:tab w:val="decimal" w:pos="1847"/>
              </w:tabs>
              <w:ind w:right="-72"/>
              <w:jc w:val="thaiDistribute"/>
              <w:rPr>
                <w:rFonts w:ascii="Arial" w:hAnsi="Arial" w:cs="Arial"/>
                <w:color w:val="000000"/>
                <w:sz w:val="18"/>
                <w:szCs w:val="18"/>
                <w:lang w:val="en-GB"/>
              </w:rPr>
            </w:pPr>
          </w:p>
        </w:tc>
      </w:tr>
      <w:tr w:rsidR="00B93D45" w:rsidRPr="00550A39" w14:paraId="7134AD24" w14:textId="77777777" w:rsidTr="00B93D45">
        <w:trPr>
          <w:trHeight w:val="20"/>
        </w:trPr>
        <w:tc>
          <w:tcPr>
            <w:tcW w:w="5310" w:type="dxa"/>
          </w:tcPr>
          <w:p w14:paraId="131C0B48" w14:textId="77777777" w:rsidR="00B93D45" w:rsidRPr="00550A39" w:rsidRDefault="00B93D45" w:rsidP="00D172D3">
            <w:pPr>
              <w:ind w:left="-113"/>
              <w:rPr>
                <w:rFonts w:ascii="Arial" w:hAnsi="Arial" w:cs="Arial"/>
                <w:color w:val="000000"/>
                <w:sz w:val="18"/>
                <w:szCs w:val="18"/>
                <w:lang w:val="en-GB"/>
              </w:rPr>
            </w:pPr>
            <w:r w:rsidRPr="00550A39">
              <w:rPr>
                <w:rFonts w:ascii="Arial" w:hAnsi="Arial" w:cs="Arial"/>
                <w:color w:val="000000"/>
                <w:sz w:val="18"/>
                <w:szCs w:val="18"/>
                <w:lang w:val="en-GB"/>
              </w:rPr>
              <w:t>Opening net book value of the period</w:t>
            </w:r>
          </w:p>
        </w:tc>
        <w:tc>
          <w:tcPr>
            <w:tcW w:w="2088" w:type="dxa"/>
            <w:shd w:val="clear" w:color="auto" w:fill="FAFAFA"/>
          </w:tcPr>
          <w:p w14:paraId="35E9766A" w14:textId="77777777" w:rsidR="00B93D45" w:rsidRPr="00550A39" w:rsidRDefault="00F174D0" w:rsidP="00B6239E">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2,228,500,946</w:t>
            </w:r>
          </w:p>
        </w:tc>
        <w:tc>
          <w:tcPr>
            <w:tcW w:w="2088" w:type="dxa"/>
            <w:shd w:val="clear" w:color="auto" w:fill="FAFAFA"/>
          </w:tcPr>
          <w:p w14:paraId="58708F42" w14:textId="77777777" w:rsidR="00B93D45" w:rsidRPr="00550A39" w:rsidRDefault="00F174D0" w:rsidP="00D172D3">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221,000,000</w:t>
            </w:r>
          </w:p>
        </w:tc>
      </w:tr>
      <w:tr w:rsidR="00B6239E" w:rsidRPr="00550A39" w14:paraId="0399F124" w14:textId="77777777" w:rsidTr="00B6239E">
        <w:trPr>
          <w:trHeight w:val="20"/>
        </w:trPr>
        <w:tc>
          <w:tcPr>
            <w:tcW w:w="5310" w:type="dxa"/>
          </w:tcPr>
          <w:p w14:paraId="0CE339F0" w14:textId="4E91D60A" w:rsidR="00B6239E" w:rsidRPr="00550A39" w:rsidRDefault="00B6239E" w:rsidP="00B6239E">
            <w:pPr>
              <w:ind w:left="-113"/>
              <w:rPr>
                <w:rFonts w:ascii="Arial" w:hAnsi="Arial" w:cs="Arial"/>
                <w:color w:val="000000"/>
                <w:sz w:val="18"/>
                <w:szCs w:val="18"/>
                <w:lang w:val="en-GB"/>
              </w:rPr>
            </w:pPr>
            <w:r w:rsidRPr="00550A39">
              <w:rPr>
                <w:rFonts w:ascii="Arial" w:hAnsi="Arial" w:cs="Arial"/>
                <w:color w:val="000000"/>
                <w:sz w:val="18"/>
                <w:szCs w:val="18"/>
                <w:lang w:val="en-GB"/>
              </w:rPr>
              <w:t>Shared profit</w:t>
            </w:r>
            <w:r w:rsidR="00F27CB3">
              <w:rPr>
                <w:rFonts w:ascii="Arial" w:hAnsi="Arial" w:cs="Arial"/>
                <w:color w:val="000000"/>
                <w:sz w:val="18"/>
                <w:szCs w:val="18"/>
                <w:lang w:val="en-GB"/>
              </w:rPr>
              <w:t xml:space="preserve"> - net</w:t>
            </w:r>
          </w:p>
        </w:tc>
        <w:tc>
          <w:tcPr>
            <w:tcW w:w="2088" w:type="dxa"/>
            <w:shd w:val="clear" w:color="auto" w:fill="FAFAFA"/>
            <w:vAlign w:val="bottom"/>
          </w:tcPr>
          <w:p w14:paraId="04326968" w14:textId="5AA60A28"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73,404,335</w:t>
            </w:r>
          </w:p>
        </w:tc>
        <w:tc>
          <w:tcPr>
            <w:tcW w:w="2088" w:type="dxa"/>
            <w:shd w:val="clear" w:color="auto" w:fill="FAFAFA"/>
          </w:tcPr>
          <w:p w14:paraId="1D027D9F" w14:textId="77777777"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snapToGrid w:val="0"/>
                <w:color w:val="000000"/>
                <w:sz w:val="18"/>
                <w:szCs w:val="18"/>
                <w:lang w:eastAsia="th-TH"/>
              </w:rPr>
              <w:t xml:space="preserve">-       </w:t>
            </w:r>
          </w:p>
        </w:tc>
      </w:tr>
      <w:tr w:rsidR="00B6239E" w:rsidRPr="00550A39" w14:paraId="2E5413EE" w14:textId="77777777" w:rsidTr="00677B6A">
        <w:trPr>
          <w:trHeight w:val="20"/>
        </w:trPr>
        <w:tc>
          <w:tcPr>
            <w:tcW w:w="5310" w:type="dxa"/>
          </w:tcPr>
          <w:p w14:paraId="43C4A448" w14:textId="77777777" w:rsidR="00B6239E" w:rsidRPr="00550A39" w:rsidRDefault="00B6239E" w:rsidP="00B6239E">
            <w:pPr>
              <w:ind w:left="-113"/>
              <w:rPr>
                <w:rFonts w:ascii="Arial" w:hAnsi="Arial" w:cs="Arial"/>
                <w:color w:val="000000"/>
                <w:sz w:val="18"/>
                <w:szCs w:val="18"/>
                <w:highlight w:val="yellow"/>
                <w:lang w:val="en-GB"/>
              </w:rPr>
            </w:pPr>
            <w:r w:rsidRPr="00550A39">
              <w:rPr>
                <w:rFonts w:ascii="Arial" w:hAnsi="Arial" w:cs="Arial"/>
                <w:color w:val="000000"/>
                <w:sz w:val="18"/>
                <w:szCs w:val="18"/>
                <w:lang w:val="en-GB"/>
              </w:rPr>
              <w:t>Dividend income</w:t>
            </w:r>
          </w:p>
        </w:tc>
        <w:tc>
          <w:tcPr>
            <w:tcW w:w="2088" w:type="dxa"/>
            <w:shd w:val="clear" w:color="auto" w:fill="FAFAFA"/>
            <w:vAlign w:val="bottom"/>
          </w:tcPr>
          <w:p w14:paraId="69DF2C74" w14:textId="2EE08097"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(23,850,000)</w:t>
            </w:r>
          </w:p>
        </w:tc>
        <w:tc>
          <w:tcPr>
            <w:tcW w:w="2088" w:type="dxa"/>
            <w:shd w:val="clear" w:color="auto" w:fill="FAFAFA"/>
            <w:vAlign w:val="bottom"/>
          </w:tcPr>
          <w:p w14:paraId="31B9573A" w14:textId="77777777"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snapToGrid w:val="0"/>
                <w:color w:val="000000"/>
                <w:sz w:val="18"/>
                <w:szCs w:val="18"/>
                <w:lang w:eastAsia="th-TH"/>
              </w:rPr>
              <w:t xml:space="preserve">-       </w:t>
            </w:r>
          </w:p>
        </w:tc>
      </w:tr>
      <w:tr w:rsidR="00B6239E" w:rsidRPr="00550A39" w14:paraId="211E185D" w14:textId="77777777" w:rsidTr="00677B6A">
        <w:trPr>
          <w:trHeight w:val="20"/>
        </w:trPr>
        <w:tc>
          <w:tcPr>
            <w:tcW w:w="5310" w:type="dxa"/>
          </w:tcPr>
          <w:p w14:paraId="6A8D4C5A" w14:textId="77777777" w:rsidR="00B6239E" w:rsidRPr="00550A39" w:rsidRDefault="00B6239E" w:rsidP="00B6239E">
            <w:pPr>
              <w:ind w:left="-113"/>
              <w:rPr>
                <w:rFonts w:ascii="Arial" w:hAnsi="Arial" w:cs="Arial"/>
                <w:color w:val="000000"/>
                <w:sz w:val="18"/>
                <w:szCs w:val="18"/>
                <w:lang w:val="en-GB"/>
              </w:rPr>
            </w:pPr>
            <w:r w:rsidRPr="00550A39">
              <w:rPr>
                <w:rFonts w:ascii="Arial" w:hAnsi="Arial" w:cs="Arial"/>
                <w:color w:val="000000"/>
                <w:sz w:val="18"/>
                <w:szCs w:val="18"/>
                <w:lang w:val="en-GB"/>
              </w:rPr>
              <w:t>Translation differences</w:t>
            </w:r>
          </w:p>
        </w:tc>
        <w:tc>
          <w:tcPr>
            <w:tcW w:w="2088" w:type="dxa"/>
            <w:shd w:val="clear" w:color="auto" w:fill="FAFAFA"/>
            <w:vAlign w:val="bottom"/>
          </w:tcPr>
          <w:p w14:paraId="49B7100E" w14:textId="75B1F572"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(11,718,321)</w:t>
            </w:r>
          </w:p>
        </w:tc>
        <w:tc>
          <w:tcPr>
            <w:tcW w:w="2088" w:type="dxa"/>
            <w:shd w:val="clear" w:color="auto" w:fill="FAFAFA"/>
            <w:vAlign w:val="bottom"/>
          </w:tcPr>
          <w:p w14:paraId="0EEFD07E" w14:textId="77777777" w:rsidR="00B6239E" w:rsidRPr="00550A39" w:rsidRDefault="00B6239E" w:rsidP="00B6239E">
            <w:pPr>
              <w:tabs>
                <w:tab w:val="decimal" w:pos="1847"/>
              </w:tabs>
              <w:ind w:right="-72"/>
              <w:jc w:val="thaiDistribute"/>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p>
        </w:tc>
      </w:tr>
      <w:tr w:rsidR="00B6239E" w:rsidRPr="00550A39" w14:paraId="1EDCC47C" w14:textId="77777777" w:rsidTr="00B6239E">
        <w:trPr>
          <w:trHeight w:val="20"/>
        </w:trPr>
        <w:tc>
          <w:tcPr>
            <w:tcW w:w="5310" w:type="dxa"/>
          </w:tcPr>
          <w:p w14:paraId="1A99702B" w14:textId="77777777" w:rsidR="00B6239E" w:rsidRPr="00550A39" w:rsidRDefault="00B6239E" w:rsidP="00B6239E">
            <w:pPr>
              <w:ind w:left="-113"/>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0B70E6EF" w14:textId="3825111D" w:rsidR="00B6239E" w:rsidRPr="00550A39" w:rsidRDefault="00B6239E" w:rsidP="00B6239E">
            <w:pPr>
              <w:tabs>
                <w:tab w:val="decimal" w:pos="1847"/>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055812FA" w14:textId="77777777" w:rsidR="00B6239E" w:rsidRPr="00550A39" w:rsidRDefault="00B6239E" w:rsidP="00B6239E">
            <w:pPr>
              <w:tabs>
                <w:tab w:val="decimal" w:pos="1847"/>
              </w:tabs>
              <w:ind w:right="-72"/>
              <w:jc w:val="both"/>
              <w:rPr>
                <w:rFonts w:ascii="Arial" w:hAnsi="Arial" w:cs="Arial"/>
                <w:color w:val="000000"/>
                <w:sz w:val="18"/>
                <w:szCs w:val="18"/>
                <w:lang w:val="en-GB"/>
              </w:rPr>
            </w:pPr>
          </w:p>
        </w:tc>
      </w:tr>
      <w:tr w:rsidR="00B6239E" w:rsidRPr="00550A39" w14:paraId="0643CC74" w14:textId="77777777" w:rsidTr="004D0D65">
        <w:trPr>
          <w:trHeight w:val="206"/>
        </w:trPr>
        <w:tc>
          <w:tcPr>
            <w:tcW w:w="5310" w:type="dxa"/>
          </w:tcPr>
          <w:p w14:paraId="166A7D5A" w14:textId="77777777" w:rsidR="00B6239E" w:rsidRPr="00550A39" w:rsidRDefault="00B6239E" w:rsidP="00B6239E">
            <w:pPr>
              <w:ind w:left="-113"/>
              <w:rPr>
                <w:rFonts w:ascii="Arial" w:hAnsi="Arial" w:cs="Arial"/>
                <w:color w:val="000000"/>
                <w:spacing w:val="-6"/>
                <w:sz w:val="18"/>
                <w:szCs w:val="18"/>
                <w:lang w:val="en-GB"/>
              </w:rPr>
            </w:pPr>
            <w:r w:rsidRPr="00550A39">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0E5790EF" w14:textId="1F7EF6C6" w:rsidR="00B6239E" w:rsidRPr="00550A39" w:rsidRDefault="00B6239E" w:rsidP="00B6239E">
            <w:pPr>
              <w:tabs>
                <w:tab w:val="decimal" w:pos="1847"/>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2,266,336,960</w:t>
            </w:r>
          </w:p>
        </w:tc>
        <w:tc>
          <w:tcPr>
            <w:tcW w:w="2088" w:type="dxa"/>
            <w:tcBorders>
              <w:bottom w:val="single" w:sz="4" w:space="0" w:color="auto"/>
            </w:tcBorders>
            <w:shd w:val="clear" w:color="auto" w:fill="FAFAFA"/>
          </w:tcPr>
          <w:p w14:paraId="505FCCE2" w14:textId="77777777" w:rsidR="00B6239E" w:rsidRPr="00550A39" w:rsidRDefault="00B6239E" w:rsidP="00B6239E">
            <w:pPr>
              <w:tabs>
                <w:tab w:val="decimal" w:pos="1847"/>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221,000,000</w:t>
            </w:r>
          </w:p>
        </w:tc>
      </w:tr>
    </w:tbl>
    <w:p w14:paraId="72072327" w14:textId="77777777" w:rsidR="00C06E95" w:rsidRPr="00550A39" w:rsidRDefault="00C06E95" w:rsidP="001757D1">
      <w:pPr>
        <w:pStyle w:val="BodyText"/>
        <w:spacing w:after="0"/>
        <w:jc w:val="both"/>
        <w:rPr>
          <w:rFonts w:ascii="Arial" w:hAnsi="Arial" w:cs="Arial"/>
          <w:spacing w:val="-6"/>
          <w:sz w:val="18"/>
          <w:szCs w:val="18"/>
          <w:lang w:val="en-GB"/>
        </w:rPr>
      </w:pPr>
    </w:p>
    <w:p w14:paraId="16DC8508" w14:textId="633FF58A" w:rsidR="00D76E11" w:rsidRPr="00550A39" w:rsidRDefault="00D76E11" w:rsidP="001757D1">
      <w:pPr>
        <w:pStyle w:val="BodyText"/>
        <w:spacing w:after="0"/>
        <w:jc w:val="both"/>
        <w:rPr>
          <w:rFonts w:ascii="Arial" w:hAnsi="Arial" w:cs="Arial"/>
          <w:spacing w:val="-6"/>
          <w:sz w:val="18"/>
          <w:szCs w:val="18"/>
          <w:lang w:val="en-GB"/>
        </w:rPr>
      </w:pPr>
      <w:r w:rsidRPr="00550A39">
        <w:rPr>
          <w:rFonts w:ascii="Arial" w:hAnsi="Arial" w:cs="Arial"/>
          <w:spacing w:val="-9"/>
          <w:sz w:val="18"/>
          <w:szCs w:val="18"/>
          <w:lang w:val="en-GB"/>
        </w:rPr>
        <w:t xml:space="preserve">During the period ended </w:t>
      </w:r>
      <w:r w:rsidR="006E4C0C" w:rsidRPr="00550A39">
        <w:rPr>
          <w:rFonts w:ascii="Arial" w:hAnsi="Arial" w:cs="Arial"/>
          <w:spacing w:val="-9"/>
          <w:sz w:val="18"/>
          <w:szCs w:val="18"/>
          <w:lang w:val="en-GB"/>
        </w:rPr>
        <w:t xml:space="preserve">31 December </w:t>
      </w:r>
      <w:r w:rsidRPr="00550A39">
        <w:rPr>
          <w:rFonts w:ascii="Arial" w:hAnsi="Arial" w:cs="Arial"/>
          <w:spacing w:val="-9"/>
          <w:sz w:val="18"/>
          <w:szCs w:val="18"/>
          <w:lang w:val="en-GB"/>
        </w:rPr>
        <w:t>2020, the Company received dividend income from SumiRiko Eastern Rub</w:t>
      </w:r>
      <w:r w:rsidR="004651E5" w:rsidRPr="00550A39">
        <w:rPr>
          <w:rFonts w:ascii="Arial" w:hAnsi="Arial" w:cs="Arial"/>
          <w:spacing w:val="-9"/>
          <w:sz w:val="18"/>
          <w:szCs w:val="18"/>
          <w:lang w:val="en-GB"/>
        </w:rPr>
        <w:t>b</w:t>
      </w:r>
      <w:r w:rsidRPr="00550A39">
        <w:rPr>
          <w:rFonts w:ascii="Arial" w:hAnsi="Arial" w:cs="Arial"/>
          <w:spacing w:val="-9"/>
          <w:sz w:val="18"/>
          <w:szCs w:val="18"/>
          <w:lang w:val="en-GB"/>
        </w:rPr>
        <w:t>er (Thailand) Ltd</w:t>
      </w:r>
      <w:r w:rsidRPr="00550A39">
        <w:rPr>
          <w:rFonts w:ascii="Arial" w:hAnsi="Arial" w:cs="Arial"/>
          <w:spacing w:val="-6"/>
          <w:sz w:val="18"/>
          <w:szCs w:val="18"/>
          <w:lang w:val="en-GB"/>
        </w:rPr>
        <w:t xml:space="preserve">. </w:t>
      </w:r>
      <w:r w:rsidR="004651E5" w:rsidRPr="00550A39">
        <w:rPr>
          <w:rFonts w:ascii="Arial" w:hAnsi="Arial" w:cs="Arial"/>
          <w:spacing w:val="-6"/>
          <w:sz w:val="18"/>
          <w:szCs w:val="18"/>
          <w:lang w:val="en-GB"/>
        </w:rPr>
        <w:t>i</w:t>
      </w:r>
      <w:r w:rsidRPr="00550A39">
        <w:rPr>
          <w:rFonts w:ascii="Arial" w:hAnsi="Arial" w:cs="Arial"/>
          <w:spacing w:val="-6"/>
          <w:sz w:val="18"/>
          <w:szCs w:val="18"/>
          <w:lang w:val="en-GB"/>
        </w:rPr>
        <w:t xml:space="preserve">n the amount of Baht </w:t>
      </w:r>
      <w:r w:rsidR="00B6239E" w:rsidRPr="00550A39">
        <w:rPr>
          <w:rFonts w:ascii="Arial" w:hAnsi="Arial" w:cs="Arial"/>
          <w:spacing w:val="-6"/>
          <w:sz w:val="18"/>
          <w:szCs w:val="18"/>
          <w:lang w:val="en-GB"/>
        </w:rPr>
        <w:t>23.85</w:t>
      </w:r>
      <w:r w:rsidRPr="00550A39">
        <w:rPr>
          <w:rFonts w:ascii="Arial" w:hAnsi="Arial" w:cs="Arial"/>
          <w:spacing w:val="-6"/>
          <w:sz w:val="18"/>
          <w:szCs w:val="18"/>
          <w:lang w:val="en-GB"/>
        </w:rPr>
        <w:t xml:space="preserve"> million.</w:t>
      </w:r>
    </w:p>
    <w:p w14:paraId="24E8531C" w14:textId="77777777" w:rsidR="00D76E11" w:rsidRPr="00550A39" w:rsidRDefault="00D76E11" w:rsidP="001757D1">
      <w:pPr>
        <w:pStyle w:val="BodyText"/>
        <w:spacing w:after="0"/>
        <w:jc w:val="both"/>
        <w:rPr>
          <w:rFonts w:ascii="Arial" w:hAnsi="Arial" w:cs="Arial"/>
          <w:spacing w:val="-6"/>
          <w:sz w:val="18"/>
          <w:szCs w:val="18"/>
          <w:lang w:val="en-GB"/>
        </w:rPr>
      </w:pPr>
    </w:p>
    <w:p w14:paraId="7FC90C6B" w14:textId="77777777" w:rsidR="0002780F" w:rsidRPr="00550A39" w:rsidRDefault="009166F0" w:rsidP="00F74A4F">
      <w:pPr>
        <w:pStyle w:val="BodyText"/>
        <w:spacing w:after="0"/>
        <w:jc w:val="both"/>
        <w:rPr>
          <w:rFonts w:ascii="Arial" w:hAnsi="Arial" w:cs="Arial"/>
          <w:sz w:val="18"/>
          <w:szCs w:val="18"/>
          <w:lang w:val="en-GB"/>
        </w:rPr>
      </w:pPr>
      <w:r w:rsidRPr="00550A39">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550A39" w14:paraId="7C0CCB9C" w14:textId="77777777" w:rsidTr="009166F0">
        <w:trPr>
          <w:trHeight w:val="403"/>
        </w:trPr>
        <w:tc>
          <w:tcPr>
            <w:tcW w:w="9462" w:type="dxa"/>
            <w:shd w:val="clear" w:color="auto" w:fill="FFA543"/>
            <w:vAlign w:val="center"/>
          </w:tcPr>
          <w:p w14:paraId="5EEE6E5D" w14:textId="77777777" w:rsidR="00887383" w:rsidRPr="00550A39" w:rsidRDefault="00F74A4F"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677B6A" w:rsidRPr="00550A39">
              <w:rPr>
                <w:rFonts w:ascii="Arial" w:eastAsia="Arial Unicode MS" w:hAnsi="Arial" w:cs="Arial"/>
                <w:b/>
                <w:bCs/>
                <w:color w:val="FFFFFF"/>
                <w:sz w:val="18"/>
                <w:szCs w:val="18"/>
                <w:lang w:val="en-GB"/>
              </w:rPr>
              <w:t>3</w:t>
            </w:r>
            <w:r w:rsidR="00BD6823" w:rsidRPr="00550A39">
              <w:rPr>
                <w:rFonts w:ascii="Arial" w:eastAsia="Arial Unicode MS" w:hAnsi="Arial" w:cs="Arial"/>
                <w:b/>
                <w:bCs/>
                <w:color w:val="FFFFFF"/>
                <w:sz w:val="18"/>
                <w:szCs w:val="18"/>
                <w:lang w:val="en-GB"/>
              </w:rPr>
              <w:tab/>
              <w:t>Investments in subsidiaries</w:t>
            </w:r>
          </w:p>
        </w:tc>
      </w:tr>
    </w:tbl>
    <w:p w14:paraId="11EC1A1C" w14:textId="77777777" w:rsidR="00DE19B3" w:rsidRPr="00550A39" w:rsidRDefault="00DE19B3" w:rsidP="009166F0">
      <w:pPr>
        <w:jc w:val="both"/>
        <w:rPr>
          <w:rFonts w:ascii="Arial" w:eastAsia="SimSun" w:hAnsi="Arial" w:cs="Arial"/>
          <w:snapToGrid w:val="0"/>
          <w:sz w:val="18"/>
          <w:szCs w:val="18"/>
          <w:lang w:val="en-GB" w:eastAsia="th-TH"/>
        </w:rPr>
      </w:pPr>
    </w:p>
    <w:p w14:paraId="29B25028" w14:textId="77777777" w:rsidR="00DE19B3" w:rsidRPr="00550A39" w:rsidRDefault="00DE19B3" w:rsidP="009166F0">
      <w:pPr>
        <w:pStyle w:val="a0"/>
        <w:tabs>
          <w:tab w:val="left" w:pos="540"/>
        </w:tabs>
        <w:ind w:right="0"/>
        <w:jc w:val="both"/>
        <w:outlineLvl w:val="0"/>
        <w:rPr>
          <w:rFonts w:ascii="Arial" w:eastAsia="Times New Roman" w:hAnsi="Arial" w:cs="Arial"/>
          <w:color w:val="000000"/>
          <w:spacing w:val="-5"/>
          <w:sz w:val="18"/>
          <w:szCs w:val="18"/>
        </w:rPr>
      </w:pPr>
      <w:r w:rsidRPr="00550A39">
        <w:rPr>
          <w:rFonts w:ascii="Arial" w:eastAsia="Times New Roman" w:hAnsi="Arial" w:cs="Arial"/>
          <w:color w:val="auto"/>
          <w:spacing w:val="-5"/>
          <w:sz w:val="18"/>
          <w:szCs w:val="18"/>
        </w:rPr>
        <w:t xml:space="preserve">The net movement </w:t>
      </w:r>
      <w:r w:rsidR="00583303" w:rsidRPr="00550A39">
        <w:rPr>
          <w:rFonts w:ascii="Arial" w:eastAsia="Times New Roman" w:hAnsi="Arial" w:cs="Arial"/>
          <w:color w:val="auto"/>
          <w:spacing w:val="-5"/>
          <w:sz w:val="18"/>
          <w:szCs w:val="18"/>
        </w:rPr>
        <w:t>in book value of investment</w:t>
      </w:r>
      <w:r w:rsidRPr="00550A39">
        <w:rPr>
          <w:rFonts w:ascii="Arial" w:eastAsia="Times New Roman" w:hAnsi="Arial" w:cs="Arial"/>
          <w:color w:val="auto"/>
          <w:spacing w:val="-5"/>
          <w:sz w:val="18"/>
          <w:szCs w:val="18"/>
        </w:rPr>
        <w:t xml:space="preserve"> in subsidiaries </w:t>
      </w:r>
      <w:r w:rsidR="00A56047" w:rsidRPr="00550A39">
        <w:rPr>
          <w:rFonts w:ascii="Arial" w:eastAsia="Times New Roman" w:hAnsi="Arial" w:cs="Arial"/>
          <w:color w:val="auto"/>
          <w:spacing w:val="-5"/>
          <w:sz w:val="18"/>
          <w:szCs w:val="18"/>
        </w:rPr>
        <w:t xml:space="preserve">for the </w:t>
      </w:r>
      <w:r w:rsidR="006E4C0C" w:rsidRPr="00550A39">
        <w:rPr>
          <w:rFonts w:ascii="Arial" w:eastAsia="Times New Roman" w:hAnsi="Arial" w:cs="Arial"/>
          <w:color w:val="auto"/>
          <w:spacing w:val="-5"/>
          <w:sz w:val="18"/>
          <w:szCs w:val="18"/>
        </w:rPr>
        <w:t xml:space="preserve">nine-month period ended 31 December </w:t>
      </w:r>
      <w:r w:rsidR="001352A6" w:rsidRPr="00550A39">
        <w:rPr>
          <w:rFonts w:ascii="Arial" w:eastAsia="Times New Roman" w:hAnsi="Arial" w:cs="Arial"/>
          <w:color w:val="auto"/>
          <w:spacing w:val="-5"/>
          <w:sz w:val="18"/>
          <w:szCs w:val="18"/>
        </w:rPr>
        <w:t>2020</w:t>
      </w:r>
      <w:r w:rsidRPr="00550A39">
        <w:rPr>
          <w:rFonts w:ascii="Arial" w:eastAsia="Times New Roman" w:hAnsi="Arial" w:cs="Arial"/>
          <w:color w:val="auto"/>
          <w:spacing w:val="-5"/>
          <w:sz w:val="18"/>
          <w:szCs w:val="18"/>
        </w:rPr>
        <w:t xml:space="preserve"> comprise</w:t>
      </w:r>
      <w:r w:rsidR="00E67082" w:rsidRPr="00550A39">
        <w:rPr>
          <w:rFonts w:ascii="Arial" w:eastAsia="Times New Roman" w:hAnsi="Arial" w:cs="Arial"/>
          <w:color w:val="auto"/>
          <w:spacing w:val="-5"/>
          <w:sz w:val="18"/>
          <w:szCs w:val="18"/>
        </w:rPr>
        <w:t>s</w:t>
      </w:r>
      <w:r w:rsidRPr="00550A39">
        <w:rPr>
          <w:rFonts w:ascii="Arial" w:eastAsia="Times New Roman" w:hAnsi="Arial" w:cs="Arial"/>
          <w:color w:val="auto"/>
          <w:spacing w:val="-5"/>
          <w:sz w:val="18"/>
          <w:szCs w:val="18"/>
        </w:rPr>
        <w:t xml:space="preserve"> the</w:t>
      </w:r>
      <w:r w:rsidRPr="00550A39">
        <w:rPr>
          <w:rFonts w:ascii="Arial" w:eastAsia="Times New Roman" w:hAnsi="Arial" w:cs="Arial"/>
          <w:color w:val="000000"/>
          <w:spacing w:val="-5"/>
          <w:sz w:val="18"/>
          <w:szCs w:val="18"/>
        </w:rPr>
        <w:t xml:space="preserve"> following:</w:t>
      </w:r>
    </w:p>
    <w:p w14:paraId="38B9D9E9" w14:textId="77777777" w:rsidR="00627D7B" w:rsidRPr="00550A39" w:rsidRDefault="00627D7B" w:rsidP="009166F0">
      <w:pPr>
        <w:pStyle w:val="a0"/>
        <w:tabs>
          <w:tab w:val="left" w:pos="540"/>
        </w:tabs>
        <w:ind w:right="0"/>
        <w:jc w:val="both"/>
        <w:outlineLvl w:val="0"/>
        <w:rPr>
          <w:rFonts w:ascii="Arial" w:eastAsia="Times New Roman" w:hAnsi="Arial" w:cs="Arial"/>
          <w:color w:val="auto"/>
          <w:sz w:val="18"/>
          <w:szCs w:val="18"/>
        </w:rPr>
      </w:pPr>
    </w:p>
    <w:tbl>
      <w:tblPr>
        <w:tblW w:w="9475" w:type="dxa"/>
        <w:tblInd w:w="108" w:type="dxa"/>
        <w:tblLayout w:type="fixed"/>
        <w:tblLook w:val="0000" w:firstRow="0" w:lastRow="0" w:firstColumn="0" w:lastColumn="0" w:noHBand="0" w:noVBand="0"/>
      </w:tblPr>
      <w:tblGrid>
        <w:gridCol w:w="7459"/>
        <w:gridCol w:w="2016"/>
      </w:tblGrid>
      <w:tr w:rsidR="00677B6A" w:rsidRPr="00550A39" w14:paraId="2D1D8653" w14:textId="77777777" w:rsidTr="003B16BC">
        <w:tc>
          <w:tcPr>
            <w:tcW w:w="7459" w:type="dxa"/>
            <w:vAlign w:val="bottom"/>
          </w:tcPr>
          <w:p w14:paraId="4CE98F25" w14:textId="77777777" w:rsidR="00677B6A" w:rsidRPr="00550A39"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37254D91" w14:textId="77777777" w:rsidR="00677B6A" w:rsidRPr="00550A39" w:rsidRDefault="00677B6A" w:rsidP="001C072E">
            <w:pPr>
              <w:pStyle w:val="a0"/>
              <w:tabs>
                <w:tab w:val="decimal" w:pos="1770"/>
              </w:tabs>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677B6A" w:rsidRPr="00550A39" w14:paraId="657E0BB6" w14:textId="77777777" w:rsidTr="003B16BC">
        <w:tc>
          <w:tcPr>
            <w:tcW w:w="7459" w:type="dxa"/>
            <w:vAlign w:val="bottom"/>
          </w:tcPr>
          <w:p w14:paraId="60B6DF0A" w14:textId="77777777" w:rsidR="00677B6A" w:rsidRPr="00550A39" w:rsidRDefault="00677B6A" w:rsidP="00D172D3">
            <w:pPr>
              <w:ind w:left="-109"/>
              <w:rPr>
                <w:rFonts w:ascii="Arial" w:hAnsi="Arial" w:cs="Arial"/>
                <w:snapToGrid w:val="0"/>
                <w:color w:val="000000"/>
                <w:sz w:val="18"/>
                <w:szCs w:val="18"/>
                <w:lang w:eastAsia="th-TH"/>
              </w:rPr>
            </w:pPr>
          </w:p>
        </w:tc>
        <w:tc>
          <w:tcPr>
            <w:tcW w:w="2016" w:type="dxa"/>
            <w:vAlign w:val="bottom"/>
          </w:tcPr>
          <w:p w14:paraId="62976802" w14:textId="77777777" w:rsidR="00677B6A" w:rsidRPr="00550A39" w:rsidRDefault="00677B6A" w:rsidP="001C072E">
            <w:pPr>
              <w:pStyle w:val="a0"/>
              <w:tabs>
                <w:tab w:val="decimal" w:pos="1770"/>
              </w:tabs>
              <w:ind w:right="-72"/>
              <w:jc w:val="both"/>
              <w:rPr>
                <w:rFonts w:ascii="Arial" w:hAnsi="Arial" w:cs="Arial"/>
                <w:b/>
                <w:bCs/>
                <w:color w:val="000000"/>
                <w:sz w:val="18"/>
                <w:szCs w:val="18"/>
              </w:rPr>
            </w:pPr>
            <w:r w:rsidRPr="00550A39">
              <w:rPr>
                <w:rFonts w:ascii="Arial" w:hAnsi="Arial" w:cs="Arial"/>
                <w:b/>
                <w:bCs/>
                <w:color w:val="000000"/>
                <w:sz w:val="18"/>
                <w:szCs w:val="18"/>
              </w:rPr>
              <w:t xml:space="preserve">financial </w:t>
            </w:r>
            <w:r w:rsidR="003B16BC" w:rsidRPr="00550A39">
              <w:rPr>
                <w:rFonts w:ascii="Arial" w:hAnsi="Arial" w:cs="Arial"/>
                <w:b/>
                <w:bCs/>
                <w:color w:val="000000"/>
                <w:sz w:val="18"/>
                <w:szCs w:val="18"/>
              </w:rPr>
              <w:t>information</w:t>
            </w:r>
          </w:p>
        </w:tc>
      </w:tr>
      <w:tr w:rsidR="00677B6A" w:rsidRPr="00550A39" w14:paraId="247D0B4F" w14:textId="77777777" w:rsidTr="00FB53DA">
        <w:tc>
          <w:tcPr>
            <w:tcW w:w="7459" w:type="dxa"/>
            <w:vAlign w:val="bottom"/>
          </w:tcPr>
          <w:p w14:paraId="2F94300B" w14:textId="77777777" w:rsidR="00677B6A" w:rsidRPr="00550A39"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6303D130" w14:textId="77777777" w:rsidR="00677B6A" w:rsidRPr="00550A39" w:rsidRDefault="00677B6A" w:rsidP="00D172D3">
            <w:pPr>
              <w:pStyle w:val="a0"/>
              <w:tabs>
                <w:tab w:val="decimal" w:pos="1770"/>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r>
      <w:tr w:rsidR="00677B6A" w:rsidRPr="00550A39" w14:paraId="6AD22090" w14:textId="77777777" w:rsidTr="00FB53DA">
        <w:tc>
          <w:tcPr>
            <w:tcW w:w="7459" w:type="dxa"/>
            <w:vAlign w:val="bottom"/>
          </w:tcPr>
          <w:p w14:paraId="6C27AC9D" w14:textId="77777777" w:rsidR="00677B6A" w:rsidRPr="00550A39"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4915F7D9" w14:textId="77777777" w:rsidR="00677B6A" w:rsidRPr="00550A39" w:rsidRDefault="00677B6A" w:rsidP="00D172D3">
            <w:pPr>
              <w:pStyle w:val="a0"/>
              <w:tabs>
                <w:tab w:val="decimal" w:pos="1770"/>
              </w:tabs>
              <w:ind w:right="-72"/>
              <w:jc w:val="both"/>
              <w:rPr>
                <w:rFonts w:ascii="Arial" w:hAnsi="Arial" w:cs="Arial"/>
                <w:b/>
                <w:bCs/>
                <w:color w:val="000000"/>
                <w:sz w:val="18"/>
                <w:szCs w:val="18"/>
              </w:rPr>
            </w:pPr>
            <w:r w:rsidRPr="00550A39">
              <w:rPr>
                <w:rFonts w:ascii="Arial" w:hAnsi="Arial" w:cs="Arial"/>
                <w:b/>
                <w:bCs/>
                <w:color w:val="000000"/>
                <w:sz w:val="18"/>
                <w:szCs w:val="18"/>
              </w:rPr>
              <w:t>Baht</w:t>
            </w:r>
          </w:p>
        </w:tc>
      </w:tr>
      <w:tr w:rsidR="00677B6A" w:rsidRPr="00550A39" w14:paraId="788CAE5A" w14:textId="77777777" w:rsidTr="00645659">
        <w:tc>
          <w:tcPr>
            <w:tcW w:w="7459" w:type="dxa"/>
            <w:vAlign w:val="bottom"/>
          </w:tcPr>
          <w:p w14:paraId="1A382143" w14:textId="77777777" w:rsidR="00677B6A" w:rsidRPr="00550A39"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7660BF02" w14:textId="77777777" w:rsidR="00677B6A" w:rsidRPr="00550A39" w:rsidRDefault="00677B6A" w:rsidP="00D172D3">
            <w:pPr>
              <w:tabs>
                <w:tab w:val="decimal" w:pos="1800"/>
              </w:tabs>
              <w:ind w:right="-72"/>
              <w:rPr>
                <w:rFonts w:ascii="Arial" w:hAnsi="Arial" w:cs="Arial"/>
                <w:snapToGrid w:val="0"/>
                <w:color w:val="000000"/>
                <w:sz w:val="18"/>
                <w:szCs w:val="18"/>
                <w:lang w:eastAsia="th-TH"/>
              </w:rPr>
            </w:pPr>
          </w:p>
        </w:tc>
      </w:tr>
      <w:tr w:rsidR="005303E5" w:rsidRPr="00550A39" w14:paraId="5AD5BAA4" w14:textId="77777777" w:rsidTr="00645659">
        <w:tc>
          <w:tcPr>
            <w:tcW w:w="7459" w:type="dxa"/>
            <w:vAlign w:val="bottom"/>
          </w:tcPr>
          <w:p w14:paraId="4809B200" w14:textId="77777777" w:rsidR="005303E5" w:rsidRPr="00550A39" w:rsidRDefault="005303E5" w:rsidP="00D172D3">
            <w:pPr>
              <w:pStyle w:val="a0"/>
              <w:ind w:left="-109" w:right="0"/>
              <w:jc w:val="thaiDistribute"/>
              <w:rPr>
                <w:rFonts w:ascii="Arial" w:hAnsi="Arial" w:cs="Arial"/>
                <w:color w:val="000000"/>
                <w:sz w:val="18"/>
                <w:szCs w:val="18"/>
                <w:lang w:val="en-US"/>
              </w:rPr>
            </w:pPr>
            <w:r w:rsidRPr="00550A39">
              <w:rPr>
                <w:rFonts w:ascii="Arial" w:hAnsi="Arial" w:cs="Arial"/>
                <w:color w:val="000000"/>
                <w:sz w:val="18"/>
                <w:szCs w:val="18"/>
                <w:lang w:val="en-US"/>
              </w:rPr>
              <w:t>Opening net book value of the period</w:t>
            </w:r>
          </w:p>
        </w:tc>
        <w:tc>
          <w:tcPr>
            <w:tcW w:w="2016" w:type="dxa"/>
            <w:shd w:val="clear" w:color="auto" w:fill="FAFAFA"/>
            <w:vAlign w:val="bottom"/>
          </w:tcPr>
          <w:p w14:paraId="36FE74DB" w14:textId="77777777" w:rsidR="005303E5" w:rsidRPr="00550A39" w:rsidRDefault="00F174D0" w:rsidP="00D172D3">
            <w:pPr>
              <w:tabs>
                <w:tab w:val="decimal" w:pos="1800"/>
              </w:tabs>
              <w:ind w:right="-72"/>
              <w:rPr>
                <w:rFonts w:ascii="Arial" w:hAnsi="Arial" w:cs="Arial"/>
                <w:snapToGrid w:val="0"/>
                <w:color w:val="000000"/>
                <w:sz w:val="18"/>
                <w:szCs w:val="18"/>
                <w:lang w:eastAsia="zh-CN"/>
              </w:rPr>
            </w:pPr>
            <w:r w:rsidRPr="00550A39">
              <w:rPr>
                <w:rFonts w:ascii="Arial" w:hAnsi="Arial" w:cs="Arial"/>
                <w:snapToGrid w:val="0"/>
                <w:color w:val="000000"/>
                <w:sz w:val="18"/>
                <w:szCs w:val="18"/>
                <w:lang w:eastAsia="zh-CN"/>
              </w:rPr>
              <w:t>3,764,229,749</w:t>
            </w:r>
          </w:p>
        </w:tc>
      </w:tr>
      <w:tr w:rsidR="005303E5" w:rsidRPr="00550A39" w14:paraId="4DE1306D" w14:textId="77777777" w:rsidTr="00645659">
        <w:tc>
          <w:tcPr>
            <w:tcW w:w="7459" w:type="dxa"/>
            <w:vAlign w:val="bottom"/>
          </w:tcPr>
          <w:p w14:paraId="5466118D" w14:textId="77777777" w:rsidR="005303E5" w:rsidRPr="00550A39" w:rsidRDefault="005303E5" w:rsidP="00D172D3">
            <w:pPr>
              <w:pStyle w:val="a0"/>
              <w:ind w:left="-109" w:right="0"/>
              <w:jc w:val="thaiDistribute"/>
              <w:rPr>
                <w:rFonts w:ascii="Arial" w:hAnsi="Arial" w:cs="Arial"/>
                <w:color w:val="000000"/>
                <w:sz w:val="18"/>
                <w:szCs w:val="18"/>
                <w:lang w:val="en-US"/>
              </w:rPr>
            </w:pPr>
            <w:r w:rsidRPr="00550A39">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bottom"/>
          </w:tcPr>
          <w:p w14:paraId="6ABC1E3E" w14:textId="77777777" w:rsidR="005303E5" w:rsidRPr="00550A39" w:rsidRDefault="00E67082" w:rsidP="00D172D3">
            <w:pPr>
              <w:tabs>
                <w:tab w:val="decimal" w:pos="1800"/>
              </w:tabs>
              <w:ind w:right="-72"/>
              <w:rPr>
                <w:rFonts w:ascii="Arial" w:hAnsi="Arial" w:cs="Arial"/>
                <w:snapToGrid w:val="0"/>
                <w:color w:val="000000"/>
                <w:sz w:val="18"/>
                <w:szCs w:val="18"/>
                <w:lang w:val="en-GB" w:eastAsia="zh-CN"/>
              </w:rPr>
            </w:pPr>
            <w:r w:rsidRPr="00550A39">
              <w:rPr>
                <w:rFonts w:ascii="Arial" w:hAnsi="Arial" w:cs="Arial"/>
                <w:snapToGrid w:val="0"/>
                <w:color w:val="000000"/>
                <w:sz w:val="18"/>
                <w:szCs w:val="18"/>
                <w:lang w:eastAsia="th-TH"/>
              </w:rPr>
              <w:t xml:space="preserve">-       </w:t>
            </w:r>
          </w:p>
        </w:tc>
      </w:tr>
      <w:tr w:rsidR="005303E5" w:rsidRPr="00550A39" w14:paraId="1DC13E6D" w14:textId="77777777" w:rsidTr="00645659">
        <w:trPr>
          <w:trHeight w:val="70"/>
        </w:trPr>
        <w:tc>
          <w:tcPr>
            <w:tcW w:w="7459" w:type="dxa"/>
            <w:vAlign w:val="bottom"/>
          </w:tcPr>
          <w:p w14:paraId="530BA1C2" w14:textId="77777777" w:rsidR="005303E5" w:rsidRPr="00550A39" w:rsidRDefault="005303E5" w:rsidP="00D172D3">
            <w:pPr>
              <w:pStyle w:val="a0"/>
              <w:tabs>
                <w:tab w:val="left" w:pos="882"/>
              </w:tabs>
              <w:overflowPunct w:val="0"/>
              <w:autoSpaceDE w:val="0"/>
              <w:autoSpaceDN w:val="0"/>
              <w:adjustRightInd w:val="0"/>
              <w:ind w:left="-109" w:right="-72"/>
              <w:textAlignment w:val="baseline"/>
              <w:rPr>
                <w:rFonts w:ascii="Arial" w:hAnsi="Arial" w:cs="Arial"/>
                <w:color w:val="000000"/>
                <w:sz w:val="18"/>
                <w:szCs w:val="18"/>
                <w:lang w:val="en-US"/>
              </w:rPr>
            </w:pPr>
          </w:p>
        </w:tc>
        <w:tc>
          <w:tcPr>
            <w:tcW w:w="2016" w:type="dxa"/>
            <w:tcBorders>
              <w:top w:val="single" w:sz="4" w:space="0" w:color="auto"/>
            </w:tcBorders>
            <w:shd w:val="clear" w:color="auto" w:fill="FAFAFA"/>
            <w:vAlign w:val="bottom"/>
          </w:tcPr>
          <w:p w14:paraId="0049795B" w14:textId="77777777" w:rsidR="005303E5" w:rsidRPr="00550A39" w:rsidRDefault="005303E5" w:rsidP="00D172D3">
            <w:pPr>
              <w:tabs>
                <w:tab w:val="decimal" w:pos="1800"/>
              </w:tabs>
              <w:ind w:right="-72"/>
              <w:rPr>
                <w:rFonts w:ascii="Arial" w:hAnsi="Arial" w:cs="Arial"/>
                <w:snapToGrid w:val="0"/>
                <w:color w:val="000000"/>
                <w:sz w:val="18"/>
                <w:szCs w:val="18"/>
                <w:lang w:eastAsia="th-TH"/>
              </w:rPr>
            </w:pPr>
          </w:p>
        </w:tc>
      </w:tr>
      <w:tr w:rsidR="005303E5" w:rsidRPr="00550A39" w14:paraId="5CDED0F6" w14:textId="77777777" w:rsidTr="00645659">
        <w:trPr>
          <w:trHeight w:val="74"/>
        </w:trPr>
        <w:tc>
          <w:tcPr>
            <w:tcW w:w="7459" w:type="dxa"/>
            <w:vAlign w:val="bottom"/>
          </w:tcPr>
          <w:p w14:paraId="19848F14" w14:textId="77777777" w:rsidR="005303E5" w:rsidRPr="00550A39" w:rsidRDefault="005303E5" w:rsidP="00D172D3">
            <w:pPr>
              <w:pStyle w:val="a0"/>
              <w:ind w:left="-109" w:right="0"/>
              <w:jc w:val="thaiDistribute"/>
              <w:rPr>
                <w:rFonts w:ascii="Arial" w:hAnsi="Arial" w:cs="Arial"/>
                <w:color w:val="000000"/>
                <w:sz w:val="18"/>
                <w:szCs w:val="18"/>
                <w:lang w:val="en-US"/>
              </w:rPr>
            </w:pPr>
            <w:r w:rsidRPr="00550A39">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0D71ABF7" w14:textId="77777777" w:rsidR="005303E5" w:rsidRPr="00550A39" w:rsidRDefault="00E67082" w:rsidP="00D172D3">
            <w:pPr>
              <w:tabs>
                <w:tab w:val="decimal" w:pos="1800"/>
              </w:tabs>
              <w:ind w:right="-72"/>
              <w:rPr>
                <w:rFonts w:ascii="Arial" w:hAnsi="Arial" w:cs="Arial"/>
                <w:snapToGrid w:val="0"/>
                <w:color w:val="000000"/>
                <w:sz w:val="18"/>
                <w:szCs w:val="18"/>
                <w:cs/>
                <w:lang w:eastAsia="zh-CN"/>
              </w:rPr>
            </w:pPr>
            <w:r w:rsidRPr="00550A39">
              <w:rPr>
                <w:rFonts w:ascii="Arial" w:hAnsi="Arial" w:cs="Arial"/>
                <w:snapToGrid w:val="0"/>
                <w:color w:val="000000"/>
                <w:sz w:val="18"/>
                <w:szCs w:val="18"/>
                <w:lang w:eastAsia="zh-CN"/>
              </w:rPr>
              <w:t>3,764,229,749</w:t>
            </w:r>
          </w:p>
        </w:tc>
      </w:tr>
    </w:tbl>
    <w:p w14:paraId="6B0349FA" w14:textId="77777777" w:rsidR="000A129B" w:rsidRPr="00550A39" w:rsidRDefault="000A129B" w:rsidP="00805F53">
      <w:pPr>
        <w:jc w:val="thaiDistribute"/>
        <w:rPr>
          <w:rFonts w:ascii="Arial" w:hAnsi="Arial" w:cs="Arial"/>
          <w:sz w:val="18"/>
          <w:szCs w:val="18"/>
          <w:lang w:val="en-GB"/>
        </w:rPr>
      </w:pPr>
    </w:p>
    <w:p w14:paraId="7839E923" w14:textId="77777777" w:rsidR="00677B6A" w:rsidRPr="00550A39" w:rsidRDefault="00677B6A" w:rsidP="00416CC6">
      <w:pPr>
        <w:jc w:val="thaiDistribute"/>
        <w:outlineLvl w:val="0"/>
        <w:rPr>
          <w:rFonts w:ascii="Arial" w:eastAsia="Arial Unicode MS" w:hAnsi="Arial" w:cs="Arial"/>
          <w:spacing w:val="-4"/>
          <w:sz w:val="18"/>
          <w:szCs w:val="18"/>
        </w:rPr>
      </w:pPr>
      <w:r w:rsidRPr="00550A39">
        <w:rPr>
          <w:rFonts w:ascii="Arial" w:eastAsia="Arial Unicode MS" w:hAnsi="Arial" w:cs="Arial"/>
          <w:sz w:val="18"/>
          <w:szCs w:val="18"/>
        </w:rPr>
        <w:t xml:space="preserve">At the Board of Directors’ meeting No. 3/2563 of Eastern Polymer Group Public Company Limited, on 28 May 2020, </w:t>
      </w:r>
      <w:r w:rsidRPr="00550A39">
        <w:rPr>
          <w:rFonts w:ascii="Arial" w:eastAsia="Arial Unicode MS" w:hAnsi="Arial" w:cs="Arial"/>
          <w:spacing w:val="-2"/>
          <w:sz w:val="18"/>
          <w:szCs w:val="18"/>
        </w:rPr>
        <w:t>t</w:t>
      </w:r>
      <w:r w:rsidRPr="00550A39">
        <w:rPr>
          <w:rFonts w:ascii="Arial" w:eastAsia="Arial Unicode MS" w:hAnsi="Arial" w:cs="Arial"/>
          <w:spacing w:val="-7"/>
          <w:sz w:val="18"/>
          <w:szCs w:val="18"/>
        </w:rPr>
        <w:t>he Board of Directors pass a resolution</w:t>
      </w:r>
      <w:r w:rsidR="00416CC6" w:rsidRPr="00550A39">
        <w:rPr>
          <w:rFonts w:ascii="Arial" w:eastAsia="Arial Unicode MS" w:hAnsi="Arial" w:cs="Arial"/>
          <w:spacing w:val="-7"/>
          <w:sz w:val="18"/>
          <w:szCs w:val="18"/>
        </w:rPr>
        <w:t xml:space="preserve"> to a</w:t>
      </w:r>
      <w:r w:rsidRPr="00550A39">
        <w:rPr>
          <w:rFonts w:ascii="Arial" w:eastAsia="Arial Unicode MS" w:hAnsi="Arial" w:cs="Arial"/>
          <w:spacing w:val="-7"/>
          <w:sz w:val="18"/>
          <w:szCs w:val="18"/>
        </w:rPr>
        <w:t>pprove liquidation of TJM Products MEA DMCC, in United Arab Emirates, an indirect</w:t>
      </w:r>
      <w:r w:rsidRPr="00550A39">
        <w:rPr>
          <w:rFonts w:ascii="Arial" w:eastAsia="Arial Unicode MS" w:hAnsi="Arial" w:cs="Arial"/>
          <w:spacing w:val="-6"/>
          <w:sz w:val="18"/>
          <w:szCs w:val="18"/>
        </w:rPr>
        <w:t xml:space="preserve"> </w:t>
      </w:r>
      <w:r w:rsidRPr="00550A39">
        <w:rPr>
          <w:rFonts w:ascii="Arial" w:eastAsia="Arial Unicode MS" w:hAnsi="Arial" w:cs="Arial"/>
          <w:spacing w:val="-9"/>
          <w:sz w:val="18"/>
          <w:szCs w:val="18"/>
        </w:rPr>
        <w:t>subsidiary by Aeroklas Co., Ltd. through TJM Products Pty</w:t>
      </w:r>
      <w:r w:rsidR="00A73873" w:rsidRPr="00550A39">
        <w:rPr>
          <w:rFonts w:ascii="Arial" w:eastAsia="Arial Unicode MS" w:hAnsi="Arial" w:cs="Arial"/>
          <w:spacing w:val="-9"/>
          <w:sz w:val="18"/>
          <w:szCs w:val="18"/>
        </w:rPr>
        <w:t>.</w:t>
      </w:r>
      <w:r w:rsidRPr="00550A39">
        <w:rPr>
          <w:rFonts w:ascii="Arial" w:eastAsia="Arial Unicode MS" w:hAnsi="Arial" w:cs="Arial"/>
          <w:spacing w:val="-9"/>
          <w:sz w:val="18"/>
          <w:szCs w:val="18"/>
        </w:rPr>
        <w:t xml:space="preserve"> Ltd</w:t>
      </w:r>
      <w:r w:rsidR="00A73873" w:rsidRPr="00550A39">
        <w:rPr>
          <w:rFonts w:ascii="Arial" w:eastAsia="Arial Unicode MS" w:hAnsi="Arial" w:cs="Arial"/>
          <w:spacing w:val="-9"/>
          <w:sz w:val="18"/>
          <w:szCs w:val="18"/>
        </w:rPr>
        <w:t>.</w:t>
      </w:r>
      <w:r w:rsidRPr="00550A39">
        <w:rPr>
          <w:rFonts w:ascii="Arial" w:eastAsia="Arial Unicode MS" w:hAnsi="Arial" w:cs="Arial"/>
          <w:spacing w:val="-9"/>
          <w:sz w:val="18"/>
          <w:szCs w:val="18"/>
        </w:rPr>
        <w:t xml:space="preserve"> at 100% shareholders percentage. The liquidation is for the purpose</w:t>
      </w:r>
      <w:r w:rsidRPr="00550A39">
        <w:rPr>
          <w:rFonts w:ascii="Arial" w:eastAsia="Arial Unicode MS" w:hAnsi="Arial" w:cs="Arial"/>
          <w:sz w:val="18"/>
          <w:szCs w:val="18"/>
        </w:rPr>
        <w:t xml:space="preserve"> </w:t>
      </w:r>
      <w:r w:rsidRPr="00550A39">
        <w:rPr>
          <w:rFonts w:ascii="Arial" w:eastAsia="Arial Unicode MS" w:hAnsi="Arial" w:cs="Arial"/>
          <w:spacing w:val="-4"/>
          <w:sz w:val="18"/>
          <w:szCs w:val="18"/>
        </w:rPr>
        <w:t xml:space="preserve">of </w:t>
      </w:r>
      <w:r w:rsidR="00866EB3" w:rsidRPr="00550A39">
        <w:rPr>
          <w:rFonts w:ascii="Arial" w:eastAsia="Arial Unicode MS" w:hAnsi="Arial" w:cs="Arial"/>
          <w:spacing w:val="-4"/>
          <w:sz w:val="18"/>
          <w:szCs w:val="18"/>
        </w:rPr>
        <w:t>reducing</w:t>
      </w:r>
      <w:r w:rsidRPr="00550A39">
        <w:rPr>
          <w:rFonts w:ascii="Arial" w:eastAsia="Arial Unicode MS" w:hAnsi="Arial" w:cs="Arial"/>
          <w:spacing w:val="-4"/>
          <w:sz w:val="18"/>
          <w:szCs w:val="18"/>
        </w:rPr>
        <w:t xml:space="preserve"> administrative expenses and selling expenses of TJM products in Middle East region</w:t>
      </w:r>
      <w:r w:rsidR="009E6B20" w:rsidRPr="00550A39">
        <w:rPr>
          <w:rFonts w:ascii="Arial" w:eastAsia="Arial Unicode MS" w:hAnsi="Arial" w:cs="Arial"/>
          <w:spacing w:val="-4"/>
          <w:sz w:val="18"/>
          <w:szCs w:val="18"/>
        </w:rPr>
        <w:t>.</w:t>
      </w:r>
      <w:r w:rsidRPr="00550A39">
        <w:rPr>
          <w:rFonts w:ascii="Arial" w:eastAsia="Arial Unicode MS" w:hAnsi="Arial" w:cs="Arial"/>
          <w:spacing w:val="-4"/>
          <w:sz w:val="18"/>
          <w:szCs w:val="18"/>
        </w:rPr>
        <w:t xml:space="preserve"> Aeroklas Co., Ltd, will </w:t>
      </w:r>
      <w:r w:rsidR="009E6B20" w:rsidRPr="00550A39">
        <w:rPr>
          <w:rFonts w:ascii="Arial" w:eastAsia="Arial Unicode MS" w:hAnsi="Arial" w:cs="Arial"/>
          <w:spacing w:val="-4"/>
          <w:sz w:val="18"/>
          <w:szCs w:val="18"/>
        </w:rPr>
        <w:t>then</w:t>
      </w:r>
      <w:r w:rsidR="009E6B20" w:rsidRPr="00550A39">
        <w:rPr>
          <w:rFonts w:ascii="Arial" w:eastAsia="Arial Unicode MS" w:hAnsi="Arial" w:cs="Arial"/>
          <w:sz w:val="18"/>
          <w:szCs w:val="18"/>
        </w:rPr>
        <w:t xml:space="preserve"> </w:t>
      </w:r>
      <w:r w:rsidRPr="00550A39">
        <w:rPr>
          <w:rFonts w:ascii="Arial" w:eastAsia="Arial Unicode MS" w:hAnsi="Arial" w:cs="Arial"/>
          <w:spacing w:val="-4"/>
          <w:sz w:val="18"/>
          <w:szCs w:val="18"/>
        </w:rPr>
        <w:t>be responsible for sales management in the region.</w:t>
      </w:r>
    </w:p>
    <w:p w14:paraId="60B1E484" w14:textId="77777777" w:rsidR="00E67082" w:rsidRPr="00550A39" w:rsidRDefault="00E67082" w:rsidP="00416CC6">
      <w:pPr>
        <w:jc w:val="thaiDistribute"/>
        <w:outlineLvl w:val="0"/>
        <w:rPr>
          <w:rFonts w:ascii="Arial" w:eastAsia="Arial Unicode MS" w:hAnsi="Arial" w:cs="Arial"/>
          <w:spacing w:val="-4"/>
          <w:sz w:val="18"/>
          <w:szCs w:val="18"/>
        </w:rPr>
      </w:pPr>
    </w:p>
    <w:p w14:paraId="23987F16" w14:textId="77777777" w:rsidR="00E67082" w:rsidRPr="00550A39" w:rsidRDefault="00E67082" w:rsidP="00E67082">
      <w:pPr>
        <w:jc w:val="both"/>
        <w:rPr>
          <w:rFonts w:ascii="Arial" w:hAnsi="Arial" w:cs="Arial"/>
          <w:snapToGrid w:val="0"/>
          <w:color w:val="000000"/>
          <w:sz w:val="18"/>
          <w:szCs w:val="18"/>
          <w:lang w:val="en-GB" w:eastAsia="th-TH"/>
        </w:rPr>
      </w:pPr>
      <w:r w:rsidRPr="00550A39">
        <w:rPr>
          <w:rFonts w:ascii="Arial" w:hAnsi="Arial" w:cs="Arial"/>
          <w:snapToGrid w:val="0"/>
          <w:color w:val="000000"/>
          <w:spacing w:val="-4"/>
          <w:sz w:val="18"/>
          <w:szCs w:val="18"/>
          <w:lang w:val="en-GB" w:eastAsia="th-TH"/>
        </w:rPr>
        <w:t>At the Board of Directors’ meeting No. 6/2563 of Eastern Polymer Group Public Company Limited, on 12 November 2020,</w:t>
      </w:r>
      <w:r w:rsidRPr="00550A39">
        <w:rPr>
          <w:rFonts w:ascii="Arial" w:hAnsi="Arial" w:cs="Arial"/>
          <w:snapToGrid w:val="0"/>
          <w:color w:val="000000"/>
          <w:sz w:val="18"/>
          <w:szCs w:val="18"/>
          <w:lang w:val="en-GB" w:eastAsia="th-TH"/>
        </w:rPr>
        <w:t xml:space="preserve"> the Board of Directors pass</w:t>
      </w:r>
      <w:r w:rsidR="00D9079F" w:rsidRPr="00550A39">
        <w:rPr>
          <w:rFonts w:ascii="Arial" w:hAnsi="Arial" w:cs="Arial"/>
          <w:snapToGrid w:val="0"/>
          <w:color w:val="000000"/>
          <w:sz w:val="18"/>
          <w:szCs w:val="18"/>
          <w:lang w:val="en-GB" w:eastAsia="th-TH"/>
        </w:rPr>
        <w:t>ed</w:t>
      </w:r>
      <w:r w:rsidRPr="00550A39">
        <w:rPr>
          <w:rFonts w:ascii="Arial" w:hAnsi="Arial" w:cs="Arial"/>
          <w:snapToGrid w:val="0"/>
          <w:color w:val="000000"/>
          <w:sz w:val="18"/>
          <w:szCs w:val="18"/>
          <w:lang w:val="en-GB" w:eastAsia="th-TH"/>
        </w:rPr>
        <w:t xml:space="preserve"> a resolution to approve </w:t>
      </w:r>
      <w:r w:rsidRPr="00550A39">
        <w:rPr>
          <w:rFonts w:ascii="Arial" w:hAnsi="Arial" w:cs="Arial"/>
          <w:snapToGrid w:val="0"/>
          <w:color w:val="000000"/>
          <w:spacing w:val="-6"/>
          <w:sz w:val="18"/>
          <w:szCs w:val="18"/>
          <w:lang w:val="en-GB" w:eastAsia="th-TH"/>
        </w:rPr>
        <w:t>the</w:t>
      </w:r>
      <w:r w:rsidRPr="00550A39">
        <w:rPr>
          <w:rFonts w:ascii="Arial" w:hAnsi="Arial" w:cs="Arial"/>
          <w:snapToGrid w:val="0"/>
          <w:color w:val="000000"/>
          <w:spacing w:val="-6"/>
          <w:sz w:val="18"/>
          <w:szCs w:val="18"/>
          <w:cs/>
          <w:lang w:val="en-GB" w:eastAsia="th-TH"/>
        </w:rPr>
        <w:t xml:space="preserve"> </w:t>
      </w:r>
      <w:r w:rsidRPr="00550A39">
        <w:rPr>
          <w:rFonts w:ascii="Arial" w:hAnsi="Arial" w:cs="Arial"/>
          <w:snapToGrid w:val="0"/>
          <w:color w:val="000000"/>
          <w:spacing w:val="-6"/>
          <w:sz w:val="18"/>
          <w:szCs w:val="18"/>
          <w:lang w:val="en-GB" w:eastAsia="th-TH"/>
        </w:rPr>
        <w:t>investment of Aeroflex Co., Ltd., a subsidiary, in APS Co., Ltd., an indirect subsidiary, for an additional 40%</w:t>
      </w: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pacing w:val="-4"/>
          <w:sz w:val="18"/>
          <w:szCs w:val="18"/>
          <w:lang w:val="en-GB" w:eastAsia="th-TH"/>
        </w:rPr>
        <w:t xml:space="preserve">shareholding, giving Aeroflex Co., Ltd. 100% of APS’s share capital. The additional investment </w:t>
      </w:r>
      <w:r w:rsidR="00D9079F" w:rsidRPr="00550A39">
        <w:rPr>
          <w:rFonts w:ascii="Arial" w:hAnsi="Arial" w:cs="Arial"/>
          <w:snapToGrid w:val="0"/>
          <w:color w:val="000000"/>
          <w:spacing w:val="-4"/>
          <w:sz w:val="18"/>
          <w:szCs w:val="18"/>
          <w:lang w:val="en-GB" w:eastAsia="th-TH"/>
        </w:rPr>
        <w:t>of</w:t>
      </w:r>
      <w:r w:rsidRPr="00550A39">
        <w:rPr>
          <w:rFonts w:ascii="Arial" w:hAnsi="Arial" w:cs="Arial"/>
          <w:snapToGrid w:val="0"/>
          <w:color w:val="000000"/>
          <w:spacing w:val="-4"/>
          <w:sz w:val="18"/>
          <w:szCs w:val="18"/>
          <w:lang w:val="en-GB" w:eastAsia="th-TH"/>
        </w:rPr>
        <w:t xml:space="preserve"> Baht 6.4 millio</w:t>
      </w:r>
      <w:r w:rsidRPr="00550A39">
        <w:rPr>
          <w:rFonts w:ascii="Arial" w:hAnsi="Arial" w:cs="Arial"/>
          <w:snapToGrid w:val="0"/>
          <w:color w:val="000000"/>
          <w:sz w:val="18"/>
          <w:szCs w:val="18"/>
          <w:lang w:val="en-GB" w:eastAsia="th-TH"/>
        </w:rPr>
        <w:t xml:space="preserve">n which is the agreeing price with the existing shareholder.  </w:t>
      </w:r>
    </w:p>
    <w:p w14:paraId="2C502E62" w14:textId="77777777" w:rsidR="009E6B20" w:rsidRPr="00550A39" w:rsidRDefault="009E6B20" w:rsidP="00805F53">
      <w:pPr>
        <w:jc w:val="thaiDistribute"/>
        <w:rPr>
          <w:rFonts w:ascii="Arial" w:hAnsi="Arial" w:cs="Arial"/>
          <w:sz w:val="18"/>
          <w:szCs w:val="18"/>
        </w:rPr>
      </w:pPr>
    </w:p>
    <w:p w14:paraId="7338CCE8" w14:textId="7B77E95E" w:rsidR="00A62D87" w:rsidRPr="00A62D87" w:rsidRDefault="00A62D87" w:rsidP="00000C08">
      <w:pPr>
        <w:jc w:val="both"/>
        <w:rPr>
          <w:rFonts w:ascii="Arial" w:hAnsi="Arial" w:cs="Arial"/>
          <w:sz w:val="18"/>
          <w:szCs w:val="18"/>
          <w:lang w:val="en-GB"/>
        </w:rPr>
      </w:pPr>
      <w:r w:rsidRPr="00000C08">
        <w:rPr>
          <w:rFonts w:ascii="Arial" w:hAnsi="Arial" w:cs="Arial"/>
          <w:spacing w:val="-4"/>
          <w:sz w:val="18"/>
          <w:szCs w:val="18"/>
          <w:lang w:val="en-GB"/>
        </w:rPr>
        <w:t>On 22 December 2020, Aeroflex Co., Ltd. acquired an additional 40% investment in APS Co., Ltd, giving Aeroflex Co., Ltd.</w:t>
      </w:r>
      <w:r w:rsidRPr="00A62D87">
        <w:rPr>
          <w:rFonts w:ascii="Arial" w:hAnsi="Arial" w:cs="Arial"/>
          <w:sz w:val="18"/>
          <w:szCs w:val="18"/>
          <w:lang w:val="en-GB"/>
        </w:rPr>
        <w:t xml:space="preserve"> 100% of APS’s share capital. </w:t>
      </w:r>
    </w:p>
    <w:p w14:paraId="1B1032B5" w14:textId="4473D87E" w:rsidR="00677B6A" w:rsidRDefault="00677B6A" w:rsidP="00805F53">
      <w:pPr>
        <w:jc w:val="thaiDistribute"/>
        <w:rPr>
          <w:rFonts w:ascii="Arial" w:hAnsi="Arial" w:cs="Arial"/>
          <w:sz w:val="18"/>
          <w:szCs w:val="18"/>
          <w:lang w:val="en-GB"/>
        </w:rPr>
      </w:pPr>
    </w:p>
    <w:p w14:paraId="2B453C88" w14:textId="77777777" w:rsidR="00A62D87" w:rsidRPr="00550A39" w:rsidRDefault="00A62D87" w:rsidP="00805F53">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F74A4F" w:rsidRPr="00550A39" w14:paraId="63F9782F" w14:textId="77777777" w:rsidTr="009166F0">
        <w:trPr>
          <w:trHeight w:val="398"/>
        </w:trPr>
        <w:tc>
          <w:tcPr>
            <w:tcW w:w="9450" w:type="dxa"/>
            <w:shd w:val="clear" w:color="auto" w:fill="FFA543"/>
            <w:vAlign w:val="center"/>
          </w:tcPr>
          <w:p w14:paraId="5775F9B5" w14:textId="77777777" w:rsidR="00F74A4F" w:rsidRPr="00550A39" w:rsidRDefault="00F74A4F" w:rsidP="009166F0">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677B6A" w:rsidRPr="00550A39">
              <w:rPr>
                <w:rFonts w:ascii="Arial" w:eastAsia="Arial Unicode MS" w:hAnsi="Arial" w:cs="Arial"/>
                <w:b/>
                <w:bCs/>
                <w:color w:val="FFFFFF"/>
                <w:sz w:val="18"/>
                <w:szCs w:val="18"/>
                <w:lang w:val="en-GB"/>
              </w:rPr>
              <w:t>4</w:t>
            </w:r>
            <w:r w:rsidRPr="00550A39">
              <w:rPr>
                <w:rFonts w:ascii="Arial" w:eastAsia="Arial Unicode MS" w:hAnsi="Arial" w:cs="Arial"/>
                <w:b/>
                <w:bCs/>
                <w:color w:val="FFFFFF"/>
                <w:sz w:val="18"/>
                <w:szCs w:val="18"/>
                <w:lang w:val="en-GB"/>
              </w:rPr>
              <w:tab/>
              <w:t xml:space="preserve">Investments in </w:t>
            </w:r>
            <w:r w:rsidR="00B94E62" w:rsidRPr="00550A39">
              <w:rPr>
                <w:rFonts w:ascii="Arial" w:eastAsia="Arial Unicode MS" w:hAnsi="Arial" w:cs="Arial"/>
                <w:b/>
                <w:bCs/>
                <w:color w:val="FFFFFF"/>
                <w:sz w:val="18"/>
                <w:szCs w:val="18"/>
                <w:lang w:val="en-GB"/>
              </w:rPr>
              <w:t>j</w:t>
            </w:r>
            <w:r w:rsidRPr="00550A39">
              <w:rPr>
                <w:rFonts w:ascii="Arial" w:eastAsia="Arial Unicode MS" w:hAnsi="Arial" w:cs="Arial"/>
                <w:b/>
                <w:bCs/>
                <w:color w:val="FFFFFF"/>
                <w:sz w:val="18"/>
                <w:szCs w:val="18"/>
                <w:lang w:val="en-GB"/>
              </w:rPr>
              <w:t>oint venture</w:t>
            </w:r>
          </w:p>
        </w:tc>
      </w:tr>
    </w:tbl>
    <w:p w14:paraId="74847E56" w14:textId="77777777" w:rsidR="009166F0" w:rsidRPr="00550A39" w:rsidRDefault="009166F0" w:rsidP="00F74A4F">
      <w:pPr>
        <w:jc w:val="both"/>
        <w:rPr>
          <w:rFonts w:ascii="Arial" w:hAnsi="Arial" w:cs="Arial"/>
          <w:spacing w:val="-4"/>
          <w:sz w:val="18"/>
          <w:szCs w:val="18"/>
        </w:rPr>
      </w:pPr>
    </w:p>
    <w:p w14:paraId="19EF8C3A" w14:textId="77777777" w:rsidR="008A1ECF" w:rsidRPr="00550A39" w:rsidRDefault="008A1ECF" w:rsidP="00F74A4F">
      <w:pPr>
        <w:jc w:val="both"/>
        <w:rPr>
          <w:rFonts w:ascii="Arial" w:hAnsi="Arial" w:cs="Arial"/>
          <w:color w:val="000000"/>
          <w:sz w:val="18"/>
          <w:szCs w:val="18"/>
        </w:rPr>
      </w:pPr>
      <w:r w:rsidRPr="00550A39">
        <w:rPr>
          <w:rFonts w:ascii="Arial" w:hAnsi="Arial" w:cs="Arial"/>
          <w:spacing w:val="-4"/>
          <w:sz w:val="18"/>
          <w:szCs w:val="18"/>
        </w:rPr>
        <w:t xml:space="preserve">The movements in book value of investment in joint venture </w:t>
      </w:r>
      <w:r w:rsidR="00A56047" w:rsidRPr="00550A39">
        <w:rPr>
          <w:rFonts w:ascii="Arial" w:hAnsi="Arial" w:cs="Arial"/>
          <w:spacing w:val="-4"/>
          <w:sz w:val="18"/>
          <w:szCs w:val="18"/>
        </w:rPr>
        <w:t xml:space="preserve">for the </w:t>
      </w:r>
      <w:r w:rsidR="006E4C0C" w:rsidRPr="00550A39">
        <w:rPr>
          <w:rFonts w:ascii="Arial" w:hAnsi="Arial" w:cs="Arial"/>
          <w:spacing w:val="-4"/>
          <w:sz w:val="18"/>
          <w:szCs w:val="18"/>
          <w:lang w:val="en-GB"/>
        </w:rPr>
        <w:t xml:space="preserve">nine-month period ended 31 December </w:t>
      </w:r>
      <w:r w:rsidR="001352A6" w:rsidRPr="00550A39">
        <w:rPr>
          <w:rFonts w:ascii="Arial" w:hAnsi="Arial" w:cs="Arial"/>
          <w:spacing w:val="-4"/>
          <w:sz w:val="18"/>
          <w:szCs w:val="18"/>
          <w:lang w:val="en-GB"/>
        </w:rPr>
        <w:t>2020</w:t>
      </w:r>
      <w:r w:rsidRPr="00550A39">
        <w:rPr>
          <w:rFonts w:ascii="Arial" w:hAnsi="Arial" w:cs="Arial"/>
          <w:spacing w:val="-4"/>
          <w:sz w:val="18"/>
          <w:szCs w:val="18"/>
          <w:lang w:val="en-GB"/>
        </w:rPr>
        <w:t xml:space="preserve"> </w:t>
      </w:r>
      <w:r w:rsidRPr="00550A39">
        <w:rPr>
          <w:rFonts w:ascii="Arial" w:hAnsi="Arial" w:cs="Arial"/>
          <w:spacing w:val="-4"/>
          <w:sz w:val="18"/>
          <w:szCs w:val="18"/>
        </w:rPr>
        <w:t>comprise</w:t>
      </w:r>
      <w:r w:rsidRPr="00550A39">
        <w:rPr>
          <w:rFonts w:ascii="Arial" w:hAnsi="Arial" w:cs="Arial"/>
          <w:sz w:val="18"/>
          <w:szCs w:val="18"/>
        </w:rPr>
        <w:t xml:space="preserve"> </w:t>
      </w:r>
      <w:r w:rsidRPr="00550A39">
        <w:rPr>
          <w:rFonts w:ascii="Arial" w:hAnsi="Arial" w:cs="Arial"/>
          <w:spacing w:val="-4"/>
          <w:sz w:val="18"/>
          <w:szCs w:val="18"/>
        </w:rPr>
        <w:t>the</w:t>
      </w:r>
      <w:r w:rsidRPr="00550A39">
        <w:rPr>
          <w:rFonts w:ascii="Arial" w:hAnsi="Arial" w:cs="Arial"/>
          <w:color w:val="000000"/>
          <w:spacing w:val="-4"/>
          <w:sz w:val="18"/>
          <w:szCs w:val="18"/>
        </w:rPr>
        <w:t xml:space="preserve"> following:</w:t>
      </w:r>
    </w:p>
    <w:p w14:paraId="15E33E9A" w14:textId="77777777" w:rsidR="00583303" w:rsidRPr="00550A39" w:rsidRDefault="00583303" w:rsidP="00F74A4F">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5299"/>
        <w:gridCol w:w="2088"/>
        <w:gridCol w:w="2088"/>
      </w:tblGrid>
      <w:tr w:rsidR="00677B6A" w:rsidRPr="00550A39" w14:paraId="38FE758D" w14:textId="77777777" w:rsidTr="00FB53DA">
        <w:trPr>
          <w:trHeight w:val="20"/>
        </w:trPr>
        <w:tc>
          <w:tcPr>
            <w:tcW w:w="5299" w:type="dxa"/>
          </w:tcPr>
          <w:p w14:paraId="49E54FE5" w14:textId="77777777" w:rsidR="00677B6A" w:rsidRPr="00550A39"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14:paraId="7D36D5A3" w14:textId="77777777" w:rsidR="00677B6A" w:rsidRPr="00550A39" w:rsidRDefault="00677B6A"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2088" w:type="dxa"/>
            <w:tcBorders>
              <w:top w:val="single" w:sz="4" w:space="0" w:color="auto"/>
            </w:tcBorders>
          </w:tcPr>
          <w:p w14:paraId="3BAEB910" w14:textId="77777777" w:rsidR="00677B6A" w:rsidRPr="00550A39" w:rsidRDefault="00677B6A"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677B6A" w:rsidRPr="00550A39" w14:paraId="68EAD477" w14:textId="77777777" w:rsidTr="00FB53DA">
        <w:trPr>
          <w:trHeight w:val="20"/>
        </w:trPr>
        <w:tc>
          <w:tcPr>
            <w:tcW w:w="5299" w:type="dxa"/>
          </w:tcPr>
          <w:p w14:paraId="14F07ACA" w14:textId="77777777" w:rsidR="00677B6A" w:rsidRPr="00550A39" w:rsidRDefault="00677B6A" w:rsidP="00677B6A">
            <w:pPr>
              <w:ind w:left="-113"/>
              <w:rPr>
                <w:rFonts w:ascii="Arial" w:hAnsi="Arial" w:cs="Arial"/>
                <w:b/>
                <w:bCs/>
                <w:color w:val="000000"/>
                <w:sz w:val="18"/>
                <w:szCs w:val="18"/>
                <w:lang w:val="en-GB"/>
              </w:rPr>
            </w:pPr>
          </w:p>
        </w:tc>
        <w:tc>
          <w:tcPr>
            <w:tcW w:w="2088" w:type="dxa"/>
            <w:tcBorders>
              <w:bottom w:val="single" w:sz="4" w:space="0" w:color="auto"/>
            </w:tcBorders>
          </w:tcPr>
          <w:p w14:paraId="68A365AE" w14:textId="77777777" w:rsidR="00677B6A" w:rsidRPr="00550A39" w:rsidRDefault="00677B6A"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c>
          <w:tcPr>
            <w:tcW w:w="2088" w:type="dxa"/>
            <w:tcBorders>
              <w:bottom w:val="single" w:sz="4" w:space="0" w:color="auto"/>
            </w:tcBorders>
          </w:tcPr>
          <w:p w14:paraId="5F80BD4B" w14:textId="77777777" w:rsidR="00677B6A" w:rsidRPr="00550A39" w:rsidRDefault="00677B6A"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r>
      <w:tr w:rsidR="00677B6A" w:rsidRPr="00550A39" w14:paraId="63E8CF06" w14:textId="77777777" w:rsidTr="00FB53DA">
        <w:trPr>
          <w:trHeight w:val="20"/>
        </w:trPr>
        <w:tc>
          <w:tcPr>
            <w:tcW w:w="5299" w:type="dxa"/>
          </w:tcPr>
          <w:p w14:paraId="13E5BA7E" w14:textId="77777777" w:rsidR="00677B6A" w:rsidRPr="00550A39" w:rsidRDefault="00677B6A" w:rsidP="00677B6A">
            <w:pPr>
              <w:ind w:left="-113"/>
              <w:rPr>
                <w:rFonts w:ascii="Arial" w:hAnsi="Arial" w:cs="Arial"/>
                <w:b/>
                <w:bCs/>
                <w:color w:val="000000"/>
                <w:sz w:val="18"/>
                <w:szCs w:val="18"/>
                <w:lang w:val="en-GB"/>
              </w:rPr>
            </w:pPr>
          </w:p>
        </w:tc>
        <w:tc>
          <w:tcPr>
            <w:tcW w:w="2088" w:type="dxa"/>
            <w:tcBorders>
              <w:top w:val="single" w:sz="4" w:space="0" w:color="auto"/>
            </w:tcBorders>
          </w:tcPr>
          <w:p w14:paraId="6F301E68" w14:textId="77777777" w:rsidR="00677B6A" w:rsidRPr="00550A39" w:rsidRDefault="00677B6A" w:rsidP="00677B6A">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2088" w:type="dxa"/>
            <w:tcBorders>
              <w:top w:val="single" w:sz="4" w:space="0" w:color="auto"/>
            </w:tcBorders>
          </w:tcPr>
          <w:p w14:paraId="240B632F" w14:textId="77777777" w:rsidR="00677B6A" w:rsidRPr="00550A39" w:rsidRDefault="00677B6A" w:rsidP="00677B6A">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r>
      <w:tr w:rsidR="00677B6A" w:rsidRPr="00550A39" w14:paraId="501D2B24" w14:textId="77777777" w:rsidTr="00FB53DA">
        <w:trPr>
          <w:trHeight w:val="20"/>
        </w:trPr>
        <w:tc>
          <w:tcPr>
            <w:tcW w:w="5299" w:type="dxa"/>
          </w:tcPr>
          <w:p w14:paraId="755B07EC" w14:textId="77777777" w:rsidR="00677B6A" w:rsidRPr="00550A39" w:rsidRDefault="00677B6A"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404BD468" w14:textId="77777777" w:rsidR="00677B6A" w:rsidRPr="00550A39" w:rsidRDefault="00677B6A" w:rsidP="00677B6A">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Baht</w:t>
            </w:r>
          </w:p>
        </w:tc>
        <w:tc>
          <w:tcPr>
            <w:tcW w:w="2088" w:type="dxa"/>
            <w:tcBorders>
              <w:bottom w:val="single" w:sz="4" w:space="0" w:color="auto"/>
            </w:tcBorders>
          </w:tcPr>
          <w:p w14:paraId="3820745F" w14:textId="77777777" w:rsidR="00677B6A" w:rsidRPr="00550A39" w:rsidRDefault="00677B6A" w:rsidP="00677B6A">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Baht</w:t>
            </w:r>
          </w:p>
        </w:tc>
      </w:tr>
      <w:tr w:rsidR="00677B6A" w:rsidRPr="00550A39" w14:paraId="71606044" w14:textId="77777777" w:rsidTr="00FB53DA">
        <w:trPr>
          <w:trHeight w:val="20"/>
        </w:trPr>
        <w:tc>
          <w:tcPr>
            <w:tcW w:w="5299" w:type="dxa"/>
          </w:tcPr>
          <w:p w14:paraId="0A0CDAA0" w14:textId="77777777" w:rsidR="00677B6A" w:rsidRPr="00550A39" w:rsidRDefault="00677B6A" w:rsidP="00677B6A">
            <w:pPr>
              <w:ind w:left="-113"/>
              <w:rPr>
                <w:rFonts w:ascii="Arial" w:hAnsi="Arial" w:cs="Arial"/>
                <w:color w:val="000000"/>
                <w:sz w:val="14"/>
                <w:szCs w:val="14"/>
                <w:lang w:val="en-GB"/>
              </w:rPr>
            </w:pPr>
          </w:p>
        </w:tc>
        <w:tc>
          <w:tcPr>
            <w:tcW w:w="2088" w:type="dxa"/>
            <w:tcBorders>
              <w:top w:val="single" w:sz="4" w:space="0" w:color="auto"/>
            </w:tcBorders>
            <w:shd w:val="clear" w:color="auto" w:fill="FAFAFA"/>
          </w:tcPr>
          <w:p w14:paraId="2A2BD7BC" w14:textId="77777777" w:rsidR="00677B6A" w:rsidRPr="00550A39" w:rsidRDefault="00677B6A" w:rsidP="00677B6A">
            <w:pPr>
              <w:tabs>
                <w:tab w:val="decimal" w:pos="1875"/>
              </w:tabs>
              <w:ind w:right="-72"/>
              <w:jc w:val="thaiDistribute"/>
              <w:rPr>
                <w:rFonts w:ascii="Arial" w:hAnsi="Arial" w:cs="Arial"/>
                <w:color w:val="000000"/>
                <w:sz w:val="14"/>
                <w:szCs w:val="14"/>
                <w:lang w:val="en-GB"/>
              </w:rPr>
            </w:pPr>
          </w:p>
        </w:tc>
        <w:tc>
          <w:tcPr>
            <w:tcW w:w="2088" w:type="dxa"/>
            <w:tcBorders>
              <w:top w:val="single" w:sz="4" w:space="0" w:color="auto"/>
            </w:tcBorders>
            <w:shd w:val="clear" w:color="auto" w:fill="FAFAFA"/>
          </w:tcPr>
          <w:p w14:paraId="6F001632" w14:textId="77777777" w:rsidR="00677B6A" w:rsidRPr="00550A39" w:rsidRDefault="00677B6A" w:rsidP="00677B6A">
            <w:pPr>
              <w:tabs>
                <w:tab w:val="decimal" w:pos="1875"/>
              </w:tabs>
              <w:ind w:right="-72"/>
              <w:jc w:val="thaiDistribute"/>
              <w:rPr>
                <w:rFonts w:ascii="Arial" w:hAnsi="Arial" w:cs="Arial"/>
                <w:color w:val="000000"/>
                <w:sz w:val="14"/>
                <w:szCs w:val="14"/>
                <w:lang w:val="en-GB"/>
              </w:rPr>
            </w:pPr>
          </w:p>
        </w:tc>
      </w:tr>
      <w:tr w:rsidR="005303E5" w:rsidRPr="00550A39" w14:paraId="458E97F5" w14:textId="77777777" w:rsidTr="00FB53DA">
        <w:trPr>
          <w:trHeight w:val="20"/>
        </w:trPr>
        <w:tc>
          <w:tcPr>
            <w:tcW w:w="5299" w:type="dxa"/>
          </w:tcPr>
          <w:p w14:paraId="195A0452" w14:textId="77777777" w:rsidR="005303E5" w:rsidRPr="00550A39" w:rsidRDefault="005303E5" w:rsidP="005303E5">
            <w:pPr>
              <w:ind w:left="-109"/>
              <w:jc w:val="thaiDistribute"/>
              <w:rPr>
                <w:rFonts w:ascii="Arial" w:hAnsi="Arial" w:cs="Arial"/>
                <w:color w:val="000000"/>
                <w:sz w:val="18"/>
                <w:szCs w:val="18"/>
              </w:rPr>
            </w:pPr>
            <w:r w:rsidRPr="00550A39">
              <w:rPr>
                <w:rFonts w:ascii="Arial" w:hAnsi="Arial" w:cs="Arial"/>
                <w:color w:val="000000"/>
                <w:sz w:val="18"/>
                <w:szCs w:val="18"/>
              </w:rPr>
              <w:t>Opening net book value of the period</w:t>
            </w:r>
          </w:p>
        </w:tc>
        <w:tc>
          <w:tcPr>
            <w:tcW w:w="2088" w:type="dxa"/>
            <w:shd w:val="clear" w:color="auto" w:fill="FAFAFA"/>
            <w:vAlign w:val="bottom"/>
          </w:tcPr>
          <w:p w14:paraId="2D647BC2" w14:textId="77777777" w:rsidR="005303E5" w:rsidRPr="00550A39" w:rsidRDefault="00F174D0" w:rsidP="0076664D">
            <w:pPr>
              <w:tabs>
                <w:tab w:val="decimal" w:pos="1875"/>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47,517,135</w:t>
            </w:r>
          </w:p>
        </w:tc>
        <w:tc>
          <w:tcPr>
            <w:tcW w:w="2088" w:type="dxa"/>
            <w:shd w:val="clear" w:color="auto" w:fill="FAFAFA"/>
            <w:vAlign w:val="bottom"/>
          </w:tcPr>
          <w:p w14:paraId="02EC7D46" w14:textId="77777777" w:rsidR="005303E5" w:rsidRPr="00550A39" w:rsidRDefault="00F174D0" w:rsidP="005303E5">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76664D" w:rsidRPr="00550A39" w14:paraId="4CC769F1" w14:textId="77777777" w:rsidTr="00B14CF6">
        <w:trPr>
          <w:trHeight w:val="20"/>
        </w:trPr>
        <w:tc>
          <w:tcPr>
            <w:tcW w:w="5299" w:type="dxa"/>
          </w:tcPr>
          <w:p w14:paraId="0A686E52" w14:textId="77777777" w:rsidR="0076664D" w:rsidRPr="00550A39" w:rsidRDefault="0076664D" w:rsidP="0076664D">
            <w:pPr>
              <w:ind w:left="-109"/>
              <w:jc w:val="thaiDistribute"/>
              <w:rPr>
                <w:rFonts w:ascii="Arial" w:hAnsi="Arial" w:cs="Arial"/>
                <w:color w:val="000000"/>
                <w:sz w:val="18"/>
                <w:szCs w:val="18"/>
              </w:rPr>
            </w:pPr>
            <w:r w:rsidRPr="00550A39">
              <w:rPr>
                <w:rFonts w:ascii="Arial" w:hAnsi="Arial" w:cs="Arial"/>
                <w:color w:val="000000"/>
                <w:sz w:val="18"/>
                <w:szCs w:val="18"/>
              </w:rPr>
              <w:t>Additional investment</w:t>
            </w:r>
          </w:p>
        </w:tc>
        <w:tc>
          <w:tcPr>
            <w:tcW w:w="2088" w:type="dxa"/>
            <w:shd w:val="clear" w:color="auto" w:fill="FAFAFA"/>
          </w:tcPr>
          <w:p w14:paraId="635D01E0" w14:textId="51B55951" w:rsidR="0076664D" w:rsidRPr="00550A39" w:rsidRDefault="0076664D" w:rsidP="0076664D">
            <w:pPr>
              <w:tabs>
                <w:tab w:val="decimal" w:pos="1875"/>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50,999,980</w:t>
            </w:r>
          </w:p>
        </w:tc>
        <w:tc>
          <w:tcPr>
            <w:tcW w:w="2088" w:type="dxa"/>
            <w:shd w:val="clear" w:color="auto" w:fill="FAFAFA"/>
            <w:vAlign w:val="bottom"/>
          </w:tcPr>
          <w:p w14:paraId="021DD029" w14:textId="77777777" w:rsidR="0076664D" w:rsidRPr="00550A39" w:rsidRDefault="0076664D" w:rsidP="0076664D">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76664D" w:rsidRPr="00550A39" w14:paraId="77216470" w14:textId="77777777" w:rsidTr="00B14CF6">
        <w:trPr>
          <w:trHeight w:val="20"/>
        </w:trPr>
        <w:tc>
          <w:tcPr>
            <w:tcW w:w="5299" w:type="dxa"/>
          </w:tcPr>
          <w:p w14:paraId="19383379" w14:textId="4D80869D" w:rsidR="0076664D" w:rsidRPr="00550A39" w:rsidRDefault="0076664D" w:rsidP="0076664D">
            <w:pPr>
              <w:ind w:left="-109"/>
              <w:jc w:val="thaiDistribute"/>
              <w:rPr>
                <w:rFonts w:ascii="Arial" w:hAnsi="Arial" w:cs="Arial"/>
                <w:color w:val="000000"/>
                <w:sz w:val="18"/>
                <w:szCs w:val="18"/>
              </w:rPr>
            </w:pPr>
            <w:r w:rsidRPr="00550A39">
              <w:rPr>
                <w:rFonts w:ascii="Arial" w:hAnsi="Arial" w:cs="Arial"/>
                <w:color w:val="000000"/>
                <w:sz w:val="18"/>
                <w:szCs w:val="18"/>
              </w:rPr>
              <w:t xml:space="preserve">Shared loss </w:t>
            </w:r>
            <w:r w:rsidR="00F27CB3">
              <w:rPr>
                <w:rFonts w:ascii="Arial" w:hAnsi="Arial" w:cs="Arial"/>
                <w:color w:val="000000"/>
                <w:sz w:val="18"/>
                <w:szCs w:val="18"/>
              </w:rPr>
              <w:t>- net</w:t>
            </w:r>
          </w:p>
        </w:tc>
        <w:tc>
          <w:tcPr>
            <w:tcW w:w="2088" w:type="dxa"/>
            <w:shd w:val="clear" w:color="auto" w:fill="FAFAFA"/>
          </w:tcPr>
          <w:p w14:paraId="1C1B692C" w14:textId="70975A88" w:rsidR="0076664D" w:rsidRPr="00550A39" w:rsidRDefault="008E12C0" w:rsidP="0076664D">
            <w:pPr>
              <w:tabs>
                <w:tab w:val="decimal" w:pos="1875"/>
              </w:tabs>
              <w:ind w:right="-72"/>
              <w:jc w:val="both"/>
              <w:rPr>
                <w:rFonts w:ascii="Arial" w:eastAsia="PMingLiU" w:hAnsi="Arial" w:cs="Arial"/>
                <w:snapToGrid w:val="0"/>
                <w:sz w:val="18"/>
                <w:szCs w:val="18"/>
                <w:lang w:val="en-GB" w:eastAsia="th-TH"/>
              </w:rPr>
            </w:pPr>
            <w:r w:rsidRPr="008E12C0">
              <w:rPr>
                <w:rFonts w:ascii="Arial" w:eastAsia="PMingLiU" w:hAnsi="Arial" w:cs="Arial"/>
                <w:snapToGrid w:val="0"/>
                <w:sz w:val="18"/>
                <w:szCs w:val="18"/>
                <w:lang w:val="en-GB" w:eastAsia="th-TH"/>
              </w:rPr>
              <w:t>(32,159,377)</w:t>
            </w:r>
          </w:p>
        </w:tc>
        <w:tc>
          <w:tcPr>
            <w:tcW w:w="2088" w:type="dxa"/>
            <w:shd w:val="clear" w:color="auto" w:fill="FAFAFA"/>
            <w:vAlign w:val="bottom"/>
          </w:tcPr>
          <w:p w14:paraId="629E8A02" w14:textId="77777777" w:rsidR="0076664D" w:rsidRPr="00550A39" w:rsidRDefault="0076664D" w:rsidP="0076664D">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76664D" w:rsidRPr="00550A39" w14:paraId="3798AD20" w14:textId="77777777" w:rsidTr="00B14CF6">
        <w:trPr>
          <w:trHeight w:val="20"/>
        </w:trPr>
        <w:tc>
          <w:tcPr>
            <w:tcW w:w="5299" w:type="dxa"/>
          </w:tcPr>
          <w:p w14:paraId="5717043D" w14:textId="77777777" w:rsidR="0076664D" w:rsidRPr="00550A39" w:rsidRDefault="0076664D" w:rsidP="0076664D">
            <w:pPr>
              <w:ind w:left="-109"/>
              <w:jc w:val="thaiDistribute"/>
              <w:rPr>
                <w:rFonts w:ascii="Arial" w:hAnsi="Arial" w:cs="Arial"/>
                <w:color w:val="000000"/>
                <w:sz w:val="18"/>
                <w:szCs w:val="18"/>
              </w:rPr>
            </w:pPr>
            <w:r w:rsidRPr="00550A39">
              <w:rPr>
                <w:rFonts w:ascii="Arial" w:hAnsi="Arial" w:cs="Arial"/>
                <w:color w:val="000000"/>
                <w:sz w:val="18"/>
                <w:szCs w:val="18"/>
              </w:rPr>
              <w:t>Translation differences</w:t>
            </w:r>
          </w:p>
        </w:tc>
        <w:tc>
          <w:tcPr>
            <w:tcW w:w="2088" w:type="dxa"/>
            <w:tcBorders>
              <w:bottom w:val="single" w:sz="4" w:space="0" w:color="auto"/>
            </w:tcBorders>
            <w:shd w:val="clear" w:color="auto" w:fill="FAFAFA"/>
          </w:tcPr>
          <w:p w14:paraId="290A7333" w14:textId="0BBA0044" w:rsidR="0076664D" w:rsidRPr="00550A39" w:rsidRDefault="008E12C0" w:rsidP="0076664D">
            <w:pPr>
              <w:tabs>
                <w:tab w:val="decimal" w:pos="1875"/>
              </w:tabs>
              <w:ind w:right="-72"/>
              <w:jc w:val="both"/>
              <w:rPr>
                <w:rFonts w:ascii="Arial" w:eastAsia="PMingLiU" w:hAnsi="Arial" w:cs="Arial"/>
                <w:snapToGrid w:val="0"/>
                <w:sz w:val="18"/>
                <w:szCs w:val="18"/>
                <w:lang w:val="en-GB" w:eastAsia="th-TH"/>
              </w:rPr>
            </w:pPr>
            <w:r w:rsidRPr="008E12C0">
              <w:rPr>
                <w:rFonts w:ascii="Arial" w:eastAsia="PMingLiU" w:hAnsi="Arial" w:cs="Arial"/>
                <w:snapToGrid w:val="0"/>
                <w:sz w:val="18"/>
                <w:szCs w:val="18"/>
                <w:lang w:val="en-GB" w:eastAsia="th-TH"/>
              </w:rPr>
              <w:t>3,814,273</w:t>
            </w:r>
          </w:p>
        </w:tc>
        <w:tc>
          <w:tcPr>
            <w:tcW w:w="2088" w:type="dxa"/>
            <w:tcBorders>
              <w:bottom w:val="single" w:sz="4" w:space="0" w:color="auto"/>
            </w:tcBorders>
            <w:shd w:val="clear" w:color="auto" w:fill="FAFAFA"/>
            <w:vAlign w:val="bottom"/>
          </w:tcPr>
          <w:p w14:paraId="10F2399B" w14:textId="77777777" w:rsidR="0076664D" w:rsidRPr="00550A39" w:rsidRDefault="0076664D" w:rsidP="0076664D">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r w:rsidR="0076664D" w:rsidRPr="00550A39" w14:paraId="15C70CAA" w14:textId="77777777" w:rsidTr="005303E5">
        <w:trPr>
          <w:trHeight w:val="20"/>
        </w:trPr>
        <w:tc>
          <w:tcPr>
            <w:tcW w:w="5299" w:type="dxa"/>
          </w:tcPr>
          <w:p w14:paraId="773678D7" w14:textId="77777777" w:rsidR="0076664D" w:rsidRPr="00550A39" w:rsidRDefault="0076664D" w:rsidP="0076664D">
            <w:pPr>
              <w:spacing w:line="140" w:lineRule="exact"/>
              <w:ind w:left="-109" w:right="-72"/>
              <w:rPr>
                <w:rFonts w:ascii="Arial" w:hAnsi="Arial" w:cs="Arial"/>
                <w:color w:val="000000"/>
                <w:sz w:val="14"/>
                <w:szCs w:val="14"/>
              </w:rPr>
            </w:pPr>
          </w:p>
        </w:tc>
        <w:tc>
          <w:tcPr>
            <w:tcW w:w="2088" w:type="dxa"/>
            <w:tcBorders>
              <w:top w:val="single" w:sz="4" w:space="0" w:color="auto"/>
            </w:tcBorders>
            <w:shd w:val="clear" w:color="auto" w:fill="FAFAFA"/>
          </w:tcPr>
          <w:p w14:paraId="7FC6D699" w14:textId="1B44854B" w:rsidR="0076664D" w:rsidRPr="00550A39" w:rsidRDefault="0076664D" w:rsidP="0076664D">
            <w:pPr>
              <w:tabs>
                <w:tab w:val="decimal" w:pos="1875"/>
              </w:tabs>
              <w:ind w:right="-72"/>
              <w:jc w:val="both"/>
              <w:rPr>
                <w:rFonts w:ascii="Arial" w:eastAsia="PMingLiU" w:hAnsi="Arial" w:cs="Arial"/>
                <w:snapToGrid w:val="0"/>
                <w:sz w:val="18"/>
                <w:szCs w:val="18"/>
                <w:lang w:val="en-GB" w:eastAsia="th-TH"/>
              </w:rPr>
            </w:pPr>
          </w:p>
        </w:tc>
        <w:tc>
          <w:tcPr>
            <w:tcW w:w="2088" w:type="dxa"/>
            <w:tcBorders>
              <w:top w:val="single" w:sz="4" w:space="0" w:color="auto"/>
            </w:tcBorders>
            <w:shd w:val="clear" w:color="auto" w:fill="FAFAFA"/>
            <w:vAlign w:val="bottom"/>
          </w:tcPr>
          <w:p w14:paraId="0A23AD96" w14:textId="77777777" w:rsidR="0076664D" w:rsidRPr="00550A39" w:rsidRDefault="0076664D" w:rsidP="0076664D">
            <w:pPr>
              <w:tabs>
                <w:tab w:val="decimal" w:pos="1875"/>
              </w:tabs>
              <w:ind w:right="-72"/>
              <w:jc w:val="both"/>
              <w:rPr>
                <w:rFonts w:ascii="Arial" w:eastAsia="Arial Unicode MS" w:hAnsi="Arial" w:cs="Arial"/>
                <w:snapToGrid w:val="0"/>
                <w:color w:val="000000"/>
                <w:sz w:val="14"/>
                <w:szCs w:val="14"/>
                <w:lang w:eastAsia="th-TH"/>
              </w:rPr>
            </w:pPr>
          </w:p>
        </w:tc>
      </w:tr>
      <w:tr w:rsidR="0076664D" w:rsidRPr="00550A39" w14:paraId="0E5EB737" w14:textId="77777777" w:rsidTr="00B14CF6">
        <w:trPr>
          <w:trHeight w:val="20"/>
        </w:trPr>
        <w:tc>
          <w:tcPr>
            <w:tcW w:w="5299" w:type="dxa"/>
          </w:tcPr>
          <w:p w14:paraId="103D9FF1" w14:textId="77777777" w:rsidR="0076664D" w:rsidRPr="00550A39" w:rsidRDefault="0076664D" w:rsidP="0076664D">
            <w:pPr>
              <w:ind w:left="-109"/>
              <w:jc w:val="thaiDistribute"/>
              <w:rPr>
                <w:rFonts w:ascii="Arial" w:hAnsi="Arial" w:cs="Arial"/>
                <w:color w:val="000000"/>
                <w:sz w:val="18"/>
                <w:szCs w:val="18"/>
              </w:rPr>
            </w:pPr>
            <w:r w:rsidRPr="00550A39">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tcPr>
          <w:p w14:paraId="272D8D49" w14:textId="1DCAB349" w:rsidR="0076664D" w:rsidRPr="00550A39" w:rsidRDefault="008E12C0" w:rsidP="0076664D">
            <w:pPr>
              <w:tabs>
                <w:tab w:val="decimal" w:pos="1875"/>
              </w:tabs>
              <w:ind w:right="-72"/>
              <w:jc w:val="both"/>
              <w:rPr>
                <w:rFonts w:ascii="Arial" w:eastAsia="PMingLiU" w:hAnsi="Arial" w:cs="Arial"/>
                <w:snapToGrid w:val="0"/>
                <w:sz w:val="18"/>
                <w:szCs w:val="18"/>
                <w:lang w:val="en-GB" w:eastAsia="th-TH"/>
              </w:rPr>
            </w:pPr>
            <w:r w:rsidRPr="008E12C0">
              <w:rPr>
                <w:rFonts w:ascii="Arial" w:eastAsia="PMingLiU" w:hAnsi="Arial" w:cs="Arial"/>
                <w:snapToGrid w:val="0"/>
                <w:sz w:val="18"/>
                <w:szCs w:val="18"/>
                <w:lang w:val="en-GB" w:eastAsia="th-TH"/>
              </w:rPr>
              <w:t>70,172,011</w:t>
            </w:r>
          </w:p>
        </w:tc>
        <w:tc>
          <w:tcPr>
            <w:tcW w:w="2088" w:type="dxa"/>
            <w:tcBorders>
              <w:bottom w:val="single" w:sz="4" w:space="0" w:color="auto"/>
            </w:tcBorders>
            <w:shd w:val="clear" w:color="auto" w:fill="FAFAFA"/>
            <w:vAlign w:val="bottom"/>
          </w:tcPr>
          <w:p w14:paraId="1991EDDB" w14:textId="77777777" w:rsidR="0076664D" w:rsidRPr="00550A39" w:rsidRDefault="0076664D" w:rsidP="0076664D">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PMingLiU" w:hAnsi="Arial" w:cs="Arial"/>
                <w:snapToGrid w:val="0"/>
                <w:sz w:val="18"/>
                <w:szCs w:val="18"/>
                <w:lang w:val="en-GB" w:eastAsia="th-TH"/>
              </w:rPr>
              <w:t xml:space="preserve">-       </w:t>
            </w:r>
          </w:p>
        </w:tc>
      </w:tr>
    </w:tbl>
    <w:p w14:paraId="62A7657C" w14:textId="77777777" w:rsidR="00F408D0" w:rsidRPr="00550A39" w:rsidRDefault="00F408D0" w:rsidP="00F408D0">
      <w:pPr>
        <w:jc w:val="thaiDistribute"/>
        <w:rPr>
          <w:rFonts w:ascii="Arial" w:hAnsi="Arial" w:cs="Arial"/>
          <w:sz w:val="18"/>
          <w:szCs w:val="18"/>
          <w:lang w:val="en-GB"/>
        </w:rPr>
      </w:pPr>
    </w:p>
    <w:p w14:paraId="4AED4234" w14:textId="2791D6DA" w:rsidR="00F408D0" w:rsidRPr="00BE1F93" w:rsidRDefault="00F408D0" w:rsidP="00416CC6">
      <w:pPr>
        <w:jc w:val="thaiDistribute"/>
        <w:outlineLvl w:val="0"/>
        <w:rPr>
          <w:rFonts w:ascii="Arial" w:eastAsia="Arial Unicode MS" w:hAnsi="Arial" w:cs="Arial"/>
          <w:spacing w:val="-4"/>
          <w:sz w:val="18"/>
          <w:szCs w:val="18"/>
        </w:rPr>
      </w:pPr>
      <w:r w:rsidRPr="00BE1F93">
        <w:rPr>
          <w:rFonts w:ascii="Arial" w:eastAsia="Arial Unicode MS" w:hAnsi="Arial" w:cs="Arial"/>
          <w:spacing w:val="-6"/>
          <w:sz w:val="18"/>
          <w:szCs w:val="18"/>
        </w:rPr>
        <w:t>At the Board of Directors’ meeting No. 3/2563 of Eastern Polymer Group Public Company Limited, on 28 May 2020, the Board</w:t>
      </w:r>
      <w:r w:rsidRPr="00BE1F93">
        <w:rPr>
          <w:rFonts w:ascii="Arial" w:eastAsia="Arial Unicode MS" w:hAnsi="Arial" w:cs="Arial"/>
          <w:spacing w:val="-4"/>
          <w:sz w:val="18"/>
          <w:szCs w:val="18"/>
        </w:rPr>
        <w:t xml:space="preserve"> of Directors pass a resolution</w:t>
      </w:r>
      <w:r w:rsidR="00416CC6" w:rsidRPr="00BE1F93">
        <w:rPr>
          <w:rFonts w:ascii="Arial" w:eastAsia="Arial Unicode MS" w:hAnsi="Arial" w:cs="Arial"/>
          <w:spacing w:val="-4"/>
          <w:sz w:val="18"/>
          <w:szCs w:val="18"/>
        </w:rPr>
        <w:t xml:space="preserve"> </w:t>
      </w:r>
      <w:r w:rsidRPr="00BE1F93">
        <w:rPr>
          <w:rFonts w:ascii="Arial" w:eastAsia="Arial Unicode MS" w:hAnsi="Arial" w:cs="Arial"/>
          <w:spacing w:val="-4"/>
          <w:sz w:val="18"/>
          <w:szCs w:val="18"/>
        </w:rPr>
        <w:t>to enter into co-investment agreement among Aeroklas Co., Ltd. and Farplas Otomotiv A.S. ,</w:t>
      </w:r>
      <w:r w:rsidR="007E2131" w:rsidRPr="00BE1F93">
        <w:rPr>
          <w:rFonts w:ascii="Arial" w:eastAsia="Arial Unicode MS" w:hAnsi="Arial" w:cs="Arial"/>
          <w:spacing w:val="-4"/>
          <w:sz w:val="18"/>
          <w:szCs w:val="18"/>
        </w:rPr>
        <w:br/>
      </w:r>
      <w:r w:rsidRPr="00BE1F93">
        <w:rPr>
          <w:rFonts w:ascii="Arial" w:eastAsia="Arial Unicode MS" w:hAnsi="Arial" w:cs="Arial"/>
          <w:spacing w:val="-10"/>
          <w:sz w:val="18"/>
          <w:szCs w:val="18"/>
        </w:rPr>
        <w:t>a Turkish company, to establish a new company in Thailand named “Far</w:t>
      </w:r>
      <w:r w:rsidR="00CD0BF2" w:rsidRPr="00BE1F93">
        <w:rPr>
          <w:rFonts w:ascii="Arial" w:eastAsia="Arial Unicode MS" w:hAnsi="Arial" w:cs="Arial"/>
          <w:spacing w:val="-10"/>
          <w:sz w:val="18"/>
          <w:szCs w:val="18"/>
        </w:rPr>
        <w:t>A</w:t>
      </w:r>
      <w:r w:rsidRPr="00BE1F93">
        <w:rPr>
          <w:rFonts w:ascii="Arial" w:eastAsia="Arial Unicode MS" w:hAnsi="Arial" w:cs="Arial"/>
          <w:spacing w:val="-10"/>
          <w:sz w:val="18"/>
          <w:szCs w:val="18"/>
        </w:rPr>
        <w:t>ero Co., Ltd.” with registered share capital of Baht 100 million.</w:t>
      </w:r>
      <w:r w:rsidRPr="00BE1F93">
        <w:rPr>
          <w:rFonts w:ascii="Arial" w:eastAsia="Arial Unicode MS" w:hAnsi="Arial" w:cs="Arial"/>
          <w:spacing w:val="-4"/>
          <w:sz w:val="18"/>
          <w:szCs w:val="18"/>
        </w:rPr>
        <w:t xml:space="preserve"> </w:t>
      </w:r>
      <w:r w:rsidRPr="00BE1F93">
        <w:rPr>
          <w:rFonts w:ascii="Arial" w:eastAsia="Arial Unicode MS" w:hAnsi="Arial" w:cs="Arial"/>
          <w:spacing w:val="-5"/>
          <w:sz w:val="18"/>
          <w:szCs w:val="18"/>
        </w:rPr>
        <w:t>Aeroklas will have 5</w:t>
      </w:r>
      <w:r w:rsidR="00000C08" w:rsidRPr="00BE1F93">
        <w:rPr>
          <w:rFonts w:ascii="Arial" w:eastAsia="Arial Unicode MS" w:hAnsi="Arial" w:cs="Arial"/>
          <w:spacing w:val="-5"/>
          <w:sz w:val="18"/>
          <w:szCs w:val="18"/>
        </w:rPr>
        <w:t>1</w:t>
      </w:r>
      <w:r w:rsidRPr="00BE1F93">
        <w:rPr>
          <w:rFonts w:ascii="Arial" w:eastAsia="Arial Unicode MS" w:hAnsi="Arial" w:cs="Arial"/>
          <w:spacing w:val="-5"/>
          <w:sz w:val="18"/>
          <w:szCs w:val="18"/>
        </w:rPr>
        <w:t>% shareholding of the share capital. The new company has its objective to produce automotive plastics</w:t>
      </w:r>
      <w:r w:rsidRPr="00BE1F93">
        <w:rPr>
          <w:rFonts w:ascii="Arial" w:eastAsia="Arial Unicode MS" w:hAnsi="Arial" w:cs="Arial"/>
          <w:spacing w:val="-4"/>
          <w:sz w:val="18"/>
          <w:szCs w:val="18"/>
        </w:rPr>
        <w:t xml:space="preserve"> by injection molding method for sales to car manufacturers in Thailand. </w:t>
      </w:r>
    </w:p>
    <w:p w14:paraId="0B119DE9" w14:textId="77777777" w:rsidR="00F408D0" w:rsidRPr="00BE1F93" w:rsidRDefault="00F408D0" w:rsidP="00F408D0">
      <w:pPr>
        <w:jc w:val="thaiDistribute"/>
        <w:rPr>
          <w:rFonts w:ascii="Arial" w:hAnsi="Arial" w:cs="Arial"/>
          <w:sz w:val="18"/>
          <w:szCs w:val="18"/>
        </w:rPr>
      </w:pPr>
    </w:p>
    <w:p w14:paraId="3DE39F07" w14:textId="496D3E8F" w:rsidR="00F408D0" w:rsidRPr="00BE1F93" w:rsidRDefault="00F408D0" w:rsidP="00F408D0">
      <w:pPr>
        <w:jc w:val="both"/>
        <w:rPr>
          <w:rFonts w:ascii="Arial" w:hAnsi="Arial" w:cs="Arial"/>
          <w:sz w:val="18"/>
          <w:szCs w:val="18"/>
          <w:lang w:val="en-GB"/>
        </w:rPr>
      </w:pPr>
      <w:r w:rsidRPr="00BE1F93">
        <w:rPr>
          <w:rFonts w:ascii="Arial" w:hAnsi="Arial" w:cs="Arial"/>
          <w:spacing w:val="-4"/>
          <w:sz w:val="18"/>
          <w:szCs w:val="18"/>
          <w:lang w:val="en-GB"/>
        </w:rPr>
        <w:t>On 20 July 2020, Aeroklas Co., Ltd., a subsidiary, established a new company which is Far</w:t>
      </w:r>
      <w:r w:rsidR="00E853C6" w:rsidRPr="00BE1F93">
        <w:rPr>
          <w:rFonts w:ascii="Arial" w:hAnsi="Arial" w:cs="Arial"/>
          <w:spacing w:val="-4"/>
          <w:sz w:val="18"/>
          <w:szCs w:val="18"/>
          <w:lang w:val="en-GB"/>
        </w:rPr>
        <w:t>A</w:t>
      </w:r>
      <w:r w:rsidRPr="00BE1F93">
        <w:rPr>
          <w:rFonts w:ascii="Arial" w:hAnsi="Arial" w:cs="Arial"/>
          <w:spacing w:val="-4"/>
          <w:sz w:val="18"/>
          <w:szCs w:val="18"/>
          <w:lang w:val="en-GB"/>
        </w:rPr>
        <w:t>ero Co., Ltd. by holding 5</w:t>
      </w:r>
      <w:r w:rsidR="00B11D1D" w:rsidRPr="00BE1F93">
        <w:rPr>
          <w:rFonts w:ascii="Arial" w:hAnsi="Arial" w:cs="Arial"/>
          <w:spacing w:val="-4"/>
          <w:sz w:val="18"/>
          <w:szCs w:val="18"/>
          <w:lang w:val="en-GB"/>
        </w:rPr>
        <w:t>0.8</w:t>
      </w:r>
      <w:r w:rsidRPr="00BE1F93">
        <w:rPr>
          <w:rFonts w:ascii="Arial" w:hAnsi="Arial" w:cs="Arial"/>
          <w:spacing w:val="-4"/>
          <w:sz w:val="18"/>
          <w:szCs w:val="18"/>
          <w:lang w:val="en-GB"/>
        </w:rPr>
        <w:t>%</w:t>
      </w:r>
      <w:r w:rsidRPr="00BE1F93">
        <w:rPr>
          <w:rFonts w:ascii="Arial" w:hAnsi="Arial" w:cs="Arial"/>
          <w:sz w:val="18"/>
          <w:szCs w:val="18"/>
          <w:lang w:val="en-GB"/>
        </w:rPr>
        <w:t xml:space="preserve"> </w:t>
      </w:r>
      <w:r w:rsidRPr="00BE1F93">
        <w:rPr>
          <w:rFonts w:ascii="Arial" w:hAnsi="Arial" w:cs="Arial"/>
          <w:spacing w:val="-4"/>
          <w:sz w:val="18"/>
          <w:szCs w:val="18"/>
          <w:lang w:val="en-GB"/>
        </w:rPr>
        <w:t>of the share capital with initial share capital of Baht 10,000 and in the process of increase share capital to be Baht 100 million</w:t>
      </w:r>
      <w:r w:rsidRPr="00BE1F93">
        <w:rPr>
          <w:rFonts w:ascii="Arial" w:hAnsi="Arial" w:cs="Arial"/>
          <w:sz w:val="18"/>
          <w:szCs w:val="18"/>
          <w:lang w:val="en-GB"/>
        </w:rPr>
        <w:t xml:space="preserve"> for further operation. </w:t>
      </w:r>
    </w:p>
    <w:p w14:paraId="7F05BEF3" w14:textId="77777777" w:rsidR="00AF57A1" w:rsidRPr="00BE1F93" w:rsidRDefault="00AF57A1" w:rsidP="00F408D0">
      <w:pPr>
        <w:jc w:val="both"/>
        <w:rPr>
          <w:rFonts w:ascii="Arial" w:hAnsi="Arial" w:cs="Arial"/>
          <w:sz w:val="18"/>
          <w:szCs w:val="18"/>
          <w:lang w:val="en-GB"/>
        </w:rPr>
      </w:pPr>
    </w:p>
    <w:p w14:paraId="6058AFE6" w14:textId="45DC6E8C" w:rsidR="00B22359" w:rsidRPr="00BE1F93" w:rsidRDefault="00AF57A1" w:rsidP="00F408D0">
      <w:pPr>
        <w:jc w:val="both"/>
        <w:rPr>
          <w:rFonts w:ascii="Arial" w:hAnsi="Arial" w:cs="Arial"/>
          <w:sz w:val="18"/>
          <w:szCs w:val="18"/>
          <w:lang w:val="en-GB"/>
        </w:rPr>
      </w:pPr>
      <w:r w:rsidRPr="00BE1F93">
        <w:rPr>
          <w:rFonts w:ascii="Arial" w:hAnsi="Arial" w:cs="Arial"/>
          <w:sz w:val="18"/>
          <w:szCs w:val="18"/>
          <w:lang w:val="en-GB"/>
        </w:rPr>
        <w:t>On 17 December 2020, FarAero Co. Ltd., increased share capital to be Baht 100 million, which Aeroklas Co., Ltd holds 5</w:t>
      </w:r>
      <w:r w:rsidR="00000C08" w:rsidRPr="00BE1F93">
        <w:rPr>
          <w:rFonts w:ascii="Arial" w:hAnsi="Arial" w:cs="Arial"/>
          <w:sz w:val="18"/>
          <w:szCs w:val="18"/>
          <w:lang w:val="en-GB"/>
        </w:rPr>
        <w:t>1</w:t>
      </w:r>
      <w:r w:rsidRPr="00BE1F93">
        <w:rPr>
          <w:rFonts w:ascii="Arial" w:hAnsi="Arial" w:cs="Arial"/>
          <w:sz w:val="18"/>
          <w:szCs w:val="18"/>
          <w:lang w:val="en-GB"/>
        </w:rPr>
        <w:t>% of the share capita</w:t>
      </w:r>
      <w:r w:rsidR="003C4690" w:rsidRPr="00BE1F93">
        <w:rPr>
          <w:rFonts w:ascii="Arial" w:hAnsi="Arial" w:cs="Arial"/>
          <w:sz w:val="18"/>
          <w:szCs w:val="18"/>
          <w:lang w:val="en-GB"/>
        </w:rPr>
        <w:t>l</w:t>
      </w:r>
      <w:r w:rsidRPr="00BE1F93">
        <w:rPr>
          <w:rFonts w:ascii="Arial" w:hAnsi="Arial" w:cs="Arial"/>
          <w:sz w:val="18"/>
          <w:szCs w:val="18"/>
          <w:lang w:val="en-GB"/>
        </w:rPr>
        <w:t>.</w:t>
      </w:r>
      <w:r w:rsidR="00425B73" w:rsidRPr="00BE1F93">
        <w:rPr>
          <w:rFonts w:ascii="Arial" w:hAnsi="Arial" w:cs="Arial"/>
          <w:sz w:val="18"/>
          <w:szCs w:val="18"/>
        </w:rPr>
        <w:t xml:space="preserve"> </w:t>
      </w:r>
      <w:r w:rsidR="00425B73" w:rsidRPr="00BE1F93">
        <w:rPr>
          <w:rFonts w:ascii="Arial" w:hAnsi="Arial" w:cs="Arial"/>
          <w:sz w:val="18"/>
          <w:szCs w:val="18"/>
          <w:lang w:val="en-GB"/>
        </w:rPr>
        <w:t>The additional investment was paid on 4 December 2020 and 7 December 2020</w:t>
      </w:r>
    </w:p>
    <w:p w14:paraId="75683947" w14:textId="77777777" w:rsidR="00AF57A1" w:rsidRPr="00BE1F93" w:rsidRDefault="00AF57A1" w:rsidP="00F408D0">
      <w:pPr>
        <w:jc w:val="both"/>
        <w:rPr>
          <w:rFonts w:ascii="Arial" w:hAnsi="Arial" w:cs="Arial"/>
          <w:sz w:val="18"/>
          <w:szCs w:val="18"/>
          <w:lang w:val="en-GB"/>
        </w:rPr>
      </w:pPr>
    </w:p>
    <w:p w14:paraId="3AFDF468" w14:textId="25E816EA" w:rsidR="00425B73" w:rsidRPr="00BE1F93" w:rsidRDefault="00B22359" w:rsidP="001B566D">
      <w:pPr>
        <w:jc w:val="thaiDistribute"/>
        <w:outlineLvl w:val="0"/>
        <w:rPr>
          <w:rFonts w:ascii="Arial" w:eastAsia="Arial Unicode MS" w:hAnsi="Arial" w:cs="Arial"/>
          <w:spacing w:val="-6"/>
          <w:sz w:val="18"/>
          <w:szCs w:val="18"/>
        </w:rPr>
      </w:pPr>
      <w:r w:rsidRPr="00BE1F93">
        <w:rPr>
          <w:rFonts w:ascii="Arial" w:eastAsia="Arial Unicode MS" w:hAnsi="Arial" w:cs="Arial"/>
          <w:spacing w:val="-6"/>
          <w:sz w:val="18"/>
          <w:szCs w:val="18"/>
        </w:rPr>
        <w:t xml:space="preserve">At the Board of Directors’ meeting No. 6/2563 of Eastern Polymer Group Public Company Limited, on 12 November 2020, the Board of Directors pass a resolution to approve Aeroklas Co., Ltd., a subsidiary, for the additional investment in a joint venture, </w:t>
      </w:r>
      <w:r w:rsidRPr="00BE1F93">
        <w:rPr>
          <w:rFonts w:ascii="Arial" w:eastAsia="Arial Unicode MS" w:hAnsi="Arial" w:cs="Arial"/>
          <w:spacing w:val="-10"/>
          <w:sz w:val="18"/>
          <w:szCs w:val="18"/>
        </w:rPr>
        <w:t>Aeroklas Duys Pty. Ltd. by the debt to equity conversion based on the shareholder proportion and the proportion remains unchanged</w:t>
      </w:r>
      <w:r w:rsidRPr="00BE1F93">
        <w:rPr>
          <w:rFonts w:ascii="Arial" w:eastAsia="Arial Unicode MS" w:hAnsi="Arial" w:cs="Arial"/>
          <w:spacing w:val="-8"/>
          <w:sz w:val="18"/>
          <w:szCs w:val="18"/>
        </w:rPr>
        <w:t>.</w:t>
      </w:r>
      <w:r w:rsidR="001B566D" w:rsidRPr="00BE1F93">
        <w:rPr>
          <w:rFonts w:ascii="Arial" w:eastAsia="Arial Unicode MS" w:hAnsi="Arial" w:cs="Arial"/>
          <w:spacing w:val="-6"/>
          <w:sz w:val="18"/>
          <w:szCs w:val="18"/>
        </w:rPr>
        <w:t xml:space="preserve"> </w:t>
      </w:r>
      <w:r w:rsidR="00425B73" w:rsidRPr="00BE1F93">
        <w:rPr>
          <w:rFonts w:ascii="Arial" w:eastAsia="Arial Unicode MS" w:hAnsi="Arial" w:cs="Arial"/>
          <w:spacing w:val="-6"/>
          <w:sz w:val="18"/>
          <w:szCs w:val="18"/>
        </w:rPr>
        <w:t>As at 31 Dec 2020, the debt to equity conversion is in process.</w:t>
      </w:r>
    </w:p>
    <w:p w14:paraId="348AE14F" w14:textId="77777777" w:rsidR="00B22359" w:rsidRPr="00BE1F93" w:rsidRDefault="00B22359" w:rsidP="00F408D0">
      <w:pPr>
        <w:jc w:val="both"/>
        <w:rPr>
          <w:rFonts w:ascii="Arial" w:hAnsi="Arial" w:cs="Arial"/>
          <w:sz w:val="18"/>
          <w:szCs w:val="18"/>
          <w:u w:val="single"/>
          <w:lang w:val="en-GB"/>
        </w:rPr>
      </w:pPr>
    </w:p>
    <w:p w14:paraId="5B2A4F6A" w14:textId="33DA75CB" w:rsidR="00627D7B" w:rsidRPr="00550A39" w:rsidRDefault="00024337" w:rsidP="00024337">
      <w:pPr>
        <w:jc w:val="both"/>
        <w:rPr>
          <w:rFonts w:ascii="Arial" w:hAnsi="Arial" w:cs="Arial"/>
          <w:b/>
          <w:bCs/>
          <w:sz w:val="18"/>
          <w:szCs w:val="18"/>
          <w:lang w:val="en-GB"/>
        </w:rPr>
      </w:pPr>
      <w:r w:rsidRPr="00550A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550A39" w14:paraId="79FD7B00" w14:textId="77777777" w:rsidTr="003052FF">
        <w:trPr>
          <w:trHeight w:val="386"/>
        </w:trPr>
        <w:tc>
          <w:tcPr>
            <w:tcW w:w="9461" w:type="dxa"/>
            <w:shd w:val="clear" w:color="auto" w:fill="FFA543"/>
            <w:vAlign w:val="center"/>
          </w:tcPr>
          <w:p w14:paraId="01356F5A" w14:textId="77777777" w:rsidR="00887383" w:rsidRPr="00550A39" w:rsidRDefault="00BD6823" w:rsidP="006B3D6A">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677B6A" w:rsidRPr="00550A39">
              <w:rPr>
                <w:rFonts w:ascii="Arial" w:eastAsia="Arial Unicode MS" w:hAnsi="Arial" w:cs="Arial"/>
                <w:b/>
                <w:bCs/>
                <w:color w:val="FFFFFF"/>
                <w:sz w:val="18"/>
                <w:szCs w:val="18"/>
                <w:lang w:val="en-GB"/>
              </w:rPr>
              <w:t>5</w:t>
            </w:r>
            <w:r w:rsidRPr="00550A39">
              <w:rPr>
                <w:rFonts w:ascii="Arial" w:eastAsia="Arial Unicode MS" w:hAnsi="Arial" w:cs="Arial"/>
                <w:b/>
                <w:bCs/>
                <w:color w:val="FFFFFF"/>
                <w:sz w:val="18"/>
                <w:szCs w:val="18"/>
                <w:lang w:val="en-GB"/>
              </w:rPr>
              <w:tab/>
              <w:t>Investment properties (net)</w:t>
            </w:r>
          </w:p>
        </w:tc>
      </w:tr>
    </w:tbl>
    <w:p w14:paraId="0C64AEC2" w14:textId="77777777" w:rsidR="004C62AC" w:rsidRPr="00550A39" w:rsidRDefault="004C62AC" w:rsidP="005B5B24">
      <w:pPr>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603"/>
        <w:gridCol w:w="1872"/>
      </w:tblGrid>
      <w:tr w:rsidR="003D20FF" w:rsidRPr="00550A39" w14:paraId="45B98374" w14:textId="77777777" w:rsidTr="00952620">
        <w:tc>
          <w:tcPr>
            <w:tcW w:w="7603" w:type="dxa"/>
          </w:tcPr>
          <w:p w14:paraId="0D90FBF5" w14:textId="77777777" w:rsidR="003D20FF" w:rsidRPr="00550A39"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14:paraId="0E1E9151" w14:textId="77777777" w:rsidR="003D20FF" w:rsidRPr="00550A39" w:rsidRDefault="001C072E" w:rsidP="001C072E">
            <w:pPr>
              <w:pStyle w:val="a0"/>
              <w:tabs>
                <w:tab w:val="right" w:pos="1643"/>
              </w:tabs>
              <w:ind w:right="-72"/>
              <w:rPr>
                <w:rFonts w:ascii="Arial" w:hAnsi="Arial" w:cs="Arial"/>
                <w:b/>
                <w:bCs/>
                <w:color w:val="000000"/>
                <w:spacing w:val="-6"/>
                <w:sz w:val="18"/>
                <w:szCs w:val="18"/>
              </w:rPr>
            </w:pPr>
            <w:r w:rsidRPr="00550A39">
              <w:rPr>
                <w:rFonts w:ascii="Arial" w:hAnsi="Arial" w:cs="Arial"/>
                <w:b/>
                <w:bCs/>
                <w:color w:val="000000"/>
                <w:spacing w:val="-6"/>
                <w:sz w:val="18"/>
                <w:szCs w:val="18"/>
              </w:rPr>
              <w:tab/>
            </w:r>
            <w:r w:rsidR="003D20FF" w:rsidRPr="00550A39">
              <w:rPr>
                <w:rFonts w:ascii="Arial" w:hAnsi="Arial" w:cs="Arial"/>
                <w:b/>
                <w:bCs/>
                <w:color w:val="000000"/>
                <w:spacing w:val="-6"/>
                <w:sz w:val="18"/>
                <w:szCs w:val="18"/>
              </w:rPr>
              <w:t>Separate</w:t>
            </w:r>
          </w:p>
        </w:tc>
      </w:tr>
      <w:tr w:rsidR="003D20FF" w:rsidRPr="00550A39" w14:paraId="197465F9" w14:textId="77777777" w:rsidTr="00952620">
        <w:tc>
          <w:tcPr>
            <w:tcW w:w="7603" w:type="dxa"/>
          </w:tcPr>
          <w:p w14:paraId="78F4C75D" w14:textId="77777777" w:rsidR="003D20FF" w:rsidRPr="00550A39"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1912CE6" w14:textId="77777777" w:rsidR="003D20FF" w:rsidRPr="00550A39" w:rsidRDefault="003D20FF" w:rsidP="007647B1">
            <w:pPr>
              <w:pStyle w:val="a0"/>
              <w:tabs>
                <w:tab w:val="right" w:pos="1643"/>
              </w:tabs>
              <w:ind w:right="-72"/>
              <w:jc w:val="center"/>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r>
      <w:tr w:rsidR="004C62AC" w:rsidRPr="00550A39" w14:paraId="71EF6914" w14:textId="77777777" w:rsidTr="00952620">
        <w:tc>
          <w:tcPr>
            <w:tcW w:w="7603" w:type="dxa"/>
          </w:tcPr>
          <w:p w14:paraId="2178C2F2" w14:textId="77777777" w:rsidR="004C62AC" w:rsidRPr="00550A39"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30DB8E50" w14:textId="77777777" w:rsidR="004C62AC" w:rsidRPr="00550A39" w:rsidRDefault="00960D6C" w:rsidP="002C10D9">
            <w:pPr>
              <w:pStyle w:val="a0"/>
              <w:tabs>
                <w:tab w:val="right" w:pos="1643"/>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ab/>
              <w:t>(Unaudited)</w:t>
            </w:r>
          </w:p>
        </w:tc>
      </w:tr>
      <w:tr w:rsidR="00805F53" w:rsidRPr="00550A39" w14:paraId="0B22B9A5" w14:textId="77777777" w:rsidTr="00235268">
        <w:tc>
          <w:tcPr>
            <w:tcW w:w="7603" w:type="dxa"/>
          </w:tcPr>
          <w:p w14:paraId="089F1230" w14:textId="77777777" w:rsidR="00805F53" w:rsidRPr="00550A39"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598980E5" w14:textId="77777777" w:rsidR="00805F53" w:rsidRPr="00550A39" w:rsidRDefault="00805F53" w:rsidP="002C10D9">
            <w:pPr>
              <w:pStyle w:val="a0"/>
              <w:tabs>
                <w:tab w:val="right" w:pos="1643"/>
              </w:tabs>
              <w:ind w:right="-72"/>
              <w:jc w:val="both"/>
              <w:rPr>
                <w:rFonts w:ascii="Arial" w:hAnsi="Arial" w:cs="Arial"/>
                <w:b/>
                <w:bCs/>
                <w:color w:val="000000"/>
                <w:sz w:val="18"/>
                <w:szCs w:val="18"/>
              </w:rPr>
            </w:pPr>
            <w:r w:rsidRPr="00550A39">
              <w:rPr>
                <w:rFonts w:ascii="Arial" w:hAnsi="Arial" w:cs="Arial"/>
                <w:b/>
                <w:bCs/>
                <w:color w:val="000000"/>
                <w:sz w:val="18"/>
                <w:szCs w:val="18"/>
                <w:cs/>
              </w:rPr>
              <w:tab/>
            </w:r>
            <w:r w:rsidRPr="00550A39">
              <w:rPr>
                <w:rFonts w:ascii="Arial" w:hAnsi="Arial" w:cs="Arial"/>
                <w:b/>
                <w:bCs/>
                <w:color w:val="000000"/>
                <w:sz w:val="18"/>
                <w:szCs w:val="18"/>
              </w:rPr>
              <w:t>Baht</w:t>
            </w:r>
          </w:p>
        </w:tc>
      </w:tr>
      <w:tr w:rsidR="00805F53" w:rsidRPr="00550A39" w14:paraId="7E31EA4B" w14:textId="77777777" w:rsidTr="00B955F3">
        <w:tc>
          <w:tcPr>
            <w:tcW w:w="7603" w:type="dxa"/>
            <w:vAlign w:val="center"/>
          </w:tcPr>
          <w:p w14:paraId="4E38AA5C" w14:textId="77777777" w:rsidR="00805F53" w:rsidRPr="00550A39" w:rsidRDefault="00805F53" w:rsidP="005B7D1A">
            <w:pPr>
              <w:tabs>
                <w:tab w:val="left" w:pos="882"/>
              </w:tabs>
              <w:ind w:left="-113"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center"/>
          </w:tcPr>
          <w:p w14:paraId="6EEC66D5" w14:textId="77777777" w:rsidR="00805F53" w:rsidRPr="00550A39" w:rsidRDefault="00805F53" w:rsidP="005B7D1A">
            <w:pPr>
              <w:tabs>
                <w:tab w:val="decimal" w:pos="1667"/>
              </w:tabs>
              <w:ind w:right="-72"/>
              <w:jc w:val="both"/>
              <w:rPr>
                <w:rFonts w:ascii="Arial" w:hAnsi="Arial" w:cs="Arial"/>
                <w:snapToGrid w:val="0"/>
                <w:color w:val="000000"/>
                <w:sz w:val="14"/>
                <w:szCs w:val="14"/>
                <w:lang w:val="en-GB" w:eastAsia="th-TH"/>
              </w:rPr>
            </w:pPr>
          </w:p>
        </w:tc>
      </w:tr>
      <w:tr w:rsidR="00805F53" w:rsidRPr="00550A39" w14:paraId="576BE3E8" w14:textId="77777777" w:rsidTr="00B955F3">
        <w:tc>
          <w:tcPr>
            <w:tcW w:w="7603" w:type="dxa"/>
            <w:vAlign w:val="center"/>
          </w:tcPr>
          <w:p w14:paraId="5BF63542" w14:textId="77777777" w:rsidR="00805F53" w:rsidRPr="00550A39" w:rsidRDefault="00A56047" w:rsidP="005B7D1A">
            <w:pPr>
              <w:tabs>
                <w:tab w:val="left" w:pos="882"/>
              </w:tabs>
              <w:ind w:left="-113"/>
              <w:rPr>
                <w:rFonts w:ascii="Arial" w:hAnsi="Arial" w:cs="Arial"/>
                <w:b/>
                <w:bCs/>
                <w:sz w:val="18"/>
                <w:szCs w:val="18"/>
                <w:lang w:val="en-GB"/>
              </w:rPr>
            </w:pPr>
            <w:r w:rsidRPr="00550A39">
              <w:rPr>
                <w:rFonts w:ascii="Arial" w:hAnsi="Arial" w:cs="Arial"/>
                <w:b/>
                <w:bCs/>
                <w:sz w:val="18"/>
                <w:szCs w:val="18"/>
                <w:lang w:val="en-GB"/>
              </w:rPr>
              <w:t xml:space="preserve">For the </w:t>
            </w:r>
            <w:r w:rsidR="006E4C0C" w:rsidRPr="00550A39">
              <w:rPr>
                <w:rFonts w:ascii="Arial" w:hAnsi="Arial" w:cs="Arial"/>
                <w:b/>
                <w:bCs/>
                <w:sz w:val="18"/>
                <w:szCs w:val="18"/>
                <w:lang w:val="en-GB"/>
              </w:rPr>
              <w:t xml:space="preserve">nine-month period ended 31 December </w:t>
            </w:r>
            <w:r w:rsidR="00960D6C" w:rsidRPr="00550A39">
              <w:rPr>
                <w:rFonts w:ascii="Arial" w:hAnsi="Arial" w:cs="Arial"/>
                <w:b/>
                <w:bCs/>
                <w:sz w:val="18"/>
                <w:szCs w:val="18"/>
                <w:lang w:val="en-GB"/>
              </w:rPr>
              <w:t xml:space="preserve">2020 </w:t>
            </w:r>
          </w:p>
        </w:tc>
        <w:tc>
          <w:tcPr>
            <w:tcW w:w="1872" w:type="dxa"/>
            <w:shd w:val="clear" w:color="auto" w:fill="FAFAFA"/>
          </w:tcPr>
          <w:p w14:paraId="0F66021E" w14:textId="77777777" w:rsidR="00805F53" w:rsidRPr="00550A39" w:rsidRDefault="00805F53" w:rsidP="005B7D1A">
            <w:pPr>
              <w:tabs>
                <w:tab w:val="decimal" w:pos="1667"/>
              </w:tabs>
              <w:ind w:right="-72"/>
              <w:jc w:val="both"/>
              <w:rPr>
                <w:rFonts w:ascii="Arial" w:hAnsi="Arial" w:cs="Arial"/>
                <w:snapToGrid w:val="0"/>
                <w:sz w:val="18"/>
                <w:szCs w:val="18"/>
                <w:lang w:val="en-GB" w:eastAsia="zh-CN"/>
              </w:rPr>
            </w:pPr>
          </w:p>
        </w:tc>
      </w:tr>
      <w:tr w:rsidR="00AE436B" w:rsidRPr="00550A39" w14:paraId="3A647290" w14:textId="77777777" w:rsidTr="00EC3F13">
        <w:tc>
          <w:tcPr>
            <w:tcW w:w="7603" w:type="dxa"/>
            <w:vAlign w:val="center"/>
          </w:tcPr>
          <w:p w14:paraId="61131F29" w14:textId="77777777" w:rsidR="00AE436B" w:rsidRPr="00550A39" w:rsidRDefault="00AE436B" w:rsidP="00AE436B">
            <w:pPr>
              <w:tabs>
                <w:tab w:val="left" w:pos="882"/>
              </w:tabs>
              <w:ind w:left="-113"/>
              <w:rPr>
                <w:rFonts w:ascii="Arial" w:hAnsi="Arial" w:cs="Arial"/>
                <w:color w:val="000000"/>
                <w:sz w:val="18"/>
                <w:szCs w:val="18"/>
                <w:lang w:val="en-GB"/>
              </w:rPr>
            </w:pPr>
            <w:r w:rsidRPr="00550A39">
              <w:rPr>
                <w:rFonts w:ascii="Arial" w:hAnsi="Arial" w:cs="Arial"/>
                <w:color w:val="000000"/>
                <w:sz w:val="18"/>
                <w:szCs w:val="18"/>
                <w:lang w:val="en-GB"/>
              </w:rPr>
              <w:t>Opening net book value of the period</w:t>
            </w:r>
          </w:p>
        </w:tc>
        <w:tc>
          <w:tcPr>
            <w:tcW w:w="1872" w:type="dxa"/>
            <w:shd w:val="clear" w:color="auto" w:fill="FAFAFA"/>
          </w:tcPr>
          <w:p w14:paraId="359F469B" w14:textId="77777777" w:rsidR="00AE436B" w:rsidRPr="00550A39" w:rsidRDefault="00AE436B" w:rsidP="00AE436B">
            <w:pPr>
              <w:tabs>
                <w:tab w:val="decimal" w:pos="1667"/>
              </w:tabs>
              <w:ind w:right="-72"/>
              <w:jc w:val="both"/>
              <w:rPr>
                <w:rFonts w:ascii="Arial" w:hAnsi="Arial" w:cs="Arial"/>
                <w:snapToGrid w:val="0"/>
                <w:sz w:val="18"/>
                <w:szCs w:val="18"/>
                <w:lang w:val="en-GB" w:eastAsia="zh-CN"/>
              </w:rPr>
            </w:pPr>
            <w:r w:rsidRPr="00550A39">
              <w:rPr>
                <w:rFonts w:ascii="Arial" w:hAnsi="Arial" w:cs="Arial"/>
                <w:snapToGrid w:val="0"/>
                <w:sz w:val="18"/>
                <w:szCs w:val="18"/>
                <w:lang w:val="en-GB" w:eastAsia="zh-CN"/>
              </w:rPr>
              <w:t>296,486,061</w:t>
            </w:r>
          </w:p>
        </w:tc>
      </w:tr>
      <w:tr w:rsidR="00AE436B" w:rsidRPr="00550A39" w14:paraId="5F224C2A" w14:textId="77777777" w:rsidTr="00807FF4">
        <w:tc>
          <w:tcPr>
            <w:tcW w:w="7603" w:type="dxa"/>
            <w:vAlign w:val="center"/>
          </w:tcPr>
          <w:p w14:paraId="3A8BD861" w14:textId="77777777" w:rsidR="00AE436B" w:rsidRPr="00550A39" w:rsidRDefault="00AE436B" w:rsidP="00AE436B">
            <w:pPr>
              <w:tabs>
                <w:tab w:val="left" w:pos="882"/>
              </w:tabs>
              <w:ind w:left="-113"/>
              <w:rPr>
                <w:rFonts w:ascii="Arial" w:hAnsi="Arial" w:cs="Arial"/>
                <w:color w:val="000000"/>
                <w:sz w:val="18"/>
                <w:szCs w:val="18"/>
                <w:lang w:val="en-GB"/>
              </w:rPr>
            </w:pPr>
            <w:r w:rsidRPr="00550A39">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14:paraId="21F8C174" w14:textId="2A4F02F3" w:rsidR="00AE436B" w:rsidRPr="00550A39" w:rsidRDefault="0076664D" w:rsidP="0076664D">
            <w:pPr>
              <w:tabs>
                <w:tab w:val="decimal" w:pos="1643"/>
              </w:tabs>
              <w:ind w:right="-72"/>
              <w:jc w:val="both"/>
              <w:rPr>
                <w:rFonts w:ascii="Arial" w:hAnsi="Arial" w:cs="Arial"/>
                <w:snapToGrid w:val="0"/>
                <w:color w:val="000000"/>
                <w:sz w:val="18"/>
                <w:szCs w:val="18"/>
                <w:lang w:val="en-GB" w:eastAsia="zh-CN"/>
              </w:rPr>
            </w:pPr>
            <w:r w:rsidRPr="00550A39">
              <w:rPr>
                <w:rFonts w:ascii="Arial" w:hAnsi="Arial" w:cs="Arial"/>
                <w:snapToGrid w:val="0"/>
                <w:color w:val="000000"/>
                <w:sz w:val="18"/>
                <w:szCs w:val="18"/>
                <w:lang w:val="en-GB" w:eastAsia="zh-CN"/>
              </w:rPr>
              <w:t>(6,996,729)</w:t>
            </w:r>
          </w:p>
        </w:tc>
      </w:tr>
      <w:tr w:rsidR="00AE436B" w:rsidRPr="00550A39" w14:paraId="6E447DD4" w14:textId="77777777" w:rsidTr="003B16BC">
        <w:tc>
          <w:tcPr>
            <w:tcW w:w="7603" w:type="dxa"/>
            <w:vAlign w:val="center"/>
          </w:tcPr>
          <w:p w14:paraId="41D0DCF8" w14:textId="77777777" w:rsidR="00AE436B" w:rsidRPr="00550A39" w:rsidRDefault="00AE436B" w:rsidP="00AE436B">
            <w:pPr>
              <w:tabs>
                <w:tab w:val="left" w:pos="882"/>
              </w:tabs>
              <w:ind w:left="-113"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vAlign w:val="center"/>
          </w:tcPr>
          <w:p w14:paraId="04B9FDA6" w14:textId="77777777" w:rsidR="00AE436B" w:rsidRPr="00550A39" w:rsidRDefault="00AE436B" w:rsidP="00AE436B">
            <w:pPr>
              <w:tabs>
                <w:tab w:val="decimal" w:pos="1643"/>
              </w:tabs>
              <w:ind w:right="-72"/>
              <w:jc w:val="both"/>
              <w:rPr>
                <w:rFonts w:ascii="Arial" w:hAnsi="Arial" w:cs="Arial"/>
                <w:snapToGrid w:val="0"/>
                <w:color w:val="000000"/>
                <w:sz w:val="14"/>
                <w:szCs w:val="14"/>
                <w:lang w:val="en-GB" w:eastAsia="th-TH"/>
              </w:rPr>
            </w:pPr>
          </w:p>
        </w:tc>
      </w:tr>
      <w:tr w:rsidR="00AE436B" w:rsidRPr="00550A39" w14:paraId="66044E58" w14:textId="77777777" w:rsidTr="003B16BC">
        <w:tc>
          <w:tcPr>
            <w:tcW w:w="7603" w:type="dxa"/>
            <w:vAlign w:val="center"/>
          </w:tcPr>
          <w:p w14:paraId="549C1484" w14:textId="77777777" w:rsidR="00AE436B" w:rsidRPr="00550A39" w:rsidRDefault="00AE436B" w:rsidP="00AE436B">
            <w:pPr>
              <w:tabs>
                <w:tab w:val="left" w:pos="882"/>
              </w:tabs>
              <w:ind w:left="-113"/>
              <w:rPr>
                <w:rFonts w:ascii="Arial" w:hAnsi="Arial" w:cs="Arial"/>
                <w:color w:val="000000"/>
                <w:sz w:val="18"/>
                <w:szCs w:val="18"/>
                <w:lang w:val="en-GB"/>
              </w:rPr>
            </w:pPr>
            <w:r w:rsidRPr="00550A39">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02CBF861" w14:textId="5167520F" w:rsidR="00AE436B" w:rsidRPr="00550A39" w:rsidRDefault="0076664D" w:rsidP="0076664D">
            <w:pPr>
              <w:tabs>
                <w:tab w:val="decimal" w:pos="1643"/>
              </w:tabs>
              <w:ind w:right="-72"/>
              <w:jc w:val="both"/>
              <w:rPr>
                <w:rFonts w:ascii="Arial" w:hAnsi="Arial" w:cs="Arial"/>
                <w:snapToGrid w:val="0"/>
                <w:color w:val="000000"/>
                <w:sz w:val="18"/>
                <w:szCs w:val="18"/>
                <w:lang w:val="en-GB" w:eastAsia="zh-CN"/>
              </w:rPr>
            </w:pPr>
            <w:r w:rsidRPr="00550A39">
              <w:rPr>
                <w:rFonts w:ascii="Arial" w:hAnsi="Arial" w:cs="Arial"/>
                <w:snapToGrid w:val="0"/>
                <w:color w:val="000000"/>
                <w:sz w:val="18"/>
                <w:szCs w:val="18"/>
                <w:lang w:val="en-GB" w:eastAsia="zh-CN"/>
              </w:rPr>
              <w:t>289,489,332</w:t>
            </w:r>
          </w:p>
        </w:tc>
      </w:tr>
    </w:tbl>
    <w:p w14:paraId="4E3E6D26" w14:textId="77777777" w:rsidR="00645659" w:rsidRPr="00550A39" w:rsidRDefault="00645659" w:rsidP="005B5B24">
      <w:pPr>
        <w:jc w:val="both"/>
        <w:rPr>
          <w:rFonts w:ascii="Arial" w:hAnsi="Arial" w:cs="Arial"/>
          <w:spacing w:val="-4"/>
          <w:sz w:val="18"/>
          <w:szCs w:val="18"/>
          <w:lang w:val="en-GB"/>
        </w:rPr>
      </w:pPr>
    </w:p>
    <w:p w14:paraId="4BEE19DB" w14:textId="77777777" w:rsidR="002713AA" w:rsidRPr="00550A39" w:rsidRDefault="004C62AC" w:rsidP="00F74A4F">
      <w:pPr>
        <w:jc w:val="both"/>
        <w:rPr>
          <w:rFonts w:ascii="Arial" w:hAnsi="Arial" w:cs="Arial"/>
          <w:sz w:val="18"/>
          <w:szCs w:val="18"/>
          <w:lang w:val="en-GB"/>
        </w:rPr>
      </w:pPr>
      <w:r w:rsidRPr="00550A39">
        <w:rPr>
          <w:rFonts w:ascii="Arial" w:hAnsi="Arial" w:cs="Arial"/>
          <w:spacing w:val="-4"/>
          <w:sz w:val="18"/>
          <w:szCs w:val="18"/>
          <w:lang w:val="en-GB"/>
        </w:rPr>
        <w:t>The Company mortgaged investment properties as securities for facilities of bank overdraft</w:t>
      </w:r>
      <w:r w:rsidR="00A73873" w:rsidRPr="00550A39">
        <w:rPr>
          <w:rFonts w:ascii="Arial" w:hAnsi="Arial" w:cs="Arial"/>
          <w:spacing w:val="-4"/>
          <w:sz w:val="18"/>
          <w:szCs w:val="18"/>
          <w:lang w:val="en-GB"/>
        </w:rPr>
        <w:t>, short-term</w:t>
      </w:r>
      <w:r w:rsidRPr="00550A39">
        <w:rPr>
          <w:rFonts w:ascii="Arial" w:hAnsi="Arial" w:cs="Arial"/>
          <w:spacing w:val="-4"/>
          <w:sz w:val="18"/>
          <w:szCs w:val="18"/>
          <w:lang w:val="en-GB"/>
        </w:rPr>
        <w:t xml:space="preserve"> </w:t>
      </w:r>
      <w:r w:rsidR="006F347D" w:rsidRPr="00550A39">
        <w:rPr>
          <w:rFonts w:ascii="Arial" w:hAnsi="Arial" w:cs="Arial"/>
          <w:spacing w:val="-4"/>
          <w:sz w:val="18"/>
          <w:szCs w:val="18"/>
          <w:lang w:val="en-GB"/>
        </w:rPr>
        <w:t xml:space="preserve">loans </w:t>
      </w:r>
      <w:r w:rsidR="007175CD" w:rsidRPr="00550A39">
        <w:rPr>
          <w:rFonts w:ascii="Arial" w:hAnsi="Arial" w:cs="Arial"/>
          <w:spacing w:val="-4"/>
          <w:sz w:val="18"/>
          <w:szCs w:val="18"/>
          <w:lang w:val="en-GB"/>
        </w:rPr>
        <w:t>and long-term</w:t>
      </w:r>
      <w:r w:rsidR="007175CD" w:rsidRPr="00550A39">
        <w:rPr>
          <w:rFonts w:ascii="Arial" w:hAnsi="Arial" w:cs="Arial"/>
          <w:sz w:val="18"/>
          <w:szCs w:val="18"/>
          <w:lang w:val="en-GB"/>
        </w:rPr>
        <w:t xml:space="preserve"> </w:t>
      </w:r>
      <w:r w:rsidR="006F347D" w:rsidRPr="00550A39">
        <w:rPr>
          <w:rFonts w:ascii="Arial" w:hAnsi="Arial" w:cs="Arial"/>
          <w:sz w:val="18"/>
          <w:szCs w:val="18"/>
          <w:lang w:val="en-GB"/>
        </w:rPr>
        <w:t>loans</w:t>
      </w:r>
      <w:r w:rsidR="007175CD" w:rsidRPr="00550A39">
        <w:rPr>
          <w:rFonts w:ascii="Arial" w:hAnsi="Arial" w:cs="Arial"/>
          <w:sz w:val="18"/>
          <w:szCs w:val="18"/>
          <w:lang w:val="en-GB"/>
        </w:rPr>
        <w:t xml:space="preserve"> from financial institutions </w:t>
      </w:r>
      <w:r w:rsidR="00C87A79" w:rsidRPr="00550A39">
        <w:rPr>
          <w:rFonts w:ascii="Arial" w:hAnsi="Arial" w:cs="Arial"/>
          <w:sz w:val="18"/>
          <w:szCs w:val="18"/>
          <w:lang w:val="en-GB"/>
        </w:rPr>
        <w:t xml:space="preserve">(Note </w:t>
      </w:r>
      <w:r w:rsidR="00960D6C" w:rsidRPr="00550A39">
        <w:rPr>
          <w:rFonts w:ascii="Arial" w:hAnsi="Arial" w:cs="Arial"/>
          <w:sz w:val="18"/>
          <w:szCs w:val="18"/>
          <w:lang w:val="en-GB"/>
        </w:rPr>
        <w:t>21</w:t>
      </w:r>
      <w:r w:rsidR="007175CD" w:rsidRPr="00550A39">
        <w:rPr>
          <w:rFonts w:ascii="Arial" w:hAnsi="Arial" w:cs="Arial"/>
          <w:sz w:val="18"/>
          <w:szCs w:val="18"/>
          <w:lang w:val="en-GB"/>
        </w:rPr>
        <w:t xml:space="preserve"> and 2</w:t>
      </w:r>
      <w:r w:rsidR="00960D6C" w:rsidRPr="00550A39">
        <w:rPr>
          <w:rFonts w:ascii="Arial" w:hAnsi="Arial" w:cs="Arial"/>
          <w:sz w:val="18"/>
          <w:szCs w:val="18"/>
          <w:lang w:val="en-GB"/>
        </w:rPr>
        <w:t>3</w:t>
      </w:r>
      <w:r w:rsidRPr="00550A39">
        <w:rPr>
          <w:rFonts w:ascii="Arial" w:hAnsi="Arial" w:cs="Arial"/>
          <w:sz w:val="18"/>
          <w:szCs w:val="18"/>
          <w:lang w:val="en-GB"/>
        </w:rPr>
        <w:t>).</w:t>
      </w:r>
    </w:p>
    <w:p w14:paraId="0862B23D" w14:textId="77777777" w:rsidR="00B22359" w:rsidRPr="00550A39" w:rsidRDefault="00B22359" w:rsidP="00F74A4F">
      <w:pPr>
        <w:jc w:val="both"/>
        <w:rPr>
          <w:rFonts w:ascii="Arial" w:hAnsi="Arial" w:cs="Arial"/>
          <w:spacing w:val="-4"/>
          <w:sz w:val="18"/>
          <w:szCs w:val="18"/>
          <w:lang w:val="en-GB"/>
        </w:rPr>
      </w:pPr>
    </w:p>
    <w:p w14:paraId="4D5C932B" w14:textId="77777777" w:rsidR="00B22359" w:rsidRPr="00550A39" w:rsidRDefault="00B22359"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13257746" w14:textId="77777777" w:rsidTr="003052FF">
        <w:trPr>
          <w:trHeight w:val="386"/>
        </w:trPr>
        <w:tc>
          <w:tcPr>
            <w:tcW w:w="9461" w:type="dxa"/>
            <w:shd w:val="clear" w:color="auto" w:fill="FFA543"/>
            <w:vAlign w:val="center"/>
          </w:tcPr>
          <w:p w14:paraId="7386BD9F" w14:textId="77777777" w:rsidR="00887383" w:rsidRPr="00550A39" w:rsidRDefault="006B3D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960D6C" w:rsidRPr="00550A39">
              <w:rPr>
                <w:rFonts w:ascii="Arial" w:eastAsia="Arial Unicode MS" w:hAnsi="Arial" w:cs="Arial"/>
                <w:b/>
                <w:bCs/>
                <w:color w:val="FFFFFF"/>
                <w:sz w:val="18"/>
                <w:szCs w:val="18"/>
                <w:lang w:val="en-GB"/>
              </w:rPr>
              <w:t>6</w:t>
            </w:r>
            <w:r w:rsidR="00BD6823" w:rsidRPr="00550A39">
              <w:rPr>
                <w:rFonts w:ascii="Arial" w:eastAsia="Arial Unicode MS" w:hAnsi="Arial" w:cs="Arial"/>
                <w:b/>
                <w:bCs/>
                <w:color w:val="FFFFFF"/>
                <w:sz w:val="18"/>
                <w:szCs w:val="18"/>
                <w:lang w:val="en-GB"/>
              </w:rPr>
              <w:tab/>
              <w:t>Property, plant and equipment (net)</w:t>
            </w:r>
          </w:p>
        </w:tc>
      </w:tr>
    </w:tbl>
    <w:p w14:paraId="1F5D6B4F" w14:textId="77777777" w:rsidR="004C62AC" w:rsidRPr="00550A39" w:rsidRDefault="004C62AC" w:rsidP="002E1EAB">
      <w:pPr>
        <w:jc w:val="both"/>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550A39" w14:paraId="4DFD0427" w14:textId="77777777" w:rsidTr="009556FA">
        <w:tc>
          <w:tcPr>
            <w:tcW w:w="5717" w:type="dxa"/>
          </w:tcPr>
          <w:p w14:paraId="5DEA75FC" w14:textId="77777777" w:rsidR="005C2839" w:rsidRPr="00550A39"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BD3EE9" w14:textId="77777777" w:rsidR="005C2839" w:rsidRPr="00550A39" w:rsidRDefault="005C2839"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1872" w:type="dxa"/>
            <w:tcBorders>
              <w:top w:val="single" w:sz="4" w:space="0" w:color="auto"/>
            </w:tcBorders>
          </w:tcPr>
          <w:p w14:paraId="25231583" w14:textId="77777777" w:rsidR="005C2839" w:rsidRPr="00550A39" w:rsidRDefault="005C2839"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5C2839" w:rsidRPr="00550A39" w14:paraId="539B12D1" w14:textId="77777777" w:rsidTr="009556FA">
        <w:tc>
          <w:tcPr>
            <w:tcW w:w="5717" w:type="dxa"/>
          </w:tcPr>
          <w:p w14:paraId="7E952388" w14:textId="77777777" w:rsidR="005C2839" w:rsidRPr="00550A39"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3A8110AB" w14:textId="77777777" w:rsidR="005C2839" w:rsidRPr="00550A39" w:rsidRDefault="005C2839"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c>
          <w:tcPr>
            <w:tcW w:w="1872" w:type="dxa"/>
            <w:tcBorders>
              <w:bottom w:val="single" w:sz="4" w:space="0" w:color="auto"/>
            </w:tcBorders>
          </w:tcPr>
          <w:p w14:paraId="04693822" w14:textId="77777777" w:rsidR="005C2839" w:rsidRPr="00550A39" w:rsidRDefault="005C2839"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r>
      <w:tr w:rsidR="00960D6C" w:rsidRPr="00550A39" w14:paraId="314DA1C2" w14:textId="77777777" w:rsidTr="009556FA">
        <w:tc>
          <w:tcPr>
            <w:tcW w:w="5717" w:type="dxa"/>
          </w:tcPr>
          <w:p w14:paraId="7F2DCB0A" w14:textId="77777777" w:rsidR="00960D6C" w:rsidRPr="00550A39"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1AD34D26" w14:textId="77777777" w:rsidR="00960D6C" w:rsidRPr="00550A39" w:rsidRDefault="00960D6C"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w:t>
            </w:r>
            <w:r w:rsidR="008010EC" w:rsidRPr="00550A39">
              <w:rPr>
                <w:rFonts w:ascii="Arial" w:hAnsi="Arial" w:cs="Arial"/>
                <w:b/>
                <w:bCs/>
                <w:color w:val="000000"/>
                <w:spacing w:val="-6"/>
                <w:sz w:val="18"/>
                <w:szCs w:val="18"/>
              </w:rPr>
              <w:t>Unaudited</w:t>
            </w:r>
            <w:r w:rsidRPr="00550A39">
              <w:rPr>
                <w:rFonts w:ascii="Arial" w:hAnsi="Arial" w:cs="Arial"/>
                <w:b/>
                <w:bCs/>
                <w:color w:val="000000"/>
                <w:spacing w:val="-6"/>
                <w:sz w:val="18"/>
                <w:szCs w:val="18"/>
              </w:rPr>
              <w:t>)</w:t>
            </w:r>
          </w:p>
        </w:tc>
        <w:tc>
          <w:tcPr>
            <w:tcW w:w="1872" w:type="dxa"/>
            <w:tcBorders>
              <w:top w:val="single" w:sz="4" w:space="0" w:color="auto"/>
            </w:tcBorders>
          </w:tcPr>
          <w:p w14:paraId="374370DD" w14:textId="77777777" w:rsidR="00960D6C" w:rsidRPr="00550A39" w:rsidRDefault="00960D6C"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w:t>
            </w:r>
            <w:r w:rsidR="008010EC" w:rsidRPr="00550A39">
              <w:rPr>
                <w:rFonts w:ascii="Arial" w:hAnsi="Arial" w:cs="Arial"/>
                <w:b/>
                <w:bCs/>
                <w:color w:val="000000"/>
                <w:spacing w:val="-6"/>
                <w:sz w:val="18"/>
                <w:szCs w:val="18"/>
              </w:rPr>
              <w:t>Unaudited</w:t>
            </w:r>
            <w:r w:rsidRPr="00550A39">
              <w:rPr>
                <w:rFonts w:ascii="Arial" w:hAnsi="Arial" w:cs="Arial"/>
                <w:b/>
                <w:bCs/>
                <w:color w:val="000000"/>
                <w:spacing w:val="-6"/>
                <w:sz w:val="18"/>
                <w:szCs w:val="18"/>
              </w:rPr>
              <w:t>)</w:t>
            </w:r>
          </w:p>
        </w:tc>
      </w:tr>
      <w:tr w:rsidR="00960D6C" w:rsidRPr="00550A39" w14:paraId="7FF7EE74" w14:textId="77777777" w:rsidTr="009B2AAF">
        <w:tc>
          <w:tcPr>
            <w:tcW w:w="5717" w:type="dxa"/>
          </w:tcPr>
          <w:p w14:paraId="0A43504B" w14:textId="77777777" w:rsidR="00960D6C" w:rsidRPr="00550A39"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536C054B" w14:textId="77777777" w:rsidR="00960D6C" w:rsidRPr="00550A39" w:rsidRDefault="00960D6C"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7213E2FD" w14:textId="77777777" w:rsidR="00960D6C" w:rsidRPr="00550A39" w:rsidRDefault="00960D6C"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r>
      <w:tr w:rsidR="00960D6C" w:rsidRPr="00550A39" w14:paraId="26E33E08" w14:textId="77777777" w:rsidTr="00960D6C">
        <w:tc>
          <w:tcPr>
            <w:tcW w:w="5717" w:type="dxa"/>
            <w:vAlign w:val="center"/>
          </w:tcPr>
          <w:p w14:paraId="6583E3BB" w14:textId="77777777" w:rsidR="00960D6C" w:rsidRPr="00550A39" w:rsidRDefault="00960D6C" w:rsidP="00960D6C">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0FC46610" w14:textId="77777777" w:rsidR="00960D6C" w:rsidRPr="00550A39" w:rsidRDefault="00960D6C" w:rsidP="00960D6C">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7C8C2137" w14:textId="77777777" w:rsidR="00960D6C" w:rsidRPr="00550A39" w:rsidRDefault="00960D6C" w:rsidP="00960D6C">
            <w:pPr>
              <w:tabs>
                <w:tab w:val="decimal" w:pos="1661"/>
              </w:tabs>
              <w:ind w:left="432" w:right="-72"/>
              <w:rPr>
                <w:rFonts w:ascii="Arial" w:hAnsi="Arial" w:cs="Arial"/>
                <w:snapToGrid w:val="0"/>
                <w:color w:val="000000"/>
                <w:sz w:val="18"/>
                <w:szCs w:val="18"/>
                <w:lang w:val="en-GB" w:eastAsia="th-TH"/>
              </w:rPr>
            </w:pPr>
          </w:p>
        </w:tc>
      </w:tr>
      <w:tr w:rsidR="007747DA" w:rsidRPr="00550A39" w14:paraId="3133D14B" w14:textId="77777777" w:rsidTr="00960D6C">
        <w:tc>
          <w:tcPr>
            <w:tcW w:w="5717" w:type="dxa"/>
            <w:vAlign w:val="center"/>
          </w:tcPr>
          <w:p w14:paraId="76CF86E7" w14:textId="77777777" w:rsidR="007747DA" w:rsidRPr="00550A39" w:rsidRDefault="00A56047" w:rsidP="007747DA">
            <w:pPr>
              <w:ind w:left="-113" w:right="-72"/>
              <w:rPr>
                <w:rFonts w:ascii="Arial" w:hAnsi="Arial" w:cs="Arial"/>
                <w:b/>
                <w:bCs/>
                <w:snapToGrid w:val="0"/>
                <w:sz w:val="18"/>
                <w:szCs w:val="18"/>
                <w:lang w:val="en-GB" w:eastAsia="th-TH"/>
              </w:rPr>
            </w:pPr>
            <w:r w:rsidRPr="00550A39">
              <w:rPr>
                <w:rFonts w:ascii="Arial" w:hAnsi="Arial" w:cs="Arial"/>
                <w:b/>
                <w:bCs/>
                <w:snapToGrid w:val="0"/>
                <w:sz w:val="18"/>
                <w:szCs w:val="18"/>
                <w:lang w:val="en-GB" w:eastAsia="th-TH"/>
              </w:rPr>
              <w:t xml:space="preserve">For the </w:t>
            </w:r>
            <w:r w:rsidR="006E4C0C" w:rsidRPr="00550A39">
              <w:rPr>
                <w:rFonts w:ascii="Arial" w:hAnsi="Arial" w:cs="Arial"/>
                <w:b/>
                <w:bCs/>
                <w:snapToGrid w:val="0"/>
                <w:sz w:val="18"/>
                <w:szCs w:val="18"/>
                <w:lang w:val="en-GB" w:eastAsia="th-TH"/>
              </w:rPr>
              <w:t xml:space="preserve">nine-month period ended 31 December </w:t>
            </w:r>
            <w:r w:rsidR="007747DA" w:rsidRPr="00550A39">
              <w:rPr>
                <w:rFonts w:ascii="Arial" w:hAnsi="Arial" w:cs="Arial"/>
                <w:b/>
                <w:bCs/>
                <w:snapToGrid w:val="0"/>
                <w:sz w:val="18"/>
                <w:szCs w:val="18"/>
                <w:lang w:val="en-GB" w:eastAsia="th-TH"/>
              </w:rPr>
              <w:t>2020</w:t>
            </w:r>
          </w:p>
        </w:tc>
        <w:tc>
          <w:tcPr>
            <w:tcW w:w="1872" w:type="dxa"/>
            <w:shd w:val="clear" w:color="auto" w:fill="FAFAFA"/>
            <w:vAlign w:val="center"/>
          </w:tcPr>
          <w:p w14:paraId="12774F7F" w14:textId="77777777" w:rsidR="007747DA" w:rsidRPr="00550A39" w:rsidRDefault="007747DA" w:rsidP="007747DA">
            <w:pPr>
              <w:tabs>
                <w:tab w:val="decimal" w:pos="1661"/>
              </w:tabs>
              <w:ind w:right="-72"/>
              <w:jc w:val="both"/>
              <w:rPr>
                <w:rFonts w:ascii="Arial" w:hAnsi="Arial" w:cs="Arial"/>
                <w:sz w:val="18"/>
                <w:szCs w:val="18"/>
                <w:lang w:val="en-GB"/>
              </w:rPr>
            </w:pPr>
          </w:p>
        </w:tc>
        <w:tc>
          <w:tcPr>
            <w:tcW w:w="1872" w:type="dxa"/>
            <w:shd w:val="clear" w:color="auto" w:fill="FAFAFA"/>
            <w:vAlign w:val="center"/>
          </w:tcPr>
          <w:p w14:paraId="06316D1E" w14:textId="77777777" w:rsidR="007747DA" w:rsidRPr="00550A39" w:rsidRDefault="007747DA" w:rsidP="00F174D0">
            <w:pPr>
              <w:tabs>
                <w:tab w:val="decimal" w:pos="1661"/>
              </w:tabs>
              <w:ind w:right="-72"/>
              <w:jc w:val="both"/>
              <w:rPr>
                <w:rFonts w:ascii="Arial" w:hAnsi="Arial" w:cs="Arial"/>
                <w:sz w:val="18"/>
                <w:szCs w:val="18"/>
                <w:lang w:val="en-GB"/>
              </w:rPr>
            </w:pPr>
          </w:p>
        </w:tc>
      </w:tr>
      <w:tr w:rsidR="00AE436B" w:rsidRPr="00550A39" w14:paraId="4A136E39" w14:textId="77777777" w:rsidTr="00E67082">
        <w:tc>
          <w:tcPr>
            <w:tcW w:w="5717" w:type="dxa"/>
            <w:vAlign w:val="center"/>
          </w:tcPr>
          <w:p w14:paraId="2BF10955" w14:textId="77777777" w:rsidR="00AE436B" w:rsidRPr="00550A39" w:rsidRDefault="00AE436B" w:rsidP="00AE436B">
            <w:pPr>
              <w:tabs>
                <w:tab w:val="left" w:pos="962"/>
                <w:tab w:val="left" w:pos="1242"/>
                <w:tab w:val="left" w:pos="1342"/>
              </w:tabs>
              <w:ind w:left="-113"/>
              <w:rPr>
                <w:rFonts w:ascii="Arial" w:hAnsi="Arial" w:cs="Arial"/>
                <w:sz w:val="18"/>
                <w:szCs w:val="18"/>
                <w:lang w:val="en-GB"/>
              </w:rPr>
            </w:pPr>
            <w:r w:rsidRPr="00550A39">
              <w:rPr>
                <w:rFonts w:ascii="Arial" w:hAnsi="Arial" w:cs="Arial"/>
                <w:sz w:val="18"/>
                <w:szCs w:val="18"/>
                <w:lang w:val="en-GB"/>
              </w:rPr>
              <w:t>Opening net book value of the period</w:t>
            </w:r>
          </w:p>
        </w:tc>
        <w:tc>
          <w:tcPr>
            <w:tcW w:w="1872" w:type="dxa"/>
            <w:shd w:val="clear" w:color="auto" w:fill="FAFAFA"/>
            <w:vAlign w:val="center"/>
          </w:tcPr>
          <w:p w14:paraId="58FFC89C" w14:textId="77777777" w:rsidR="00AE436B" w:rsidRPr="00550A39" w:rsidRDefault="00AE436B" w:rsidP="00AE436B">
            <w:pPr>
              <w:tabs>
                <w:tab w:val="decimal" w:pos="1661"/>
              </w:tabs>
              <w:ind w:right="-72"/>
              <w:jc w:val="both"/>
              <w:rPr>
                <w:rFonts w:ascii="Arial" w:hAnsi="Arial" w:cs="Arial"/>
                <w:sz w:val="18"/>
                <w:szCs w:val="18"/>
                <w:lang w:val="en-GB"/>
              </w:rPr>
            </w:pPr>
            <w:r w:rsidRPr="00550A39">
              <w:rPr>
                <w:rFonts w:ascii="Arial" w:hAnsi="Arial" w:cs="Arial"/>
                <w:sz w:val="18"/>
                <w:szCs w:val="18"/>
                <w:lang w:val="en-GB"/>
              </w:rPr>
              <w:t>5,806,237,159</w:t>
            </w:r>
          </w:p>
        </w:tc>
        <w:tc>
          <w:tcPr>
            <w:tcW w:w="1872" w:type="dxa"/>
            <w:shd w:val="clear" w:color="auto" w:fill="FAFAFA"/>
            <w:vAlign w:val="center"/>
          </w:tcPr>
          <w:p w14:paraId="67BFF47E" w14:textId="77777777" w:rsidR="00AE436B" w:rsidRPr="00550A39" w:rsidRDefault="00AE436B" w:rsidP="00AE436B">
            <w:pPr>
              <w:tabs>
                <w:tab w:val="decimal" w:pos="1661"/>
              </w:tabs>
              <w:ind w:right="-72"/>
              <w:jc w:val="both"/>
              <w:rPr>
                <w:rFonts w:ascii="Arial" w:hAnsi="Arial" w:cs="Arial"/>
                <w:sz w:val="18"/>
                <w:szCs w:val="18"/>
                <w:lang w:val="en-GB"/>
              </w:rPr>
            </w:pPr>
            <w:r w:rsidRPr="00550A39">
              <w:rPr>
                <w:rFonts w:ascii="Arial" w:hAnsi="Arial" w:cs="Arial"/>
                <w:sz w:val="18"/>
                <w:szCs w:val="18"/>
                <w:lang w:val="en-GB"/>
              </w:rPr>
              <w:t>49,724,543</w:t>
            </w:r>
          </w:p>
        </w:tc>
      </w:tr>
      <w:tr w:rsidR="0076664D" w:rsidRPr="00550A39" w14:paraId="6C4195D3" w14:textId="77777777" w:rsidTr="00C20B5C">
        <w:tc>
          <w:tcPr>
            <w:tcW w:w="5717" w:type="dxa"/>
            <w:vAlign w:val="center"/>
          </w:tcPr>
          <w:p w14:paraId="6678627D" w14:textId="77777777" w:rsidR="0076664D" w:rsidRPr="00550A39" w:rsidRDefault="0076664D" w:rsidP="0076664D">
            <w:pPr>
              <w:tabs>
                <w:tab w:val="left" w:pos="882"/>
              </w:tabs>
              <w:ind w:left="-113"/>
              <w:rPr>
                <w:rFonts w:ascii="Arial" w:hAnsi="Arial" w:cs="Arial"/>
                <w:sz w:val="18"/>
                <w:szCs w:val="18"/>
                <w:lang w:val="en-GB"/>
              </w:rPr>
            </w:pPr>
            <w:r w:rsidRPr="00550A39">
              <w:rPr>
                <w:rFonts w:ascii="Arial" w:hAnsi="Arial" w:cs="Arial"/>
                <w:sz w:val="18"/>
                <w:szCs w:val="18"/>
                <w:lang w:val="en-GB"/>
              </w:rPr>
              <w:t>Reclassification to right-of-use assets (net) (Note 5,17)</w:t>
            </w:r>
          </w:p>
        </w:tc>
        <w:tc>
          <w:tcPr>
            <w:tcW w:w="1872" w:type="dxa"/>
            <w:shd w:val="clear" w:color="auto" w:fill="FAFAFA"/>
            <w:vAlign w:val="bottom"/>
          </w:tcPr>
          <w:p w14:paraId="336730D3" w14:textId="5985C086"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(12,723,014)</w:t>
            </w:r>
          </w:p>
        </w:tc>
        <w:tc>
          <w:tcPr>
            <w:tcW w:w="1872" w:type="dxa"/>
            <w:shd w:val="clear" w:color="auto" w:fill="FAFAFA"/>
            <w:vAlign w:val="bottom"/>
          </w:tcPr>
          <w:p w14:paraId="18C8D935" w14:textId="0CB0FA50" w:rsidR="0076664D" w:rsidRPr="00550A39" w:rsidRDefault="00181A6A" w:rsidP="0076664D">
            <w:pPr>
              <w:tabs>
                <w:tab w:val="decimal" w:pos="1656"/>
              </w:tabs>
              <w:ind w:right="-72"/>
              <w:jc w:val="both"/>
              <w:rPr>
                <w:rFonts w:ascii="Arial" w:hAnsi="Arial" w:cs="Arial"/>
                <w:sz w:val="18"/>
                <w:szCs w:val="18"/>
                <w:lang w:val="en-GB"/>
              </w:rPr>
            </w:pPr>
            <w:r w:rsidRPr="00181A6A">
              <w:rPr>
                <w:rFonts w:ascii="Arial" w:hAnsi="Arial" w:cs="Arial"/>
                <w:sz w:val="18"/>
                <w:szCs w:val="18"/>
                <w:lang w:val="en-GB"/>
              </w:rPr>
              <w:t xml:space="preserve">-       </w:t>
            </w:r>
          </w:p>
        </w:tc>
      </w:tr>
      <w:tr w:rsidR="0076664D" w:rsidRPr="00550A39" w14:paraId="1A84D2A2" w14:textId="77777777" w:rsidTr="00166890">
        <w:tc>
          <w:tcPr>
            <w:tcW w:w="5717" w:type="dxa"/>
            <w:vAlign w:val="center"/>
          </w:tcPr>
          <w:p w14:paraId="2B1DBC1C" w14:textId="77777777" w:rsidR="0076664D" w:rsidRPr="00550A39" w:rsidRDefault="0076664D" w:rsidP="0076664D">
            <w:pPr>
              <w:pStyle w:val="a0"/>
              <w:tabs>
                <w:tab w:val="left" w:pos="1422"/>
              </w:tabs>
              <w:ind w:left="-113" w:right="-76"/>
              <w:rPr>
                <w:rFonts w:ascii="Arial" w:hAnsi="Arial" w:cs="Arial"/>
                <w:color w:val="auto"/>
                <w:sz w:val="18"/>
                <w:szCs w:val="18"/>
              </w:rPr>
            </w:pPr>
            <w:r w:rsidRPr="00550A39">
              <w:rPr>
                <w:rFonts w:ascii="Arial" w:hAnsi="Arial" w:cs="Arial"/>
                <w:color w:val="auto"/>
                <w:sz w:val="18"/>
                <w:szCs w:val="18"/>
              </w:rPr>
              <w:t xml:space="preserve">Additions </w:t>
            </w:r>
          </w:p>
        </w:tc>
        <w:tc>
          <w:tcPr>
            <w:tcW w:w="1872" w:type="dxa"/>
            <w:shd w:val="clear" w:color="auto" w:fill="FAFAFA"/>
            <w:vAlign w:val="center"/>
          </w:tcPr>
          <w:p w14:paraId="2EC64CC6" w14:textId="7B37B08A"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342,383,588</w:t>
            </w:r>
          </w:p>
        </w:tc>
        <w:tc>
          <w:tcPr>
            <w:tcW w:w="1872" w:type="dxa"/>
            <w:shd w:val="clear" w:color="auto" w:fill="FAFAFA"/>
          </w:tcPr>
          <w:p w14:paraId="087C102A" w14:textId="227C9280"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6,072,648</w:t>
            </w:r>
          </w:p>
        </w:tc>
      </w:tr>
      <w:tr w:rsidR="0076664D" w:rsidRPr="00550A39" w14:paraId="641D593D" w14:textId="77777777" w:rsidTr="00B14CF6">
        <w:tc>
          <w:tcPr>
            <w:tcW w:w="5717" w:type="dxa"/>
            <w:vAlign w:val="center"/>
          </w:tcPr>
          <w:p w14:paraId="74914D3E" w14:textId="77777777" w:rsidR="0076664D" w:rsidRPr="00550A39" w:rsidRDefault="0076664D" w:rsidP="0076664D">
            <w:pPr>
              <w:pStyle w:val="a0"/>
              <w:tabs>
                <w:tab w:val="left" w:pos="697"/>
              </w:tabs>
              <w:ind w:left="-113" w:right="-76"/>
              <w:rPr>
                <w:rFonts w:ascii="Arial" w:hAnsi="Arial" w:cs="Arial"/>
                <w:color w:val="auto"/>
                <w:sz w:val="18"/>
                <w:szCs w:val="18"/>
              </w:rPr>
            </w:pPr>
            <w:r w:rsidRPr="00550A39">
              <w:rPr>
                <w:rFonts w:ascii="Arial" w:hAnsi="Arial" w:cs="Arial"/>
                <w:color w:val="auto"/>
                <w:sz w:val="18"/>
                <w:szCs w:val="18"/>
              </w:rPr>
              <w:t>Disposals (net)</w:t>
            </w:r>
          </w:p>
        </w:tc>
        <w:tc>
          <w:tcPr>
            <w:tcW w:w="1872" w:type="dxa"/>
            <w:shd w:val="clear" w:color="auto" w:fill="FAFAFA"/>
            <w:vAlign w:val="center"/>
          </w:tcPr>
          <w:p w14:paraId="054D2CCD" w14:textId="200CEF6D" w:rsidR="0076664D" w:rsidRPr="00550A39" w:rsidRDefault="0076664D" w:rsidP="0076664D">
            <w:pPr>
              <w:tabs>
                <w:tab w:val="decimal" w:pos="1661"/>
              </w:tabs>
              <w:ind w:right="-72"/>
              <w:jc w:val="both"/>
              <w:rPr>
                <w:rFonts w:ascii="Arial" w:hAnsi="Arial" w:cs="Arial"/>
                <w:sz w:val="18"/>
                <w:szCs w:val="18"/>
                <w:cs/>
                <w:lang w:val="en-GB"/>
              </w:rPr>
            </w:pPr>
            <w:r w:rsidRPr="00550A39">
              <w:rPr>
                <w:rFonts w:ascii="Arial" w:hAnsi="Arial" w:cs="Arial"/>
                <w:sz w:val="18"/>
                <w:szCs w:val="18"/>
                <w:lang w:val="en-GB"/>
              </w:rPr>
              <w:t>(19,802,128)</w:t>
            </w:r>
          </w:p>
        </w:tc>
        <w:tc>
          <w:tcPr>
            <w:tcW w:w="1872" w:type="dxa"/>
            <w:shd w:val="clear" w:color="auto" w:fill="FAFAFA"/>
            <w:vAlign w:val="bottom"/>
          </w:tcPr>
          <w:p w14:paraId="7CBC6FE3" w14:textId="2B49E18B"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(1,119,801)</w:t>
            </w:r>
          </w:p>
        </w:tc>
      </w:tr>
      <w:tr w:rsidR="0076664D" w:rsidRPr="00550A39" w14:paraId="08A0590E" w14:textId="77777777" w:rsidTr="00B14CF6">
        <w:tc>
          <w:tcPr>
            <w:tcW w:w="5717" w:type="dxa"/>
            <w:vAlign w:val="center"/>
          </w:tcPr>
          <w:p w14:paraId="54F56A13" w14:textId="77777777" w:rsidR="0076664D" w:rsidRPr="00550A39" w:rsidRDefault="0076664D" w:rsidP="0076664D">
            <w:pPr>
              <w:pStyle w:val="a0"/>
              <w:tabs>
                <w:tab w:val="left" w:pos="697"/>
              </w:tabs>
              <w:ind w:left="-113" w:right="-76"/>
              <w:rPr>
                <w:rFonts w:ascii="Arial" w:hAnsi="Arial" w:cs="Arial"/>
                <w:color w:val="auto"/>
                <w:sz w:val="18"/>
                <w:szCs w:val="18"/>
              </w:rPr>
            </w:pPr>
            <w:r w:rsidRPr="00550A39">
              <w:rPr>
                <w:rFonts w:ascii="Arial" w:hAnsi="Arial" w:cs="Arial"/>
                <w:color w:val="auto"/>
                <w:sz w:val="18"/>
                <w:szCs w:val="18"/>
              </w:rPr>
              <w:t>Write-off (net)</w:t>
            </w:r>
          </w:p>
        </w:tc>
        <w:tc>
          <w:tcPr>
            <w:tcW w:w="1872" w:type="dxa"/>
            <w:shd w:val="clear" w:color="auto" w:fill="FAFAFA"/>
            <w:vAlign w:val="center"/>
          </w:tcPr>
          <w:p w14:paraId="65F350D6" w14:textId="4C5E6D22"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(126,066)</w:t>
            </w:r>
          </w:p>
        </w:tc>
        <w:tc>
          <w:tcPr>
            <w:tcW w:w="1872" w:type="dxa"/>
            <w:shd w:val="clear" w:color="auto" w:fill="FAFAFA"/>
            <w:vAlign w:val="bottom"/>
          </w:tcPr>
          <w:p w14:paraId="42711E33" w14:textId="5D8D90CF"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(12,182)</w:t>
            </w:r>
          </w:p>
        </w:tc>
      </w:tr>
      <w:tr w:rsidR="0076664D" w:rsidRPr="00550A39" w14:paraId="558908B8" w14:textId="77777777" w:rsidTr="009B2AAF">
        <w:tc>
          <w:tcPr>
            <w:tcW w:w="5717" w:type="dxa"/>
            <w:vAlign w:val="center"/>
          </w:tcPr>
          <w:p w14:paraId="0A852F5A" w14:textId="77777777" w:rsidR="0076664D" w:rsidRPr="00550A39" w:rsidRDefault="0076664D" w:rsidP="0076664D">
            <w:pPr>
              <w:tabs>
                <w:tab w:val="left" w:pos="962"/>
                <w:tab w:val="left" w:pos="1242"/>
                <w:tab w:val="left" w:pos="1342"/>
              </w:tabs>
              <w:ind w:left="-113"/>
              <w:rPr>
                <w:rFonts w:ascii="Arial" w:hAnsi="Arial" w:cs="Arial"/>
                <w:sz w:val="18"/>
                <w:szCs w:val="18"/>
                <w:lang w:val="en-GB"/>
              </w:rPr>
            </w:pPr>
            <w:r w:rsidRPr="00550A39">
              <w:rPr>
                <w:rFonts w:ascii="Arial" w:hAnsi="Arial" w:cs="Arial"/>
                <w:sz w:val="18"/>
                <w:szCs w:val="18"/>
                <w:lang w:val="en-GB"/>
              </w:rPr>
              <w:t>Depreciation</w:t>
            </w:r>
          </w:p>
        </w:tc>
        <w:tc>
          <w:tcPr>
            <w:tcW w:w="1872" w:type="dxa"/>
            <w:shd w:val="clear" w:color="auto" w:fill="FAFAFA"/>
          </w:tcPr>
          <w:p w14:paraId="32764B31" w14:textId="1AF93EC7"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(479,238,173)</w:t>
            </w:r>
          </w:p>
        </w:tc>
        <w:tc>
          <w:tcPr>
            <w:tcW w:w="1872" w:type="dxa"/>
            <w:shd w:val="clear" w:color="auto" w:fill="FAFAFA"/>
          </w:tcPr>
          <w:p w14:paraId="7F2F52D1" w14:textId="66EA0925"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z w:val="18"/>
                <w:szCs w:val="18"/>
                <w:lang w:val="en-GB"/>
              </w:rPr>
              <w:t>(2,087,147)</w:t>
            </w:r>
          </w:p>
        </w:tc>
      </w:tr>
      <w:tr w:rsidR="0076664D" w:rsidRPr="00550A39" w14:paraId="177BA812" w14:textId="77777777" w:rsidTr="005303E5">
        <w:tc>
          <w:tcPr>
            <w:tcW w:w="5717" w:type="dxa"/>
            <w:vAlign w:val="center"/>
          </w:tcPr>
          <w:p w14:paraId="05207129" w14:textId="77777777" w:rsidR="0076664D" w:rsidRPr="00550A39" w:rsidRDefault="0076664D" w:rsidP="0076664D">
            <w:pPr>
              <w:tabs>
                <w:tab w:val="left" w:pos="962"/>
                <w:tab w:val="left" w:pos="1242"/>
                <w:tab w:val="left" w:pos="1342"/>
              </w:tabs>
              <w:ind w:left="-113"/>
              <w:rPr>
                <w:rFonts w:ascii="Arial" w:hAnsi="Arial" w:cs="Arial"/>
                <w:sz w:val="18"/>
                <w:szCs w:val="18"/>
                <w:lang w:val="en-GB"/>
              </w:rPr>
            </w:pPr>
            <w:r w:rsidRPr="00550A39">
              <w:rPr>
                <w:rFonts w:ascii="Arial" w:hAnsi="Arial" w:cs="Arial"/>
                <w:sz w:val="18"/>
                <w:szCs w:val="18"/>
                <w:lang w:val="en-GB"/>
              </w:rPr>
              <w:t xml:space="preserve">Translation differences </w:t>
            </w:r>
          </w:p>
        </w:tc>
        <w:tc>
          <w:tcPr>
            <w:tcW w:w="1872" w:type="dxa"/>
            <w:tcBorders>
              <w:bottom w:val="single" w:sz="4" w:space="0" w:color="auto"/>
            </w:tcBorders>
            <w:shd w:val="clear" w:color="auto" w:fill="FAFAFA"/>
          </w:tcPr>
          <w:p w14:paraId="48A1DE1A" w14:textId="3B6DBAC4" w:rsidR="0076664D" w:rsidRPr="00550A39" w:rsidRDefault="0076664D" w:rsidP="0076664D">
            <w:pPr>
              <w:tabs>
                <w:tab w:val="decimal" w:pos="1661"/>
              </w:tabs>
              <w:ind w:right="-72"/>
              <w:jc w:val="both"/>
              <w:rPr>
                <w:rFonts w:ascii="Arial" w:hAnsi="Arial" w:cs="Arial"/>
                <w:snapToGrid w:val="0"/>
                <w:color w:val="000000"/>
                <w:sz w:val="18"/>
                <w:szCs w:val="18"/>
                <w:lang w:val="en-GB" w:eastAsia="zh-CN"/>
              </w:rPr>
            </w:pPr>
            <w:r w:rsidRPr="00550A39">
              <w:rPr>
                <w:rFonts w:ascii="Arial" w:hAnsi="Arial" w:cs="Arial"/>
                <w:snapToGrid w:val="0"/>
                <w:color w:val="000000"/>
                <w:sz w:val="18"/>
                <w:szCs w:val="18"/>
                <w:lang w:val="en-GB" w:eastAsia="zh-CN"/>
              </w:rPr>
              <w:t>(12,100,272)</w:t>
            </w:r>
          </w:p>
        </w:tc>
        <w:tc>
          <w:tcPr>
            <w:tcW w:w="1872" w:type="dxa"/>
            <w:tcBorders>
              <w:bottom w:val="single" w:sz="4" w:space="0" w:color="auto"/>
            </w:tcBorders>
            <w:shd w:val="clear" w:color="auto" w:fill="FAFAFA"/>
            <w:vAlign w:val="bottom"/>
          </w:tcPr>
          <w:p w14:paraId="04D26BBB" w14:textId="099E3C3B" w:rsidR="0076664D" w:rsidRPr="00550A39" w:rsidRDefault="0076664D" w:rsidP="0076664D">
            <w:pPr>
              <w:tabs>
                <w:tab w:val="decimal" w:pos="1656"/>
              </w:tabs>
              <w:ind w:right="-72"/>
              <w:jc w:val="both"/>
              <w:rPr>
                <w:rFonts w:ascii="Arial" w:hAnsi="Arial" w:cs="Arial"/>
                <w:snapToGrid w:val="0"/>
                <w:color w:val="000000"/>
                <w:sz w:val="18"/>
                <w:szCs w:val="18"/>
                <w:lang w:val="en-GB" w:eastAsia="zh-CN"/>
              </w:rPr>
            </w:pPr>
            <w:r w:rsidRPr="00550A39">
              <w:rPr>
                <w:rFonts w:ascii="Arial" w:hAnsi="Arial" w:cs="Arial"/>
                <w:snapToGrid w:val="0"/>
                <w:color w:val="000000"/>
                <w:sz w:val="18"/>
                <w:szCs w:val="18"/>
                <w:lang w:val="en-GB" w:eastAsia="zh-CN"/>
              </w:rPr>
              <w:t xml:space="preserve">-     </w:t>
            </w:r>
            <w:r w:rsidR="00024337" w:rsidRPr="00550A39">
              <w:rPr>
                <w:rFonts w:ascii="Arial" w:hAnsi="Arial" w:cs="Arial"/>
                <w:snapToGrid w:val="0"/>
                <w:color w:val="000000"/>
                <w:sz w:val="18"/>
                <w:szCs w:val="18"/>
                <w:lang w:val="en-GB" w:eastAsia="zh-CN"/>
              </w:rPr>
              <w:t xml:space="preserve"> </w:t>
            </w:r>
            <w:r w:rsidRPr="00550A39">
              <w:rPr>
                <w:rFonts w:ascii="Arial" w:hAnsi="Arial" w:cs="Arial"/>
                <w:snapToGrid w:val="0"/>
                <w:color w:val="000000"/>
                <w:sz w:val="18"/>
                <w:szCs w:val="18"/>
                <w:lang w:val="en-GB" w:eastAsia="zh-CN"/>
              </w:rPr>
              <w:t xml:space="preserve"> </w:t>
            </w:r>
          </w:p>
        </w:tc>
      </w:tr>
      <w:tr w:rsidR="0076664D" w:rsidRPr="00550A39" w14:paraId="09838F49" w14:textId="77777777" w:rsidTr="00B14CF6">
        <w:tc>
          <w:tcPr>
            <w:tcW w:w="5717" w:type="dxa"/>
            <w:vAlign w:val="center"/>
          </w:tcPr>
          <w:p w14:paraId="7DEB8AC9" w14:textId="77777777" w:rsidR="0076664D" w:rsidRPr="00550A39" w:rsidRDefault="0076664D" w:rsidP="0076664D">
            <w:pPr>
              <w:ind w:left="-113" w:right="-72"/>
              <w:rPr>
                <w:rFonts w:ascii="Arial" w:hAnsi="Arial" w:cs="Arial"/>
                <w:snapToGrid w:val="0"/>
                <w:sz w:val="14"/>
                <w:szCs w:val="14"/>
                <w:lang w:val="en-GB" w:eastAsia="th-TH"/>
              </w:rPr>
            </w:pPr>
          </w:p>
        </w:tc>
        <w:tc>
          <w:tcPr>
            <w:tcW w:w="1872" w:type="dxa"/>
            <w:tcBorders>
              <w:top w:val="single" w:sz="4" w:space="0" w:color="auto"/>
            </w:tcBorders>
            <w:shd w:val="clear" w:color="auto" w:fill="FAFAFA"/>
          </w:tcPr>
          <w:p w14:paraId="50382F77" w14:textId="4759F7C6" w:rsidR="0076664D" w:rsidRPr="00550A39" w:rsidRDefault="0076664D" w:rsidP="0076664D">
            <w:pPr>
              <w:tabs>
                <w:tab w:val="decimal" w:pos="1661"/>
              </w:tabs>
              <w:ind w:right="-72"/>
              <w:jc w:val="both"/>
              <w:rPr>
                <w:rFonts w:ascii="Arial" w:hAnsi="Arial" w:cs="Arial"/>
                <w:snapToGrid w:val="0"/>
                <w:color w:val="000000"/>
                <w:sz w:val="18"/>
                <w:szCs w:val="18"/>
                <w:lang w:val="en-GB" w:eastAsia="zh-CN"/>
              </w:rPr>
            </w:pPr>
          </w:p>
        </w:tc>
        <w:tc>
          <w:tcPr>
            <w:tcW w:w="1872" w:type="dxa"/>
            <w:tcBorders>
              <w:top w:val="single" w:sz="4" w:space="0" w:color="auto"/>
            </w:tcBorders>
            <w:shd w:val="clear" w:color="auto" w:fill="FAFAFA"/>
          </w:tcPr>
          <w:p w14:paraId="1681B82F" w14:textId="405CE8C1" w:rsidR="0076664D" w:rsidRPr="00550A39" w:rsidRDefault="0076664D" w:rsidP="0076664D">
            <w:pPr>
              <w:tabs>
                <w:tab w:val="decimal" w:pos="1661"/>
              </w:tabs>
              <w:ind w:left="432" w:right="-72"/>
              <w:jc w:val="both"/>
              <w:rPr>
                <w:rFonts w:ascii="Arial" w:hAnsi="Arial" w:cs="Arial"/>
                <w:snapToGrid w:val="0"/>
                <w:color w:val="000000"/>
                <w:sz w:val="18"/>
                <w:szCs w:val="18"/>
                <w:lang w:val="en-GB" w:eastAsia="zh-CN"/>
              </w:rPr>
            </w:pPr>
          </w:p>
        </w:tc>
      </w:tr>
      <w:tr w:rsidR="0076664D" w:rsidRPr="00550A39" w14:paraId="23835805" w14:textId="77777777" w:rsidTr="00B14CF6">
        <w:tc>
          <w:tcPr>
            <w:tcW w:w="5717" w:type="dxa"/>
            <w:vAlign w:val="center"/>
          </w:tcPr>
          <w:p w14:paraId="171C9D71" w14:textId="77777777" w:rsidR="0076664D" w:rsidRPr="00550A39" w:rsidRDefault="0076664D" w:rsidP="0076664D">
            <w:pPr>
              <w:tabs>
                <w:tab w:val="left" w:pos="962"/>
                <w:tab w:val="left" w:pos="1242"/>
                <w:tab w:val="left" w:pos="1342"/>
              </w:tabs>
              <w:ind w:left="-113"/>
              <w:rPr>
                <w:rFonts w:ascii="Arial" w:hAnsi="Arial" w:cs="Arial"/>
                <w:sz w:val="18"/>
                <w:szCs w:val="18"/>
                <w:lang w:val="en-GB"/>
              </w:rPr>
            </w:pPr>
            <w:r w:rsidRPr="00550A39">
              <w:rPr>
                <w:rFonts w:ascii="Arial" w:hAnsi="Arial" w:cs="Arial"/>
                <w:sz w:val="18"/>
                <w:szCs w:val="18"/>
                <w:lang w:val="en-GB"/>
              </w:rPr>
              <w:t>Closing net book value of the period</w:t>
            </w:r>
          </w:p>
        </w:tc>
        <w:tc>
          <w:tcPr>
            <w:tcW w:w="1872" w:type="dxa"/>
            <w:tcBorders>
              <w:bottom w:val="single" w:sz="4" w:space="0" w:color="auto"/>
            </w:tcBorders>
            <w:shd w:val="clear" w:color="auto" w:fill="FAFAFA"/>
          </w:tcPr>
          <w:p w14:paraId="3FD0BB30" w14:textId="2EBA775B" w:rsidR="0076664D" w:rsidRPr="00550A39" w:rsidRDefault="0076664D" w:rsidP="0076664D">
            <w:pPr>
              <w:tabs>
                <w:tab w:val="decimal" w:pos="1661"/>
              </w:tabs>
              <w:ind w:right="-72"/>
              <w:jc w:val="both"/>
              <w:rPr>
                <w:rFonts w:ascii="Arial" w:hAnsi="Arial" w:cs="Arial"/>
                <w:sz w:val="18"/>
                <w:szCs w:val="18"/>
                <w:cs/>
                <w:lang w:val="en-GB"/>
              </w:rPr>
            </w:pPr>
            <w:r w:rsidRPr="00550A39">
              <w:rPr>
                <w:rFonts w:ascii="Arial" w:hAnsi="Arial" w:cs="Arial"/>
                <w:snapToGrid w:val="0"/>
                <w:color w:val="000000"/>
                <w:sz w:val="18"/>
                <w:szCs w:val="18"/>
                <w:lang w:val="en-GB" w:eastAsia="zh-CN"/>
              </w:rPr>
              <w:t>5,624,631,094</w:t>
            </w:r>
          </w:p>
        </w:tc>
        <w:tc>
          <w:tcPr>
            <w:tcW w:w="1872" w:type="dxa"/>
            <w:tcBorders>
              <w:bottom w:val="single" w:sz="4" w:space="0" w:color="auto"/>
            </w:tcBorders>
            <w:shd w:val="clear" w:color="auto" w:fill="FAFAFA"/>
          </w:tcPr>
          <w:p w14:paraId="45A9F0B0" w14:textId="4281AD2F" w:rsidR="0076664D" w:rsidRPr="00550A39" w:rsidRDefault="0076664D" w:rsidP="0076664D">
            <w:pPr>
              <w:tabs>
                <w:tab w:val="decimal" w:pos="1661"/>
              </w:tabs>
              <w:ind w:right="-72"/>
              <w:jc w:val="both"/>
              <w:rPr>
                <w:rFonts w:ascii="Arial" w:hAnsi="Arial" w:cs="Arial"/>
                <w:sz w:val="18"/>
                <w:szCs w:val="18"/>
                <w:lang w:val="en-GB"/>
              </w:rPr>
            </w:pPr>
            <w:r w:rsidRPr="00550A39">
              <w:rPr>
                <w:rFonts w:ascii="Arial" w:hAnsi="Arial" w:cs="Arial"/>
                <w:snapToGrid w:val="0"/>
                <w:color w:val="000000"/>
                <w:sz w:val="18"/>
                <w:szCs w:val="18"/>
                <w:lang w:val="en-GB" w:eastAsia="zh-CN"/>
              </w:rPr>
              <w:t>52,578,061</w:t>
            </w:r>
          </w:p>
        </w:tc>
      </w:tr>
    </w:tbl>
    <w:p w14:paraId="00D4879F" w14:textId="77777777" w:rsidR="004004E7" w:rsidRPr="00550A39" w:rsidRDefault="004004E7" w:rsidP="00CF7C75">
      <w:pPr>
        <w:jc w:val="both"/>
        <w:rPr>
          <w:rFonts w:ascii="Arial" w:hAnsi="Arial" w:cs="Arial"/>
          <w:sz w:val="18"/>
          <w:szCs w:val="18"/>
          <w:lang w:val="en-GB"/>
        </w:rPr>
      </w:pPr>
    </w:p>
    <w:p w14:paraId="74637D08" w14:textId="18717BDB" w:rsidR="004C62AC" w:rsidRPr="00550A39" w:rsidRDefault="004C62AC" w:rsidP="00CF7C75">
      <w:pPr>
        <w:ind w:hanging="7"/>
        <w:jc w:val="both"/>
        <w:rPr>
          <w:rFonts w:ascii="Arial" w:hAnsi="Arial" w:cs="Arial"/>
          <w:sz w:val="18"/>
          <w:szCs w:val="18"/>
          <w:lang w:val="en-GB"/>
        </w:rPr>
      </w:pPr>
      <w:r w:rsidRPr="00550A39">
        <w:rPr>
          <w:rFonts w:ascii="Arial" w:hAnsi="Arial" w:cs="Arial"/>
          <w:spacing w:val="-12"/>
          <w:sz w:val="18"/>
          <w:szCs w:val="18"/>
          <w:lang w:val="en-GB"/>
        </w:rPr>
        <w:t xml:space="preserve">As at </w:t>
      </w:r>
      <w:r w:rsidR="006E4C0C" w:rsidRPr="00550A39">
        <w:rPr>
          <w:rFonts w:ascii="Arial" w:hAnsi="Arial" w:cs="Arial"/>
          <w:spacing w:val="-12"/>
          <w:sz w:val="18"/>
          <w:szCs w:val="18"/>
          <w:lang w:val="en-GB"/>
        </w:rPr>
        <w:t xml:space="preserve">31 December </w:t>
      </w:r>
      <w:r w:rsidR="001352A6" w:rsidRPr="00550A39">
        <w:rPr>
          <w:rFonts w:ascii="Arial" w:hAnsi="Arial" w:cs="Arial"/>
          <w:spacing w:val="-12"/>
          <w:sz w:val="18"/>
          <w:szCs w:val="18"/>
          <w:lang w:val="en-GB"/>
        </w:rPr>
        <w:t>2020</w:t>
      </w:r>
      <w:r w:rsidRPr="00550A39">
        <w:rPr>
          <w:rFonts w:ascii="Arial" w:hAnsi="Arial" w:cs="Arial"/>
          <w:spacing w:val="-12"/>
          <w:sz w:val="18"/>
          <w:szCs w:val="18"/>
          <w:lang w:val="en-GB"/>
        </w:rPr>
        <w:t>, the Group and the Company have pledged property, plant and eq</w:t>
      </w:r>
      <w:r w:rsidR="005F154D" w:rsidRPr="00550A39">
        <w:rPr>
          <w:rFonts w:ascii="Arial" w:hAnsi="Arial" w:cs="Arial"/>
          <w:spacing w:val="-12"/>
          <w:sz w:val="18"/>
          <w:szCs w:val="18"/>
          <w:lang w:val="en-GB"/>
        </w:rPr>
        <w:t>uipment at the cost of Baht</w:t>
      </w:r>
      <w:r w:rsidR="0044509F" w:rsidRPr="00550A39">
        <w:rPr>
          <w:rFonts w:ascii="Arial" w:hAnsi="Arial" w:cs="Arial"/>
          <w:spacing w:val="-12"/>
          <w:sz w:val="18"/>
          <w:szCs w:val="18"/>
          <w:lang w:val="en-GB"/>
        </w:rPr>
        <w:t xml:space="preserve"> </w:t>
      </w:r>
      <w:r w:rsidR="0076664D" w:rsidRPr="00550A39">
        <w:rPr>
          <w:rFonts w:ascii="Arial" w:hAnsi="Arial" w:cs="Arial"/>
          <w:spacing w:val="-12"/>
          <w:sz w:val="18"/>
          <w:szCs w:val="18"/>
          <w:lang w:val="en-GB"/>
        </w:rPr>
        <w:t xml:space="preserve">1,500.93 </w:t>
      </w:r>
      <w:r w:rsidR="000B7789" w:rsidRPr="00550A39">
        <w:rPr>
          <w:rFonts w:ascii="Arial" w:hAnsi="Arial" w:cs="Arial"/>
          <w:spacing w:val="-12"/>
          <w:sz w:val="18"/>
          <w:szCs w:val="18"/>
          <w:lang w:val="en-GB"/>
        </w:rPr>
        <w:t>million</w:t>
      </w:r>
      <w:r w:rsidR="000B7789" w:rsidRPr="00550A39">
        <w:rPr>
          <w:rFonts w:ascii="Arial" w:hAnsi="Arial" w:cs="Arial"/>
          <w:spacing w:val="-4"/>
          <w:sz w:val="18"/>
          <w:szCs w:val="18"/>
          <w:lang w:val="en-GB"/>
        </w:rPr>
        <w:t xml:space="preserve"> and Baht </w:t>
      </w:r>
      <w:r w:rsidR="0076664D" w:rsidRPr="00550A39">
        <w:rPr>
          <w:rFonts w:ascii="Arial" w:hAnsi="Arial" w:cs="Arial"/>
          <w:spacing w:val="-4"/>
          <w:sz w:val="18"/>
          <w:szCs w:val="18"/>
          <w:lang w:val="en-GB"/>
        </w:rPr>
        <w:t>192.74</w:t>
      </w:r>
      <w:r w:rsidR="00150A45" w:rsidRPr="00550A39">
        <w:rPr>
          <w:rFonts w:ascii="Arial" w:hAnsi="Arial" w:cs="Arial"/>
          <w:spacing w:val="-4"/>
          <w:sz w:val="18"/>
          <w:szCs w:val="18"/>
          <w:lang w:val="en-GB"/>
        </w:rPr>
        <w:t xml:space="preserve"> </w:t>
      </w:r>
      <w:r w:rsidR="000B7789" w:rsidRPr="00550A39">
        <w:rPr>
          <w:rFonts w:ascii="Arial" w:hAnsi="Arial" w:cs="Arial"/>
          <w:spacing w:val="-4"/>
          <w:sz w:val="18"/>
          <w:szCs w:val="18"/>
          <w:lang w:val="en-GB"/>
        </w:rPr>
        <w:t xml:space="preserve">million (Equivalent to Renminbi </w:t>
      </w:r>
      <w:r w:rsidR="00C20B5C" w:rsidRPr="00550A39">
        <w:rPr>
          <w:rFonts w:ascii="Arial" w:hAnsi="Arial" w:cs="Arial"/>
          <w:spacing w:val="-4"/>
          <w:sz w:val="18"/>
          <w:szCs w:val="18"/>
          <w:lang w:val="en-GB"/>
        </w:rPr>
        <w:t>42.41</w:t>
      </w:r>
      <w:r w:rsidR="000B7789" w:rsidRPr="00550A39">
        <w:rPr>
          <w:rFonts w:ascii="Arial" w:hAnsi="Arial" w:cs="Arial"/>
          <w:spacing w:val="-4"/>
          <w:sz w:val="18"/>
          <w:szCs w:val="18"/>
          <w:lang w:val="en-GB"/>
        </w:rPr>
        <w:t xml:space="preserve"> million) </w:t>
      </w:r>
      <w:r w:rsidRPr="00550A39">
        <w:rPr>
          <w:rFonts w:ascii="Arial" w:hAnsi="Arial" w:cs="Arial"/>
          <w:spacing w:val="-4"/>
          <w:sz w:val="18"/>
          <w:szCs w:val="18"/>
          <w:lang w:val="en-GB"/>
        </w:rPr>
        <w:t>(</w:t>
      </w:r>
      <w:r w:rsidR="00622961" w:rsidRPr="00550A39">
        <w:rPr>
          <w:rFonts w:ascii="Arial" w:hAnsi="Arial" w:cs="Arial"/>
          <w:spacing w:val="-4"/>
          <w:sz w:val="18"/>
          <w:szCs w:val="18"/>
          <w:lang w:val="en-GB"/>
        </w:rPr>
        <w:t>31 Ma</w:t>
      </w:r>
      <w:r w:rsidR="007B2A00" w:rsidRPr="00550A39">
        <w:rPr>
          <w:rFonts w:ascii="Arial" w:hAnsi="Arial" w:cs="Arial"/>
          <w:spacing w:val="-4"/>
          <w:sz w:val="18"/>
          <w:szCs w:val="18"/>
          <w:lang w:val="en-GB"/>
        </w:rPr>
        <w:t>r</w:t>
      </w:r>
      <w:r w:rsidR="00622961" w:rsidRPr="00550A39">
        <w:rPr>
          <w:rFonts w:ascii="Arial" w:hAnsi="Arial" w:cs="Arial"/>
          <w:spacing w:val="-4"/>
          <w:sz w:val="18"/>
          <w:szCs w:val="18"/>
          <w:lang w:val="en-GB"/>
        </w:rPr>
        <w:t xml:space="preserve">ch </w:t>
      </w:r>
      <w:r w:rsidR="005C2839" w:rsidRPr="00550A39">
        <w:rPr>
          <w:rFonts w:ascii="Arial" w:hAnsi="Arial" w:cs="Arial"/>
          <w:spacing w:val="-4"/>
          <w:sz w:val="18"/>
          <w:szCs w:val="18"/>
          <w:lang w:val="en-GB"/>
        </w:rPr>
        <w:t>2020</w:t>
      </w:r>
      <w:r w:rsidRPr="00550A39">
        <w:rPr>
          <w:rFonts w:ascii="Arial" w:hAnsi="Arial" w:cs="Arial"/>
          <w:spacing w:val="-4"/>
          <w:sz w:val="18"/>
          <w:szCs w:val="18"/>
          <w:lang w:val="en-GB"/>
        </w:rPr>
        <w:t xml:space="preserve"> : Baht </w:t>
      </w:r>
      <w:r w:rsidR="00960D6C" w:rsidRPr="00550A39">
        <w:rPr>
          <w:rFonts w:ascii="Arial" w:hAnsi="Arial" w:cs="Arial"/>
          <w:spacing w:val="-4"/>
          <w:sz w:val="18"/>
          <w:szCs w:val="18"/>
          <w:lang w:val="en-GB"/>
        </w:rPr>
        <w:t>1,631.99</w:t>
      </w:r>
      <w:r w:rsidR="00685B81" w:rsidRPr="00550A39">
        <w:rPr>
          <w:rFonts w:ascii="Arial" w:hAnsi="Arial" w:cs="Arial"/>
          <w:spacing w:val="-4"/>
          <w:sz w:val="18"/>
          <w:szCs w:val="18"/>
          <w:lang w:val="en-GB"/>
        </w:rPr>
        <w:t xml:space="preserve"> </w:t>
      </w:r>
      <w:r w:rsidRPr="00550A39">
        <w:rPr>
          <w:rFonts w:ascii="Arial" w:hAnsi="Arial" w:cs="Arial"/>
          <w:spacing w:val="-4"/>
          <w:sz w:val="18"/>
          <w:szCs w:val="18"/>
          <w:lang w:val="en-GB"/>
        </w:rPr>
        <w:t>million</w:t>
      </w:r>
      <w:r w:rsidR="001110B5" w:rsidRPr="00550A39">
        <w:rPr>
          <w:rFonts w:ascii="Arial" w:hAnsi="Arial" w:cs="Arial"/>
          <w:spacing w:val="-4"/>
          <w:sz w:val="18"/>
          <w:szCs w:val="18"/>
          <w:lang w:val="en-GB"/>
        </w:rPr>
        <w:t>,</w:t>
      </w:r>
      <w:r w:rsidR="001110B5" w:rsidRPr="00550A39">
        <w:rPr>
          <w:rFonts w:ascii="Arial" w:hAnsi="Arial" w:cs="Arial"/>
          <w:sz w:val="18"/>
          <w:szCs w:val="18"/>
          <w:lang w:val="en-GB"/>
        </w:rPr>
        <w:t xml:space="preserve"> </w:t>
      </w:r>
      <w:r w:rsidR="002B3A15" w:rsidRPr="00550A39">
        <w:rPr>
          <w:rFonts w:ascii="Arial" w:hAnsi="Arial" w:cs="Arial"/>
          <w:spacing w:val="-4"/>
          <w:sz w:val="18"/>
          <w:szCs w:val="18"/>
          <w:lang w:val="en-GB"/>
        </w:rPr>
        <w:t>Baht</w:t>
      </w:r>
      <w:r w:rsidR="001110B5" w:rsidRPr="00550A39">
        <w:rPr>
          <w:rFonts w:ascii="Arial" w:hAnsi="Arial" w:cs="Arial"/>
          <w:spacing w:val="-4"/>
          <w:sz w:val="18"/>
          <w:szCs w:val="18"/>
          <w:lang w:val="en-GB"/>
        </w:rPr>
        <w:t xml:space="preserve"> </w:t>
      </w:r>
      <w:r w:rsidR="0037300F" w:rsidRPr="00550A39">
        <w:rPr>
          <w:rFonts w:ascii="Arial" w:hAnsi="Arial" w:cs="Arial"/>
          <w:spacing w:val="-6"/>
          <w:sz w:val="18"/>
          <w:szCs w:val="18"/>
          <w:lang w:val="en-GB"/>
        </w:rPr>
        <w:t>192.81</w:t>
      </w:r>
      <w:r w:rsidR="002B3A15" w:rsidRPr="00550A39">
        <w:rPr>
          <w:rFonts w:ascii="Arial" w:hAnsi="Arial" w:cs="Arial"/>
          <w:color w:val="000000"/>
          <w:spacing w:val="-6"/>
          <w:sz w:val="18"/>
          <w:szCs w:val="18"/>
          <w:lang w:val="en-GB"/>
        </w:rPr>
        <w:t xml:space="preserve"> </w:t>
      </w:r>
      <w:r w:rsidR="001110B5" w:rsidRPr="00550A39">
        <w:rPr>
          <w:rFonts w:ascii="Arial" w:hAnsi="Arial" w:cs="Arial"/>
          <w:color w:val="000000"/>
          <w:spacing w:val="-6"/>
          <w:sz w:val="18"/>
          <w:szCs w:val="18"/>
          <w:lang w:val="en-GB"/>
        </w:rPr>
        <w:t>million</w:t>
      </w:r>
      <w:r w:rsidR="002B3A15" w:rsidRPr="00550A39">
        <w:rPr>
          <w:rFonts w:ascii="Arial" w:hAnsi="Arial" w:cs="Arial"/>
          <w:color w:val="000000"/>
          <w:spacing w:val="-6"/>
          <w:sz w:val="18"/>
          <w:szCs w:val="18"/>
          <w:lang w:val="en-GB"/>
        </w:rPr>
        <w:t xml:space="preserve"> (Equivalent to Renminbi 42.41 mill</w:t>
      </w:r>
      <w:r w:rsidR="001110B5" w:rsidRPr="00550A39">
        <w:rPr>
          <w:rFonts w:ascii="Arial" w:hAnsi="Arial" w:cs="Arial"/>
          <w:color w:val="000000"/>
          <w:spacing w:val="-6"/>
          <w:sz w:val="18"/>
          <w:szCs w:val="18"/>
          <w:lang w:val="en-GB"/>
        </w:rPr>
        <w:t>ion</w:t>
      </w:r>
      <w:r w:rsidR="00402DA6" w:rsidRPr="00550A39">
        <w:rPr>
          <w:rFonts w:ascii="Arial" w:hAnsi="Arial" w:cs="Arial"/>
          <w:color w:val="000000"/>
          <w:spacing w:val="-6"/>
          <w:sz w:val="18"/>
          <w:szCs w:val="18"/>
          <w:lang w:val="en-GB"/>
        </w:rPr>
        <w:t>)</w:t>
      </w:r>
      <w:r w:rsidRPr="00550A39">
        <w:rPr>
          <w:rFonts w:ascii="Arial" w:hAnsi="Arial" w:cs="Arial"/>
          <w:color w:val="000000"/>
          <w:spacing w:val="-6"/>
          <w:sz w:val="18"/>
          <w:szCs w:val="18"/>
          <w:lang w:val="en-GB"/>
        </w:rPr>
        <w:t>) as collateral against credit facilities</w:t>
      </w:r>
      <w:r w:rsidR="003B1CB2" w:rsidRPr="00550A39">
        <w:rPr>
          <w:rFonts w:ascii="Arial" w:hAnsi="Arial" w:cs="Arial"/>
          <w:color w:val="000000"/>
          <w:spacing w:val="-6"/>
          <w:sz w:val="18"/>
          <w:szCs w:val="18"/>
          <w:lang w:val="en-GB"/>
        </w:rPr>
        <w:t xml:space="preserve"> of</w:t>
      </w:r>
      <w:r w:rsidRPr="00550A39">
        <w:rPr>
          <w:rFonts w:ascii="Arial" w:hAnsi="Arial" w:cs="Arial"/>
          <w:color w:val="000000"/>
          <w:spacing w:val="-6"/>
          <w:sz w:val="18"/>
          <w:szCs w:val="18"/>
          <w:lang w:val="en-GB"/>
        </w:rPr>
        <w:t xml:space="preserve"> overdrafts</w:t>
      </w:r>
      <w:r w:rsidR="0034118E" w:rsidRPr="00550A39">
        <w:rPr>
          <w:rFonts w:ascii="Arial" w:hAnsi="Arial" w:cs="Arial"/>
          <w:color w:val="000000"/>
          <w:spacing w:val="-6"/>
          <w:sz w:val="18"/>
          <w:szCs w:val="18"/>
          <w:lang w:val="en-GB"/>
        </w:rPr>
        <w:t>,</w:t>
      </w:r>
      <w:r w:rsidRPr="00550A39">
        <w:rPr>
          <w:rFonts w:ascii="Arial" w:hAnsi="Arial" w:cs="Arial"/>
          <w:color w:val="000000"/>
          <w:spacing w:val="-6"/>
          <w:sz w:val="18"/>
          <w:szCs w:val="18"/>
          <w:lang w:val="en-GB"/>
        </w:rPr>
        <w:t xml:space="preserve"> </w:t>
      </w:r>
      <w:r w:rsidR="0034118E" w:rsidRPr="00550A39">
        <w:rPr>
          <w:rFonts w:ascii="Arial" w:hAnsi="Arial" w:cs="Arial"/>
          <w:color w:val="000000"/>
          <w:spacing w:val="-6"/>
          <w:sz w:val="18"/>
          <w:szCs w:val="18"/>
          <w:lang w:val="en-GB"/>
        </w:rPr>
        <w:t xml:space="preserve">short-term </w:t>
      </w:r>
      <w:r w:rsidR="00961F06" w:rsidRPr="00550A39">
        <w:rPr>
          <w:rFonts w:ascii="Arial" w:hAnsi="Arial" w:cs="Arial"/>
          <w:color w:val="000000"/>
          <w:spacing w:val="-6"/>
          <w:sz w:val="18"/>
          <w:szCs w:val="18"/>
          <w:lang w:val="en-GB"/>
        </w:rPr>
        <w:t xml:space="preserve">loans </w:t>
      </w:r>
      <w:r w:rsidR="0034118E" w:rsidRPr="00550A39">
        <w:rPr>
          <w:rFonts w:ascii="Arial" w:hAnsi="Arial" w:cs="Arial"/>
          <w:color w:val="000000"/>
          <w:spacing w:val="-6"/>
          <w:sz w:val="18"/>
          <w:szCs w:val="18"/>
          <w:lang w:val="en-GB"/>
        </w:rPr>
        <w:t>and</w:t>
      </w:r>
      <w:r w:rsidR="0034118E" w:rsidRPr="00550A39">
        <w:rPr>
          <w:rFonts w:ascii="Arial" w:hAnsi="Arial" w:cs="Arial"/>
          <w:spacing w:val="-6"/>
          <w:sz w:val="18"/>
          <w:szCs w:val="18"/>
          <w:lang w:val="en-GB"/>
        </w:rPr>
        <w:t xml:space="preserve"> long-term</w:t>
      </w:r>
      <w:r w:rsidRPr="00550A39">
        <w:rPr>
          <w:rFonts w:ascii="Arial" w:hAnsi="Arial" w:cs="Arial"/>
          <w:spacing w:val="-4"/>
          <w:sz w:val="18"/>
          <w:szCs w:val="18"/>
          <w:lang w:val="en-GB"/>
        </w:rPr>
        <w:t xml:space="preserve"> </w:t>
      </w:r>
      <w:r w:rsidR="0089025D" w:rsidRPr="00550A39">
        <w:rPr>
          <w:rFonts w:ascii="Arial" w:hAnsi="Arial" w:cs="Arial"/>
          <w:spacing w:val="-4"/>
          <w:sz w:val="18"/>
          <w:szCs w:val="18"/>
          <w:lang w:val="en-GB"/>
        </w:rPr>
        <w:t>loans</w:t>
      </w:r>
      <w:r w:rsidRPr="00550A39">
        <w:rPr>
          <w:rFonts w:ascii="Arial" w:hAnsi="Arial" w:cs="Arial"/>
          <w:sz w:val="18"/>
          <w:szCs w:val="18"/>
          <w:lang w:val="en-GB"/>
        </w:rPr>
        <w:t xml:space="preserve"> granted from </w:t>
      </w:r>
      <w:r w:rsidR="007B2A00" w:rsidRPr="00550A39">
        <w:rPr>
          <w:rFonts w:ascii="Arial" w:hAnsi="Arial" w:cs="Arial"/>
          <w:sz w:val="18"/>
          <w:szCs w:val="18"/>
          <w:lang w:val="en-GB"/>
        </w:rPr>
        <w:t>financial institutions (Note</w:t>
      </w:r>
      <w:r w:rsidR="00A34374" w:rsidRPr="00550A39">
        <w:rPr>
          <w:rFonts w:ascii="Arial" w:hAnsi="Arial" w:cs="Arial"/>
          <w:sz w:val="18"/>
          <w:szCs w:val="18"/>
          <w:lang w:val="en-GB"/>
        </w:rPr>
        <w:t xml:space="preserve"> </w:t>
      </w:r>
      <w:r w:rsidR="003B7937" w:rsidRPr="00550A39">
        <w:rPr>
          <w:rFonts w:ascii="Arial" w:hAnsi="Arial" w:cs="Arial"/>
          <w:sz w:val="18"/>
          <w:szCs w:val="18"/>
          <w:lang w:val="en-GB"/>
        </w:rPr>
        <w:t>21</w:t>
      </w:r>
      <w:r w:rsidR="000B7789" w:rsidRPr="00550A39">
        <w:rPr>
          <w:rFonts w:ascii="Arial" w:hAnsi="Arial" w:cs="Arial"/>
          <w:sz w:val="18"/>
          <w:szCs w:val="18"/>
          <w:lang w:val="en-GB"/>
        </w:rPr>
        <w:t xml:space="preserve"> </w:t>
      </w:r>
      <w:r w:rsidR="008807EB" w:rsidRPr="00550A39">
        <w:rPr>
          <w:rFonts w:ascii="Arial" w:hAnsi="Arial" w:cs="Arial"/>
          <w:sz w:val="18"/>
          <w:szCs w:val="18"/>
          <w:lang w:val="en-GB"/>
        </w:rPr>
        <w:t>and 2</w:t>
      </w:r>
      <w:r w:rsidR="003B7937" w:rsidRPr="00550A39">
        <w:rPr>
          <w:rFonts w:ascii="Arial" w:hAnsi="Arial" w:cs="Arial"/>
          <w:sz w:val="18"/>
          <w:szCs w:val="18"/>
          <w:lang w:val="en-GB"/>
        </w:rPr>
        <w:t>3</w:t>
      </w:r>
      <w:r w:rsidRPr="00550A39">
        <w:rPr>
          <w:rFonts w:ascii="Arial" w:hAnsi="Arial" w:cs="Arial"/>
          <w:sz w:val="18"/>
          <w:szCs w:val="18"/>
          <w:lang w:val="en-GB"/>
        </w:rPr>
        <w:t>).</w:t>
      </w:r>
    </w:p>
    <w:p w14:paraId="27C0846F" w14:textId="77777777" w:rsidR="004C62AC" w:rsidRPr="00550A39" w:rsidRDefault="004C62AC" w:rsidP="00A34374">
      <w:pPr>
        <w:jc w:val="both"/>
        <w:rPr>
          <w:rFonts w:ascii="Arial" w:hAnsi="Arial" w:cs="Arial"/>
          <w:sz w:val="18"/>
          <w:szCs w:val="18"/>
          <w:lang w:val="en-GB"/>
        </w:rPr>
      </w:pPr>
    </w:p>
    <w:p w14:paraId="1FA56454" w14:textId="77777777" w:rsidR="005F72E5" w:rsidRPr="00550A39" w:rsidRDefault="005F72E5" w:rsidP="00A34374">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B7937" w:rsidRPr="00550A39" w14:paraId="44694520" w14:textId="77777777" w:rsidTr="00833497">
        <w:trPr>
          <w:trHeight w:val="386"/>
        </w:trPr>
        <w:tc>
          <w:tcPr>
            <w:tcW w:w="9461" w:type="dxa"/>
            <w:shd w:val="clear" w:color="auto" w:fill="FFA543"/>
            <w:vAlign w:val="center"/>
          </w:tcPr>
          <w:p w14:paraId="2706A15D" w14:textId="77777777" w:rsidR="003B7937" w:rsidRPr="00550A39" w:rsidRDefault="003B7937" w:rsidP="00833497">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17</w:t>
            </w:r>
            <w:r w:rsidRPr="00550A39">
              <w:rPr>
                <w:rFonts w:ascii="Arial" w:eastAsia="Arial Unicode MS" w:hAnsi="Arial" w:cs="Arial"/>
                <w:b/>
                <w:bCs/>
                <w:color w:val="FFFFFF"/>
                <w:sz w:val="18"/>
                <w:szCs w:val="18"/>
                <w:lang w:val="en-GB"/>
              </w:rPr>
              <w:tab/>
              <w:t>Right-of</w:t>
            </w:r>
            <w:r w:rsidR="003B16BC" w:rsidRPr="00550A39">
              <w:rPr>
                <w:rFonts w:ascii="Arial" w:eastAsia="Arial Unicode MS" w:hAnsi="Arial" w:cs="Arial"/>
                <w:b/>
                <w:bCs/>
                <w:color w:val="FFFFFF"/>
                <w:sz w:val="18"/>
                <w:szCs w:val="18"/>
                <w:lang w:val="en-GB"/>
              </w:rPr>
              <w:t>-</w:t>
            </w:r>
            <w:r w:rsidRPr="00550A39">
              <w:rPr>
                <w:rFonts w:ascii="Arial" w:eastAsia="Arial Unicode MS" w:hAnsi="Arial" w:cs="Arial"/>
                <w:b/>
                <w:bCs/>
                <w:color w:val="FFFFFF"/>
                <w:sz w:val="18"/>
                <w:szCs w:val="18"/>
                <w:lang w:val="en-GB"/>
              </w:rPr>
              <w:t>use assets</w:t>
            </w:r>
            <w:r w:rsidR="003B16BC" w:rsidRPr="00550A39">
              <w:rPr>
                <w:rFonts w:ascii="Arial" w:eastAsia="Arial Unicode MS" w:hAnsi="Arial" w:cs="Arial"/>
                <w:b/>
                <w:bCs/>
                <w:color w:val="FFFFFF"/>
                <w:sz w:val="18"/>
                <w:szCs w:val="18"/>
                <w:lang w:val="en-GB"/>
              </w:rPr>
              <w:t xml:space="preserve"> (net)</w:t>
            </w:r>
          </w:p>
        </w:tc>
      </w:tr>
    </w:tbl>
    <w:p w14:paraId="158DBC63" w14:textId="77777777" w:rsidR="003B7937" w:rsidRPr="00550A39" w:rsidRDefault="003B7937" w:rsidP="00A3437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0E6066" w:rsidRPr="00550A39" w14:paraId="7B729CFF" w14:textId="77777777" w:rsidTr="00CF3C0A">
        <w:tc>
          <w:tcPr>
            <w:tcW w:w="5717" w:type="dxa"/>
          </w:tcPr>
          <w:p w14:paraId="7980DAAF" w14:textId="77777777" w:rsidR="000E6066" w:rsidRPr="00550A39"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14:paraId="5F5258AB" w14:textId="77777777" w:rsidR="000E6066" w:rsidRPr="00550A39" w:rsidRDefault="000E6066"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1872" w:type="dxa"/>
            <w:tcBorders>
              <w:top w:val="single" w:sz="4" w:space="0" w:color="auto"/>
            </w:tcBorders>
          </w:tcPr>
          <w:p w14:paraId="752083F1" w14:textId="77777777" w:rsidR="000E6066" w:rsidRPr="00550A39" w:rsidRDefault="000E6066"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0E6066" w:rsidRPr="00550A39" w14:paraId="600AC175" w14:textId="77777777" w:rsidTr="00CF3C0A">
        <w:tc>
          <w:tcPr>
            <w:tcW w:w="5717" w:type="dxa"/>
          </w:tcPr>
          <w:p w14:paraId="76FDEAEE" w14:textId="77777777" w:rsidR="000E6066" w:rsidRPr="00550A39"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14:paraId="062A95E4"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c>
          <w:tcPr>
            <w:tcW w:w="1872" w:type="dxa"/>
            <w:tcBorders>
              <w:bottom w:val="single" w:sz="4" w:space="0" w:color="auto"/>
            </w:tcBorders>
          </w:tcPr>
          <w:p w14:paraId="2AC4EED2"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r>
      <w:tr w:rsidR="000E6066" w:rsidRPr="00550A39" w14:paraId="3E5C18CD" w14:textId="77777777" w:rsidTr="00CF3C0A">
        <w:tc>
          <w:tcPr>
            <w:tcW w:w="5717" w:type="dxa"/>
          </w:tcPr>
          <w:p w14:paraId="17AC972C" w14:textId="77777777" w:rsidR="000E6066" w:rsidRPr="00550A39"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top w:val="single" w:sz="4" w:space="0" w:color="auto"/>
            </w:tcBorders>
          </w:tcPr>
          <w:p w14:paraId="53303B84"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(Unaudited)</w:t>
            </w:r>
          </w:p>
        </w:tc>
        <w:tc>
          <w:tcPr>
            <w:tcW w:w="1872" w:type="dxa"/>
            <w:tcBorders>
              <w:top w:val="single" w:sz="4" w:space="0" w:color="auto"/>
            </w:tcBorders>
          </w:tcPr>
          <w:p w14:paraId="7C680A32"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(Unaudited)</w:t>
            </w:r>
          </w:p>
        </w:tc>
      </w:tr>
      <w:tr w:rsidR="000E6066" w:rsidRPr="00550A39" w14:paraId="0E79F552" w14:textId="77777777" w:rsidTr="00B955F3">
        <w:tc>
          <w:tcPr>
            <w:tcW w:w="5717" w:type="dxa"/>
          </w:tcPr>
          <w:p w14:paraId="6E303508" w14:textId="77777777" w:rsidR="000E6066" w:rsidRPr="00550A39" w:rsidRDefault="000E6066" w:rsidP="000E6066">
            <w:pPr>
              <w:ind w:left="-113"/>
              <w:jc w:val="thaiDistribute"/>
              <w:rPr>
                <w:rFonts w:ascii="Arial" w:hAnsi="Arial" w:cs="Arial"/>
                <w:snapToGrid w:val="0"/>
                <w:color w:val="000000"/>
                <w:spacing w:val="-4"/>
                <w:sz w:val="18"/>
                <w:szCs w:val="18"/>
                <w:lang w:eastAsia="th-TH"/>
              </w:rPr>
            </w:pPr>
          </w:p>
        </w:tc>
        <w:tc>
          <w:tcPr>
            <w:tcW w:w="1872" w:type="dxa"/>
            <w:tcBorders>
              <w:bottom w:val="single" w:sz="4" w:space="0" w:color="auto"/>
            </w:tcBorders>
          </w:tcPr>
          <w:p w14:paraId="4A6F5576" w14:textId="77777777" w:rsidR="000E6066" w:rsidRPr="00550A39"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2C2E7CE4" w14:textId="77777777" w:rsidR="000E6066" w:rsidRPr="00550A39"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r>
      <w:tr w:rsidR="00CF3C0A" w:rsidRPr="00550A39" w14:paraId="0E3DA5A0" w14:textId="77777777" w:rsidTr="00B955F3">
        <w:tc>
          <w:tcPr>
            <w:tcW w:w="5717" w:type="dxa"/>
            <w:vAlign w:val="center"/>
          </w:tcPr>
          <w:p w14:paraId="77C510FE" w14:textId="77777777" w:rsidR="00CF3C0A" w:rsidRPr="00550A39" w:rsidRDefault="00A56047" w:rsidP="00B955F3">
            <w:pPr>
              <w:ind w:left="-113" w:right="-72"/>
              <w:rPr>
                <w:rFonts w:ascii="Arial" w:hAnsi="Arial" w:cs="Arial"/>
                <w:b/>
                <w:bCs/>
                <w:snapToGrid w:val="0"/>
                <w:sz w:val="18"/>
                <w:szCs w:val="18"/>
                <w:lang w:eastAsia="th-TH"/>
              </w:rPr>
            </w:pPr>
            <w:r w:rsidRPr="00550A39">
              <w:rPr>
                <w:rFonts w:ascii="Arial" w:hAnsi="Arial" w:cs="Arial"/>
                <w:b/>
                <w:bCs/>
                <w:snapToGrid w:val="0"/>
                <w:sz w:val="18"/>
                <w:szCs w:val="18"/>
                <w:lang w:eastAsia="th-TH"/>
              </w:rPr>
              <w:t xml:space="preserve">For the </w:t>
            </w:r>
            <w:r w:rsidR="006E4C0C" w:rsidRPr="00550A39">
              <w:rPr>
                <w:rFonts w:ascii="Arial" w:hAnsi="Arial" w:cs="Arial"/>
                <w:b/>
                <w:bCs/>
                <w:snapToGrid w:val="0"/>
                <w:sz w:val="18"/>
                <w:szCs w:val="18"/>
                <w:lang w:val="en-GB" w:eastAsia="th-TH"/>
              </w:rPr>
              <w:t xml:space="preserve">nine-month period ended 31 December </w:t>
            </w:r>
            <w:r w:rsidR="00CF3C0A" w:rsidRPr="00550A39">
              <w:rPr>
                <w:rFonts w:ascii="Arial" w:hAnsi="Arial" w:cs="Arial"/>
                <w:b/>
                <w:bCs/>
                <w:snapToGrid w:val="0"/>
                <w:sz w:val="18"/>
                <w:szCs w:val="18"/>
                <w:lang w:eastAsia="th-TH"/>
              </w:rPr>
              <w:t>2020</w:t>
            </w:r>
          </w:p>
        </w:tc>
        <w:tc>
          <w:tcPr>
            <w:tcW w:w="1872" w:type="dxa"/>
            <w:shd w:val="clear" w:color="auto" w:fill="FAFAFA"/>
            <w:vAlign w:val="center"/>
          </w:tcPr>
          <w:p w14:paraId="5E29E80B" w14:textId="77777777" w:rsidR="00CF3C0A" w:rsidRPr="00550A39" w:rsidRDefault="00CF3C0A" w:rsidP="00D62933">
            <w:pPr>
              <w:tabs>
                <w:tab w:val="decimal" w:pos="1661"/>
              </w:tabs>
              <w:ind w:right="-72"/>
              <w:jc w:val="right"/>
              <w:rPr>
                <w:rFonts w:ascii="Arial" w:hAnsi="Arial" w:cs="Arial"/>
                <w:b/>
                <w:bCs/>
                <w:snapToGrid w:val="0"/>
                <w:sz w:val="18"/>
                <w:szCs w:val="18"/>
                <w:lang w:eastAsia="th-TH"/>
              </w:rPr>
            </w:pPr>
          </w:p>
        </w:tc>
        <w:tc>
          <w:tcPr>
            <w:tcW w:w="1872" w:type="dxa"/>
            <w:shd w:val="clear" w:color="auto" w:fill="FAFAFA"/>
            <w:vAlign w:val="center"/>
          </w:tcPr>
          <w:p w14:paraId="08B7CCEF" w14:textId="77777777" w:rsidR="00CF3C0A" w:rsidRPr="00550A39" w:rsidRDefault="00CF3C0A" w:rsidP="00D62933">
            <w:pPr>
              <w:tabs>
                <w:tab w:val="decimal" w:pos="1661"/>
              </w:tabs>
              <w:ind w:left="432" w:right="-72"/>
              <w:jc w:val="right"/>
              <w:rPr>
                <w:rFonts w:ascii="Arial" w:hAnsi="Arial" w:cs="Arial"/>
                <w:b/>
                <w:bCs/>
                <w:snapToGrid w:val="0"/>
                <w:sz w:val="18"/>
                <w:szCs w:val="18"/>
                <w:lang w:eastAsia="th-TH"/>
              </w:rPr>
            </w:pPr>
          </w:p>
        </w:tc>
      </w:tr>
      <w:tr w:rsidR="00CF3C0A" w:rsidRPr="00550A39" w14:paraId="4ADEE3C2" w14:textId="77777777" w:rsidTr="00B955F3">
        <w:tc>
          <w:tcPr>
            <w:tcW w:w="5717" w:type="dxa"/>
            <w:vAlign w:val="center"/>
          </w:tcPr>
          <w:p w14:paraId="6E079276" w14:textId="77777777" w:rsidR="00CF3C0A" w:rsidRPr="00550A39" w:rsidRDefault="00CF3C0A" w:rsidP="00B955F3">
            <w:pPr>
              <w:tabs>
                <w:tab w:val="left" w:pos="882"/>
              </w:tabs>
              <w:ind w:left="-113"/>
              <w:rPr>
                <w:rFonts w:ascii="Arial" w:hAnsi="Arial" w:cs="Arial"/>
                <w:sz w:val="18"/>
                <w:szCs w:val="18"/>
              </w:rPr>
            </w:pPr>
            <w:r w:rsidRPr="00550A39">
              <w:rPr>
                <w:rFonts w:ascii="Arial" w:hAnsi="Arial" w:cs="Arial"/>
                <w:sz w:val="18"/>
                <w:szCs w:val="18"/>
              </w:rPr>
              <w:t>Adjusting items upon adoption of TFRS16 as of 1 April 2020 (Note</w:t>
            </w:r>
            <w:r w:rsidR="001F6907" w:rsidRPr="00550A39">
              <w:rPr>
                <w:rFonts w:ascii="Arial" w:hAnsi="Arial" w:cs="Arial"/>
                <w:sz w:val="18"/>
                <w:szCs w:val="18"/>
              </w:rPr>
              <w:t xml:space="preserve"> </w:t>
            </w:r>
            <w:r w:rsidRPr="00550A39">
              <w:rPr>
                <w:rFonts w:ascii="Arial" w:hAnsi="Arial" w:cs="Arial"/>
                <w:sz w:val="18"/>
                <w:szCs w:val="18"/>
              </w:rPr>
              <w:t>5)</w:t>
            </w:r>
          </w:p>
        </w:tc>
        <w:tc>
          <w:tcPr>
            <w:tcW w:w="1872" w:type="dxa"/>
            <w:shd w:val="clear" w:color="auto" w:fill="FAFAFA"/>
          </w:tcPr>
          <w:p w14:paraId="338AA092" w14:textId="77777777" w:rsidR="00CF3C0A" w:rsidRPr="00550A39" w:rsidRDefault="00433F37" w:rsidP="000E6066">
            <w:pPr>
              <w:tabs>
                <w:tab w:val="decimal" w:pos="1661"/>
              </w:tabs>
              <w:ind w:right="-72"/>
              <w:jc w:val="both"/>
              <w:rPr>
                <w:rFonts w:ascii="Arial" w:hAnsi="Arial" w:cs="Arial"/>
                <w:sz w:val="18"/>
                <w:szCs w:val="18"/>
              </w:rPr>
            </w:pPr>
            <w:r w:rsidRPr="00550A39">
              <w:rPr>
                <w:rFonts w:ascii="Arial" w:hAnsi="Arial" w:cs="Arial"/>
                <w:sz w:val="18"/>
                <w:szCs w:val="18"/>
              </w:rPr>
              <w:t>644,514,776</w:t>
            </w:r>
          </w:p>
        </w:tc>
        <w:tc>
          <w:tcPr>
            <w:tcW w:w="1872" w:type="dxa"/>
            <w:shd w:val="clear" w:color="auto" w:fill="FAFAFA"/>
            <w:vAlign w:val="bottom"/>
          </w:tcPr>
          <w:p w14:paraId="683EC380" w14:textId="77777777" w:rsidR="00CF3C0A" w:rsidRPr="00550A39" w:rsidRDefault="00433F37" w:rsidP="00B955F3">
            <w:pPr>
              <w:tabs>
                <w:tab w:val="decimal" w:pos="1661"/>
              </w:tabs>
              <w:ind w:right="-72"/>
              <w:jc w:val="both"/>
              <w:rPr>
                <w:rFonts w:ascii="Arial" w:hAnsi="Arial" w:cs="Arial"/>
                <w:sz w:val="18"/>
                <w:szCs w:val="18"/>
              </w:rPr>
            </w:pPr>
            <w:r w:rsidRPr="00550A39">
              <w:rPr>
                <w:rFonts w:ascii="Arial" w:hAnsi="Arial" w:cs="Arial"/>
                <w:sz w:val="18"/>
                <w:szCs w:val="18"/>
              </w:rPr>
              <w:t>77,589,613</w:t>
            </w:r>
          </w:p>
        </w:tc>
      </w:tr>
      <w:tr w:rsidR="00CF3C0A" w:rsidRPr="00550A39" w14:paraId="3196487F" w14:textId="77777777" w:rsidTr="00B955F3">
        <w:tc>
          <w:tcPr>
            <w:tcW w:w="5717" w:type="dxa"/>
            <w:vAlign w:val="center"/>
          </w:tcPr>
          <w:p w14:paraId="63D476A5" w14:textId="77777777" w:rsidR="00CF3C0A" w:rsidRPr="00550A39" w:rsidRDefault="00CF3C0A" w:rsidP="00B955F3">
            <w:pPr>
              <w:pStyle w:val="a0"/>
              <w:tabs>
                <w:tab w:val="left" w:pos="1422"/>
              </w:tabs>
              <w:ind w:left="-113" w:right="-76"/>
              <w:rPr>
                <w:rFonts w:ascii="Arial" w:hAnsi="Arial" w:cs="Arial"/>
                <w:color w:val="auto"/>
                <w:sz w:val="18"/>
                <w:szCs w:val="18"/>
              </w:rPr>
            </w:pPr>
            <w:r w:rsidRPr="00550A39">
              <w:rPr>
                <w:rFonts w:ascii="Arial" w:hAnsi="Arial" w:cs="Arial"/>
                <w:color w:val="auto"/>
                <w:sz w:val="18"/>
                <w:szCs w:val="18"/>
              </w:rPr>
              <w:t>Reclassification from assets under finance lease</w:t>
            </w:r>
            <w:r w:rsidR="003B16BC" w:rsidRPr="00550A39">
              <w:rPr>
                <w:rFonts w:ascii="Arial" w:hAnsi="Arial" w:cs="Arial"/>
                <w:color w:val="auto"/>
                <w:sz w:val="18"/>
                <w:szCs w:val="18"/>
              </w:rPr>
              <w:t xml:space="preserve"> (net)</w:t>
            </w:r>
            <w:r w:rsidRPr="00550A39">
              <w:rPr>
                <w:rFonts w:ascii="Arial" w:hAnsi="Arial" w:cs="Arial"/>
                <w:color w:val="auto"/>
                <w:sz w:val="18"/>
                <w:szCs w:val="18"/>
              </w:rPr>
              <w:t xml:space="preserve"> (Note 5,16)</w:t>
            </w:r>
          </w:p>
        </w:tc>
        <w:tc>
          <w:tcPr>
            <w:tcW w:w="1872" w:type="dxa"/>
            <w:shd w:val="clear" w:color="auto" w:fill="FAFAFA"/>
            <w:vAlign w:val="center"/>
          </w:tcPr>
          <w:p w14:paraId="68D88ABB" w14:textId="77777777" w:rsidR="00CF3C0A" w:rsidRPr="00550A39" w:rsidRDefault="00433F37" w:rsidP="00B955F3">
            <w:pPr>
              <w:tabs>
                <w:tab w:val="decimal" w:pos="1661"/>
              </w:tabs>
              <w:ind w:right="-72"/>
              <w:jc w:val="both"/>
              <w:rPr>
                <w:rFonts w:ascii="Arial" w:hAnsi="Arial" w:cs="Arial"/>
                <w:sz w:val="18"/>
                <w:szCs w:val="18"/>
              </w:rPr>
            </w:pPr>
            <w:r w:rsidRPr="00550A39">
              <w:rPr>
                <w:rFonts w:ascii="Arial" w:hAnsi="Arial" w:cs="Arial"/>
                <w:sz w:val="18"/>
                <w:szCs w:val="18"/>
              </w:rPr>
              <w:t>12,723,014</w:t>
            </w:r>
          </w:p>
        </w:tc>
        <w:tc>
          <w:tcPr>
            <w:tcW w:w="1872" w:type="dxa"/>
            <w:shd w:val="clear" w:color="auto" w:fill="FAFAFA"/>
          </w:tcPr>
          <w:p w14:paraId="564F0C43" w14:textId="77777777" w:rsidR="00CF3C0A" w:rsidRPr="00550A39" w:rsidRDefault="00433F37" w:rsidP="00B955F3">
            <w:pPr>
              <w:tabs>
                <w:tab w:val="decimal" w:pos="1661"/>
              </w:tabs>
              <w:ind w:right="-72"/>
              <w:jc w:val="both"/>
              <w:rPr>
                <w:rFonts w:ascii="Arial" w:hAnsi="Arial" w:cs="Arial"/>
                <w:sz w:val="18"/>
                <w:szCs w:val="18"/>
              </w:rPr>
            </w:pPr>
            <w:r w:rsidRPr="00550A39">
              <w:rPr>
                <w:rFonts w:ascii="Arial" w:eastAsia="PMingLiU" w:hAnsi="Arial" w:cs="Arial"/>
                <w:snapToGrid w:val="0"/>
                <w:sz w:val="18"/>
                <w:szCs w:val="18"/>
                <w:lang w:val="en-GB" w:eastAsia="th-TH"/>
              </w:rPr>
              <w:t xml:space="preserve">-       </w:t>
            </w:r>
          </w:p>
        </w:tc>
      </w:tr>
      <w:tr w:rsidR="005C229C" w:rsidRPr="00550A39" w14:paraId="5C4E9836" w14:textId="77777777" w:rsidTr="009B2B70">
        <w:tc>
          <w:tcPr>
            <w:tcW w:w="5717" w:type="dxa"/>
            <w:vAlign w:val="center"/>
          </w:tcPr>
          <w:p w14:paraId="6D680806" w14:textId="77777777" w:rsidR="005C229C" w:rsidRPr="00550A39" w:rsidRDefault="005C229C" w:rsidP="009B2B70">
            <w:pPr>
              <w:pStyle w:val="a0"/>
              <w:tabs>
                <w:tab w:val="left" w:pos="1422"/>
              </w:tabs>
              <w:ind w:left="-113" w:right="-76"/>
              <w:rPr>
                <w:rFonts w:ascii="Arial" w:hAnsi="Arial" w:cs="Arial"/>
                <w:color w:val="auto"/>
                <w:sz w:val="18"/>
                <w:szCs w:val="18"/>
              </w:rPr>
            </w:pPr>
            <w:r w:rsidRPr="00550A39">
              <w:rPr>
                <w:rFonts w:ascii="Arial" w:hAnsi="Arial" w:cs="Arial"/>
                <w:color w:val="auto"/>
                <w:sz w:val="18"/>
                <w:szCs w:val="18"/>
              </w:rPr>
              <w:t>Reclassification from land leasehold right (net)</w:t>
            </w:r>
            <w:r w:rsidR="001F6907" w:rsidRPr="00550A39">
              <w:rPr>
                <w:rFonts w:ascii="Arial" w:hAnsi="Arial" w:cs="Arial"/>
                <w:color w:val="auto"/>
                <w:sz w:val="18"/>
                <w:szCs w:val="18"/>
              </w:rPr>
              <w:t xml:space="preserve"> (Note 5) </w:t>
            </w:r>
          </w:p>
        </w:tc>
        <w:tc>
          <w:tcPr>
            <w:tcW w:w="1872" w:type="dxa"/>
            <w:shd w:val="clear" w:color="auto" w:fill="FAFAFA"/>
            <w:vAlign w:val="center"/>
          </w:tcPr>
          <w:p w14:paraId="4B08D0DB" w14:textId="77777777" w:rsidR="005C229C" w:rsidRPr="00550A39" w:rsidRDefault="00433F37" w:rsidP="009B2B70">
            <w:pPr>
              <w:tabs>
                <w:tab w:val="decimal" w:pos="1661"/>
              </w:tabs>
              <w:ind w:right="-72"/>
              <w:jc w:val="both"/>
              <w:rPr>
                <w:rFonts w:ascii="Arial" w:hAnsi="Arial" w:cs="Arial"/>
                <w:sz w:val="18"/>
                <w:szCs w:val="18"/>
              </w:rPr>
            </w:pPr>
            <w:r w:rsidRPr="00550A39">
              <w:rPr>
                <w:rFonts w:ascii="Arial" w:hAnsi="Arial" w:cs="Arial"/>
                <w:sz w:val="18"/>
                <w:szCs w:val="18"/>
              </w:rPr>
              <w:t>5,890,745</w:t>
            </w:r>
          </w:p>
        </w:tc>
        <w:tc>
          <w:tcPr>
            <w:tcW w:w="1872" w:type="dxa"/>
            <w:shd w:val="clear" w:color="auto" w:fill="FAFAFA"/>
          </w:tcPr>
          <w:p w14:paraId="2C413302" w14:textId="77777777" w:rsidR="005C229C" w:rsidRPr="00550A39" w:rsidRDefault="00433F37" w:rsidP="009B2B70">
            <w:pPr>
              <w:tabs>
                <w:tab w:val="decimal" w:pos="1661"/>
              </w:tabs>
              <w:ind w:right="-72"/>
              <w:jc w:val="both"/>
              <w:rPr>
                <w:rFonts w:ascii="Arial" w:hAnsi="Arial" w:cs="Arial"/>
                <w:sz w:val="18"/>
                <w:szCs w:val="18"/>
              </w:rPr>
            </w:pPr>
            <w:r w:rsidRPr="00550A39">
              <w:rPr>
                <w:rFonts w:ascii="Arial" w:eastAsia="PMingLiU" w:hAnsi="Arial" w:cs="Arial"/>
                <w:snapToGrid w:val="0"/>
                <w:sz w:val="18"/>
                <w:szCs w:val="18"/>
                <w:lang w:val="en-GB" w:eastAsia="th-TH"/>
              </w:rPr>
              <w:t xml:space="preserve">-       </w:t>
            </w:r>
          </w:p>
        </w:tc>
      </w:tr>
      <w:tr w:rsidR="007747DA" w:rsidRPr="00550A39" w14:paraId="55F594FD" w14:textId="77777777" w:rsidTr="00B955F3">
        <w:tc>
          <w:tcPr>
            <w:tcW w:w="5717" w:type="dxa"/>
            <w:vAlign w:val="center"/>
          </w:tcPr>
          <w:p w14:paraId="4E322A34" w14:textId="77777777" w:rsidR="007747DA" w:rsidRPr="00550A39" w:rsidRDefault="007747DA" w:rsidP="00B955F3">
            <w:pPr>
              <w:pStyle w:val="a0"/>
              <w:tabs>
                <w:tab w:val="left" w:pos="1422"/>
              </w:tabs>
              <w:ind w:left="-113" w:right="-76"/>
              <w:rPr>
                <w:rFonts w:ascii="Arial" w:hAnsi="Arial" w:cs="Arial"/>
                <w:color w:val="auto"/>
                <w:sz w:val="18"/>
                <w:szCs w:val="18"/>
              </w:rPr>
            </w:pPr>
            <w:r w:rsidRPr="00550A39">
              <w:rPr>
                <w:rFonts w:ascii="Arial" w:hAnsi="Arial" w:cs="Arial"/>
                <w:color w:val="auto"/>
                <w:sz w:val="18"/>
                <w:szCs w:val="18"/>
              </w:rPr>
              <w:t>Reclassification from other non-current assets (Note 5)</w:t>
            </w:r>
          </w:p>
        </w:tc>
        <w:tc>
          <w:tcPr>
            <w:tcW w:w="1872" w:type="dxa"/>
            <w:shd w:val="clear" w:color="auto" w:fill="FAFAFA"/>
            <w:vAlign w:val="center"/>
          </w:tcPr>
          <w:p w14:paraId="7589FDE1" w14:textId="77777777" w:rsidR="007747DA" w:rsidRPr="00550A39" w:rsidRDefault="00433F37" w:rsidP="00B955F3">
            <w:pPr>
              <w:tabs>
                <w:tab w:val="decimal" w:pos="1661"/>
              </w:tabs>
              <w:ind w:right="-72"/>
              <w:jc w:val="both"/>
              <w:rPr>
                <w:rFonts w:ascii="Arial" w:hAnsi="Arial" w:cs="Arial"/>
                <w:sz w:val="18"/>
                <w:szCs w:val="18"/>
              </w:rPr>
            </w:pPr>
            <w:r w:rsidRPr="00550A39">
              <w:rPr>
                <w:rFonts w:ascii="Arial" w:hAnsi="Arial" w:cs="Arial"/>
                <w:sz w:val="18"/>
                <w:szCs w:val="18"/>
              </w:rPr>
              <w:t>1,325,000</w:t>
            </w:r>
          </w:p>
        </w:tc>
        <w:tc>
          <w:tcPr>
            <w:tcW w:w="1872" w:type="dxa"/>
            <w:shd w:val="clear" w:color="auto" w:fill="FAFAFA"/>
          </w:tcPr>
          <w:p w14:paraId="49DD9DA5" w14:textId="77777777" w:rsidR="007747DA" w:rsidRPr="00550A39" w:rsidRDefault="00433F37" w:rsidP="00B955F3">
            <w:pPr>
              <w:tabs>
                <w:tab w:val="decimal" w:pos="1661"/>
              </w:tabs>
              <w:ind w:right="-72"/>
              <w:jc w:val="both"/>
              <w:rPr>
                <w:rFonts w:ascii="Arial" w:hAnsi="Arial" w:cs="Arial"/>
                <w:sz w:val="18"/>
                <w:szCs w:val="18"/>
              </w:rPr>
            </w:pPr>
            <w:r w:rsidRPr="00550A39">
              <w:rPr>
                <w:rFonts w:ascii="Arial" w:hAnsi="Arial" w:cs="Arial"/>
                <w:sz w:val="18"/>
                <w:szCs w:val="18"/>
              </w:rPr>
              <w:t xml:space="preserve">-       </w:t>
            </w:r>
          </w:p>
        </w:tc>
      </w:tr>
      <w:tr w:rsidR="0076664D" w:rsidRPr="00550A39" w14:paraId="2B96479B" w14:textId="77777777" w:rsidTr="00B14CF6">
        <w:tc>
          <w:tcPr>
            <w:tcW w:w="5717" w:type="dxa"/>
            <w:vAlign w:val="center"/>
          </w:tcPr>
          <w:p w14:paraId="496183C7" w14:textId="77777777" w:rsidR="0076664D" w:rsidRPr="00550A39" w:rsidRDefault="0076664D" w:rsidP="0076664D">
            <w:pPr>
              <w:pStyle w:val="a0"/>
              <w:tabs>
                <w:tab w:val="left" w:pos="1422"/>
              </w:tabs>
              <w:ind w:left="-113" w:right="-76"/>
              <w:rPr>
                <w:rFonts w:ascii="Arial" w:hAnsi="Arial" w:cs="Arial"/>
                <w:color w:val="auto"/>
                <w:sz w:val="18"/>
                <w:szCs w:val="18"/>
                <w:lang w:val="en-US"/>
              </w:rPr>
            </w:pPr>
            <w:r w:rsidRPr="00550A39">
              <w:rPr>
                <w:rFonts w:ascii="Arial" w:hAnsi="Arial" w:cs="Arial"/>
                <w:color w:val="auto"/>
                <w:sz w:val="18"/>
                <w:szCs w:val="18"/>
                <w:lang w:val="en-US"/>
              </w:rPr>
              <w:t xml:space="preserve">Additions </w:t>
            </w:r>
          </w:p>
        </w:tc>
        <w:tc>
          <w:tcPr>
            <w:tcW w:w="1872" w:type="dxa"/>
            <w:shd w:val="clear" w:color="auto" w:fill="FAFAFA"/>
            <w:vAlign w:val="center"/>
          </w:tcPr>
          <w:p w14:paraId="3D094947" w14:textId="73AE64BB" w:rsidR="0076664D" w:rsidRPr="00550A39" w:rsidRDefault="00974939" w:rsidP="0076664D">
            <w:pPr>
              <w:tabs>
                <w:tab w:val="decimal" w:pos="1661"/>
              </w:tabs>
              <w:ind w:right="-72"/>
              <w:jc w:val="both"/>
              <w:rPr>
                <w:rFonts w:ascii="Arial" w:hAnsi="Arial" w:cs="Arial"/>
                <w:sz w:val="18"/>
                <w:szCs w:val="18"/>
              </w:rPr>
            </w:pPr>
            <w:r>
              <w:rPr>
                <w:rFonts w:ascii="Arial" w:hAnsi="Arial" w:cs="Arial"/>
                <w:sz w:val="18"/>
                <w:szCs w:val="18"/>
              </w:rPr>
              <w:t>22</w:t>
            </w:r>
            <w:r w:rsidR="00181A6A" w:rsidRPr="00181A6A">
              <w:rPr>
                <w:rFonts w:ascii="Arial" w:hAnsi="Arial" w:cs="Arial"/>
                <w:sz w:val="18"/>
                <w:szCs w:val="18"/>
              </w:rPr>
              <w:t>,</w:t>
            </w:r>
            <w:r>
              <w:rPr>
                <w:rFonts w:ascii="Arial" w:hAnsi="Arial" w:cs="Arial"/>
                <w:sz w:val="18"/>
                <w:szCs w:val="18"/>
              </w:rPr>
              <w:t>441</w:t>
            </w:r>
            <w:r w:rsidR="00181A6A" w:rsidRPr="00181A6A">
              <w:rPr>
                <w:rFonts w:ascii="Arial" w:hAnsi="Arial" w:cs="Arial"/>
                <w:sz w:val="18"/>
                <w:szCs w:val="18"/>
              </w:rPr>
              <w:t>,</w:t>
            </w:r>
            <w:r>
              <w:rPr>
                <w:rFonts w:ascii="Arial" w:hAnsi="Arial" w:cs="Arial"/>
                <w:sz w:val="18"/>
                <w:szCs w:val="18"/>
              </w:rPr>
              <w:t>8</w:t>
            </w:r>
            <w:r w:rsidR="00181A6A" w:rsidRPr="00181A6A">
              <w:rPr>
                <w:rFonts w:ascii="Arial" w:hAnsi="Arial" w:cs="Arial"/>
                <w:sz w:val="18"/>
                <w:szCs w:val="18"/>
              </w:rPr>
              <w:t>7</w:t>
            </w:r>
            <w:r>
              <w:rPr>
                <w:rFonts w:ascii="Arial" w:hAnsi="Arial" w:cs="Arial"/>
                <w:sz w:val="18"/>
                <w:szCs w:val="18"/>
              </w:rPr>
              <w:t>9</w:t>
            </w:r>
          </w:p>
        </w:tc>
        <w:tc>
          <w:tcPr>
            <w:tcW w:w="1872" w:type="dxa"/>
            <w:shd w:val="clear" w:color="auto" w:fill="FAFAFA"/>
            <w:vAlign w:val="bottom"/>
          </w:tcPr>
          <w:p w14:paraId="284CF66C" w14:textId="2D2EBAA0"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 xml:space="preserve">-    </w:t>
            </w:r>
            <w:r w:rsidR="00024337" w:rsidRPr="00550A39">
              <w:rPr>
                <w:rFonts w:ascii="Arial" w:hAnsi="Arial" w:cs="Arial"/>
                <w:sz w:val="18"/>
                <w:szCs w:val="18"/>
              </w:rPr>
              <w:t xml:space="preserve"> </w:t>
            </w:r>
            <w:r w:rsidRPr="00550A39">
              <w:rPr>
                <w:rFonts w:ascii="Arial" w:hAnsi="Arial" w:cs="Arial"/>
                <w:sz w:val="18"/>
                <w:szCs w:val="18"/>
              </w:rPr>
              <w:t xml:space="preserve">  </w:t>
            </w:r>
          </w:p>
        </w:tc>
      </w:tr>
      <w:tr w:rsidR="0076664D" w:rsidRPr="00550A39" w14:paraId="0D95C33C" w14:textId="77777777" w:rsidTr="00B14CF6">
        <w:tc>
          <w:tcPr>
            <w:tcW w:w="5717" w:type="dxa"/>
            <w:vAlign w:val="center"/>
          </w:tcPr>
          <w:p w14:paraId="3F45CBE4" w14:textId="77777777" w:rsidR="0076664D" w:rsidRPr="00550A39" w:rsidRDefault="0076664D" w:rsidP="0076664D">
            <w:pPr>
              <w:pStyle w:val="a0"/>
              <w:tabs>
                <w:tab w:val="left" w:pos="1422"/>
              </w:tabs>
              <w:ind w:left="-113" w:right="-76"/>
              <w:rPr>
                <w:rFonts w:ascii="Arial" w:hAnsi="Arial" w:cs="Arial"/>
                <w:color w:val="auto"/>
                <w:sz w:val="18"/>
                <w:szCs w:val="18"/>
                <w:lang w:val="en-US"/>
              </w:rPr>
            </w:pPr>
            <w:r w:rsidRPr="00550A39">
              <w:rPr>
                <w:rFonts w:ascii="Arial" w:hAnsi="Arial" w:cs="Arial"/>
                <w:color w:val="auto"/>
                <w:sz w:val="18"/>
                <w:szCs w:val="18"/>
                <w:lang w:val="en-US"/>
              </w:rPr>
              <w:t>Disposals (net)</w:t>
            </w:r>
          </w:p>
        </w:tc>
        <w:tc>
          <w:tcPr>
            <w:tcW w:w="1872" w:type="dxa"/>
            <w:shd w:val="clear" w:color="auto" w:fill="FAFAFA"/>
            <w:vAlign w:val="center"/>
          </w:tcPr>
          <w:p w14:paraId="73ABC7B6" w14:textId="193961D6" w:rsidR="0076664D" w:rsidRPr="00550A39" w:rsidRDefault="00DD66E6" w:rsidP="0076664D">
            <w:pPr>
              <w:tabs>
                <w:tab w:val="decimal" w:pos="1661"/>
              </w:tabs>
              <w:ind w:right="-72"/>
              <w:jc w:val="both"/>
              <w:rPr>
                <w:rFonts w:ascii="Arial" w:hAnsi="Arial" w:cs="Arial"/>
                <w:sz w:val="18"/>
                <w:szCs w:val="18"/>
              </w:rPr>
            </w:pPr>
            <w:r w:rsidRPr="00DD66E6">
              <w:rPr>
                <w:rFonts w:ascii="Arial" w:hAnsi="Arial" w:cs="Arial"/>
                <w:sz w:val="18"/>
                <w:szCs w:val="18"/>
              </w:rPr>
              <w:t>(3,374,648)</w:t>
            </w:r>
          </w:p>
        </w:tc>
        <w:tc>
          <w:tcPr>
            <w:tcW w:w="1872" w:type="dxa"/>
            <w:shd w:val="clear" w:color="auto" w:fill="FAFAFA"/>
            <w:vAlign w:val="bottom"/>
          </w:tcPr>
          <w:p w14:paraId="201981D0" w14:textId="74BA6417"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 xml:space="preserve">-    </w:t>
            </w:r>
            <w:r w:rsidR="00024337" w:rsidRPr="00550A39">
              <w:rPr>
                <w:rFonts w:ascii="Arial" w:hAnsi="Arial" w:cs="Arial"/>
                <w:sz w:val="18"/>
                <w:szCs w:val="18"/>
              </w:rPr>
              <w:t xml:space="preserve"> </w:t>
            </w:r>
            <w:r w:rsidRPr="00550A39">
              <w:rPr>
                <w:rFonts w:ascii="Arial" w:hAnsi="Arial" w:cs="Arial"/>
                <w:sz w:val="18"/>
                <w:szCs w:val="18"/>
              </w:rPr>
              <w:t xml:space="preserve">  </w:t>
            </w:r>
          </w:p>
        </w:tc>
      </w:tr>
      <w:tr w:rsidR="00181A6A" w:rsidRPr="00550A39" w14:paraId="4D2B75F5" w14:textId="77777777" w:rsidTr="00B14CF6">
        <w:tc>
          <w:tcPr>
            <w:tcW w:w="5717" w:type="dxa"/>
            <w:vAlign w:val="center"/>
          </w:tcPr>
          <w:p w14:paraId="4387FA25" w14:textId="27F1569F" w:rsidR="00181A6A" w:rsidRPr="00550A39" w:rsidRDefault="00181A6A" w:rsidP="0076664D">
            <w:pPr>
              <w:pStyle w:val="a0"/>
              <w:tabs>
                <w:tab w:val="left" w:pos="1422"/>
              </w:tabs>
              <w:ind w:left="-113" w:right="-76"/>
              <w:rPr>
                <w:rFonts w:ascii="Arial" w:hAnsi="Arial" w:cs="Arial"/>
                <w:color w:val="auto"/>
                <w:sz w:val="18"/>
                <w:szCs w:val="18"/>
                <w:lang w:val="en-US"/>
              </w:rPr>
            </w:pPr>
            <w:r>
              <w:rPr>
                <w:rFonts w:ascii="Arial" w:hAnsi="Arial" w:cs="Arial"/>
                <w:color w:val="auto"/>
                <w:sz w:val="18"/>
                <w:szCs w:val="18"/>
                <w:lang w:val="en-US"/>
              </w:rPr>
              <w:t>Write-off (net)</w:t>
            </w:r>
          </w:p>
        </w:tc>
        <w:tc>
          <w:tcPr>
            <w:tcW w:w="1872" w:type="dxa"/>
            <w:shd w:val="clear" w:color="auto" w:fill="FAFAFA"/>
            <w:vAlign w:val="center"/>
          </w:tcPr>
          <w:p w14:paraId="5294454B" w14:textId="3D29C8C9" w:rsidR="00181A6A" w:rsidRPr="00181A6A" w:rsidRDefault="00181A6A" w:rsidP="0076664D">
            <w:pPr>
              <w:tabs>
                <w:tab w:val="decimal" w:pos="1661"/>
              </w:tabs>
              <w:ind w:right="-72"/>
              <w:jc w:val="both"/>
              <w:rPr>
                <w:rFonts w:ascii="Arial" w:hAnsi="Arial" w:cs="Arial"/>
                <w:sz w:val="18"/>
                <w:szCs w:val="18"/>
              </w:rPr>
            </w:pPr>
            <w:r w:rsidRPr="00181A6A">
              <w:rPr>
                <w:rFonts w:ascii="Arial" w:hAnsi="Arial" w:cs="Arial"/>
                <w:sz w:val="18"/>
                <w:szCs w:val="18"/>
              </w:rPr>
              <w:t>(1,003,156)</w:t>
            </w:r>
          </w:p>
        </w:tc>
        <w:tc>
          <w:tcPr>
            <w:tcW w:w="1872" w:type="dxa"/>
            <w:shd w:val="clear" w:color="auto" w:fill="FAFAFA"/>
            <w:vAlign w:val="bottom"/>
          </w:tcPr>
          <w:p w14:paraId="1D331EA6" w14:textId="373DAD92" w:rsidR="00181A6A" w:rsidRPr="00550A39" w:rsidRDefault="00181A6A" w:rsidP="0076664D">
            <w:pPr>
              <w:tabs>
                <w:tab w:val="decimal" w:pos="1661"/>
              </w:tabs>
              <w:ind w:right="-72"/>
              <w:jc w:val="both"/>
              <w:rPr>
                <w:rFonts w:ascii="Arial" w:hAnsi="Arial" w:cs="Arial"/>
                <w:sz w:val="18"/>
                <w:szCs w:val="18"/>
              </w:rPr>
            </w:pPr>
            <w:r w:rsidRPr="00181A6A">
              <w:rPr>
                <w:rFonts w:ascii="Arial" w:hAnsi="Arial" w:cs="Arial"/>
                <w:sz w:val="18"/>
                <w:szCs w:val="18"/>
              </w:rPr>
              <w:t xml:space="preserve">-       </w:t>
            </w:r>
          </w:p>
        </w:tc>
      </w:tr>
      <w:tr w:rsidR="0076664D" w:rsidRPr="00550A39" w14:paraId="68CB9C49" w14:textId="77777777" w:rsidTr="00B14CF6">
        <w:tc>
          <w:tcPr>
            <w:tcW w:w="5717" w:type="dxa"/>
            <w:vAlign w:val="center"/>
          </w:tcPr>
          <w:p w14:paraId="456F90E4" w14:textId="77777777" w:rsidR="0076664D" w:rsidRPr="00550A39" w:rsidRDefault="0076664D" w:rsidP="0076664D">
            <w:pPr>
              <w:tabs>
                <w:tab w:val="left" w:pos="962"/>
                <w:tab w:val="left" w:pos="1242"/>
                <w:tab w:val="left" w:pos="1342"/>
              </w:tabs>
              <w:ind w:left="-113"/>
              <w:rPr>
                <w:rFonts w:ascii="Arial" w:hAnsi="Arial" w:cs="Arial"/>
                <w:sz w:val="18"/>
                <w:szCs w:val="18"/>
              </w:rPr>
            </w:pPr>
            <w:r w:rsidRPr="00550A39">
              <w:rPr>
                <w:rFonts w:ascii="Arial" w:hAnsi="Arial" w:cs="Arial"/>
                <w:sz w:val="18"/>
                <w:szCs w:val="18"/>
              </w:rPr>
              <w:t>Depreciation</w:t>
            </w:r>
          </w:p>
        </w:tc>
        <w:tc>
          <w:tcPr>
            <w:tcW w:w="1872" w:type="dxa"/>
            <w:shd w:val="clear" w:color="auto" w:fill="FAFAFA"/>
          </w:tcPr>
          <w:p w14:paraId="6416483A" w14:textId="3AEF7B29" w:rsidR="0076664D" w:rsidRPr="00550A39" w:rsidRDefault="00DD66E6" w:rsidP="0076664D">
            <w:pPr>
              <w:tabs>
                <w:tab w:val="decimal" w:pos="1661"/>
              </w:tabs>
              <w:ind w:right="-72"/>
              <w:jc w:val="both"/>
              <w:rPr>
                <w:rFonts w:ascii="Arial" w:hAnsi="Arial" w:cs="Arial"/>
                <w:sz w:val="18"/>
                <w:szCs w:val="18"/>
              </w:rPr>
            </w:pPr>
            <w:r w:rsidRPr="00DD66E6">
              <w:rPr>
                <w:rFonts w:ascii="Arial" w:hAnsi="Arial" w:cs="Arial"/>
                <w:sz w:val="18"/>
                <w:szCs w:val="18"/>
              </w:rPr>
              <w:t>(85,905,529)</w:t>
            </w:r>
          </w:p>
        </w:tc>
        <w:tc>
          <w:tcPr>
            <w:tcW w:w="1872" w:type="dxa"/>
            <w:shd w:val="clear" w:color="auto" w:fill="FAFAFA"/>
            <w:vAlign w:val="center"/>
          </w:tcPr>
          <w:p w14:paraId="45DDCB43" w14:textId="7D78D3D3"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(5,819,221)</w:t>
            </w:r>
          </w:p>
        </w:tc>
      </w:tr>
      <w:tr w:rsidR="0076664D" w:rsidRPr="00550A39" w14:paraId="082EA34F" w14:textId="77777777" w:rsidTr="00B14CF6">
        <w:tc>
          <w:tcPr>
            <w:tcW w:w="5717" w:type="dxa"/>
            <w:vAlign w:val="center"/>
          </w:tcPr>
          <w:p w14:paraId="66377947" w14:textId="77777777" w:rsidR="0076664D" w:rsidRPr="00550A39" w:rsidRDefault="0076664D" w:rsidP="0076664D">
            <w:pPr>
              <w:tabs>
                <w:tab w:val="left" w:pos="962"/>
                <w:tab w:val="left" w:pos="1242"/>
                <w:tab w:val="left" w:pos="1342"/>
              </w:tabs>
              <w:ind w:left="-113"/>
              <w:rPr>
                <w:rFonts w:ascii="Arial" w:hAnsi="Arial" w:cs="Arial"/>
                <w:sz w:val="18"/>
                <w:szCs w:val="18"/>
              </w:rPr>
            </w:pPr>
            <w:r w:rsidRPr="00550A39">
              <w:rPr>
                <w:rFonts w:ascii="Arial" w:hAnsi="Arial" w:cs="Arial"/>
                <w:sz w:val="18"/>
                <w:szCs w:val="18"/>
              </w:rPr>
              <w:t xml:space="preserve">Reduction on rental </w:t>
            </w:r>
          </w:p>
        </w:tc>
        <w:tc>
          <w:tcPr>
            <w:tcW w:w="1872" w:type="dxa"/>
            <w:shd w:val="clear" w:color="auto" w:fill="FAFAFA"/>
          </w:tcPr>
          <w:p w14:paraId="7934940C" w14:textId="50453E38" w:rsidR="0076664D" w:rsidRPr="00550A39" w:rsidRDefault="00181A6A" w:rsidP="0076664D">
            <w:pPr>
              <w:tabs>
                <w:tab w:val="decimal" w:pos="1661"/>
              </w:tabs>
              <w:ind w:right="-72"/>
              <w:jc w:val="both"/>
              <w:rPr>
                <w:rFonts w:ascii="Arial" w:hAnsi="Arial" w:cs="Arial"/>
                <w:sz w:val="18"/>
                <w:szCs w:val="18"/>
              </w:rPr>
            </w:pPr>
            <w:r w:rsidRPr="00181A6A">
              <w:rPr>
                <w:rFonts w:ascii="Arial" w:hAnsi="Arial" w:cs="Arial"/>
                <w:sz w:val="18"/>
                <w:szCs w:val="18"/>
              </w:rPr>
              <w:t>(825,828)</w:t>
            </w:r>
          </w:p>
        </w:tc>
        <w:tc>
          <w:tcPr>
            <w:tcW w:w="1872" w:type="dxa"/>
            <w:shd w:val="clear" w:color="auto" w:fill="FAFAFA"/>
            <w:vAlign w:val="bottom"/>
          </w:tcPr>
          <w:p w14:paraId="712088D7" w14:textId="2D9EA9A3"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 xml:space="preserve">-   </w:t>
            </w:r>
            <w:r w:rsidR="00024337" w:rsidRPr="00550A39">
              <w:rPr>
                <w:rFonts w:ascii="Arial" w:hAnsi="Arial" w:cs="Arial"/>
                <w:sz w:val="18"/>
                <w:szCs w:val="18"/>
              </w:rPr>
              <w:t xml:space="preserve"> </w:t>
            </w:r>
            <w:r w:rsidRPr="00550A39">
              <w:rPr>
                <w:rFonts w:ascii="Arial" w:hAnsi="Arial" w:cs="Arial"/>
                <w:sz w:val="18"/>
                <w:szCs w:val="18"/>
              </w:rPr>
              <w:t xml:space="preserve">   </w:t>
            </w:r>
          </w:p>
        </w:tc>
      </w:tr>
      <w:tr w:rsidR="0076664D" w:rsidRPr="00550A39" w14:paraId="36B2FD86" w14:textId="77777777" w:rsidTr="00B14CF6">
        <w:tc>
          <w:tcPr>
            <w:tcW w:w="5717" w:type="dxa"/>
            <w:vAlign w:val="center"/>
          </w:tcPr>
          <w:p w14:paraId="003BC347" w14:textId="77777777" w:rsidR="0076664D" w:rsidRPr="00550A39" w:rsidRDefault="0076664D" w:rsidP="0076664D">
            <w:pPr>
              <w:tabs>
                <w:tab w:val="left" w:pos="962"/>
                <w:tab w:val="left" w:pos="1242"/>
                <w:tab w:val="left" w:pos="1342"/>
              </w:tabs>
              <w:ind w:left="-113"/>
              <w:rPr>
                <w:rFonts w:ascii="Arial" w:hAnsi="Arial" w:cs="Arial"/>
                <w:sz w:val="18"/>
                <w:szCs w:val="18"/>
              </w:rPr>
            </w:pPr>
            <w:r w:rsidRPr="00550A39">
              <w:rPr>
                <w:rFonts w:ascii="Arial" w:hAnsi="Arial" w:cs="Arial"/>
                <w:sz w:val="18"/>
                <w:szCs w:val="18"/>
              </w:rPr>
              <w:t>Translation differences</w:t>
            </w:r>
          </w:p>
        </w:tc>
        <w:tc>
          <w:tcPr>
            <w:tcW w:w="1872" w:type="dxa"/>
            <w:shd w:val="clear" w:color="auto" w:fill="FAFAFA"/>
          </w:tcPr>
          <w:p w14:paraId="0FBF2967" w14:textId="5560172C" w:rsidR="0076664D" w:rsidRPr="00550A39" w:rsidRDefault="00181A6A" w:rsidP="0076664D">
            <w:pPr>
              <w:tabs>
                <w:tab w:val="decimal" w:pos="1661"/>
              </w:tabs>
              <w:ind w:right="-72"/>
              <w:jc w:val="both"/>
              <w:rPr>
                <w:rFonts w:ascii="Arial" w:hAnsi="Arial" w:cs="Arial"/>
                <w:sz w:val="18"/>
                <w:szCs w:val="18"/>
              </w:rPr>
            </w:pPr>
            <w:r w:rsidRPr="00181A6A">
              <w:rPr>
                <w:rFonts w:ascii="Arial" w:hAnsi="Arial" w:cs="Arial"/>
                <w:sz w:val="18"/>
                <w:szCs w:val="18"/>
              </w:rPr>
              <w:t>27,199,</w:t>
            </w:r>
            <w:r w:rsidR="005B5E1D">
              <w:rPr>
                <w:rFonts w:ascii="Arial" w:hAnsi="Arial" w:cs="Arial"/>
                <w:sz w:val="18"/>
                <w:szCs w:val="18"/>
              </w:rPr>
              <w:t>643</w:t>
            </w:r>
          </w:p>
        </w:tc>
        <w:tc>
          <w:tcPr>
            <w:tcW w:w="1872" w:type="dxa"/>
            <w:shd w:val="clear" w:color="auto" w:fill="FAFAFA"/>
            <w:vAlign w:val="bottom"/>
          </w:tcPr>
          <w:p w14:paraId="33A40726" w14:textId="3ADE9F9E"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 xml:space="preserve">-   </w:t>
            </w:r>
            <w:r w:rsidR="00024337" w:rsidRPr="00550A39">
              <w:rPr>
                <w:rFonts w:ascii="Arial" w:hAnsi="Arial" w:cs="Arial"/>
                <w:sz w:val="18"/>
                <w:szCs w:val="18"/>
              </w:rPr>
              <w:t xml:space="preserve"> </w:t>
            </w:r>
            <w:r w:rsidRPr="00550A39">
              <w:rPr>
                <w:rFonts w:ascii="Arial" w:hAnsi="Arial" w:cs="Arial"/>
                <w:sz w:val="18"/>
                <w:szCs w:val="18"/>
              </w:rPr>
              <w:t xml:space="preserve">   </w:t>
            </w:r>
          </w:p>
        </w:tc>
      </w:tr>
      <w:tr w:rsidR="0076664D" w:rsidRPr="00550A39" w14:paraId="28773800" w14:textId="77777777" w:rsidTr="00B955F3">
        <w:tc>
          <w:tcPr>
            <w:tcW w:w="5717" w:type="dxa"/>
            <w:vAlign w:val="center"/>
          </w:tcPr>
          <w:p w14:paraId="0BB4DCFE" w14:textId="77777777" w:rsidR="0076664D" w:rsidRPr="00550A39" w:rsidRDefault="0076664D" w:rsidP="0076664D">
            <w:pPr>
              <w:ind w:left="-113" w:right="-72"/>
              <w:rPr>
                <w:rFonts w:ascii="Arial" w:hAnsi="Arial" w:cs="Arial"/>
                <w:snapToGrid w:val="0"/>
                <w:sz w:val="14"/>
                <w:szCs w:val="14"/>
                <w:lang w:eastAsia="th-TH"/>
              </w:rPr>
            </w:pPr>
          </w:p>
        </w:tc>
        <w:tc>
          <w:tcPr>
            <w:tcW w:w="1872" w:type="dxa"/>
            <w:tcBorders>
              <w:top w:val="single" w:sz="4" w:space="0" w:color="auto"/>
            </w:tcBorders>
            <w:shd w:val="clear" w:color="auto" w:fill="FAFAFA"/>
            <w:vAlign w:val="center"/>
          </w:tcPr>
          <w:p w14:paraId="348EB18C" w14:textId="77777777" w:rsidR="0076664D" w:rsidRPr="00550A39" w:rsidRDefault="0076664D" w:rsidP="0076664D">
            <w:pPr>
              <w:tabs>
                <w:tab w:val="decimal" w:pos="1661"/>
              </w:tabs>
              <w:ind w:right="-72"/>
              <w:jc w:val="both"/>
              <w:rPr>
                <w:rFonts w:ascii="Arial" w:hAnsi="Arial" w:cs="Arial"/>
                <w:sz w:val="18"/>
                <w:szCs w:val="18"/>
              </w:rPr>
            </w:pPr>
          </w:p>
        </w:tc>
        <w:tc>
          <w:tcPr>
            <w:tcW w:w="1872" w:type="dxa"/>
            <w:tcBorders>
              <w:top w:val="single" w:sz="4" w:space="0" w:color="auto"/>
            </w:tcBorders>
            <w:shd w:val="clear" w:color="auto" w:fill="FAFAFA"/>
            <w:vAlign w:val="center"/>
          </w:tcPr>
          <w:p w14:paraId="613E2751" w14:textId="6CB8A19C" w:rsidR="0076664D" w:rsidRPr="00550A39" w:rsidRDefault="0076664D" w:rsidP="0076664D">
            <w:pPr>
              <w:tabs>
                <w:tab w:val="decimal" w:pos="1661"/>
              </w:tabs>
              <w:ind w:left="432" w:right="-72"/>
              <w:jc w:val="both"/>
              <w:rPr>
                <w:rFonts w:ascii="Arial" w:hAnsi="Arial" w:cs="Arial"/>
                <w:sz w:val="18"/>
                <w:szCs w:val="18"/>
              </w:rPr>
            </w:pPr>
          </w:p>
        </w:tc>
      </w:tr>
      <w:tr w:rsidR="0076664D" w:rsidRPr="00550A39" w14:paraId="1540412B" w14:textId="77777777" w:rsidTr="00B14CF6">
        <w:tc>
          <w:tcPr>
            <w:tcW w:w="5717" w:type="dxa"/>
            <w:vAlign w:val="center"/>
          </w:tcPr>
          <w:p w14:paraId="00AC2F39" w14:textId="77777777" w:rsidR="0076664D" w:rsidRPr="00550A39" w:rsidRDefault="0076664D" w:rsidP="0076664D">
            <w:pPr>
              <w:tabs>
                <w:tab w:val="left" w:pos="962"/>
                <w:tab w:val="left" w:pos="1242"/>
                <w:tab w:val="left" w:pos="1342"/>
              </w:tabs>
              <w:ind w:left="-113"/>
              <w:rPr>
                <w:rFonts w:ascii="Arial" w:hAnsi="Arial" w:cs="Arial"/>
                <w:sz w:val="18"/>
                <w:szCs w:val="18"/>
              </w:rPr>
            </w:pPr>
            <w:r w:rsidRPr="00550A39">
              <w:rPr>
                <w:rFonts w:ascii="Arial" w:hAnsi="Arial" w:cs="Arial"/>
                <w:sz w:val="18"/>
                <w:szCs w:val="18"/>
              </w:rPr>
              <w:t>Closing net book value of the period</w:t>
            </w:r>
          </w:p>
        </w:tc>
        <w:tc>
          <w:tcPr>
            <w:tcW w:w="1872" w:type="dxa"/>
            <w:tcBorders>
              <w:bottom w:val="single" w:sz="4" w:space="0" w:color="auto"/>
            </w:tcBorders>
            <w:shd w:val="clear" w:color="auto" w:fill="FAFAFA"/>
          </w:tcPr>
          <w:p w14:paraId="689C3B4D" w14:textId="1A1FFF77" w:rsidR="0076664D" w:rsidRPr="00550A39" w:rsidRDefault="00181A6A" w:rsidP="0076664D">
            <w:pPr>
              <w:tabs>
                <w:tab w:val="decimal" w:pos="1661"/>
              </w:tabs>
              <w:ind w:right="-72"/>
              <w:jc w:val="both"/>
              <w:rPr>
                <w:rFonts w:ascii="Arial" w:hAnsi="Arial" w:cs="Arial"/>
                <w:sz w:val="18"/>
                <w:szCs w:val="18"/>
                <w:cs/>
              </w:rPr>
            </w:pPr>
            <w:r w:rsidRPr="00181A6A">
              <w:rPr>
                <w:rFonts w:ascii="Arial" w:hAnsi="Arial" w:cs="Arial"/>
                <w:sz w:val="18"/>
                <w:szCs w:val="18"/>
              </w:rPr>
              <w:t>622,985,896</w:t>
            </w:r>
          </w:p>
        </w:tc>
        <w:tc>
          <w:tcPr>
            <w:tcW w:w="1872" w:type="dxa"/>
            <w:tcBorders>
              <w:bottom w:val="single" w:sz="4" w:space="0" w:color="auto"/>
            </w:tcBorders>
            <w:shd w:val="clear" w:color="auto" w:fill="FAFAFA"/>
            <w:vAlign w:val="bottom"/>
          </w:tcPr>
          <w:p w14:paraId="4C9BEF83" w14:textId="3812F47B" w:rsidR="0076664D" w:rsidRPr="00550A39" w:rsidRDefault="0076664D" w:rsidP="0076664D">
            <w:pPr>
              <w:tabs>
                <w:tab w:val="decimal" w:pos="1661"/>
              </w:tabs>
              <w:ind w:right="-72"/>
              <w:jc w:val="both"/>
              <w:rPr>
                <w:rFonts w:ascii="Arial" w:hAnsi="Arial" w:cs="Arial"/>
                <w:sz w:val="18"/>
                <w:szCs w:val="18"/>
              </w:rPr>
            </w:pPr>
            <w:r w:rsidRPr="00550A39">
              <w:rPr>
                <w:rFonts w:ascii="Arial" w:hAnsi="Arial" w:cs="Arial"/>
                <w:sz w:val="18"/>
                <w:szCs w:val="18"/>
              </w:rPr>
              <w:t>71,770,392</w:t>
            </w:r>
            <w:r w:rsidRPr="00550A39">
              <w:rPr>
                <w:rFonts w:ascii="Arial" w:eastAsia="Arial Unicode MS" w:hAnsi="Arial" w:cs="Arial"/>
                <w:snapToGrid w:val="0"/>
                <w:sz w:val="26"/>
                <w:szCs w:val="26"/>
                <w:lang w:eastAsia="th-TH"/>
              </w:rPr>
              <w:t xml:space="preserve">    </w:t>
            </w:r>
          </w:p>
        </w:tc>
      </w:tr>
    </w:tbl>
    <w:p w14:paraId="5D10DA86" w14:textId="77777777" w:rsidR="009C0434" w:rsidRPr="00550A39" w:rsidRDefault="009C0434" w:rsidP="00CF3C0A">
      <w:pPr>
        <w:jc w:val="both"/>
        <w:rPr>
          <w:rFonts w:ascii="Arial" w:hAnsi="Arial" w:cs="Arial"/>
          <w:spacing w:val="-2"/>
          <w:sz w:val="18"/>
          <w:szCs w:val="18"/>
          <w:lang w:val="en-GB"/>
        </w:rPr>
      </w:pPr>
    </w:p>
    <w:p w14:paraId="6A9C2097" w14:textId="1865BB21" w:rsidR="00CF3C0A" w:rsidRPr="00550A39" w:rsidRDefault="00CF3C0A" w:rsidP="00CF3C0A">
      <w:pPr>
        <w:jc w:val="both"/>
        <w:rPr>
          <w:rFonts w:ascii="Arial" w:hAnsi="Arial" w:cs="Arial"/>
          <w:sz w:val="18"/>
          <w:szCs w:val="18"/>
          <w:lang w:val="en-GB"/>
        </w:rPr>
      </w:pPr>
      <w:r w:rsidRPr="00550A39">
        <w:rPr>
          <w:rFonts w:ascii="Arial" w:hAnsi="Arial" w:cs="Arial"/>
          <w:spacing w:val="-2"/>
          <w:sz w:val="18"/>
          <w:szCs w:val="18"/>
          <w:lang w:val="en-GB"/>
        </w:rPr>
        <w:t xml:space="preserve">Payment associated with </w:t>
      </w:r>
      <w:r w:rsidR="005B5E1D" w:rsidRPr="00550A39">
        <w:rPr>
          <w:rFonts w:ascii="Arial" w:hAnsi="Arial" w:cs="Arial"/>
          <w:spacing w:val="-2"/>
          <w:sz w:val="18"/>
          <w:szCs w:val="18"/>
          <w:lang w:val="en-GB"/>
        </w:rPr>
        <w:t xml:space="preserve">leases of low-value assets </w:t>
      </w:r>
      <w:r w:rsidRPr="00550A39">
        <w:rPr>
          <w:rFonts w:ascii="Arial" w:hAnsi="Arial" w:cs="Arial"/>
          <w:spacing w:val="-2"/>
          <w:sz w:val="18"/>
          <w:szCs w:val="18"/>
          <w:lang w:val="en-GB"/>
        </w:rPr>
        <w:t xml:space="preserve">and </w:t>
      </w:r>
      <w:r w:rsidR="005B5E1D" w:rsidRPr="00550A39">
        <w:rPr>
          <w:rFonts w:ascii="Arial" w:hAnsi="Arial" w:cs="Arial"/>
          <w:spacing w:val="-2"/>
          <w:sz w:val="18"/>
          <w:szCs w:val="18"/>
          <w:lang w:val="en-GB"/>
        </w:rPr>
        <w:t xml:space="preserve">short-term leases </w:t>
      </w:r>
      <w:r w:rsidR="003445FB" w:rsidRPr="00550A39">
        <w:rPr>
          <w:rFonts w:ascii="Arial" w:hAnsi="Arial" w:cs="Arial"/>
          <w:sz w:val="18"/>
          <w:szCs w:val="18"/>
          <w:lang w:val="en-GB"/>
        </w:rPr>
        <w:t xml:space="preserve">in consolidated financial information </w:t>
      </w:r>
      <w:r w:rsidR="0066003A" w:rsidRPr="00550A39">
        <w:rPr>
          <w:rFonts w:ascii="Arial" w:hAnsi="Arial" w:cs="Arial"/>
          <w:sz w:val="18"/>
          <w:szCs w:val="18"/>
          <w:lang w:val="en-GB"/>
        </w:rPr>
        <w:t>in</w:t>
      </w:r>
      <w:r w:rsidR="003445FB" w:rsidRPr="00550A39">
        <w:rPr>
          <w:rFonts w:ascii="Arial" w:hAnsi="Arial" w:cs="Arial"/>
          <w:sz w:val="18"/>
          <w:szCs w:val="18"/>
          <w:lang w:val="en-GB"/>
        </w:rPr>
        <w:t xml:space="preserve"> the </w:t>
      </w:r>
      <w:r w:rsidR="003445FB" w:rsidRPr="00550A39">
        <w:rPr>
          <w:rFonts w:ascii="Arial" w:hAnsi="Arial" w:cs="Arial"/>
          <w:spacing w:val="-6"/>
          <w:sz w:val="18"/>
          <w:szCs w:val="18"/>
          <w:lang w:val="en-GB"/>
        </w:rPr>
        <w:t xml:space="preserve">amounting to Baht </w:t>
      </w:r>
      <w:r w:rsidR="007B1840" w:rsidRPr="007B1840">
        <w:rPr>
          <w:rFonts w:ascii="Arial" w:hAnsi="Arial" w:cs="Arial"/>
          <w:spacing w:val="-4"/>
          <w:sz w:val="18"/>
          <w:szCs w:val="18"/>
          <w:lang w:val="en-GB"/>
        </w:rPr>
        <w:t xml:space="preserve">905,985 </w:t>
      </w:r>
      <w:r w:rsidR="003445FB" w:rsidRPr="00550A39">
        <w:rPr>
          <w:rFonts w:ascii="Arial" w:hAnsi="Arial" w:cs="Arial"/>
          <w:spacing w:val="-6"/>
          <w:sz w:val="18"/>
          <w:szCs w:val="18"/>
          <w:lang w:val="en-GB"/>
        </w:rPr>
        <w:t>and Baht</w:t>
      </w:r>
      <w:r w:rsidR="004E2E41" w:rsidRPr="00550A39">
        <w:rPr>
          <w:rFonts w:ascii="Arial" w:hAnsi="Arial" w:cs="Arial"/>
          <w:spacing w:val="-6"/>
          <w:sz w:val="18"/>
          <w:szCs w:val="18"/>
          <w:lang w:val="en-GB"/>
        </w:rPr>
        <w:t xml:space="preserve"> </w:t>
      </w:r>
      <w:r w:rsidR="007B1840" w:rsidRPr="007B1840">
        <w:rPr>
          <w:rFonts w:ascii="Arial" w:hAnsi="Arial" w:cs="Arial"/>
          <w:spacing w:val="-4"/>
          <w:sz w:val="18"/>
          <w:szCs w:val="18"/>
          <w:lang w:val="en-GB"/>
        </w:rPr>
        <w:t xml:space="preserve">148,500 </w:t>
      </w:r>
      <w:r w:rsidRPr="00550A39">
        <w:rPr>
          <w:rFonts w:ascii="Arial" w:hAnsi="Arial" w:cs="Arial"/>
          <w:spacing w:val="-6"/>
          <w:sz w:val="18"/>
          <w:szCs w:val="18"/>
          <w:lang w:val="en-GB"/>
        </w:rPr>
        <w:t xml:space="preserve">which are not included in right-of-use assets </w:t>
      </w:r>
      <w:r w:rsidR="00AE71A5" w:rsidRPr="00550A39">
        <w:rPr>
          <w:rFonts w:ascii="Arial" w:hAnsi="Arial" w:cs="Arial"/>
          <w:spacing w:val="-6"/>
          <w:sz w:val="18"/>
          <w:szCs w:val="18"/>
          <w:lang w:val="en-GB"/>
        </w:rPr>
        <w:t>in consolidated financial information</w:t>
      </w:r>
      <w:r w:rsidR="00AE71A5" w:rsidRPr="00550A39">
        <w:rPr>
          <w:rFonts w:ascii="Arial" w:hAnsi="Arial" w:cs="Arial"/>
          <w:sz w:val="18"/>
          <w:szCs w:val="18"/>
          <w:lang w:val="en-GB"/>
        </w:rPr>
        <w:t xml:space="preserve"> </w:t>
      </w:r>
      <w:r w:rsidR="00A56047" w:rsidRPr="00550A39">
        <w:rPr>
          <w:rFonts w:ascii="Arial" w:hAnsi="Arial" w:cs="Arial"/>
          <w:sz w:val="18"/>
          <w:szCs w:val="18"/>
          <w:lang w:val="en-GB"/>
        </w:rPr>
        <w:t xml:space="preserve">for the </w:t>
      </w:r>
      <w:r w:rsidR="006E4C0C" w:rsidRPr="00550A39">
        <w:rPr>
          <w:rFonts w:ascii="Arial" w:hAnsi="Arial" w:cs="Arial"/>
          <w:sz w:val="18"/>
          <w:szCs w:val="18"/>
          <w:lang w:val="en-GB"/>
        </w:rPr>
        <w:t xml:space="preserve">nine-month period ended 31 December </w:t>
      </w:r>
      <w:r w:rsidRPr="00550A39">
        <w:rPr>
          <w:rFonts w:ascii="Arial" w:hAnsi="Arial" w:cs="Arial"/>
          <w:sz w:val="18"/>
          <w:szCs w:val="18"/>
          <w:lang w:val="en-GB"/>
        </w:rPr>
        <w:t>2020</w:t>
      </w:r>
      <w:r w:rsidR="003445FB" w:rsidRPr="00550A39">
        <w:rPr>
          <w:rFonts w:ascii="Arial" w:hAnsi="Arial" w:cs="Arial"/>
          <w:sz w:val="18"/>
          <w:szCs w:val="18"/>
          <w:lang w:val="en-GB"/>
        </w:rPr>
        <w:t>, respectively.</w:t>
      </w:r>
    </w:p>
    <w:p w14:paraId="4CA14CA7" w14:textId="46FF8637" w:rsidR="00433F37" w:rsidRPr="00550A39" w:rsidRDefault="00024337" w:rsidP="00A34374">
      <w:pPr>
        <w:jc w:val="both"/>
        <w:rPr>
          <w:rFonts w:ascii="Arial" w:hAnsi="Arial" w:cs="Arial"/>
          <w:sz w:val="18"/>
          <w:szCs w:val="18"/>
          <w:lang w:val="en-GB"/>
        </w:rPr>
      </w:pPr>
      <w:r w:rsidRPr="00550A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26FDD" w:rsidRPr="00550A39" w14:paraId="0A1FE1B2" w14:textId="77777777" w:rsidTr="00786161">
        <w:trPr>
          <w:trHeight w:val="386"/>
        </w:trPr>
        <w:tc>
          <w:tcPr>
            <w:tcW w:w="9461" w:type="dxa"/>
            <w:shd w:val="clear" w:color="auto" w:fill="FFA543"/>
            <w:vAlign w:val="center"/>
          </w:tcPr>
          <w:p w14:paraId="63067769" w14:textId="77777777" w:rsidR="00B26FDD" w:rsidRPr="00550A39" w:rsidRDefault="006B3D6A" w:rsidP="00B26FDD">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3B7937" w:rsidRPr="00550A39">
              <w:rPr>
                <w:rFonts w:ascii="Arial" w:eastAsia="Arial Unicode MS" w:hAnsi="Arial" w:cs="Arial"/>
                <w:b/>
                <w:bCs/>
                <w:color w:val="FFFFFF"/>
                <w:sz w:val="18"/>
                <w:szCs w:val="18"/>
                <w:lang w:val="en-GB"/>
              </w:rPr>
              <w:t>8</w:t>
            </w:r>
            <w:r w:rsidR="00B26FDD" w:rsidRPr="00550A39">
              <w:rPr>
                <w:rFonts w:ascii="Arial" w:eastAsia="Arial Unicode MS" w:hAnsi="Arial" w:cs="Arial"/>
                <w:b/>
                <w:bCs/>
                <w:color w:val="FFFFFF"/>
                <w:sz w:val="18"/>
                <w:szCs w:val="18"/>
                <w:lang w:val="en-GB"/>
              </w:rPr>
              <w:tab/>
              <w:t>Intangible asset (net)</w:t>
            </w:r>
          </w:p>
        </w:tc>
      </w:tr>
    </w:tbl>
    <w:p w14:paraId="04222862" w14:textId="77777777" w:rsidR="00ED0943" w:rsidRPr="00550A39"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0E6066" w:rsidRPr="00550A39" w14:paraId="32A5C670" w14:textId="77777777" w:rsidTr="00ED0943">
        <w:tc>
          <w:tcPr>
            <w:tcW w:w="5717" w:type="dxa"/>
          </w:tcPr>
          <w:p w14:paraId="2D73EC5A" w14:textId="77777777" w:rsidR="000E6066" w:rsidRPr="00550A39"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14:paraId="533F0DBD" w14:textId="77777777" w:rsidR="000E6066" w:rsidRPr="00550A39" w:rsidRDefault="000E6066"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1872" w:type="dxa"/>
            <w:tcBorders>
              <w:top w:val="single" w:sz="4" w:space="0" w:color="auto"/>
            </w:tcBorders>
          </w:tcPr>
          <w:p w14:paraId="34FEEBB8" w14:textId="77777777" w:rsidR="000E6066" w:rsidRPr="00550A39" w:rsidRDefault="000E6066" w:rsidP="000E6066">
            <w:pPr>
              <w:pStyle w:val="a0"/>
              <w:tabs>
                <w:tab w:val="decimal" w:pos="1656"/>
              </w:tabs>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0E6066" w:rsidRPr="00550A39" w14:paraId="14081DBE" w14:textId="77777777" w:rsidTr="009556FA">
        <w:tc>
          <w:tcPr>
            <w:tcW w:w="5717" w:type="dxa"/>
          </w:tcPr>
          <w:p w14:paraId="1CBA934D" w14:textId="77777777" w:rsidR="000E6066" w:rsidRPr="00550A39"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3CB1B7EE"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c>
          <w:tcPr>
            <w:tcW w:w="1872" w:type="dxa"/>
            <w:tcBorders>
              <w:bottom w:val="single" w:sz="4" w:space="0" w:color="auto"/>
            </w:tcBorders>
          </w:tcPr>
          <w:p w14:paraId="08E9FFD4"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financial information</w:t>
            </w:r>
          </w:p>
        </w:tc>
      </w:tr>
      <w:tr w:rsidR="000E6066" w:rsidRPr="00550A39" w14:paraId="039BAFCA" w14:textId="77777777" w:rsidTr="009556FA">
        <w:tc>
          <w:tcPr>
            <w:tcW w:w="5717" w:type="dxa"/>
          </w:tcPr>
          <w:p w14:paraId="1669BE92" w14:textId="77777777" w:rsidR="000E6066" w:rsidRPr="00550A39"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top w:val="single" w:sz="4" w:space="0" w:color="auto"/>
            </w:tcBorders>
          </w:tcPr>
          <w:p w14:paraId="71C09185"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(Unaudited)</w:t>
            </w:r>
          </w:p>
        </w:tc>
        <w:tc>
          <w:tcPr>
            <w:tcW w:w="1872" w:type="dxa"/>
            <w:tcBorders>
              <w:top w:val="single" w:sz="4" w:space="0" w:color="auto"/>
            </w:tcBorders>
          </w:tcPr>
          <w:p w14:paraId="039B9B26" w14:textId="77777777" w:rsidR="000E6066" w:rsidRPr="00550A39" w:rsidRDefault="000E6066" w:rsidP="000E6066">
            <w:pPr>
              <w:pStyle w:val="a0"/>
              <w:tabs>
                <w:tab w:val="decimal" w:pos="1656"/>
              </w:tabs>
              <w:ind w:right="-72"/>
              <w:jc w:val="both"/>
              <w:rPr>
                <w:rFonts w:ascii="Arial" w:hAnsi="Arial" w:cs="Arial"/>
                <w:b/>
                <w:bCs/>
                <w:color w:val="000000"/>
                <w:spacing w:val="-6"/>
                <w:sz w:val="18"/>
                <w:szCs w:val="18"/>
              </w:rPr>
            </w:pPr>
            <w:r w:rsidRPr="00550A39">
              <w:rPr>
                <w:rFonts w:ascii="Arial" w:hAnsi="Arial" w:cs="Arial"/>
                <w:b/>
                <w:bCs/>
                <w:color w:val="000000"/>
                <w:spacing w:val="-6"/>
                <w:sz w:val="18"/>
                <w:szCs w:val="18"/>
              </w:rPr>
              <w:t>(Unaudited)</w:t>
            </w:r>
          </w:p>
        </w:tc>
      </w:tr>
      <w:tr w:rsidR="000E6066" w:rsidRPr="00550A39" w14:paraId="1748FB58" w14:textId="77777777" w:rsidTr="00ED0943">
        <w:tc>
          <w:tcPr>
            <w:tcW w:w="5717" w:type="dxa"/>
          </w:tcPr>
          <w:p w14:paraId="06B38797" w14:textId="77777777" w:rsidR="000E6066" w:rsidRPr="00550A39" w:rsidRDefault="000E6066" w:rsidP="000E6066">
            <w:pPr>
              <w:ind w:left="-113" w:right="-72"/>
              <w:jc w:val="right"/>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30656FF7" w14:textId="77777777" w:rsidR="000E6066" w:rsidRPr="00550A39"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3E8534D7" w14:textId="77777777" w:rsidR="000E6066" w:rsidRPr="00550A39" w:rsidRDefault="000E6066" w:rsidP="000E6066">
            <w:pPr>
              <w:tabs>
                <w:tab w:val="decimal" w:pos="1656"/>
              </w:tabs>
              <w:ind w:right="-72"/>
              <w:jc w:val="both"/>
              <w:rPr>
                <w:rFonts w:ascii="Arial" w:hAnsi="Arial" w:cs="Arial"/>
                <w:snapToGrid w:val="0"/>
                <w:color w:val="000000"/>
                <w:spacing w:val="-4"/>
                <w:sz w:val="18"/>
                <w:szCs w:val="18"/>
                <w:lang w:val="en-GB" w:eastAsia="th-TH"/>
              </w:rPr>
            </w:pPr>
            <w:r w:rsidRPr="00550A39">
              <w:rPr>
                <w:rFonts w:ascii="Arial" w:hAnsi="Arial" w:cs="Arial"/>
                <w:b/>
                <w:bCs/>
                <w:snapToGrid w:val="0"/>
                <w:color w:val="000000"/>
                <w:spacing w:val="-4"/>
                <w:sz w:val="18"/>
                <w:szCs w:val="18"/>
                <w:lang w:val="en-GB" w:eastAsia="th-TH"/>
              </w:rPr>
              <w:t>Baht</w:t>
            </w:r>
          </w:p>
        </w:tc>
      </w:tr>
      <w:tr w:rsidR="003B7937" w:rsidRPr="00550A39" w14:paraId="425609D6" w14:textId="77777777" w:rsidTr="00B955F3">
        <w:tc>
          <w:tcPr>
            <w:tcW w:w="5717" w:type="dxa"/>
            <w:vAlign w:val="center"/>
          </w:tcPr>
          <w:p w14:paraId="65DF0D46" w14:textId="77777777" w:rsidR="003B7937" w:rsidRPr="00550A39" w:rsidRDefault="00A56047" w:rsidP="003B7937">
            <w:pPr>
              <w:ind w:left="-113" w:right="-72"/>
              <w:rPr>
                <w:rFonts w:ascii="Arial" w:hAnsi="Arial" w:cs="Arial"/>
                <w:b/>
                <w:bCs/>
                <w:snapToGrid w:val="0"/>
                <w:sz w:val="18"/>
                <w:szCs w:val="18"/>
                <w:lang w:val="en-GB" w:eastAsia="th-TH"/>
              </w:rPr>
            </w:pPr>
            <w:r w:rsidRPr="00550A39">
              <w:rPr>
                <w:rFonts w:ascii="Arial" w:hAnsi="Arial" w:cs="Arial"/>
                <w:b/>
                <w:bCs/>
                <w:snapToGrid w:val="0"/>
                <w:sz w:val="18"/>
                <w:szCs w:val="18"/>
                <w:lang w:val="en-GB" w:eastAsia="th-TH"/>
              </w:rPr>
              <w:t xml:space="preserve">For the </w:t>
            </w:r>
            <w:r w:rsidR="006E4C0C" w:rsidRPr="00550A39">
              <w:rPr>
                <w:rFonts w:ascii="Arial" w:hAnsi="Arial" w:cs="Arial"/>
                <w:b/>
                <w:bCs/>
                <w:snapToGrid w:val="0"/>
                <w:sz w:val="18"/>
                <w:szCs w:val="18"/>
                <w:lang w:val="en-GB" w:eastAsia="th-TH"/>
              </w:rPr>
              <w:t xml:space="preserve">nine-month period ended 31 December </w:t>
            </w:r>
            <w:r w:rsidR="003B7937" w:rsidRPr="00550A39">
              <w:rPr>
                <w:rFonts w:ascii="Arial" w:hAnsi="Arial" w:cs="Arial"/>
                <w:b/>
                <w:bCs/>
                <w:snapToGrid w:val="0"/>
                <w:sz w:val="18"/>
                <w:szCs w:val="18"/>
                <w:lang w:val="en-GB" w:eastAsia="th-TH"/>
              </w:rPr>
              <w:t>2020</w:t>
            </w:r>
          </w:p>
        </w:tc>
        <w:tc>
          <w:tcPr>
            <w:tcW w:w="1872" w:type="dxa"/>
            <w:shd w:val="clear" w:color="auto" w:fill="FAFAFA"/>
            <w:vAlign w:val="bottom"/>
          </w:tcPr>
          <w:p w14:paraId="390D1A03" w14:textId="77777777" w:rsidR="003B7937" w:rsidRPr="00550A39" w:rsidRDefault="003B7937" w:rsidP="003B7937">
            <w:pPr>
              <w:tabs>
                <w:tab w:val="decimal" w:pos="1650"/>
              </w:tabs>
              <w:ind w:right="-72"/>
              <w:jc w:val="both"/>
              <w:rPr>
                <w:rFonts w:ascii="Arial" w:hAnsi="Arial" w:cs="Arial"/>
                <w:b/>
                <w:bCs/>
                <w:sz w:val="18"/>
                <w:szCs w:val="18"/>
                <w:lang w:val="en-GB"/>
              </w:rPr>
            </w:pPr>
          </w:p>
        </w:tc>
        <w:tc>
          <w:tcPr>
            <w:tcW w:w="1872" w:type="dxa"/>
            <w:shd w:val="clear" w:color="auto" w:fill="FAFAFA"/>
            <w:vAlign w:val="bottom"/>
          </w:tcPr>
          <w:p w14:paraId="46ABA7ED" w14:textId="77777777" w:rsidR="003B7937" w:rsidRPr="00550A39" w:rsidRDefault="003B7937" w:rsidP="003B7937">
            <w:pPr>
              <w:tabs>
                <w:tab w:val="decimal" w:pos="1658"/>
              </w:tabs>
              <w:ind w:right="-72"/>
              <w:jc w:val="both"/>
              <w:rPr>
                <w:rFonts w:ascii="Arial" w:hAnsi="Arial" w:cs="Arial"/>
                <w:b/>
                <w:bCs/>
                <w:sz w:val="18"/>
                <w:szCs w:val="18"/>
                <w:lang w:val="en-GB"/>
              </w:rPr>
            </w:pPr>
          </w:p>
        </w:tc>
      </w:tr>
      <w:tr w:rsidR="003B7937" w:rsidRPr="00550A39" w14:paraId="4BB72302" w14:textId="77777777" w:rsidTr="00ED0943">
        <w:tc>
          <w:tcPr>
            <w:tcW w:w="5717" w:type="dxa"/>
            <w:vAlign w:val="center"/>
          </w:tcPr>
          <w:p w14:paraId="79C42F4E" w14:textId="77777777" w:rsidR="003B7937" w:rsidRPr="00550A39" w:rsidRDefault="003B7937" w:rsidP="003B7937">
            <w:pPr>
              <w:pStyle w:val="a0"/>
              <w:tabs>
                <w:tab w:val="left" w:pos="1422"/>
              </w:tabs>
              <w:ind w:left="-113" w:right="-72"/>
              <w:rPr>
                <w:rFonts w:ascii="Arial" w:hAnsi="Arial" w:cs="Arial"/>
                <w:color w:val="000000"/>
                <w:sz w:val="18"/>
                <w:szCs w:val="18"/>
              </w:rPr>
            </w:pPr>
            <w:r w:rsidRPr="00550A39">
              <w:rPr>
                <w:rFonts w:ascii="Arial" w:hAnsi="Arial" w:cs="Arial"/>
                <w:color w:val="000000"/>
                <w:sz w:val="18"/>
                <w:szCs w:val="18"/>
              </w:rPr>
              <w:t xml:space="preserve">Opening net book </w:t>
            </w:r>
            <w:r w:rsidR="00170C6E" w:rsidRPr="00550A39">
              <w:rPr>
                <w:rFonts w:ascii="Arial" w:hAnsi="Arial" w:cs="Arial"/>
                <w:color w:val="000000"/>
                <w:sz w:val="18"/>
                <w:szCs w:val="18"/>
              </w:rPr>
              <w:t>value of the period</w:t>
            </w:r>
          </w:p>
        </w:tc>
        <w:tc>
          <w:tcPr>
            <w:tcW w:w="1872" w:type="dxa"/>
            <w:shd w:val="clear" w:color="auto" w:fill="FAFAFA"/>
            <w:vAlign w:val="bottom"/>
          </w:tcPr>
          <w:p w14:paraId="7657B7FF" w14:textId="77777777" w:rsidR="003B7937" w:rsidRPr="00550A39" w:rsidRDefault="00F174D0" w:rsidP="003B7937">
            <w:pPr>
              <w:tabs>
                <w:tab w:val="decimal" w:pos="1665"/>
              </w:tabs>
              <w:ind w:right="-72"/>
              <w:jc w:val="both"/>
              <w:rPr>
                <w:rFonts w:ascii="Arial" w:hAnsi="Arial" w:cs="Arial"/>
                <w:color w:val="000000"/>
                <w:sz w:val="18"/>
                <w:szCs w:val="18"/>
                <w:lang w:val="en-GB"/>
              </w:rPr>
            </w:pPr>
            <w:r w:rsidRPr="00550A39">
              <w:rPr>
                <w:rFonts w:ascii="Arial" w:hAnsi="Arial" w:cs="Arial"/>
                <w:color w:val="000000"/>
                <w:sz w:val="18"/>
                <w:szCs w:val="18"/>
                <w:lang w:val="en-GB"/>
              </w:rPr>
              <w:t>206,304,397</w:t>
            </w:r>
          </w:p>
        </w:tc>
        <w:tc>
          <w:tcPr>
            <w:tcW w:w="1872" w:type="dxa"/>
            <w:shd w:val="clear" w:color="auto" w:fill="FAFAFA"/>
            <w:vAlign w:val="bottom"/>
          </w:tcPr>
          <w:p w14:paraId="1E3AAACC" w14:textId="77777777" w:rsidR="003B7937" w:rsidRPr="00550A39" w:rsidRDefault="00F174D0" w:rsidP="003B7937">
            <w:pPr>
              <w:tabs>
                <w:tab w:val="decimal" w:pos="1652"/>
              </w:tabs>
              <w:ind w:right="-72"/>
              <w:jc w:val="both"/>
              <w:rPr>
                <w:rFonts w:ascii="Arial" w:hAnsi="Arial" w:cs="Arial"/>
                <w:color w:val="000000"/>
                <w:sz w:val="18"/>
                <w:szCs w:val="18"/>
                <w:lang w:val="en-GB"/>
              </w:rPr>
            </w:pPr>
            <w:r w:rsidRPr="00550A39">
              <w:rPr>
                <w:rFonts w:ascii="Arial" w:hAnsi="Arial" w:cs="Arial"/>
                <w:color w:val="000000"/>
                <w:sz w:val="18"/>
                <w:szCs w:val="18"/>
                <w:lang w:val="en-GB"/>
              </w:rPr>
              <w:t>423,780</w:t>
            </w:r>
          </w:p>
        </w:tc>
      </w:tr>
      <w:tr w:rsidR="00CE6316" w:rsidRPr="00550A39" w14:paraId="5C82C336" w14:textId="77777777" w:rsidTr="00B14CF6">
        <w:tc>
          <w:tcPr>
            <w:tcW w:w="5717" w:type="dxa"/>
            <w:vAlign w:val="center"/>
          </w:tcPr>
          <w:p w14:paraId="4BC6E7D5" w14:textId="77777777" w:rsidR="00CE6316" w:rsidRPr="00550A39" w:rsidRDefault="00CE6316" w:rsidP="00CE6316">
            <w:pPr>
              <w:pStyle w:val="a0"/>
              <w:tabs>
                <w:tab w:val="left" w:pos="1422"/>
              </w:tabs>
              <w:ind w:left="-113" w:right="-72"/>
              <w:rPr>
                <w:rFonts w:ascii="Arial" w:hAnsi="Arial" w:cs="Arial"/>
                <w:color w:val="000000"/>
                <w:sz w:val="18"/>
                <w:szCs w:val="18"/>
              </w:rPr>
            </w:pPr>
            <w:r w:rsidRPr="00550A39">
              <w:rPr>
                <w:rFonts w:ascii="Arial" w:hAnsi="Arial" w:cs="Arial"/>
                <w:color w:val="000000"/>
                <w:sz w:val="18"/>
                <w:szCs w:val="18"/>
              </w:rPr>
              <w:t xml:space="preserve">Additions </w:t>
            </w:r>
          </w:p>
        </w:tc>
        <w:tc>
          <w:tcPr>
            <w:tcW w:w="1872" w:type="dxa"/>
            <w:shd w:val="clear" w:color="auto" w:fill="FAFAFA"/>
          </w:tcPr>
          <w:p w14:paraId="28B8A3A2" w14:textId="07D58139" w:rsidR="00CE6316" w:rsidRPr="00550A39" w:rsidRDefault="00CE6316" w:rsidP="00CE6316">
            <w:pPr>
              <w:tabs>
                <w:tab w:val="decimal" w:pos="1665"/>
              </w:tabs>
              <w:ind w:right="-72"/>
              <w:jc w:val="both"/>
              <w:rPr>
                <w:rFonts w:ascii="Arial" w:hAnsi="Arial" w:cs="Arial"/>
                <w:color w:val="000000"/>
                <w:sz w:val="18"/>
                <w:szCs w:val="18"/>
                <w:lang w:val="en-GB"/>
              </w:rPr>
            </w:pPr>
            <w:r w:rsidRPr="00550A39">
              <w:rPr>
                <w:rFonts w:ascii="Arial" w:hAnsi="Arial" w:cs="Arial"/>
                <w:color w:val="000000"/>
                <w:sz w:val="18"/>
                <w:szCs w:val="18"/>
                <w:lang w:val="en-GB"/>
              </w:rPr>
              <w:t>23,359,571</w:t>
            </w:r>
          </w:p>
        </w:tc>
        <w:tc>
          <w:tcPr>
            <w:tcW w:w="1872" w:type="dxa"/>
            <w:shd w:val="clear" w:color="auto" w:fill="FAFAFA"/>
          </w:tcPr>
          <w:p w14:paraId="4E6A3BBE" w14:textId="24CB1E8E" w:rsidR="00CE6316" w:rsidRPr="00550A39" w:rsidRDefault="00CE6316" w:rsidP="00CE6316">
            <w:pPr>
              <w:tabs>
                <w:tab w:val="decimal" w:pos="1652"/>
              </w:tabs>
              <w:ind w:right="-72"/>
              <w:jc w:val="both"/>
              <w:rPr>
                <w:rFonts w:ascii="Arial" w:hAnsi="Arial" w:cs="Arial"/>
                <w:color w:val="000000"/>
                <w:sz w:val="18"/>
                <w:szCs w:val="18"/>
                <w:lang w:val="en-GB"/>
              </w:rPr>
            </w:pPr>
            <w:r w:rsidRPr="00550A39">
              <w:rPr>
                <w:rFonts w:ascii="Arial" w:hAnsi="Arial" w:cs="Arial"/>
                <w:color w:val="000000"/>
                <w:sz w:val="18"/>
                <w:szCs w:val="18"/>
                <w:lang w:val="en-GB"/>
              </w:rPr>
              <w:t>354,900</w:t>
            </w:r>
          </w:p>
        </w:tc>
      </w:tr>
      <w:tr w:rsidR="00CE6316" w:rsidRPr="00550A39" w14:paraId="1C83A3C5" w14:textId="77777777" w:rsidTr="00B14CF6">
        <w:tc>
          <w:tcPr>
            <w:tcW w:w="5717" w:type="dxa"/>
            <w:vAlign w:val="center"/>
          </w:tcPr>
          <w:p w14:paraId="1F87CAA2" w14:textId="77777777" w:rsidR="00CE6316" w:rsidRPr="00550A39" w:rsidRDefault="00CE6316" w:rsidP="00CE6316">
            <w:pPr>
              <w:pStyle w:val="a0"/>
              <w:tabs>
                <w:tab w:val="left" w:pos="1422"/>
              </w:tabs>
              <w:ind w:left="-113" w:right="-72"/>
              <w:rPr>
                <w:rFonts w:ascii="Arial" w:hAnsi="Arial" w:cs="Arial"/>
                <w:color w:val="000000"/>
                <w:sz w:val="18"/>
                <w:szCs w:val="18"/>
              </w:rPr>
            </w:pPr>
            <w:r w:rsidRPr="00550A39">
              <w:rPr>
                <w:rFonts w:ascii="Arial" w:hAnsi="Arial" w:cs="Arial"/>
                <w:color w:val="000000"/>
                <w:sz w:val="18"/>
                <w:szCs w:val="18"/>
              </w:rPr>
              <w:t>Amortisation charge</w:t>
            </w:r>
          </w:p>
        </w:tc>
        <w:tc>
          <w:tcPr>
            <w:tcW w:w="1872" w:type="dxa"/>
            <w:shd w:val="clear" w:color="auto" w:fill="FAFAFA"/>
          </w:tcPr>
          <w:p w14:paraId="37755E6D" w14:textId="1F6005EE" w:rsidR="00CE6316" w:rsidRPr="00550A39" w:rsidRDefault="00CE6316" w:rsidP="00CE6316">
            <w:pPr>
              <w:tabs>
                <w:tab w:val="decimal" w:pos="1665"/>
              </w:tabs>
              <w:ind w:right="-72"/>
              <w:jc w:val="both"/>
              <w:rPr>
                <w:rFonts w:ascii="Arial" w:hAnsi="Arial" w:cs="Arial"/>
                <w:color w:val="000000"/>
                <w:sz w:val="18"/>
                <w:szCs w:val="18"/>
                <w:lang w:val="en-GB"/>
              </w:rPr>
            </w:pPr>
            <w:r w:rsidRPr="00550A39">
              <w:rPr>
                <w:rFonts w:ascii="Arial" w:hAnsi="Arial" w:cs="Arial"/>
                <w:color w:val="000000"/>
                <w:sz w:val="18"/>
                <w:szCs w:val="18"/>
                <w:lang w:val="en-GB"/>
              </w:rPr>
              <w:t>(38,185,374)</w:t>
            </w:r>
          </w:p>
        </w:tc>
        <w:tc>
          <w:tcPr>
            <w:tcW w:w="1872" w:type="dxa"/>
            <w:shd w:val="clear" w:color="auto" w:fill="FAFAFA"/>
          </w:tcPr>
          <w:p w14:paraId="2CB45091" w14:textId="41D034DB" w:rsidR="00CE6316" w:rsidRPr="00550A39" w:rsidRDefault="00CE6316" w:rsidP="00CE6316">
            <w:pPr>
              <w:tabs>
                <w:tab w:val="decimal" w:pos="1652"/>
              </w:tabs>
              <w:ind w:right="-72"/>
              <w:jc w:val="both"/>
              <w:rPr>
                <w:rFonts w:ascii="Arial" w:hAnsi="Arial" w:cs="Arial"/>
                <w:color w:val="000000"/>
                <w:sz w:val="18"/>
                <w:szCs w:val="18"/>
                <w:lang w:val="en-GB"/>
              </w:rPr>
            </w:pPr>
            <w:r w:rsidRPr="00550A39">
              <w:rPr>
                <w:rFonts w:ascii="Arial" w:hAnsi="Arial" w:cs="Arial"/>
                <w:color w:val="000000"/>
                <w:sz w:val="18"/>
                <w:szCs w:val="18"/>
                <w:lang w:val="en-GB"/>
              </w:rPr>
              <w:t>(95,068)</w:t>
            </w:r>
          </w:p>
        </w:tc>
      </w:tr>
      <w:tr w:rsidR="00CE6316" w:rsidRPr="00550A39" w14:paraId="4F365C50" w14:textId="77777777" w:rsidTr="00B14CF6">
        <w:tc>
          <w:tcPr>
            <w:tcW w:w="5717" w:type="dxa"/>
            <w:vAlign w:val="center"/>
          </w:tcPr>
          <w:p w14:paraId="012E6EEC" w14:textId="77777777" w:rsidR="00CE6316" w:rsidRPr="00550A39" w:rsidRDefault="00CE6316" w:rsidP="00CE6316">
            <w:pPr>
              <w:pStyle w:val="a0"/>
              <w:tabs>
                <w:tab w:val="left" w:pos="1422"/>
              </w:tabs>
              <w:ind w:left="-113" w:right="-72"/>
              <w:rPr>
                <w:rFonts w:ascii="Arial" w:hAnsi="Arial" w:cs="Arial"/>
                <w:color w:val="000000"/>
                <w:sz w:val="18"/>
                <w:szCs w:val="18"/>
              </w:rPr>
            </w:pPr>
            <w:r w:rsidRPr="00550A39">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tcPr>
          <w:p w14:paraId="6D62099B" w14:textId="52570118" w:rsidR="00CE6316" w:rsidRPr="00550A39" w:rsidRDefault="00CE6316" w:rsidP="00CE6316">
            <w:pPr>
              <w:tabs>
                <w:tab w:val="decimal" w:pos="1665"/>
              </w:tabs>
              <w:ind w:right="-72"/>
              <w:jc w:val="both"/>
              <w:rPr>
                <w:rFonts w:ascii="Arial" w:hAnsi="Arial" w:cs="Arial"/>
                <w:color w:val="000000"/>
                <w:sz w:val="18"/>
                <w:szCs w:val="18"/>
                <w:lang w:val="en-GB"/>
              </w:rPr>
            </w:pPr>
            <w:r w:rsidRPr="00550A39">
              <w:rPr>
                <w:rFonts w:ascii="Arial" w:hAnsi="Arial" w:cs="Arial"/>
                <w:color w:val="000000"/>
                <w:sz w:val="18"/>
                <w:szCs w:val="18"/>
                <w:lang w:val="en-GB"/>
              </w:rPr>
              <w:t>24,67</w:t>
            </w:r>
            <w:r w:rsidR="00C05445">
              <w:rPr>
                <w:rFonts w:ascii="Arial" w:hAnsi="Arial" w:cs="Arial"/>
                <w:color w:val="000000"/>
                <w:sz w:val="18"/>
                <w:szCs w:val="18"/>
                <w:lang w:val="en-GB"/>
              </w:rPr>
              <w:t>0</w:t>
            </w:r>
            <w:r w:rsidRPr="00550A39">
              <w:rPr>
                <w:rFonts w:ascii="Arial" w:hAnsi="Arial" w:cs="Arial"/>
                <w:color w:val="000000"/>
                <w:sz w:val="18"/>
                <w:szCs w:val="18"/>
                <w:lang w:val="en-GB"/>
              </w:rPr>
              <w:t>,911</w:t>
            </w:r>
          </w:p>
        </w:tc>
        <w:tc>
          <w:tcPr>
            <w:tcW w:w="1872" w:type="dxa"/>
            <w:tcBorders>
              <w:bottom w:val="single" w:sz="4" w:space="0" w:color="auto"/>
            </w:tcBorders>
            <w:shd w:val="clear" w:color="auto" w:fill="FAFAFA"/>
          </w:tcPr>
          <w:p w14:paraId="65177026" w14:textId="178B529A" w:rsidR="00CE6316" w:rsidRPr="00550A39" w:rsidRDefault="00CE6316" w:rsidP="00CE6316">
            <w:pPr>
              <w:tabs>
                <w:tab w:val="decimal" w:pos="1652"/>
              </w:tabs>
              <w:ind w:right="-72"/>
              <w:jc w:val="both"/>
              <w:rPr>
                <w:rFonts w:ascii="Arial" w:hAnsi="Arial" w:cs="Arial"/>
                <w:color w:val="000000"/>
                <w:sz w:val="18"/>
                <w:szCs w:val="18"/>
                <w:lang w:val="en-GB"/>
              </w:rPr>
            </w:pPr>
            <w:r w:rsidRPr="00550A39">
              <w:rPr>
                <w:rFonts w:ascii="Arial" w:hAnsi="Arial" w:cs="Arial"/>
                <w:color w:val="000000"/>
                <w:sz w:val="18"/>
                <w:szCs w:val="18"/>
                <w:lang w:val="en-GB"/>
              </w:rPr>
              <w:t xml:space="preserve">-     </w:t>
            </w:r>
            <w:r w:rsidR="00024337" w:rsidRPr="00550A39">
              <w:rPr>
                <w:rFonts w:ascii="Arial" w:hAnsi="Arial" w:cs="Arial"/>
                <w:color w:val="000000"/>
                <w:sz w:val="18"/>
                <w:szCs w:val="18"/>
                <w:lang w:val="en-GB"/>
              </w:rPr>
              <w:t xml:space="preserve"> </w:t>
            </w:r>
            <w:r w:rsidRPr="00550A39">
              <w:rPr>
                <w:rFonts w:ascii="Arial" w:hAnsi="Arial" w:cs="Arial"/>
                <w:color w:val="000000"/>
                <w:sz w:val="18"/>
                <w:szCs w:val="18"/>
                <w:lang w:val="en-GB"/>
              </w:rPr>
              <w:t xml:space="preserve"> </w:t>
            </w:r>
          </w:p>
        </w:tc>
      </w:tr>
      <w:tr w:rsidR="00CE6316" w:rsidRPr="00550A39" w14:paraId="26AC1029" w14:textId="77777777" w:rsidTr="00B14CF6">
        <w:tc>
          <w:tcPr>
            <w:tcW w:w="5717" w:type="dxa"/>
            <w:vAlign w:val="center"/>
          </w:tcPr>
          <w:p w14:paraId="73804239" w14:textId="77777777" w:rsidR="00CE6316" w:rsidRPr="00550A39" w:rsidRDefault="00CE6316" w:rsidP="00CE6316">
            <w:pPr>
              <w:ind w:right="-72"/>
              <w:rPr>
                <w:rFonts w:ascii="Arial" w:hAnsi="Arial" w:cs="Arial"/>
                <w:snapToGrid w:val="0"/>
                <w:color w:val="000000"/>
                <w:sz w:val="14"/>
                <w:szCs w:val="14"/>
                <w:lang w:val="en-GB" w:eastAsia="th-TH"/>
              </w:rPr>
            </w:pPr>
          </w:p>
        </w:tc>
        <w:tc>
          <w:tcPr>
            <w:tcW w:w="1872" w:type="dxa"/>
            <w:tcBorders>
              <w:top w:val="single" w:sz="4" w:space="0" w:color="auto"/>
            </w:tcBorders>
            <w:shd w:val="clear" w:color="auto" w:fill="FAFAFA"/>
          </w:tcPr>
          <w:p w14:paraId="1A798AC2" w14:textId="1349AD60" w:rsidR="00CE6316" w:rsidRPr="00550A39" w:rsidRDefault="00CE6316" w:rsidP="00CE6316">
            <w:pPr>
              <w:tabs>
                <w:tab w:val="decimal" w:pos="1665"/>
              </w:tabs>
              <w:ind w:right="-72"/>
              <w:jc w:val="both"/>
              <w:rPr>
                <w:rFonts w:ascii="Arial" w:hAnsi="Arial" w:cs="Arial"/>
                <w:color w:val="000000"/>
                <w:sz w:val="18"/>
                <w:szCs w:val="18"/>
                <w:cs/>
                <w:lang w:val="en-GB"/>
              </w:rPr>
            </w:pPr>
          </w:p>
        </w:tc>
        <w:tc>
          <w:tcPr>
            <w:tcW w:w="1872" w:type="dxa"/>
            <w:tcBorders>
              <w:top w:val="single" w:sz="4" w:space="0" w:color="auto"/>
            </w:tcBorders>
            <w:shd w:val="clear" w:color="auto" w:fill="FAFAFA"/>
          </w:tcPr>
          <w:p w14:paraId="43CCE64E" w14:textId="0233AB92" w:rsidR="00CE6316" w:rsidRPr="00550A39" w:rsidRDefault="00CE6316" w:rsidP="00CE6316">
            <w:pPr>
              <w:tabs>
                <w:tab w:val="decimal" w:pos="1665"/>
              </w:tabs>
              <w:ind w:right="-72"/>
              <w:jc w:val="both"/>
              <w:rPr>
                <w:rFonts w:ascii="Arial" w:hAnsi="Arial" w:cs="Arial"/>
                <w:color w:val="000000"/>
                <w:sz w:val="18"/>
                <w:szCs w:val="18"/>
                <w:lang w:val="en-GB"/>
              </w:rPr>
            </w:pPr>
          </w:p>
        </w:tc>
      </w:tr>
      <w:tr w:rsidR="00CE6316" w:rsidRPr="00550A39" w14:paraId="7F7421F3" w14:textId="77777777" w:rsidTr="003B16BC">
        <w:tc>
          <w:tcPr>
            <w:tcW w:w="5717" w:type="dxa"/>
            <w:vAlign w:val="center"/>
          </w:tcPr>
          <w:p w14:paraId="31F4B5DC" w14:textId="77777777" w:rsidR="00CE6316" w:rsidRPr="00550A39" w:rsidRDefault="00CE6316" w:rsidP="00CE6316">
            <w:pPr>
              <w:tabs>
                <w:tab w:val="left" w:pos="962"/>
                <w:tab w:val="left" w:pos="1242"/>
                <w:tab w:val="left" w:pos="1342"/>
              </w:tabs>
              <w:ind w:left="-113" w:right="-72"/>
              <w:rPr>
                <w:rFonts w:ascii="Arial" w:hAnsi="Arial" w:cs="Arial"/>
                <w:color w:val="000000"/>
                <w:sz w:val="18"/>
                <w:szCs w:val="18"/>
                <w:lang w:val="en-GB"/>
              </w:rPr>
            </w:pPr>
            <w:r w:rsidRPr="00550A39">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13F17EE8" w14:textId="69B189C0" w:rsidR="00CE6316" w:rsidRPr="00550A39" w:rsidRDefault="00CE6316" w:rsidP="00CE6316">
            <w:pPr>
              <w:tabs>
                <w:tab w:val="decimal" w:pos="1665"/>
              </w:tabs>
              <w:ind w:right="-72"/>
              <w:jc w:val="both"/>
              <w:rPr>
                <w:rFonts w:ascii="Arial" w:hAnsi="Arial" w:cs="Arial"/>
                <w:color w:val="000000"/>
                <w:sz w:val="18"/>
                <w:szCs w:val="18"/>
                <w:lang w:val="en-GB"/>
              </w:rPr>
            </w:pPr>
            <w:r w:rsidRPr="00550A39">
              <w:rPr>
                <w:rFonts w:ascii="Arial" w:hAnsi="Arial" w:cs="Arial"/>
                <w:color w:val="000000"/>
                <w:sz w:val="18"/>
                <w:szCs w:val="18"/>
                <w:lang w:val="en-GB"/>
              </w:rPr>
              <w:t>216,149,505</w:t>
            </w:r>
          </w:p>
        </w:tc>
        <w:tc>
          <w:tcPr>
            <w:tcW w:w="1872" w:type="dxa"/>
            <w:tcBorders>
              <w:bottom w:val="single" w:sz="4" w:space="0" w:color="auto"/>
            </w:tcBorders>
            <w:shd w:val="clear" w:color="auto" w:fill="FAFAFA"/>
          </w:tcPr>
          <w:p w14:paraId="329E56C9" w14:textId="6FE0DE6F" w:rsidR="00CE6316" w:rsidRPr="00550A39" w:rsidRDefault="00CE6316" w:rsidP="00CE6316">
            <w:pPr>
              <w:tabs>
                <w:tab w:val="decimal" w:pos="1652"/>
              </w:tabs>
              <w:ind w:right="-72"/>
              <w:jc w:val="both"/>
              <w:rPr>
                <w:rFonts w:ascii="Arial" w:hAnsi="Arial" w:cs="Arial"/>
                <w:color w:val="000000"/>
                <w:sz w:val="18"/>
                <w:szCs w:val="18"/>
                <w:lang w:val="en-GB"/>
              </w:rPr>
            </w:pPr>
            <w:r w:rsidRPr="00550A39">
              <w:rPr>
                <w:rFonts w:ascii="Arial" w:hAnsi="Arial" w:cs="Arial"/>
                <w:color w:val="000000"/>
                <w:sz w:val="18"/>
                <w:szCs w:val="18"/>
                <w:lang w:val="en-GB"/>
              </w:rPr>
              <w:t>683,612</w:t>
            </w:r>
          </w:p>
        </w:tc>
      </w:tr>
    </w:tbl>
    <w:p w14:paraId="25476BAD" w14:textId="77777777" w:rsidR="002713AA" w:rsidRPr="00550A39" w:rsidRDefault="002713AA" w:rsidP="00665461">
      <w:pPr>
        <w:ind w:left="540" w:hanging="540"/>
        <w:jc w:val="both"/>
        <w:rPr>
          <w:rFonts w:ascii="Arial" w:hAnsi="Arial" w:cs="Arial"/>
          <w:b/>
          <w:bCs/>
          <w:sz w:val="18"/>
          <w:szCs w:val="18"/>
          <w:lang w:val="en-GB"/>
        </w:rPr>
      </w:pPr>
    </w:p>
    <w:p w14:paraId="3FFAA430" w14:textId="77777777" w:rsidR="00A5290A" w:rsidRPr="00550A39" w:rsidRDefault="00A5290A" w:rsidP="00665461">
      <w:pPr>
        <w:ind w:left="540" w:hanging="540"/>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0EC34E40" w14:textId="77777777" w:rsidTr="003052FF">
        <w:trPr>
          <w:trHeight w:val="386"/>
        </w:trPr>
        <w:tc>
          <w:tcPr>
            <w:tcW w:w="9461" w:type="dxa"/>
            <w:shd w:val="clear" w:color="auto" w:fill="FFA543"/>
            <w:vAlign w:val="center"/>
          </w:tcPr>
          <w:p w14:paraId="0D79A533" w14:textId="77777777" w:rsidR="00887383" w:rsidRPr="00550A39" w:rsidRDefault="006B3D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1</w:t>
            </w:r>
            <w:r w:rsidR="003B7937" w:rsidRPr="00550A39">
              <w:rPr>
                <w:rFonts w:ascii="Arial" w:eastAsia="Arial Unicode MS" w:hAnsi="Arial" w:cs="Arial"/>
                <w:b/>
                <w:bCs/>
                <w:color w:val="FFFFFF"/>
                <w:sz w:val="18"/>
                <w:szCs w:val="18"/>
                <w:lang w:val="en-GB"/>
              </w:rPr>
              <w:t>9</w:t>
            </w:r>
            <w:r w:rsidR="00BD6823" w:rsidRPr="00550A39">
              <w:rPr>
                <w:rFonts w:ascii="Arial" w:eastAsia="Arial Unicode MS" w:hAnsi="Arial" w:cs="Arial"/>
                <w:b/>
                <w:bCs/>
                <w:color w:val="FFFFFF"/>
                <w:sz w:val="18"/>
                <w:szCs w:val="18"/>
                <w:lang w:val="en-GB"/>
              </w:rPr>
              <w:tab/>
              <w:t>Goodwill</w:t>
            </w:r>
          </w:p>
        </w:tc>
      </w:tr>
    </w:tbl>
    <w:p w14:paraId="759DB3FB" w14:textId="77777777" w:rsidR="0002780F" w:rsidRPr="00550A39" w:rsidRDefault="0002780F" w:rsidP="00665461">
      <w:pPr>
        <w:ind w:left="540" w:hanging="540"/>
        <w:jc w:val="both"/>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7470"/>
        <w:gridCol w:w="1980"/>
      </w:tblGrid>
      <w:tr w:rsidR="005C2839" w:rsidRPr="00550A39" w14:paraId="0BADFC47" w14:textId="77777777" w:rsidTr="00D83B69">
        <w:trPr>
          <w:trHeight w:val="20"/>
        </w:trPr>
        <w:tc>
          <w:tcPr>
            <w:tcW w:w="7470" w:type="dxa"/>
            <w:vAlign w:val="center"/>
          </w:tcPr>
          <w:p w14:paraId="3E0E9001" w14:textId="77777777" w:rsidR="005C2839" w:rsidRPr="00550A39" w:rsidRDefault="005C2839" w:rsidP="009B2AAF">
            <w:pPr>
              <w:ind w:left="-113"/>
              <w:rPr>
                <w:rFonts w:ascii="Arial" w:hAnsi="Arial" w:cs="Arial"/>
                <w:color w:val="000000"/>
                <w:sz w:val="18"/>
                <w:szCs w:val="18"/>
              </w:rPr>
            </w:pPr>
          </w:p>
        </w:tc>
        <w:tc>
          <w:tcPr>
            <w:tcW w:w="1980" w:type="dxa"/>
            <w:tcBorders>
              <w:top w:val="single" w:sz="4" w:space="0" w:color="auto"/>
            </w:tcBorders>
            <w:vAlign w:val="center"/>
          </w:tcPr>
          <w:p w14:paraId="4FB75EE3" w14:textId="77777777" w:rsidR="005C2839" w:rsidRPr="00550A39" w:rsidRDefault="005C2839" w:rsidP="00D83B69">
            <w:pPr>
              <w:tabs>
                <w:tab w:val="decimal" w:pos="1785"/>
              </w:tabs>
              <w:ind w:right="-112"/>
              <w:jc w:val="both"/>
              <w:rPr>
                <w:rFonts w:ascii="Arial" w:hAnsi="Arial" w:cs="Arial"/>
                <w:b/>
                <w:bCs/>
                <w:snapToGrid w:val="0"/>
                <w:color w:val="000000"/>
                <w:sz w:val="18"/>
                <w:szCs w:val="18"/>
                <w:lang w:val="en-GB" w:eastAsia="th-TH"/>
              </w:rPr>
            </w:pPr>
            <w:r w:rsidRPr="00550A39">
              <w:rPr>
                <w:rFonts w:ascii="Arial" w:hAnsi="Arial" w:cs="Arial"/>
                <w:b/>
                <w:bCs/>
                <w:snapToGrid w:val="0"/>
                <w:color w:val="000000"/>
                <w:sz w:val="18"/>
                <w:szCs w:val="18"/>
                <w:lang w:val="en-GB" w:eastAsia="th-TH"/>
              </w:rPr>
              <w:t>Consolidated</w:t>
            </w:r>
          </w:p>
          <w:p w14:paraId="48C01337" w14:textId="77777777" w:rsidR="005C2839" w:rsidRPr="00550A39" w:rsidRDefault="005C2839" w:rsidP="00D83B69">
            <w:pPr>
              <w:tabs>
                <w:tab w:val="decimal" w:pos="1785"/>
              </w:tabs>
              <w:ind w:right="-112"/>
              <w:jc w:val="both"/>
              <w:rPr>
                <w:rFonts w:ascii="Arial" w:hAnsi="Arial" w:cs="Arial"/>
                <w:b/>
                <w:bCs/>
                <w:snapToGrid w:val="0"/>
                <w:color w:val="000000"/>
                <w:sz w:val="18"/>
                <w:szCs w:val="18"/>
                <w:lang w:val="en-GB" w:eastAsia="th-TH"/>
              </w:rPr>
            </w:pPr>
            <w:r w:rsidRPr="00550A39">
              <w:rPr>
                <w:rFonts w:ascii="Arial" w:hAnsi="Arial" w:cs="Arial"/>
                <w:b/>
                <w:bCs/>
                <w:snapToGrid w:val="0"/>
                <w:color w:val="000000"/>
                <w:sz w:val="18"/>
                <w:szCs w:val="18"/>
                <w:lang w:val="en-GB" w:eastAsia="th-TH"/>
              </w:rPr>
              <w:t>financial</w:t>
            </w:r>
            <w:r w:rsidR="00D83B69" w:rsidRPr="00550A39">
              <w:rPr>
                <w:rFonts w:ascii="Arial" w:hAnsi="Arial" w:cs="Arial"/>
                <w:b/>
                <w:bCs/>
                <w:snapToGrid w:val="0"/>
                <w:color w:val="000000"/>
                <w:sz w:val="18"/>
                <w:szCs w:val="18"/>
                <w:lang w:val="en-GB" w:eastAsia="th-TH"/>
              </w:rPr>
              <w:t xml:space="preserve"> information</w:t>
            </w:r>
          </w:p>
        </w:tc>
      </w:tr>
      <w:tr w:rsidR="00A431F9" w:rsidRPr="00550A39" w14:paraId="6E9A9ECE" w14:textId="77777777" w:rsidTr="00D83B69">
        <w:trPr>
          <w:trHeight w:val="20"/>
        </w:trPr>
        <w:tc>
          <w:tcPr>
            <w:tcW w:w="7470" w:type="dxa"/>
            <w:vAlign w:val="center"/>
          </w:tcPr>
          <w:p w14:paraId="2CB3D45C" w14:textId="77777777" w:rsidR="00A431F9" w:rsidRPr="00550A39" w:rsidRDefault="00A431F9" w:rsidP="009B2AAF">
            <w:pPr>
              <w:ind w:left="-113"/>
              <w:rPr>
                <w:rFonts w:ascii="Arial" w:hAnsi="Arial" w:cs="Arial"/>
                <w:color w:val="000000"/>
                <w:sz w:val="18"/>
                <w:szCs w:val="18"/>
              </w:rPr>
            </w:pPr>
          </w:p>
        </w:tc>
        <w:tc>
          <w:tcPr>
            <w:tcW w:w="1980" w:type="dxa"/>
            <w:tcBorders>
              <w:top w:val="single" w:sz="4" w:space="0" w:color="auto"/>
            </w:tcBorders>
            <w:vAlign w:val="center"/>
          </w:tcPr>
          <w:p w14:paraId="09E6997A" w14:textId="77777777" w:rsidR="00A431F9" w:rsidRPr="00550A39" w:rsidRDefault="00A431F9" w:rsidP="00D83B69">
            <w:pPr>
              <w:tabs>
                <w:tab w:val="decimal" w:pos="1785"/>
              </w:tabs>
              <w:ind w:right="-112"/>
              <w:jc w:val="both"/>
              <w:rPr>
                <w:rFonts w:ascii="Arial" w:hAnsi="Arial" w:cs="Arial"/>
                <w:b/>
                <w:bCs/>
                <w:snapToGrid w:val="0"/>
                <w:color w:val="000000"/>
                <w:sz w:val="18"/>
                <w:szCs w:val="18"/>
                <w:lang w:val="en-GB" w:eastAsia="th-TH"/>
              </w:rPr>
            </w:pPr>
            <w:r w:rsidRPr="00550A39">
              <w:rPr>
                <w:rFonts w:ascii="Arial" w:hAnsi="Arial" w:cs="Arial"/>
                <w:b/>
                <w:bCs/>
                <w:snapToGrid w:val="0"/>
                <w:color w:val="000000"/>
                <w:sz w:val="18"/>
                <w:szCs w:val="18"/>
                <w:lang w:val="en-GB" w:eastAsia="th-TH"/>
              </w:rPr>
              <w:t>(Unaudited)</w:t>
            </w:r>
          </w:p>
        </w:tc>
      </w:tr>
      <w:tr w:rsidR="005C2839" w:rsidRPr="00550A39" w14:paraId="1136E560" w14:textId="77777777" w:rsidTr="00D83B69">
        <w:trPr>
          <w:trHeight w:val="20"/>
        </w:trPr>
        <w:tc>
          <w:tcPr>
            <w:tcW w:w="7470" w:type="dxa"/>
            <w:vAlign w:val="center"/>
          </w:tcPr>
          <w:p w14:paraId="3CCB3B99" w14:textId="77777777" w:rsidR="005C2839" w:rsidRPr="00550A39" w:rsidRDefault="005C2839" w:rsidP="009B2AAF">
            <w:pPr>
              <w:ind w:left="-113"/>
              <w:rPr>
                <w:rFonts w:ascii="Arial" w:hAnsi="Arial" w:cs="Arial"/>
                <w:color w:val="000000"/>
                <w:sz w:val="18"/>
                <w:szCs w:val="18"/>
              </w:rPr>
            </w:pPr>
          </w:p>
        </w:tc>
        <w:tc>
          <w:tcPr>
            <w:tcW w:w="1980" w:type="dxa"/>
            <w:tcBorders>
              <w:bottom w:val="single" w:sz="4" w:space="0" w:color="auto"/>
            </w:tcBorders>
            <w:vAlign w:val="center"/>
          </w:tcPr>
          <w:p w14:paraId="5BBA32AC" w14:textId="77777777" w:rsidR="005C2839" w:rsidRPr="00550A39" w:rsidRDefault="005C2839" w:rsidP="00D83B69">
            <w:pPr>
              <w:tabs>
                <w:tab w:val="decimal" w:pos="1785"/>
              </w:tabs>
              <w:ind w:right="-112"/>
              <w:jc w:val="both"/>
              <w:rPr>
                <w:rFonts w:ascii="Arial" w:hAnsi="Arial" w:cs="Arial"/>
                <w:b/>
                <w:bCs/>
                <w:noProof/>
                <w:snapToGrid w:val="0"/>
                <w:color w:val="000000"/>
                <w:sz w:val="18"/>
                <w:szCs w:val="18"/>
                <w:cs/>
                <w:lang w:val="en-GB" w:eastAsia="th-TH"/>
              </w:rPr>
            </w:pPr>
            <w:r w:rsidRPr="00550A39">
              <w:rPr>
                <w:rFonts w:ascii="Arial" w:hAnsi="Arial" w:cs="Arial"/>
                <w:b/>
                <w:bCs/>
                <w:noProof/>
                <w:snapToGrid w:val="0"/>
                <w:color w:val="000000"/>
                <w:sz w:val="18"/>
                <w:szCs w:val="18"/>
                <w:lang w:val="en-GB" w:eastAsia="th-TH"/>
              </w:rPr>
              <w:t>Baht</w:t>
            </w:r>
          </w:p>
        </w:tc>
      </w:tr>
      <w:tr w:rsidR="005C2839" w:rsidRPr="00550A39" w14:paraId="4756206C" w14:textId="77777777" w:rsidTr="00D83B69">
        <w:trPr>
          <w:trHeight w:val="20"/>
        </w:trPr>
        <w:tc>
          <w:tcPr>
            <w:tcW w:w="7470" w:type="dxa"/>
            <w:vAlign w:val="center"/>
          </w:tcPr>
          <w:p w14:paraId="020A5524" w14:textId="77777777" w:rsidR="005C2839" w:rsidRPr="00550A39" w:rsidRDefault="00A56047" w:rsidP="009B2AAF">
            <w:pPr>
              <w:ind w:left="-113"/>
              <w:rPr>
                <w:rFonts w:ascii="Arial" w:hAnsi="Arial" w:cs="Arial"/>
                <w:sz w:val="18"/>
                <w:szCs w:val="18"/>
              </w:rPr>
            </w:pPr>
            <w:r w:rsidRPr="00550A39">
              <w:rPr>
                <w:rFonts w:ascii="Arial" w:hAnsi="Arial" w:cs="Arial"/>
                <w:b/>
                <w:bCs/>
                <w:sz w:val="18"/>
                <w:szCs w:val="18"/>
              </w:rPr>
              <w:t xml:space="preserve">For the </w:t>
            </w:r>
            <w:r w:rsidR="006E4C0C" w:rsidRPr="00550A39">
              <w:rPr>
                <w:rFonts w:ascii="Arial" w:hAnsi="Arial" w:cs="Arial"/>
                <w:b/>
                <w:bCs/>
                <w:sz w:val="18"/>
                <w:szCs w:val="18"/>
                <w:lang w:val="en-GB"/>
              </w:rPr>
              <w:t xml:space="preserve">nine-month period ended 31 December </w:t>
            </w:r>
            <w:r w:rsidR="005C2839" w:rsidRPr="00550A39">
              <w:rPr>
                <w:rFonts w:ascii="Arial" w:hAnsi="Arial" w:cs="Arial"/>
                <w:b/>
                <w:bCs/>
                <w:sz w:val="18"/>
                <w:szCs w:val="18"/>
                <w:lang w:val="en-GB"/>
              </w:rPr>
              <w:t>2020</w:t>
            </w:r>
          </w:p>
        </w:tc>
        <w:tc>
          <w:tcPr>
            <w:tcW w:w="1980" w:type="dxa"/>
            <w:shd w:val="clear" w:color="auto" w:fill="FAFAFA"/>
            <w:vAlign w:val="center"/>
          </w:tcPr>
          <w:p w14:paraId="61710192" w14:textId="77777777" w:rsidR="005C2839" w:rsidRPr="00550A39" w:rsidRDefault="005C2839" w:rsidP="00D83B69">
            <w:pPr>
              <w:tabs>
                <w:tab w:val="decimal" w:pos="1785"/>
              </w:tabs>
              <w:ind w:right="-112"/>
              <w:jc w:val="both"/>
              <w:rPr>
                <w:rFonts w:ascii="Arial" w:hAnsi="Arial" w:cs="Arial"/>
                <w:noProof/>
                <w:snapToGrid w:val="0"/>
                <w:sz w:val="18"/>
                <w:szCs w:val="18"/>
                <w:cs/>
                <w:lang w:val="en-GB" w:eastAsia="th-TH"/>
              </w:rPr>
            </w:pPr>
          </w:p>
        </w:tc>
      </w:tr>
      <w:tr w:rsidR="00AE436B" w:rsidRPr="00550A39" w14:paraId="6E632E8B" w14:textId="77777777" w:rsidTr="00E67082">
        <w:trPr>
          <w:trHeight w:val="20"/>
        </w:trPr>
        <w:tc>
          <w:tcPr>
            <w:tcW w:w="7470" w:type="dxa"/>
            <w:vAlign w:val="center"/>
          </w:tcPr>
          <w:p w14:paraId="4E26ACAB" w14:textId="77777777" w:rsidR="00AE436B" w:rsidRPr="00550A39" w:rsidRDefault="00AE436B" w:rsidP="00AE436B">
            <w:pPr>
              <w:ind w:left="-113"/>
              <w:rPr>
                <w:rFonts w:ascii="Arial" w:hAnsi="Arial" w:cs="Arial"/>
                <w:color w:val="000000"/>
                <w:sz w:val="18"/>
                <w:szCs w:val="18"/>
              </w:rPr>
            </w:pPr>
            <w:r w:rsidRPr="00550A39">
              <w:rPr>
                <w:rFonts w:ascii="Arial" w:hAnsi="Arial" w:cs="Arial"/>
                <w:color w:val="000000"/>
                <w:sz w:val="18"/>
                <w:szCs w:val="18"/>
              </w:rPr>
              <w:t>Opening net book value of the period</w:t>
            </w:r>
          </w:p>
        </w:tc>
        <w:tc>
          <w:tcPr>
            <w:tcW w:w="1980" w:type="dxa"/>
            <w:shd w:val="clear" w:color="auto" w:fill="FAFAFA"/>
            <w:vAlign w:val="center"/>
          </w:tcPr>
          <w:p w14:paraId="3CBB095E" w14:textId="77777777" w:rsidR="00AE436B" w:rsidRPr="00550A39" w:rsidRDefault="00AE436B" w:rsidP="00AE436B">
            <w:pPr>
              <w:tabs>
                <w:tab w:val="decimal" w:pos="1785"/>
              </w:tabs>
              <w:ind w:right="-112"/>
              <w:jc w:val="both"/>
              <w:rPr>
                <w:rFonts w:ascii="Arial" w:hAnsi="Arial" w:cs="Arial"/>
                <w:noProof/>
                <w:snapToGrid w:val="0"/>
                <w:sz w:val="18"/>
                <w:szCs w:val="18"/>
                <w:cs/>
                <w:lang w:val="en-GB" w:eastAsia="th-TH"/>
              </w:rPr>
            </w:pPr>
            <w:r w:rsidRPr="00550A39">
              <w:rPr>
                <w:rFonts w:ascii="Arial" w:hAnsi="Arial" w:cs="Arial"/>
                <w:noProof/>
                <w:snapToGrid w:val="0"/>
                <w:sz w:val="18"/>
                <w:szCs w:val="18"/>
                <w:lang w:val="en-GB" w:eastAsia="th-TH"/>
              </w:rPr>
              <w:t>45,597,972</w:t>
            </w:r>
          </w:p>
        </w:tc>
      </w:tr>
      <w:tr w:rsidR="00CE6316" w:rsidRPr="00550A39" w14:paraId="6C66FB2D" w14:textId="77777777" w:rsidTr="00D83B69">
        <w:trPr>
          <w:trHeight w:val="20"/>
        </w:trPr>
        <w:tc>
          <w:tcPr>
            <w:tcW w:w="7470" w:type="dxa"/>
            <w:vAlign w:val="center"/>
          </w:tcPr>
          <w:p w14:paraId="6DFD6AB4" w14:textId="77777777" w:rsidR="00CE6316" w:rsidRPr="00550A39" w:rsidRDefault="00CE6316" w:rsidP="00CE6316">
            <w:pPr>
              <w:ind w:left="-113"/>
              <w:rPr>
                <w:rFonts w:ascii="Arial" w:hAnsi="Arial" w:cs="Arial"/>
                <w:color w:val="000000"/>
                <w:sz w:val="18"/>
                <w:szCs w:val="18"/>
              </w:rPr>
            </w:pPr>
            <w:r w:rsidRPr="00550A39">
              <w:rPr>
                <w:rFonts w:ascii="Arial" w:hAnsi="Arial" w:cs="Arial"/>
                <w:color w:val="000000"/>
                <w:sz w:val="18"/>
                <w:szCs w:val="18"/>
              </w:rPr>
              <w:t>Translation differences</w:t>
            </w:r>
          </w:p>
        </w:tc>
        <w:tc>
          <w:tcPr>
            <w:tcW w:w="1980" w:type="dxa"/>
            <w:tcBorders>
              <w:bottom w:val="single" w:sz="4" w:space="0" w:color="auto"/>
            </w:tcBorders>
            <w:shd w:val="clear" w:color="auto" w:fill="FAFAFA"/>
            <w:vAlign w:val="bottom"/>
          </w:tcPr>
          <w:p w14:paraId="2DF35DEC" w14:textId="6C175AB3" w:rsidR="00CE6316" w:rsidRPr="00550A39" w:rsidRDefault="00CE6316" w:rsidP="00CE6316">
            <w:pPr>
              <w:tabs>
                <w:tab w:val="decimal" w:pos="1785"/>
              </w:tabs>
              <w:ind w:right="-112"/>
              <w:jc w:val="both"/>
              <w:rPr>
                <w:rFonts w:ascii="Arial" w:hAnsi="Arial" w:cs="Arial"/>
                <w:noProof/>
                <w:snapToGrid w:val="0"/>
                <w:sz w:val="18"/>
                <w:szCs w:val="18"/>
                <w:lang w:val="en-GB" w:eastAsia="th-TH"/>
              </w:rPr>
            </w:pPr>
            <w:r w:rsidRPr="00550A39">
              <w:rPr>
                <w:rFonts w:ascii="Arial" w:hAnsi="Arial" w:cs="Arial"/>
                <w:noProof/>
                <w:snapToGrid w:val="0"/>
                <w:sz w:val="18"/>
                <w:szCs w:val="18"/>
                <w:lang w:val="en-GB" w:eastAsia="th-TH"/>
              </w:rPr>
              <w:t>6,362,244</w:t>
            </w:r>
          </w:p>
        </w:tc>
      </w:tr>
      <w:tr w:rsidR="00CE6316" w:rsidRPr="00550A39" w14:paraId="5C5B479D" w14:textId="77777777" w:rsidTr="00B14CF6">
        <w:trPr>
          <w:trHeight w:val="20"/>
        </w:trPr>
        <w:tc>
          <w:tcPr>
            <w:tcW w:w="7470" w:type="dxa"/>
            <w:vAlign w:val="center"/>
          </w:tcPr>
          <w:p w14:paraId="45BEE263" w14:textId="77777777" w:rsidR="00CE6316" w:rsidRPr="00550A39" w:rsidRDefault="00CE6316" w:rsidP="00CE6316">
            <w:pPr>
              <w:ind w:left="-113"/>
              <w:rPr>
                <w:rFonts w:ascii="Arial" w:hAnsi="Arial" w:cs="Arial"/>
                <w:color w:val="000000"/>
                <w:sz w:val="16"/>
                <w:szCs w:val="16"/>
              </w:rPr>
            </w:pPr>
          </w:p>
        </w:tc>
        <w:tc>
          <w:tcPr>
            <w:tcW w:w="1980" w:type="dxa"/>
            <w:tcBorders>
              <w:top w:val="single" w:sz="4" w:space="0" w:color="auto"/>
            </w:tcBorders>
            <w:shd w:val="clear" w:color="auto" w:fill="FAFAFA"/>
            <w:vAlign w:val="bottom"/>
          </w:tcPr>
          <w:p w14:paraId="46FFBF50" w14:textId="6846DAA6" w:rsidR="00CE6316" w:rsidRPr="00550A39" w:rsidRDefault="00CE6316" w:rsidP="00CE6316">
            <w:pPr>
              <w:tabs>
                <w:tab w:val="decimal" w:pos="1785"/>
              </w:tabs>
              <w:ind w:right="-112"/>
              <w:jc w:val="both"/>
              <w:rPr>
                <w:rFonts w:ascii="Arial" w:hAnsi="Arial" w:cs="Arial"/>
                <w:noProof/>
                <w:snapToGrid w:val="0"/>
                <w:sz w:val="18"/>
                <w:szCs w:val="18"/>
                <w:cs/>
                <w:lang w:val="en-GB" w:eastAsia="th-TH"/>
              </w:rPr>
            </w:pPr>
          </w:p>
        </w:tc>
      </w:tr>
      <w:tr w:rsidR="00CE6316" w:rsidRPr="00550A39" w14:paraId="52242A38" w14:textId="77777777" w:rsidTr="00D83B69">
        <w:trPr>
          <w:trHeight w:val="20"/>
        </w:trPr>
        <w:tc>
          <w:tcPr>
            <w:tcW w:w="7470" w:type="dxa"/>
            <w:vAlign w:val="center"/>
          </w:tcPr>
          <w:p w14:paraId="34D72CED" w14:textId="77777777" w:rsidR="00CE6316" w:rsidRPr="00550A39" w:rsidRDefault="00CE6316" w:rsidP="00CE6316">
            <w:pPr>
              <w:ind w:left="-113"/>
              <w:rPr>
                <w:rFonts w:ascii="Arial" w:hAnsi="Arial" w:cs="Arial"/>
                <w:color w:val="000000"/>
                <w:sz w:val="18"/>
                <w:szCs w:val="18"/>
              </w:rPr>
            </w:pPr>
            <w:r w:rsidRPr="00550A39">
              <w:rPr>
                <w:rFonts w:ascii="Arial" w:hAnsi="Arial" w:cs="Arial"/>
                <w:color w:val="000000"/>
                <w:sz w:val="18"/>
                <w:szCs w:val="18"/>
              </w:rPr>
              <w:t>Closing net book value of the period</w:t>
            </w:r>
          </w:p>
        </w:tc>
        <w:tc>
          <w:tcPr>
            <w:tcW w:w="1980" w:type="dxa"/>
            <w:tcBorders>
              <w:bottom w:val="single" w:sz="4" w:space="0" w:color="auto"/>
            </w:tcBorders>
            <w:shd w:val="clear" w:color="auto" w:fill="FAFAFA"/>
            <w:vAlign w:val="bottom"/>
          </w:tcPr>
          <w:p w14:paraId="3DE3403D" w14:textId="013EEE3F" w:rsidR="00CE6316" w:rsidRPr="00550A39" w:rsidRDefault="00CE6316" w:rsidP="00CE6316">
            <w:pPr>
              <w:tabs>
                <w:tab w:val="decimal" w:pos="1785"/>
              </w:tabs>
              <w:ind w:right="-112"/>
              <w:jc w:val="both"/>
              <w:rPr>
                <w:rFonts w:ascii="Arial" w:hAnsi="Arial" w:cs="Arial"/>
                <w:noProof/>
                <w:snapToGrid w:val="0"/>
                <w:sz w:val="18"/>
                <w:szCs w:val="18"/>
                <w:lang w:val="en-GB" w:eastAsia="th-TH"/>
              </w:rPr>
            </w:pPr>
            <w:r w:rsidRPr="00550A39">
              <w:rPr>
                <w:rFonts w:ascii="Arial" w:hAnsi="Arial" w:cs="Arial"/>
                <w:noProof/>
                <w:snapToGrid w:val="0"/>
                <w:sz w:val="18"/>
                <w:szCs w:val="18"/>
                <w:lang w:val="en-GB" w:eastAsia="th-TH"/>
              </w:rPr>
              <w:t>51,960,216</w:t>
            </w:r>
          </w:p>
        </w:tc>
      </w:tr>
    </w:tbl>
    <w:p w14:paraId="507479D0" w14:textId="77777777" w:rsidR="005F72E5" w:rsidRPr="00550A39" w:rsidRDefault="005F72E5" w:rsidP="00665461">
      <w:pPr>
        <w:ind w:left="540" w:hanging="540"/>
        <w:jc w:val="both"/>
        <w:rPr>
          <w:rFonts w:ascii="Arial" w:hAnsi="Arial" w:cs="Arial"/>
          <w:b/>
          <w:bCs/>
          <w:sz w:val="18"/>
          <w:szCs w:val="18"/>
          <w:lang w:val="en-GB"/>
        </w:rPr>
      </w:pPr>
    </w:p>
    <w:p w14:paraId="1F7207BE" w14:textId="77777777" w:rsidR="00627D7B" w:rsidRPr="00550A39" w:rsidRDefault="00627D7B" w:rsidP="00A651EA">
      <w:pPr>
        <w:ind w:left="540" w:hanging="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2EFED349" w14:textId="77777777" w:rsidTr="003052FF">
        <w:trPr>
          <w:trHeight w:val="386"/>
        </w:trPr>
        <w:tc>
          <w:tcPr>
            <w:tcW w:w="9461" w:type="dxa"/>
            <w:shd w:val="clear" w:color="auto" w:fill="FFA543"/>
            <w:vAlign w:val="center"/>
          </w:tcPr>
          <w:p w14:paraId="749FBC11" w14:textId="77777777" w:rsidR="00887383" w:rsidRPr="00550A39" w:rsidRDefault="00170C6E"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20</w:t>
            </w:r>
            <w:r w:rsidR="00BD6823" w:rsidRPr="00550A39">
              <w:rPr>
                <w:rFonts w:ascii="Arial" w:eastAsia="Arial Unicode MS" w:hAnsi="Arial" w:cs="Arial"/>
                <w:b/>
                <w:bCs/>
                <w:color w:val="FFFFFF"/>
                <w:sz w:val="18"/>
                <w:szCs w:val="18"/>
                <w:lang w:val="en-GB"/>
              </w:rPr>
              <w:tab/>
              <w:t>Deferred income tax assets (net)</w:t>
            </w:r>
          </w:p>
        </w:tc>
      </w:tr>
    </w:tbl>
    <w:p w14:paraId="00FC5BC9" w14:textId="77777777" w:rsidR="00665461" w:rsidRPr="00550A39" w:rsidRDefault="00665461" w:rsidP="006A7D43">
      <w:pPr>
        <w:jc w:val="both"/>
        <w:rPr>
          <w:rFonts w:ascii="Arial" w:hAnsi="Arial" w:cs="Arial"/>
          <w:sz w:val="18"/>
          <w:szCs w:val="18"/>
          <w:lang w:val="en-GB"/>
        </w:rPr>
      </w:pPr>
    </w:p>
    <w:p w14:paraId="6C59CD56" w14:textId="77777777" w:rsidR="00170C6E" w:rsidRPr="00550A39" w:rsidRDefault="00170C6E" w:rsidP="00170C6E">
      <w:pPr>
        <w:jc w:val="thaiDistribute"/>
        <w:rPr>
          <w:rFonts w:ascii="Arial" w:hAnsi="Arial" w:cs="Arial"/>
          <w:sz w:val="18"/>
          <w:szCs w:val="18"/>
          <w:lang w:val="en-GB"/>
        </w:rPr>
      </w:pPr>
      <w:r w:rsidRPr="00550A39">
        <w:rPr>
          <w:rFonts w:ascii="Arial" w:hAnsi="Arial" w:cs="Arial"/>
          <w:spacing w:val="-8"/>
          <w:sz w:val="18"/>
          <w:szCs w:val="18"/>
          <w:lang w:val="en-GB"/>
        </w:rPr>
        <w:t xml:space="preserve">As at </w:t>
      </w:r>
      <w:r w:rsidR="006E4C0C" w:rsidRPr="00550A39">
        <w:rPr>
          <w:rFonts w:ascii="Arial" w:hAnsi="Arial" w:cs="Arial"/>
          <w:spacing w:val="-8"/>
          <w:sz w:val="18"/>
          <w:szCs w:val="18"/>
          <w:lang w:val="en-GB"/>
        </w:rPr>
        <w:t xml:space="preserve">31 December </w:t>
      </w:r>
      <w:r w:rsidRPr="00550A39">
        <w:rPr>
          <w:rFonts w:ascii="Arial" w:hAnsi="Arial" w:cs="Arial"/>
          <w:spacing w:val="-8"/>
          <w:sz w:val="18"/>
          <w:szCs w:val="18"/>
          <w:lang w:val="en-GB"/>
        </w:rPr>
        <w:t>2020 and 31 March 2020</w:t>
      </w:r>
      <w:r w:rsidR="003B1CB2" w:rsidRPr="00550A39">
        <w:rPr>
          <w:rFonts w:ascii="Arial" w:hAnsi="Arial" w:cs="Arial"/>
          <w:spacing w:val="-8"/>
          <w:sz w:val="18"/>
          <w:szCs w:val="18"/>
          <w:lang w:val="en-GB"/>
        </w:rPr>
        <w:t>,</w:t>
      </w:r>
      <w:r w:rsidRPr="00550A39">
        <w:rPr>
          <w:rFonts w:ascii="Arial" w:hAnsi="Arial" w:cs="Arial"/>
          <w:spacing w:val="-8"/>
          <w:sz w:val="18"/>
          <w:szCs w:val="18"/>
          <w:lang w:val="en-GB"/>
        </w:rPr>
        <w:t xml:space="preserve"> </w:t>
      </w:r>
      <w:r w:rsidR="00847E0F" w:rsidRPr="00550A39">
        <w:rPr>
          <w:rFonts w:ascii="Arial" w:hAnsi="Arial" w:cs="Arial"/>
          <w:spacing w:val="-8"/>
          <w:sz w:val="18"/>
          <w:szCs w:val="18"/>
          <w:lang w:val="en-GB"/>
        </w:rPr>
        <w:t>deferred tax assets (liabilities) (net) which presented in statement of financial position</w:t>
      </w:r>
      <w:r w:rsidRPr="00550A39">
        <w:rPr>
          <w:rFonts w:ascii="Arial" w:hAnsi="Arial" w:cs="Arial"/>
          <w:sz w:val="18"/>
          <w:szCs w:val="18"/>
          <w:lang w:val="en-GB"/>
        </w:rPr>
        <w:t xml:space="preserve"> comprise the following:</w:t>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D152E" w:rsidRPr="00550A39" w14:paraId="06D7AC03" w14:textId="77777777" w:rsidTr="004531B5">
        <w:tc>
          <w:tcPr>
            <w:tcW w:w="3701" w:type="dxa"/>
            <w:vAlign w:val="bottom"/>
          </w:tcPr>
          <w:p w14:paraId="1CA5239E" w14:textId="77777777" w:rsidR="00BD152E" w:rsidRPr="00550A39" w:rsidRDefault="00BD152E" w:rsidP="004531B5">
            <w:pPr>
              <w:ind w:left="-113"/>
              <w:rPr>
                <w:rFonts w:ascii="Arial" w:eastAsia="PMingLiU"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0654207F" w14:textId="77777777" w:rsidR="007A3125" w:rsidRPr="00550A39" w:rsidRDefault="007A3125" w:rsidP="004531B5">
            <w:pPr>
              <w:ind w:right="-72"/>
              <w:jc w:val="center"/>
              <w:rPr>
                <w:rFonts w:ascii="Arial" w:hAnsi="Arial" w:cs="Arial"/>
                <w:b/>
                <w:bCs/>
                <w:sz w:val="18"/>
                <w:szCs w:val="18"/>
                <w:lang w:val="en-GB"/>
              </w:rPr>
            </w:pPr>
            <w:r w:rsidRPr="00550A39">
              <w:rPr>
                <w:rFonts w:ascii="Arial" w:hAnsi="Arial" w:cs="Arial"/>
                <w:b/>
                <w:bCs/>
                <w:sz w:val="18"/>
                <w:szCs w:val="18"/>
                <w:lang w:val="en-GB"/>
              </w:rPr>
              <w:t>Consolidated</w:t>
            </w:r>
          </w:p>
          <w:p w14:paraId="646F4F2C" w14:textId="77777777" w:rsidR="00BD152E" w:rsidRPr="00550A39" w:rsidRDefault="00BD152E" w:rsidP="004531B5">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14:paraId="1D3D3D2D" w14:textId="77777777" w:rsidR="007A3125" w:rsidRPr="00550A39" w:rsidRDefault="009A5A30" w:rsidP="004531B5">
            <w:pPr>
              <w:ind w:right="-72"/>
              <w:jc w:val="center"/>
              <w:rPr>
                <w:rFonts w:ascii="Arial" w:hAnsi="Arial" w:cs="Arial"/>
                <w:b/>
                <w:bCs/>
                <w:sz w:val="18"/>
                <w:szCs w:val="18"/>
                <w:lang w:val="en-GB"/>
              </w:rPr>
            </w:pPr>
            <w:r w:rsidRPr="00550A39">
              <w:rPr>
                <w:rFonts w:ascii="Arial" w:hAnsi="Arial" w:cs="Arial"/>
                <w:b/>
                <w:bCs/>
                <w:sz w:val="18"/>
                <w:szCs w:val="18"/>
                <w:lang w:val="en-GB"/>
              </w:rPr>
              <w:t>Separate</w:t>
            </w:r>
          </w:p>
          <w:p w14:paraId="5160BA4B" w14:textId="77777777" w:rsidR="00BD152E" w:rsidRPr="00550A39" w:rsidRDefault="00BD152E" w:rsidP="004531B5">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r>
      <w:tr w:rsidR="00622961" w:rsidRPr="00550A39" w14:paraId="30DBB16B" w14:textId="77777777" w:rsidTr="004531B5">
        <w:tc>
          <w:tcPr>
            <w:tcW w:w="3701" w:type="dxa"/>
            <w:vAlign w:val="bottom"/>
          </w:tcPr>
          <w:p w14:paraId="1AEE9D9F" w14:textId="77777777" w:rsidR="00622961" w:rsidRPr="00550A39" w:rsidRDefault="00622961" w:rsidP="004531B5">
            <w:pPr>
              <w:ind w:left="-113"/>
              <w:rPr>
                <w:rFonts w:ascii="Arial" w:eastAsia="PMingLiU" w:hAnsi="Arial" w:cs="Arial"/>
                <w:snapToGrid w:val="0"/>
                <w:sz w:val="18"/>
                <w:szCs w:val="18"/>
                <w:lang w:eastAsia="th-TH"/>
              </w:rPr>
            </w:pPr>
          </w:p>
        </w:tc>
        <w:tc>
          <w:tcPr>
            <w:tcW w:w="1440" w:type="dxa"/>
            <w:tcBorders>
              <w:top w:val="single" w:sz="4" w:space="0" w:color="auto"/>
            </w:tcBorders>
          </w:tcPr>
          <w:p w14:paraId="4F21AEE2" w14:textId="77777777" w:rsidR="00622961" w:rsidRPr="00550A39" w:rsidRDefault="00170C6E" w:rsidP="004531B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w:t>
            </w:r>
            <w:r w:rsidR="00622961" w:rsidRPr="00550A39">
              <w:rPr>
                <w:rFonts w:ascii="Arial" w:hAnsi="Arial" w:cs="Arial"/>
                <w:b/>
                <w:bCs/>
                <w:color w:val="auto"/>
                <w:sz w:val="18"/>
                <w:szCs w:val="18"/>
              </w:rPr>
              <w:t>Unaudited</w:t>
            </w:r>
            <w:r w:rsidRPr="00550A39">
              <w:rPr>
                <w:rFonts w:ascii="Arial" w:hAnsi="Arial" w:cs="Arial"/>
                <w:b/>
                <w:bCs/>
                <w:color w:val="auto"/>
                <w:sz w:val="18"/>
                <w:szCs w:val="18"/>
              </w:rPr>
              <w:t>)</w:t>
            </w:r>
          </w:p>
        </w:tc>
        <w:tc>
          <w:tcPr>
            <w:tcW w:w="1440" w:type="dxa"/>
            <w:tcBorders>
              <w:top w:val="single" w:sz="4" w:space="0" w:color="auto"/>
            </w:tcBorders>
          </w:tcPr>
          <w:p w14:paraId="5A3EF0F0" w14:textId="77777777" w:rsidR="00622961" w:rsidRPr="00550A39" w:rsidRDefault="00170C6E" w:rsidP="004531B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w:t>
            </w:r>
            <w:r w:rsidR="00622961" w:rsidRPr="00550A39">
              <w:rPr>
                <w:rFonts w:ascii="Arial" w:hAnsi="Arial" w:cs="Arial"/>
                <w:b/>
                <w:bCs/>
                <w:color w:val="auto"/>
                <w:sz w:val="18"/>
                <w:szCs w:val="18"/>
              </w:rPr>
              <w:t>Audited</w:t>
            </w:r>
            <w:r w:rsidRPr="00550A39">
              <w:rPr>
                <w:rFonts w:ascii="Arial" w:hAnsi="Arial" w:cs="Arial"/>
                <w:b/>
                <w:bCs/>
                <w:color w:val="auto"/>
                <w:sz w:val="18"/>
                <w:szCs w:val="18"/>
              </w:rPr>
              <w:t>)</w:t>
            </w:r>
          </w:p>
        </w:tc>
        <w:tc>
          <w:tcPr>
            <w:tcW w:w="1440" w:type="dxa"/>
            <w:tcBorders>
              <w:top w:val="single" w:sz="4" w:space="0" w:color="auto"/>
            </w:tcBorders>
          </w:tcPr>
          <w:p w14:paraId="3BAE030D" w14:textId="77777777" w:rsidR="00622961" w:rsidRPr="00550A39" w:rsidRDefault="00170C6E" w:rsidP="004531B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w:t>
            </w:r>
            <w:r w:rsidR="00622961" w:rsidRPr="00550A39">
              <w:rPr>
                <w:rFonts w:ascii="Arial" w:hAnsi="Arial" w:cs="Arial"/>
                <w:b/>
                <w:bCs/>
                <w:color w:val="auto"/>
                <w:sz w:val="18"/>
                <w:szCs w:val="18"/>
              </w:rPr>
              <w:t>Unaudited</w:t>
            </w:r>
            <w:r w:rsidRPr="00550A39">
              <w:rPr>
                <w:rFonts w:ascii="Arial" w:hAnsi="Arial" w:cs="Arial"/>
                <w:b/>
                <w:bCs/>
                <w:color w:val="auto"/>
                <w:sz w:val="18"/>
                <w:szCs w:val="18"/>
              </w:rPr>
              <w:t>)</w:t>
            </w:r>
          </w:p>
        </w:tc>
        <w:tc>
          <w:tcPr>
            <w:tcW w:w="1440" w:type="dxa"/>
            <w:tcBorders>
              <w:top w:val="single" w:sz="4" w:space="0" w:color="auto"/>
            </w:tcBorders>
          </w:tcPr>
          <w:p w14:paraId="1DB7D7BA" w14:textId="77777777" w:rsidR="00622961" w:rsidRPr="00550A39" w:rsidRDefault="00170C6E" w:rsidP="004531B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w:t>
            </w:r>
            <w:r w:rsidR="00622961" w:rsidRPr="00550A39">
              <w:rPr>
                <w:rFonts w:ascii="Arial" w:hAnsi="Arial" w:cs="Arial"/>
                <w:b/>
                <w:bCs/>
                <w:color w:val="auto"/>
                <w:sz w:val="18"/>
                <w:szCs w:val="18"/>
              </w:rPr>
              <w:t>Audited</w:t>
            </w:r>
            <w:r w:rsidRPr="00550A39">
              <w:rPr>
                <w:rFonts w:ascii="Arial" w:hAnsi="Arial" w:cs="Arial"/>
                <w:b/>
                <w:bCs/>
                <w:color w:val="auto"/>
                <w:sz w:val="18"/>
                <w:szCs w:val="18"/>
              </w:rPr>
              <w:t>)</w:t>
            </w:r>
          </w:p>
        </w:tc>
      </w:tr>
      <w:tr w:rsidR="00BF2FAC" w:rsidRPr="00550A39" w14:paraId="142B45C8" w14:textId="77777777" w:rsidTr="009E0D91">
        <w:tc>
          <w:tcPr>
            <w:tcW w:w="3701" w:type="dxa"/>
            <w:vAlign w:val="bottom"/>
          </w:tcPr>
          <w:p w14:paraId="77322E35" w14:textId="77777777" w:rsidR="00BF2FAC" w:rsidRPr="00550A39" w:rsidRDefault="00BF2FAC" w:rsidP="00BF2FAC">
            <w:pPr>
              <w:ind w:left="-113"/>
              <w:rPr>
                <w:rFonts w:ascii="Arial" w:eastAsia="PMingLiU" w:hAnsi="Arial" w:cs="Arial"/>
                <w:snapToGrid w:val="0"/>
                <w:sz w:val="18"/>
                <w:szCs w:val="18"/>
                <w:lang w:eastAsia="th-TH"/>
              </w:rPr>
            </w:pPr>
          </w:p>
        </w:tc>
        <w:tc>
          <w:tcPr>
            <w:tcW w:w="1440" w:type="dxa"/>
          </w:tcPr>
          <w:p w14:paraId="5B23AD60" w14:textId="77777777" w:rsidR="00BF2FAC" w:rsidRPr="00550A39" w:rsidRDefault="00BF2FAC" w:rsidP="00BF2FAC">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02BF1B1D" w14:textId="77777777" w:rsidR="00BF2FAC" w:rsidRPr="00550A39" w:rsidRDefault="00BF2FAC" w:rsidP="00BF2FAC">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787FD5D6" w14:textId="77777777" w:rsidR="00BF2FAC" w:rsidRPr="00550A39" w:rsidRDefault="00BF2FAC" w:rsidP="00BF2FAC">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5B3B7CB0" w14:textId="77777777" w:rsidR="00BF2FAC" w:rsidRPr="00550A39" w:rsidRDefault="00BF2FAC" w:rsidP="00BF2FAC">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FA68A3" w:rsidRPr="00550A39" w14:paraId="212188AE" w14:textId="77777777" w:rsidTr="004531B5">
        <w:tc>
          <w:tcPr>
            <w:tcW w:w="3701" w:type="dxa"/>
            <w:vAlign w:val="bottom"/>
          </w:tcPr>
          <w:p w14:paraId="5B20B4F7" w14:textId="77777777" w:rsidR="00FA68A3" w:rsidRPr="00550A39" w:rsidRDefault="00FA68A3" w:rsidP="00FA68A3">
            <w:pPr>
              <w:ind w:left="-113"/>
              <w:rPr>
                <w:rFonts w:ascii="Arial" w:eastAsia="PMingLiU" w:hAnsi="Arial" w:cs="Arial"/>
                <w:snapToGrid w:val="0"/>
                <w:sz w:val="18"/>
                <w:szCs w:val="18"/>
                <w:lang w:eastAsia="th-TH"/>
              </w:rPr>
            </w:pPr>
          </w:p>
        </w:tc>
        <w:tc>
          <w:tcPr>
            <w:tcW w:w="1440" w:type="dxa"/>
          </w:tcPr>
          <w:p w14:paraId="10CB4120"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608E107C"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451B572A"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44EBB23C" w14:textId="77777777" w:rsidR="00FA68A3" w:rsidRPr="00550A39" w:rsidRDefault="00FA68A3" w:rsidP="00FA68A3">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FA68A3" w:rsidRPr="00550A39" w14:paraId="6D478376" w14:textId="77777777" w:rsidTr="004531B5">
        <w:tc>
          <w:tcPr>
            <w:tcW w:w="3701" w:type="dxa"/>
            <w:vAlign w:val="bottom"/>
          </w:tcPr>
          <w:p w14:paraId="1E854FBB" w14:textId="77777777" w:rsidR="00FA68A3" w:rsidRPr="00550A39" w:rsidRDefault="00FA68A3" w:rsidP="00FA68A3">
            <w:pPr>
              <w:ind w:left="-113"/>
              <w:rPr>
                <w:rFonts w:ascii="Arial" w:eastAsia="PMingLiU" w:hAnsi="Arial" w:cs="Arial"/>
                <w:b/>
                <w:bCs/>
                <w:snapToGrid w:val="0"/>
                <w:sz w:val="18"/>
                <w:szCs w:val="18"/>
                <w:lang w:eastAsia="th-TH"/>
              </w:rPr>
            </w:pPr>
          </w:p>
        </w:tc>
        <w:tc>
          <w:tcPr>
            <w:tcW w:w="1440" w:type="dxa"/>
            <w:tcBorders>
              <w:bottom w:val="single" w:sz="4" w:space="0" w:color="auto"/>
            </w:tcBorders>
          </w:tcPr>
          <w:p w14:paraId="7B508E93"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5C7A8ED8"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64C6CE9B"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39F0FDDB" w14:textId="77777777" w:rsidR="00FA68A3" w:rsidRPr="00550A39" w:rsidRDefault="00FA68A3" w:rsidP="00FA68A3">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FA68A3" w:rsidRPr="00550A39" w14:paraId="3C5C1381" w14:textId="77777777" w:rsidTr="00BA05BB">
        <w:tc>
          <w:tcPr>
            <w:tcW w:w="3701" w:type="dxa"/>
            <w:vAlign w:val="center"/>
          </w:tcPr>
          <w:p w14:paraId="6B8B3BF4" w14:textId="77777777" w:rsidR="00FA68A3" w:rsidRPr="00550A39" w:rsidRDefault="00FA68A3" w:rsidP="00FA68A3">
            <w:pPr>
              <w:tabs>
                <w:tab w:val="left" w:pos="882"/>
              </w:tabs>
              <w:ind w:left="-113" w:right="-76"/>
              <w:rPr>
                <w:rFonts w:ascii="Arial" w:hAnsi="Arial" w:cs="Arial"/>
                <w:sz w:val="16"/>
                <w:szCs w:val="16"/>
              </w:rPr>
            </w:pPr>
          </w:p>
        </w:tc>
        <w:tc>
          <w:tcPr>
            <w:tcW w:w="1440" w:type="dxa"/>
            <w:tcBorders>
              <w:top w:val="single" w:sz="4" w:space="0" w:color="auto"/>
            </w:tcBorders>
            <w:shd w:val="clear" w:color="auto" w:fill="FAFAFA"/>
            <w:vAlign w:val="center"/>
          </w:tcPr>
          <w:p w14:paraId="5787E3AB" w14:textId="77777777" w:rsidR="00FA68A3" w:rsidRPr="00550A39" w:rsidRDefault="00FA68A3" w:rsidP="00FA68A3">
            <w:pPr>
              <w:tabs>
                <w:tab w:val="decimal" w:pos="1224"/>
              </w:tabs>
              <w:ind w:right="-72"/>
              <w:jc w:val="both"/>
              <w:rPr>
                <w:rFonts w:ascii="Arial" w:eastAsia="PMingLiU" w:hAnsi="Arial" w:cs="Arial"/>
                <w:snapToGrid w:val="0"/>
                <w:sz w:val="16"/>
                <w:szCs w:val="16"/>
                <w:lang w:val="en-GB" w:eastAsia="th-TH"/>
              </w:rPr>
            </w:pPr>
          </w:p>
        </w:tc>
        <w:tc>
          <w:tcPr>
            <w:tcW w:w="1440" w:type="dxa"/>
            <w:tcBorders>
              <w:top w:val="single" w:sz="4" w:space="0" w:color="auto"/>
            </w:tcBorders>
            <w:vAlign w:val="center"/>
          </w:tcPr>
          <w:p w14:paraId="133603D8" w14:textId="77777777" w:rsidR="00FA68A3" w:rsidRPr="00550A39" w:rsidRDefault="00FA68A3" w:rsidP="00FA68A3">
            <w:pPr>
              <w:tabs>
                <w:tab w:val="decimal" w:pos="1224"/>
              </w:tabs>
              <w:ind w:right="-72"/>
              <w:jc w:val="both"/>
              <w:rPr>
                <w:rFonts w:ascii="Arial" w:eastAsia="PMingLiU" w:hAnsi="Arial" w:cs="Arial"/>
                <w:snapToGrid w:val="0"/>
                <w:sz w:val="16"/>
                <w:szCs w:val="16"/>
                <w:lang w:val="en-GB" w:eastAsia="th-TH"/>
              </w:rPr>
            </w:pPr>
          </w:p>
        </w:tc>
        <w:tc>
          <w:tcPr>
            <w:tcW w:w="1440" w:type="dxa"/>
            <w:tcBorders>
              <w:top w:val="single" w:sz="4" w:space="0" w:color="auto"/>
            </w:tcBorders>
            <w:shd w:val="clear" w:color="auto" w:fill="FAFAFA"/>
            <w:vAlign w:val="center"/>
          </w:tcPr>
          <w:p w14:paraId="1A3E3E74" w14:textId="77777777" w:rsidR="00FA68A3" w:rsidRPr="00550A39" w:rsidRDefault="00FA68A3" w:rsidP="00FA68A3">
            <w:pPr>
              <w:tabs>
                <w:tab w:val="decimal" w:pos="1224"/>
              </w:tabs>
              <w:ind w:right="-72"/>
              <w:jc w:val="both"/>
              <w:rPr>
                <w:rFonts w:ascii="Arial" w:eastAsia="PMingLiU" w:hAnsi="Arial" w:cs="Arial"/>
                <w:snapToGrid w:val="0"/>
                <w:sz w:val="16"/>
                <w:szCs w:val="16"/>
                <w:lang w:val="en-GB" w:eastAsia="th-TH"/>
              </w:rPr>
            </w:pPr>
          </w:p>
        </w:tc>
        <w:tc>
          <w:tcPr>
            <w:tcW w:w="1440" w:type="dxa"/>
            <w:tcBorders>
              <w:top w:val="single" w:sz="4" w:space="0" w:color="auto"/>
            </w:tcBorders>
            <w:vAlign w:val="center"/>
          </w:tcPr>
          <w:p w14:paraId="60EE9878" w14:textId="77777777" w:rsidR="00FA68A3" w:rsidRPr="00550A39" w:rsidRDefault="00FA68A3" w:rsidP="00FA68A3">
            <w:pPr>
              <w:tabs>
                <w:tab w:val="decimal" w:pos="1224"/>
              </w:tabs>
              <w:ind w:right="-72"/>
              <w:jc w:val="both"/>
              <w:rPr>
                <w:rFonts w:ascii="Arial" w:eastAsia="PMingLiU" w:hAnsi="Arial" w:cs="Arial"/>
                <w:snapToGrid w:val="0"/>
                <w:sz w:val="16"/>
                <w:szCs w:val="16"/>
                <w:lang w:val="en-GB" w:eastAsia="th-TH"/>
              </w:rPr>
            </w:pPr>
          </w:p>
        </w:tc>
      </w:tr>
      <w:tr w:rsidR="00CE6316" w:rsidRPr="00550A39" w14:paraId="3BF65499" w14:textId="77777777" w:rsidTr="00D84385">
        <w:tc>
          <w:tcPr>
            <w:tcW w:w="3701" w:type="dxa"/>
          </w:tcPr>
          <w:p w14:paraId="33650286" w14:textId="77777777" w:rsidR="00CE6316" w:rsidRPr="00550A39" w:rsidRDefault="00CE6316" w:rsidP="00CE6316">
            <w:pPr>
              <w:tabs>
                <w:tab w:val="left" w:pos="882"/>
              </w:tabs>
              <w:ind w:left="-113" w:right="-76"/>
              <w:rPr>
                <w:rFonts w:ascii="Arial" w:hAnsi="Arial" w:cs="Arial"/>
                <w:spacing w:val="-4"/>
                <w:sz w:val="18"/>
                <w:szCs w:val="18"/>
              </w:rPr>
            </w:pPr>
            <w:r w:rsidRPr="00550A39">
              <w:rPr>
                <w:rFonts w:ascii="Arial" w:hAnsi="Arial" w:cs="Arial"/>
                <w:spacing w:val="-4"/>
                <w:sz w:val="18"/>
                <w:szCs w:val="18"/>
              </w:rPr>
              <w:t>Deferred tax assets (net)</w:t>
            </w:r>
          </w:p>
        </w:tc>
        <w:tc>
          <w:tcPr>
            <w:tcW w:w="1440" w:type="dxa"/>
            <w:shd w:val="clear" w:color="auto" w:fill="FAFAFA"/>
            <w:vAlign w:val="bottom"/>
          </w:tcPr>
          <w:p w14:paraId="451E8D2B" w14:textId="1567F97E"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195,067,942</w:t>
            </w:r>
          </w:p>
        </w:tc>
        <w:tc>
          <w:tcPr>
            <w:tcW w:w="1440" w:type="dxa"/>
            <w:vAlign w:val="bottom"/>
          </w:tcPr>
          <w:p w14:paraId="401A9731"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139,241,442</w:t>
            </w:r>
          </w:p>
        </w:tc>
        <w:tc>
          <w:tcPr>
            <w:tcW w:w="1440" w:type="dxa"/>
            <w:shd w:val="clear" w:color="auto" w:fill="FAFAFA"/>
            <w:vAlign w:val="bottom"/>
          </w:tcPr>
          <w:p w14:paraId="57271435" w14:textId="33D75B4D"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8,052,350</w:t>
            </w:r>
          </w:p>
        </w:tc>
        <w:tc>
          <w:tcPr>
            <w:tcW w:w="1440" w:type="dxa"/>
            <w:vAlign w:val="bottom"/>
          </w:tcPr>
          <w:p w14:paraId="113F1431"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6,236,097</w:t>
            </w:r>
          </w:p>
        </w:tc>
      </w:tr>
      <w:tr w:rsidR="00CE6316" w:rsidRPr="00550A39" w14:paraId="0DEEC126" w14:textId="77777777" w:rsidTr="00D84385">
        <w:tc>
          <w:tcPr>
            <w:tcW w:w="3701" w:type="dxa"/>
          </w:tcPr>
          <w:p w14:paraId="74183F48" w14:textId="77777777" w:rsidR="00CE6316" w:rsidRPr="00550A39" w:rsidRDefault="00CE6316" w:rsidP="00CE6316">
            <w:pPr>
              <w:tabs>
                <w:tab w:val="left" w:pos="882"/>
              </w:tabs>
              <w:ind w:left="-113" w:right="-76"/>
              <w:rPr>
                <w:rFonts w:ascii="Arial" w:hAnsi="Arial" w:cs="Arial"/>
                <w:sz w:val="18"/>
                <w:szCs w:val="18"/>
              </w:rPr>
            </w:pPr>
            <w:r w:rsidRPr="00550A39">
              <w:rPr>
                <w:rFonts w:ascii="Arial" w:hAnsi="Arial" w:cs="Arial"/>
                <w:sz w:val="18"/>
                <w:szCs w:val="18"/>
              </w:rPr>
              <w:t>Deferred tax liabilities (net)</w:t>
            </w:r>
          </w:p>
        </w:tc>
        <w:tc>
          <w:tcPr>
            <w:tcW w:w="1440" w:type="dxa"/>
            <w:tcBorders>
              <w:bottom w:val="single" w:sz="4" w:space="0" w:color="auto"/>
            </w:tcBorders>
            <w:shd w:val="clear" w:color="auto" w:fill="FAFAFA"/>
          </w:tcPr>
          <w:p w14:paraId="614094DB" w14:textId="50DB0BE6"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(66,344,579)</w:t>
            </w:r>
          </w:p>
        </w:tc>
        <w:tc>
          <w:tcPr>
            <w:tcW w:w="1440" w:type="dxa"/>
            <w:tcBorders>
              <w:bottom w:val="single" w:sz="4" w:space="0" w:color="auto"/>
            </w:tcBorders>
            <w:vAlign w:val="bottom"/>
          </w:tcPr>
          <w:p w14:paraId="059B7E63"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(66,322,576)</w:t>
            </w:r>
          </w:p>
        </w:tc>
        <w:tc>
          <w:tcPr>
            <w:tcW w:w="1440" w:type="dxa"/>
            <w:tcBorders>
              <w:bottom w:val="single" w:sz="4" w:space="0" w:color="auto"/>
            </w:tcBorders>
            <w:shd w:val="clear" w:color="auto" w:fill="FAFAFA"/>
            <w:vAlign w:val="bottom"/>
          </w:tcPr>
          <w:p w14:paraId="394C53DD" w14:textId="1EF42710"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r w:rsidR="00024337" w:rsidRPr="00550A39">
              <w:rPr>
                <w:rFonts w:ascii="Arial" w:eastAsia="PMingLiU" w:hAnsi="Arial" w:cs="Arial"/>
                <w:snapToGrid w:val="0"/>
                <w:sz w:val="18"/>
                <w:szCs w:val="18"/>
                <w:lang w:val="en-GB" w:eastAsia="th-TH"/>
              </w:rPr>
              <w:t xml:space="preserve"> </w:t>
            </w:r>
            <w:r w:rsidRPr="00550A39">
              <w:rPr>
                <w:rFonts w:ascii="Arial" w:eastAsia="PMingLiU" w:hAnsi="Arial" w:cs="Arial"/>
                <w:snapToGrid w:val="0"/>
                <w:sz w:val="18"/>
                <w:szCs w:val="18"/>
                <w:lang w:val="en-GB" w:eastAsia="th-TH"/>
              </w:rPr>
              <w:t xml:space="preserve">    </w:t>
            </w:r>
          </w:p>
        </w:tc>
        <w:tc>
          <w:tcPr>
            <w:tcW w:w="1440" w:type="dxa"/>
            <w:tcBorders>
              <w:bottom w:val="single" w:sz="4" w:space="0" w:color="auto"/>
            </w:tcBorders>
            <w:vAlign w:val="bottom"/>
          </w:tcPr>
          <w:p w14:paraId="403A0C18"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p>
        </w:tc>
      </w:tr>
      <w:tr w:rsidR="00CE6316" w:rsidRPr="00550A39" w14:paraId="44C208A3" w14:textId="77777777" w:rsidTr="00B14CF6">
        <w:tc>
          <w:tcPr>
            <w:tcW w:w="3701" w:type="dxa"/>
            <w:vAlign w:val="center"/>
          </w:tcPr>
          <w:p w14:paraId="1B748CC6" w14:textId="77777777" w:rsidR="00CE6316" w:rsidRPr="00550A39" w:rsidRDefault="00CE6316" w:rsidP="00CE6316">
            <w:pPr>
              <w:tabs>
                <w:tab w:val="left" w:pos="882"/>
              </w:tabs>
              <w:ind w:left="-113" w:right="-76"/>
              <w:rPr>
                <w:rFonts w:ascii="Arial" w:hAnsi="Arial" w:cs="Arial"/>
                <w:sz w:val="18"/>
                <w:szCs w:val="18"/>
              </w:rPr>
            </w:pPr>
          </w:p>
        </w:tc>
        <w:tc>
          <w:tcPr>
            <w:tcW w:w="1440" w:type="dxa"/>
            <w:tcBorders>
              <w:top w:val="single" w:sz="4" w:space="0" w:color="auto"/>
            </w:tcBorders>
            <w:shd w:val="clear" w:color="auto" w:fill="FAFAFA"/>
          </w:tcPr>
          <w:p w14:paraId="614943B9" w14:textId="45C55363"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14:paraId="52B7E819"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bottom"/>
          </w:tcPr>
          <w:p w14:paraId="744FE364" w14:textId="73B67D9F"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14:paraId="37D36B24"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r>
      <w:tr w:rsidR="00CE6316" w:rsidRPr="00550A39" w14:paraId="5F28B854" w14:textId="77777777" w:rsidTr="00A55B96">
        <w:tc>
          <w:tcPr>
            <w:tcW w:w="3701" w:type="dxa"/>
          </w:tcPr>
          <w:p w14:paraId="62D236C5" w14:textId="77777777" w:rsidR="00CE6316" w:rsidRPr="00550A39" w:rsidRDefault="00CE6316" w:rsidP="00CE6316">
            <w:pPr>
              <w:tabs>
                <w:tab w:val="left" w:pos="882"/>
              </w:tabs>
              <w:ind w:left="-113" w:right="-76"/>
              <w:rPr>
                <w:rFonts w:ascii="Arial" w:hAnsi="Arial" w:cs="Arial"/>
                <w:sz w:val="18"/>
                <w:szCs w:val="18"/>
              </w:rPr>
            </w:pPr>
          </w:p>
        </w:tc>
        <w:tc>
          <w:tcPr>
            <w:tcW w:w="1440" w:type="dxa"/>
            <w:tcBorders>
              <w:bottom w:val="single" w:sz="4" w:space="0" w:color="auto"/>
            </w:tcBorders>
            <w:shd w:val="clear" w:color="auto" w:fill="FAFAFA"/>
          </w:tcPr>
          <w:p w14:paraId="358C1070" w14:textId="3E1CCEF0"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128,723,363</w:t>
            </w:r>
          </w:p>
        </w:tc>
        <w:tc>
          <w:tcPr>
            <w:tcW w:w="1440" w:type="dxa"/>
            <w:tcBorders>
              <w:bottom w:val="single" w:sz="4" w:space="0" w:color="auto"/>
            </w:tcBorders>
            <w:vAlign w:val="bottom"/>
          </w:tcPr>
          <w:p w14:paraId="595F6F9A" w14:textId="77777777" w:rsidR="00CE6316" w:rsidRPr="00550A39" w:rsidRDefault="00CE6316" w:rsidP="00CE6316">
            <w:pPr>
              <w:tabs>
                <w:tab w:val="decimal" w:pos="1224"/>
              </w:tabs>
              <w:ind w:right="-72"/>
              <w:jc w:val="both"/>
              <w:rPr>
                <w:rFonts w:ascii="Arial" w:eastAsia="PMingLiU" w:hAnsi="Arial" w:cs="Arial"/>
                <w:snapToGrid w:val="0"/>
                <w:sz w:val="18"/>
                <w:szCs w:val="18"/>
                <w:cs/>
                <w:lang w:val="en-GB" w:eastAsia="th-TH"/>
              </w:rPr>
            </w:pPr>
            <w:r w:rsidRPr="00550A39">
              <w:rPr>
                <w:rFonts w:ascii="Arial" w:eastAsia="PMingLiU" w:hAnsi="Arial" w:cs="Arial"/>
                <w:snapToGrid w:val="0"/>
                <w:sz w:val="18"/>
                <w:szCs w:val="18"/>
                <w:lang w:val="en-GB" w:eastAsia="th-TH"/>
              </w:rPr>
              <w:t>72,918,866</w:t>
            </w:r>
          </w:p>
        </w:tc>
        <w:tc>
          <w:tcPr>
            <w:tcW w:w="1440" w:type="dxa"/>
            <w:tcBorders>
              <w:bottom w:val="single" w:sz="4" w:space="0" w:color="auto"/>
            </w:tcBorders>
            <w:shd w:val="clear" w:color="auto" w:fill="FAFAFA"/>
            <w:vAlign w:val="bottom"/>
          </w:tcPr>
          <w:p w14:paraId="3D495BC2" w14:textId="3AFE3F23"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8,052,350</w:t>
            </w:r>
          </w:p>
        </w:tc>
        <w:tc>
          <w:tcPr>
            <w:tcW w:w="1440" w:type="dxa"/>
            <w:tcBorders>
              <w:bottom w:val="single" w:sz="4" w:space="0" w:color="auto"/>
            </w:tcBorders>
            <w:vAlign w:val="bottom"/>
          </w:tcPr>
          <w:p w14:paraId="42520222"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6,236,097</w:t>
            </w:r>
          </w:p>
        </w:tc>
      </w:tr>
    </w:tbl>
    <w:p w14:paraId="38345086" w14:textId="77777777" w:rsidR="00D17130" w:rsidRPr="00550A39" w:rsidRDefault="00D17130" w:rsidP="006A7D43">
      <w:pPr>
        <w:jc w:val="both"/>
        <w:outlineLvl w:val="0"/>
        <w:rPr>
          <w:rFonts w:ascii="Arial" w:hAnsi="Arial" w:cs="Arial"/>
          <w:sz w:val="18"/>
          <w:szCs w:val="18"/>
          <w:lang w:val="en-GB"/>
        </w:rPr>
      </w:pPr>
    </w:p>
    <w:p w14:paraId="4A01EEA2" w14:textId="77777777" w:rsidR="00665461" w:rsidRPr="00550A39" w:rsidRDefault="00665461" w:rsidP="006A7D43">
      <w:pPr>
        <w:jc w:val="both"/>
        <w:outlineLvl w:val="0"/>
        <w:rPr>
          <w:rFonts w:ascii="Arial" w:hAnsi="Arial" w:cs="Arial"/>
          <w:sz w:val="18"/>
          <w:szCs w:val="18"/>
          <w:lang w:val="en-GB"/>
        </w:rPr>
      </w:pPr>
      <w:r w:rsidRPr="00550A39">
        <w:rPr>
          <w:rFonts w:ascii="Arial" w:hAnsi="Arial" w:cs="Arial"/>
          <w:spacing w:val="-10"/>
          <w:sz w:val="18"/>
          <w:szCs w:val="18"/>
          <w:lang w:val="en-GB"/>
        </w:rPr>
        <w:t xml:space="preserve">The movements of deferred income taxes </w:t>
      </w:r>
      <w:r w:rsidR="00A56047" w:rsidRPr="00550A39">
        <w:rPr>
          <w:rFonts w:ascii="Arial" w:hAnsi="Arial" w:cs="Arial"/>
          <w:spacing w:val="-10"/>
          <w:sz w:val="18"/>
          <w:szCs w:val="18"/>
          <w:lang w:val="en-GB"/>
        </w:rPr>
        <w:t xml:space="preserve">for the </w:t>
      </w:r>
      <w:r w:rsidR="006E4C0C" w:rsidRPr="00550A39">
        <w:rPr>
          <w:rFonts w:ascii="Arial" w:hAnsi="Arial" w:cs="Arial"/>
          <w:spacing w:val="-10"/>
          <w:sz w:val="18"/>
          <w:szCs w:val="18"/>
          <w:lang w:val="en-GB"/>
        </w:rPr>
        <w:t xml:space="preserve">nine-month period ended 31 December </w:t>
      </w:r>
      <w:r w:rsidR="001352A6" w:rsidRPr="00550A39">
        <w:rPr>
          <w:rFonts w:ascii="Arial" w:hAnsi="Arial" w:cs="Arial"/>
          <w:spacing w:val="-10"/>
          <w:sz w:val="18"/>
          <w:szCs w:val="18"/>
          <w:lang w:val="en-GB"/>
        </w:rPr>
        <w:t>2020</w:t>
      </w:r>
      <w:r w:rsidRPr="00550A39">
        <w:rPr>
          <w:rFonts w:ascii="Arial" w:hAnsi="Arial" w:cs="Arial"/>
          <w:spacing w:val="-10"/>
          <w:sz w:val="18"/>
          <w:szCs w:val="18"/>
          <w:lang w:val="en-GB"/>
        </w:rPr>
        <w:t xml:space="preserve"> and for the year ended</w:t>
      </w:r>
      <w:r w:rsidR="007A3125" w:rsidRPr="00550A39">
        <w:rPr>
          <w:rFonts w:ascii="Arial" w:hAnsi="Arial" w:cs="Arial"/>
          <w:spacing w:val="-10"/>
          <w:sz w:val="18"/>
          <w:szCs w:val="18"/>
          <w:lang w:val="en-GB"/>
        </w:rPr>
        <w:t xml:space="preserve"> </w:t>
      </w:r>
      <w:r w:rsidR="00FA68A3" w:rsidRPr="00550A39">
        <w:rPr>
          <w:rFonts w:ascii="Arial" w:hAnsi="Arial" w:cs="Arial"/>
          <w:spacing w:val="-10"/>
          <w:sz w:val="18"/>
          <w:szCs w:val="18"/>
          <w:lang w:val="en-GB"/>
        </w:rPr>
        <w:t>31 March 2020</w:t>
      </w:r>
      <w:r w:rsidRPr="00550A39">
        <w:rPr>
          <w:rFonts w:ascii="Arial" w:hAnsi="Arial" w:cs="Arial"/>
          <w:sz w:val="18"/>
          <w:szCs w:val="18"/>
          <w:lang w:val="en-GB"/>
        </w:rPr>
        <w:t xml:space="preserve"> comprise the following:</w:t>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A3125" w:rsidRPr="00550A39" w14:paraId="7029E59E" w14:textId="77777777" w:rsidTr="004531B5">
        <w:tc>
          <w:tcPr>
            <w:tcW w:w="3701" w:type="dxa"/>
            <w:vAlign w:val="bottom"/>
          </w:tcPr>
          <w:p w14:paraId="1638E37B" w14:textId="77777777" w:rsidR="007A3125" w:rsidRPr="00550A39" w:rsidRDefault="007A3125" w:rsidP="004531B5">
            <w:pPr>
              <w:ind w:left="-113"/>
              <w:rPr>
                <w:rFonts w:ascii="Arial" w:eastAsia="PMingLiU" w:hAnsi="Arial" w:cs="Arial"/>
                <w:snapToGrid w:val="0"/>
                <w:sz w:val="18"/>
                <w:szCs w:val="18"/>
                <w:lang w:val="en-GB" w:eastAsia="th-TH"/>
              </w:rPr>
            </w:pPr>
          </w:p>
        </w:tc>
        <w:tc>
          <w:tcPr>
            <w:tcW w:w="2880" w:type="dxa"/>
            <w:gridSpan w:val="2"/>
            <w:tcBorders>
              <w:top w:val="single" w:sz="4" w:space="0" w:color="auto"/>
              <w:bottom w:val="single" w:sz="4" w:space="0" w:color="auto"/>
            </w:tcBorders>
            <w:shd w:val="clear" w:color="auto" w:fill="auto"/>
          </w:tcPr>
          <w:p w14:paraId="1F7BB137" w14:textId="77777777" w:rsidR="007A3125" w:rsidRPr="00550A39" w:rsidRDefault="007A3125" w:rsidP="004531B5">
            <w:pPr>
              <w:ind w:right="-72"/>
              <w:jc w:val="center"/>
              <w:rPr>
                <w:rFonts w:ascii="Arial" w:hAnsi="Arial" w:cs="Arial"/>
                <w:b/>
                <w:bCs/>
                <w:sz w:val="18"/>
                <w:szCs w:val="18"/>
                <w:lang w:val="en-GB"/>
              </w:rPr>
            </w:pPr>
            <w:r w:rsidRPr="00550A39">
              <w:rPr>
                <w:rFonts w:ascii="Arial" w:hAnsi="Arial" w:cs="Arial"/>
                <w:b/>
                <w:bCs/>
                <w:sz w:val="18"/>
                <w:szCs w:val="18"/>
                <w:lang w:val="en-GB"/>
              </w:rPr>
              <w:t xml:space="preserve">Consolidated </w:t>
            </w:r>
          </w:p>
          <w:p w14:paraId="674A420D" w14:textId="77777777" w:rsidR="007A3125" w:rsidRPr="00550A39" w:rsidRDefault="007A3125" w:rsidP="004531B5">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shd w:val="clear" w:color="auto" w:fill="auto"/>
          </w:tcPr>
          <w:p w14:paraId="26D4D9F8" w14:textId="77777777" w:rsidR="007A3125" w:rsidRPr="00550A39" w:rsidRDefault="009A5A30" w:rsidP="004531B5">
            <w:pPr>
              <w:ind w:right="-72"/>
              <w:jc w:val="center"/>
              <w:rPr>
                <w:rFonts w:ascii="Arial" w:hAnsi="Arial" w:cs="Arial"/>
                <w:b/>
                <w:bCs/>
                <w:sz w:val="18"/>
                <w:szCs w:val="18"/>
                <w:lang w:val="en-GB"/>
              </w:rPr>
            </w:pPr>
            <w:r w:rsidRPr="00550A39">
              <w:rPr>
                <w:rFonts w:ascii="Arial" w:hAnsi="Arial" w:cs="Arial"/>
                <w:b/>
                <w:bCs/>
                <w:sz w:val="18"/>
                <w:szCs w:val="18"/>
                <w:lang w:val="en-GB"/>
              </w:rPr>
              <w:t>Separate</w:t>
            </w:r>
            <w:r w:rsidR="007A3125" w:rsidRPr="00550A39">
              <w:rPr>
                <w:rFonts w:ascii="Arial" w:hAnsi="Arial" w:cs="Arial"/>
                <w:b/>
                <w:bCs/>
                <w:sz w:val="18"/>
                <w:szCs w:val="18"/>
                <w:lang w:val="en-GB"/>
              </w:rPr>
              <w:t xml:space="preserve"> </w:t>
            </w:r>
          </w:p>
          <w:p w14:paraId="4EBAD27D" w14:textId="77777777" w:rsidR="007A3125" w:rsidRPr="00550A39" w:rsidRDefault="007A3125" w:rsidP="004531B5">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r>
      <w:tr w:rsidR="00E506B0" w:rsidRPr="00550A39" w14:paraId="061279FF" w14:textId="77777777" w:rsidTr="004531B5">
        <w:tc>
          <w:tcPr>
            <w:tcW w:w="3701" w:type="dxa"/>
            <w:vAlign w:val="bottom"/>
          </w:tcPr>
          <w:p w14:paraId="125AC0EF" w14:textId="77777777" w:rsidR="00E506B0" w:rsidRPr="00550A39" w:rsidRDefault="00E506B0" w:rsidP="00E506B0">
            <w:pPr>
              <w:ind w:left="-113"/>
              <w:rPr>
                <w:rFonts w:ascii="Arial" w:eastAsia="PMingLiU" w:hAnsi="Arial" w:cs="Arial"/>
                <w:snapToGrid w:val="0"/>
                <w:sz w:val="18"/>
                <w:szCs w:val="18"/>
                <w:lang w:val="en-GB" w:eastAsia="th-TH"/>
              </w:rPr>
            </w:pPr>
          </w:p>
        </w:tc>
        <w:tc>
          <w:tcPr>
            <w:tcW w:w="1440" w:type="dxa"/>
            <w:tcBorders>
              <w:top w:val="single" w:sz="4" w:space="0" w:color="auto"/>
            </w:tcBorders>
          </w:tcPr>
          <w:p w14:paraId="3EA83EE8"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578218F4"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tcPr>
          <w:p w14:paraId="35043E34"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tcPr>
          <w:p w14:paraId="7ED32A80"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E506B0" w:rsidRPr="00550A39" w14:paraId="23299FE3" w14:textId="77777777" w:rsidTr="009E0D91">
        <w:tc>
          <w:tcPr>
            <w:tcW w:w="3701" w:type="dxa"/>
            <w:vAlign w:val="bottom"/>
          </w:tcPr>
          <w:p w14:paraId="0DDEEB1B" w14:textId="77777777" w:rsidR="00E506B0" w:rsidRPr="00550A39" w:rsidRDefault="00E506B0" w:rsidP="00E506B0">
            <w:pPr>
              <w:ind w:left="-113"/>
              <w:rPr>
                <w:rFonts w:ascii="Arial" w:eastAsia="PMingLiU" w:hAnsi="Arial" w:cs="Arial"/>
                <w:snapToGrid w:val="0"/>
                <w:sz w:val="18"/>
                <w:szCs w:val="18"/>
                <w:lang w:val="en-GB" w:eastAsia="th-TH"/>
              </w:rPr>
            </w:pPr>
          </w:p>
        </w:tc>
        <w:tc>
          <w:tcPr>
            <w:tcW w:w="1440" w:type="dxa"/>
          </w:tcPr>
          <w:p w14:paraId="3BEE1884"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382F5226"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0A6F5F9D"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6DB3BB69"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E506B0" w:rsidRPr="00550A39" w14:paraId="68BFC21E" w14:textId="77777777" w:rsidTr="004531B5">
        <w:tc>
          <w:tcPr>
            <w:tcW w:w="3701" w:type="dxa"/>
            <w:vAlign w:val="bottom"/>
          </w:tcPr>
          <w:p w14:paraId="0EE77AF2" w14:textId="77777777" w:rsidR="00E506B0" w:rsidRPr="00550A39" w:rsidRDefault="00E506B0" w:rsidP="00E506B0">
            <w:pPr>
              <w:ind w:left="-113"/>
              <w:rPr>
                <w:rFonts w:ascii="Arial" w:eastAsia="PMingLiU" w:hAnsi="Arial" w:cs="Arial"/>
                <w:snapToGrid w:val="0"/>
                <w:sz w:val="18"/>
                <w:szCs w:val="18"/>
                <w:lang w:val="en-GB" w:eastAsia="th-TH"/>
              </w:rPr>
            </w:pPr>
          </w:p>
        </w:tc>
        <w:tc>
          <w:tcPr>
            <w:tcW w:w="1440" w:type="dxa"/>
          </w:tcPr>
          <w:p w14:paraId="61644139"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5E270118"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1961EA4F"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5C66A473"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E506B0" w:rsidRPr="00550A39" w14:paraId="5EF26B2E" w14:textId="77777777" w:rsidTr="004531B5">
        <w:tc>
          <w:tcPr>
            <w:tcW w:w="3701" w:type="dxa"/>
            <w:vAlign w:val="bottom"/>
          </w:tcPr>
          <w:p w14:paraId="1F86D9C8" w14:textId="77777777" w:rsidR="00E506B0" w:rsidRPr="00550A39" w:rsidRDefault="00E506B0" w:rsidP="00E506B0">
            <w:pPr>
              <w:ind w:left="-113"/>
              <w:rPr>
                <w:rFonts w:ascii="Arial" w:eastAsia="PMingLiU" w:hAnsi="Arial" w:cs="Arial"/>
                <w:b/>
                <w:bCs/>
                <w:snapToGrid w:val="0"/>
                <w:sz w:val="18"/>
                <w:szCs w:val="18"/>
                <w:lang w:val="en-GB" w:eastAsia="th-TH"/>
              </w:rPr>
            </w:pPr>
          </w:p>
        </w:tc>
        <w:tc>
          <w:tcPr>
            <w:tcW w:w="1440" w:type="dxa"/>
            <w:tcBorders>
              <w:bottom w:val="single" w:sz="4" w:space="0" w:color="auto"/>
            </w:tcBorders>
          </w:tcPr>
          <w:p w14:paraId="135DA22E"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0A236DFF"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0C3F745B"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795F7AAE"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E506B0" w:rsidRPr="00550A39" w14:paraId="1134DB92" w14:textId="77777777" w:rsidTr="00BA05BB">
        <w:tc>
          <w:tcPr>
            <w:tcW w:w="3701" w:type="dxa"/>
            <w:vAlign w:val="center"/>
          </w:tcPr>
          <w:p w14:paraId="1506BB39" w14:textId="77777777" w:rsidR="00E506B0" w:rsidRPr="00550A39" w:rsidRDefault="00E506B0" w:rsidP="00E506B0">
            <w:pPr>
              <w:tabs>
                <w:tab w:val="left" w:pos="882"/>
              </w:tabs>
              <w:ind w:left="-113" w:right="-76"/>
              <w:rPr>
                <w:rFonts w:ascii="Arial" w:hAnsi="Arial" w:cs="Arial"/>
                <w:sz w:val="16"/>
                <w:szCs w:val="16"/>
                <w:lang w:val="en-GB"/>
              </w:rPr>
            </w:pPr>
          </w:p>
        </w:tc>
        <w:tc>
          <w:tcPr>
            <w:tcW w:w="1440" w:type="dxa"/>
            <w:tcBorders>
              <w:top w:val="single" w:sz="4" w:space="0" w:color="auto"/>
            </w:tcBorders>
            <w:shd w:val="clear" w:color="auto" w:fill="FAFAFA"/>
            <w:vAlign w:val="center"/>
          </w:tcPr>
          <w:p w14:paraId="3E4948AF" w14:textId="77777777" w:rsidR="00E506B0" w:rsidRPr="00550A39" w:rsidRDefault="00E506B0" w:rsidP="00E506B0">
            <w:pPr>
              <w:tabs>
                <w:tab w:val="decimal" w:pos="1224"/>
              </w:tabs>
              <w:ind w:right="-72"/>
              <w:jc w:val="both"/>
              <w:rPr>
                <w:rFonts w:ascii="Arial" w:eastAsia="PMingLiU" w:hAnsi="Arial" w:cs="Arial"/>
                <w:snapToGrid w:val="0"/>
                <w:sz w:val="16"/>
                <w:szCs w:val="16"/>
                <w:highlight w:val="yellow"/>
                <w:lang w:val="en-GB" w:eastAsia="th-TH"/>
              </w:rPr>
            </w:pPr>
          </w:p>
        </w:tc>
        <w:tc>
          <w:tcPr>
            <w:tcW w:w="1440" w:type="dxa"/>
            <w:tcBorders>
              <w:top w:val="single" w:sz="4" w:space="0" w:color="auto"/>
            </w:tcBorders>
            <w:vAlign w:val="center"/>
          </w:tcPr>
          <w:p w14:paraId="1C762649" w14:textId="77777777" w:rsidR="00E506B0" w:rsidRPr="00550A39" w:rsidRDefault="00E506B0" w:rsidP="00E506B0">
            <w:pPr>
              <w:tabs>
                <w:tab w:val="decimal" w:pos="1224"/>
              </w:tabs>
              <w:ind w:right="-72"/>
              <w:jc w:val="both"/>
              <w:rPr>
                <w:rFonts w:ascii="Arial" w:eastAsia="PMingLiU" w:hAnsi="Arial" w:cs="Arial"/>
                <w:snapToGrid w:val="0"/>
                <w:sz w:val="16"/>
                <w:szCs w:val="16"/>
                <w:lang w:val="en-GB" w:eastAsia="th-TH"/>
              </w:rPr>
            </w:pPr>
          </w:p>
        </w:tc>
        <w:tc>
          <w:tcPr>
            <w:tcW w:w="1440" w:type="dxa"/>
            <w:tcBorders>
              <w:top w:val="single" w:sz="4" w:space="0" w:color="auto"/>
            </w:tcBorders>
            <w:shd w:val="clear" w:color="auto" w:fill="FAFAFA"/>
            <w:vAlign w:val="center"/>
          </w:tcPr>
          <w:p w14:paraId="7BA787A5" w14:textId="77777777" w:rsidR="00E506B0" w:rsidRPr="00550A39" w:rsidRDefault="00E506B0" w:rsidP="00E506B0">
            <w:pPr>
              <w:tabs>
                <w:tab w:val="decimal" w:pos="1224"/>
              </w:tabs>
              <w:ind w:right="-72"/>
              <w:jc w:val="both"/>
              <w:rPr>
                <w:rFonts w:ascii="Arial" w:eastAsia="PMingLiU" w:hAnsi="Arial" w:cs="Arial"/>
                <w:snapToGrid w:val="0"/>
                <w:sz w:val="16"/>
                <w:szCs w:val="16"/>
                <w:lang w:val="en-GB" w:eastAsia="th-TH"/>
              </w:rPr>
            </w:pPr>
          </w:p>
        </w:tc>
        <w:tc>
          <w:tcPr>
            <w:tcW w:w="1440" w:type="dxa"/>
            <w:tcBorders>
              <w:top w:val="single" w:sz="4" w:space="0" w:color="auto"/>
            </w:tcBorders>
            <w:vAlign w:val="center"/>
          </w:tcPr>
          <w:p w14:paraId="650BCFEE" w14:textId="77777777" w:rsidR="00E506B0" w:rsidRPr="00550A39" w:rsidRDefault="00E506B0" w:rsidP="00E506B0">
            <w:pPr>
              <w:tabs>
                <w:tab w:val="decimal" w:pos="1224"/>
              </w:tabs>
              <w:ind w:right="-72"/>
              <w:jc w:val="both"/>
              <w:rPr>
                <w:rFonts w:ascii="Arial" w:eastAsia="PMingLiU" w:hAnsi="Arial" w:cs="Arial"/>
                <w:snapToGrid w:val="0"/>
                <w:sz w:val="16"/>
                <w:szCs w:val="16"/>
                <w:lang w:val="en-GB" w:eastAsia="th-TH"/>
              </w:rPr>
            </w:pPr>
          </w:p>
        </w:tc>
      </w:tr>
      <w:tr w:rsidR="00CE6316" w:rsidRPr="00550A39" w14:paraId="7923C985" w14:textId="77777777" w:rsidTr="00B14CF6">
        <w:trPr>
          <w:trHeight w:val="70"/>
        </w:trPr>
        <w:tc>
          <w:tcPr>
            <w:tcW w:w="3701" w:type="dxa"/>
          </w:tcPr>
          <w:p w14:paraId="33D8180D" w14:textId="77777777" w:rsidR="00CE6316" w:rsidRPr="00550A39" w:rsidRDefault="00CE6316" w:rsidP="00CE6316">
            <w:pPr>
              <w:tabs>
                <w:tab w:val="left" w:pos="882"/>
              </w:tabs>
              <w:ind w:left="-113" w:right="-76"/>
              <w:rPr>
                <w:rFonts w:ascii="Arial" w:hAnsi="Arial" w:cs="Arial"/>
                <w:sz w:val="18"/>
                <w:szCs w:val="18"/>
                <w:lang w:val="en-GB"/>
              </w:rPr>
            </w:pPr>
            <w:r w:rsidRPr="00550A39">
              <w:rPr>
                <w:rFonts w:ascii="Arial" w:hAnsi="Arial" w:cs="Arial"/>
                <w:sz w:val="18"/>
                <w:szCs w:val="18"/>
                <w:lang w:val="en-GB"/>
              </w:rPr>
              <w:t>Opening balance of the period/year</w:t>
            </w:r>
          </w:p>
        </w:tc>
        <w:tc>
          <w:tcPr>
            <w:tcW w:w="1440" w:type="dxa"/>
            <w:shd w:val="clear" w:color="auto" w:fill="FAFAFA"/>
            <w:vAlign w:val="bottom"/>
          </w:tcPr>
          <w:p w14:paraId="041F846A" w14:textId="4A3C4BEC"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72,918,866</w:t>
            </w:r>
          </w:p>
        </w:tc>
        <w:tc>
          <w:tcPr>
            <w:tcW w:w="1440" w:type="dxa"/>
            <w:shd w:val="clear" w:color="auto" w:fill="auto"/>
          </w:tcPr>
          <w:p w14:paraId="48279A3E"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71,974,726</w:t>
            </w:r>
          </w:p>
        </w:tc>
        <w:tc>
          <w:tcPr>
            <w:tcW w:w="1440" w:type="dxa"/>
            <w:shd w:val="clear" w:color="auto" w:fill="FAFAFA"/>
            <w:vAlign w:val="bottom"/>
          </w:tcPr>
          <w:p w14:paraId="32551E28" w14:textId="356F48CA"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6,236,097</w:t>
            </w:r>
          </w:p>
        </w:tc>
        <w:tc>
          <w:tcPr>
            <w:tcW w:w="1440" w:type="dxa"/>
            <w:vAlign w:val="bottom"/>
          </w:tcPr>
          <w:p w14:paraId="0672B203"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13,630,842</w:t>
            </w:r>
          </w:p>
        </w:tc>
      </w:tr>
      <w:tr w:rsidR="00CE6316" w:rsidRPr="00550A39" w14:paraId="52CAF82A" w14:textId="77777777" w:rsidTr="00B14CF6">
        <w:trPr>
          <w:trHeight w:val="70"/>
        </w:trPr>
        <w:tc>
          <w:tcPr>
            <w:tcW w:w="3701" w:type="dxa"/>
          </w:tcPr>
          <w:p w14:paraId="6CF6E880" w14:textId="77777777" w:rsidR="00CE6316" w:rsidRPr="00550A39" w:rsidRDefault="00CE6316" w:rsidP="00CE6316">
            <w:pPr>
              <w:tabs>
                <w:tab w:val="left" w:pos="882"/>
              </w:tabs>
              <w:ind w:left="-113" w:right="-76"/>
              <w:rPr>
                <w:rFonts w:ascii="Arial" w:hAnsi="Arial" w:cs="Arial"/>
                <w:sz w:val="18"/>
                <w:szCs w:val="18"/>
                <w:lang w:val="en-GB"/>
              </w:rPr>
            </w:pPr>
            <w:r w:rsidRPr="00550A39">
              <w:rPr>
                <w:rFonts w:ascii="Arial" w:hAnsi="Arial" w:cs="Arial"/>
                <w:sz w:val="18"/>
                <w:szCs w:val="18"/>
                <w:lang w:val="en-GB"/>
              </w:rPr>
              <w:t>Adjusting items upon adoption of TFRS 9</w:t>
            </w:r>
          </w:p>
        </w:tc>
        <w:tc>
          <w:tcPr>
            <w:tcW w:w="1440" w:type="dxa"/>
            <w:shd w:val="clear" w:color="auto" w:fill="FAFAFA"/>
            <w:vAlign w:val="bottom"/>
          </w:tcPr>
          <w:p w14:paraId="57427A00"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auto"/>
          </w:tcPr>
          <w:p w14:paraId="2C4F2373"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14:paraId="730FB742"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14:paraId="3CF65FEE"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r>
      <w:tr w:rsidR="00CE6316" w:rsidRPr="00550A39" w14:paraId="4036AF91" w14:textId="77777777" w:rsidTr="00B14CF6">
        <w:trPr>
          <w:trHeight w:val="70"/>
        </w:trPr>
        <w:tc>
          <w:tcPr>
            <w:tcW w:w="3701" w:type="dxa"/>
          </w:tcPr>
          <w:p w14:paraId="4F9F40C5" w14:textId="77777777" w:rsidR="00CE6316" w:rsidRPr="00550A39" w:rsidRDefault="00CE6316" w:rsidP="00CE6316">
            <w:pPr>
              <w:tabs>
                <w:tab w:val="left" w:pos="882"/>
              </w:tabs>
              <w:ind w:left="-113" w:right="-76"/>
              <w:rPr>
                <w:rFonts w:ascii="Arial" w:hAnsi="Arial" w:cs="Arial"/>
                <w:sz w:val="18"/>
                <w:szCs w:val="18"/>
                <w:lang w:val="en-GB"/>
              </w:rPr>
            </w:pPr>
            <w:r w:rsidRPr="00550A39">
              <w:rPr>
                <w:rFonts w:ascii="Arial" w:hAnsi="Arial" w:cs="Arial"/>
                <w:sz w:val="18"/>
                <w:szCs w:val="18"/>
                <w:lang w:val="en-GB"/>
              </w:rPr>
              <w:t xml:space="preserve">   as of 1 April 2020 (Note 5)</w:t>
            </w:r>
          </w:p>
        </w:tc>
        <w:tc>
          <w:tcPr>
            <w:tcW w:w="1440" w:type="dxa"/>
            <w:shd w:val="clear" w:color="auto" w:fill="FAFAFA"/>
            <w:vAlign w:val="bottom"/>
          </w:tcPr>
          <w:p w14:paraId="2B84936B" w14:textId="22EA989D"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24,850,454</w:t>
            </w:r>
          </w:p>
        </w:tc>
        <w:tc>
          <w:tcPr>
            <w:tcW w:w="1440" w:type="dxa"/>
            <w:shd w:val="clear" w:color="auto" w:fill="auto"/>
          </w:tcPr>
          <w:p w14:paraId="18183F26"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p>
        </w:tc>
        <w:tc>
          <w:tcPr>
            <w:tcW w:w="1440" w:type="dxa"/>
            <w:shd w:val="clear" w:color="auto" w:fill="FAFAFA"/>
            <w:vAlign w:val="bottom"/>
          </w:tcPr>
          <w:p w14:paraId="753B4F05" w14:textId="57CFCFDE"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r w:rsidR="00024337" w:rsidRPr="00550A39">
              <w:rPr>
                <w:rFonts w:ascii="Arial" w:eastAsia="PMingLiU" w:hAnsi="Arial" w:cs="Arial"/>
                <w:snapToGrid w:val="0"/>
                <w:sz w:val="18"/>
                <w:szCs w:val="18"/>
                <w:lang w:val="en-GB" w:eastAsia="th-TH"/>
              </w:rPr>
              <w:t xml:space="preserve"> </w:t>
            </w:r>
            <w:r w:rsidRPr="00550A39">
              <w:rPr>
                <w:rFonts w:ascii="Arial" w:eastAsia="PMingLiU" w:hAnsi="Arial" w:cs="Arial"/>
                <w:snapToGrid w:val="0"/>
                <w:sz w:val="18"/>
                <w:szCs w:val="18"/>
                <w:lang w:val="en-GB" w:eastAsia="th-TH"/>
              </w:rPr>
              <w:t xml:space="preserve">   </w:t>
            </w:r>
          </w:p>
        </w:tc>
        <w:tc>
          <w:tcPr>
            <w:tcW w:w="1440" w:type="dxa"/>
            <w:vAlign w:val="bottom"/>
          </w:tcPr>
          <w:p w14:paraId="7F53782F"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p>
        </w:tc>
      </w:tr>
      <w:tr w:rsidR="00CE6316" w:rsidRPr="00550A39" w14:paraId="4DAD704F" w14:textId="77777777" w:rsidTr="00D17130">
        <w:trPr>
          <w:trHeight w:val="70"/>
        </w:trPr>
        <w:tc>
          <w:tcPr>
            <w:tcW w:w="3701" w:type="dxa"/>
          </w:tcPr>
          <w:p w14:paraId="0CFA1755" w14:textId="77777777" w:rsidR="00CE6316" w:rsidRPr="00550A39" w:rsidRDefault="00CE6316" w:rsidP="00CE6316">
            <w:pPr>
              <w:tabs>
                <w:tab w:val="left" w:pos="882"/>
              </w:tabs>
              <w:ind w:left="-113" w:right="-76"/>
              <w:rPr>
                <w:rFonts w:ascii="Arial" w:hAnsi="Arial" w:cs="Arial"/>
                <w:sz w:val="18"/>
                <w:szCs w:val="18"/>
                <w:lang w:val="en-GB"/>
              </w:rPr>
            </w:pPr>
            <w:r w:rsidRPr="00550A39">
              <w:rPr>
                <w:rFonts w:ascii="Arial" w:hAnsi="Arial" w:cs="Arial"/>
                <w:sz w:val="18"/>
                <w:szCs w:val="18"/>
                <w:lang w:val="en-GB"/>
              </w:rPr>
              <w:t>Increase (decrease) to statement</w:t>
            </w:r>
          </w:p>
        </w:tc>
        <w:tc>
          <w:tcPr>
            <w:tcW w:w="1440" w:type="dxa"/>
            <w:shd w:val="clear" w:color="auto" w:fill="FAFAFA"/>
            <w:vAlign w:val="bottom"/>
          </w:tcPr>
          <w:p w14:paraId="715DE08F" w14:textId="6530F9C3"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auto"/>
            <w:vAlign w:val="bottom"/>
          </w:tcPr>
          <w:p w14:paraId="397CAF22"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14:paraId="7F577574" w14:textId="6EB6044C"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14:paraId="5941D5A1"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r>
      <w:tr w:rsidR="00CE6316" w:rsidRPr="00550A39" w14:paraId="1D4B5ED9" w14:textId="77777777" w:rsidTr="00B14CF6">
        <w:tc>
          <w:tcPr>
            <w:tcW w:w="3701" w:type="dxa"/>
          </w:tcPr>
          <w:p w14:paraId="11BA52FB" w14:textId="77777777" w:rsidR="00CE6316" w:rsidRPr="00550A39" w:rsidRDefault="00CE6316" w:rsidP="00CE6316">
            <w:pPr>
              <w:tabs>
                <w:tab w:val="left" w:pos="882"/>
              </w:tabs>
              <w:ind w:left="-113" w:right="-76"/>
              <w:rPr>
                <w:rFonts w:ascii="Arial" w:hAnsi="Arial" w:cs="Arial"/>
                <w:sz w:val="18"/>
                <w:szCs w:val="18"/>
                <w:lang w:val="en-GB"/>
              </w:rPr>
            </w:pPr>
            <w:r w:rsidRPr="00550A39">
              <w:rPr>
                <w:rFonts w:ascii="Arial" w:hAnsi="Arial" w:cs="Arial"/>
                <w:sz w:val="18"/>
                <w:szCs w:val="18"/>
                <w:lang w:val="en-GB"/>
              </w:rPr>
              <w:t xml:space="preserve">   of income (Note 28)</w:t>
            </w:r>
          </w:p>
        </w:tc>
        <w:tc>
          <w:tcPr>
            <w:tcW w:w="1440" w:type="dxa"/>
            <w:shd w:val="clear" w:color="auto" w:fill="FAFAFA"/>
            <w:vAlign w:val="bottom"/>
          </w:tcPr>
          <w:p w14:paraId="340E1737" w14:textId="68D0F12E"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32,753,872</w:t>
            </w:r>
          </w:p>
        </w:tc>
        <w:tc>
          <w:tcPr>
            <w:tcW w:w="1440" w:type="dxa"/>
            <w:shd w:val="clear" w:color="auto" w:fill="auto"/>
          </w:tcPr>
          <w:p w14:paraId="1B9D5D05"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(5,121,972)</w:t>
            </w:r>
          </w:p>
        </w:tc>
        <w:tc>
          <w:tcPr>
            <w:tcW w:w="1440" w:type="dxa"/>
            <w:shd w:val="clear" w:color="auto" w:fill="FAFAFA"/>
            <w:vAlign w:val="bottom"/>
          </w:tcPr>
          <w:p w14:paraId="7F063997" w14:textId="34F82658"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1,816,253</w:t>
            </w:r>
          </w:p>
        </w:tc>
        <w:tc>
          <w:tcPr>
            <w:tcW w:w="1440" w:type="dxa"/>
            <w:vAlign w:val="bottom"/>
          </w:tcPr>
          <w:p w14:paraId="2CDC5F93"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(7,584,447)</w:t>
            </w:r>
          </w:p>
        </w:tc>
      </w:tr>
      <w:tr w:rsidR="00CE6316" w:rsidRPr="00550A39" w14:paraId="1994E147" w14:textId="77777777" w:rsidTr="00D17130">
        <w:tc>
          <w:tcPr>
            <w:tcW w:w="3701" w:type="dxa"/>
          </w:tcPr>
          <w:p w14:paraId="6F827981" w14:textId="77777777" w:rsidR="00CE6316" w:rsidRPr="00550A39" w:rsidRDefault="00CE6316" w:rsidP="00CE6316">
            <w:pPr>
              <w:tabs>
                <w:tab w:val="left" w:pos="882"/>
              </w:tabs>
              <w:ind w:left="-113" w:right="-76"/>
              <w:rPr>
                <w:rFonts w:ascii="Arial" w:hAnsi="Arial" w:cs="Arial"/>
                <w:color w:val="000000"/>
                <w:spacing w:val="-2"/>
                <w:sz w:val="18"/>
                <w:szCs w:val="18"/>
                <w:lang w:val="en-GB"/>
              </w:rPr>
            </w:pPr>
            <w:r w:rsidRPr="00550A39">
              <w:rPr>
                <w:rFonts w:ascii="Arial" w:hAnsi="Arial" w:cs="Arial"/>
                <w:color w:val="000000"/>
                <w:spacing w:val="-2"/>
                <w:sz w:val="18"/>
                <w:szCs w:val="18"/>
                <w:lang w:val="en-GB"/>
              </w:rPr>
              <w:t>Increase (decrease) to other</w:t>
            </w:r>
          </w:p>
        </w:tc>
        <w:tc>
          <w:tcPr>
            <w:tcW w:w="1440" w:type="dxa"/>
            <w:shd w:val="clear" w:color="auto" w:fill="FAFAFA"/>
            <w:vAlign w:val="bottom"/>
          </w:tcPr>
          <w:p w14:paraId="7B7C3F6C" w14:textId="0BE4A6AA"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auto"/>
            <w:vAlign w:val="bottom"/>
          </w:tcPr>
          <w:p w14:paraId="689A1249"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shd w:val="clear" w:color="auto" w:fill="FAFAFA"/>
            <w:vAlign w:val="bottom"/>
          </w:tcPr>
          <w:p w14:paraId="79BC64B1" w14:textId="602AAACF"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vAlign w:val="bottom"/>
          </w:tcPr>
          <w:p w14:paraId="4B6FC2E6" w14:textId="77777777" w:rsidR="00CE6316" w:rsidRPr="00550A39" w:rsidRDefault="00CE6316" w:rsidP="00CE6316">
            <w:pPr>
              <w:tabs>
                <w:tab w:val="decimal" w:pos="1224"/>
              </w:tabs>
              <w:ind w:right="-72"/>
              <w:jc w:val="both"/>
              <w:rPr>
                <w:rFonts w:ascii="Arial" w:eastAsia="PMingLiU" w:hAnsi="Arial" w:cs="Arial"/>
                <w:snapToGrid w:val="0"/>
                <w:color w:val="000000"/>
                <w:sz w:val="18"/>
                <w:szCs w:val="18"/>
                <w:lang w:val="en-GB" w:eastAsia="th-TH"/>
              </w:rPr>
            </w:pPr>
          </w:p>
        </w:tc>
      </w:tr>
      <w:tr w:rsidR="00CE6316" w:rsidRPr="00550A39" w14:paraId="1F0D726A" w14:textId="77777777" w:rsidTr="00B14CF6">
        <w:tc>
          <w:tcPr>
            <w:tcW w:w="3701" w:type="dxa"/>
          </w:tcPr>
          <w:p w14:paraId="7F930D99" w14:textId="77777777" w:rsidR="00CE6316" w:rsidRPr="00550A39" w:rsidRDefault="00CE6316" w:rsidP="00CE6316">
            <w:pPr>
              <w:tabs>
                <w:tab w:val="left" w:pos="882"/>
              </w:tabs>
              <w:ind w:left="-113" w:right="-76"/>
              <w:rPr>
                <w:rFonts w:ascii="Arial" w:hAnsi="Arial" w:cs="Arial"/>
                <w:color w:val="000000"/>
                <w:spacing w:val="-2"/>
                <w:sz w:val="18"/>
                <w:szCs w:val="18"/>
                <w:lang w:val="en-GB"/>
              </w:rPr>
            </w:pPr>
            <w:r w:rsidRPr="00550A39">
              <w:rPr>
                <w:rFonts w:ascii="Arial" w:hAnsi="Arial" w:cs="Arial"/>
                <w:color w:val="000000"/>
                <w:sz w:val="18"/>
                <w:szCs w:val="18"/>
                <w:lang w:val="en-GB"/>
              </w:rPr>
              <w:t xml:space="preserve">   comprehensive income</w:t>
            </w:r>
          </w:p>
        </w:tc>
        <w:tc>
          <w:tcPr>
            <w:tcW w:w="1440" w:type="dxa"/>
            <w:shd w:val="clear" w:color="auto" w:fill="FAFAFA"/>
          </w:tcPr>
          <w:p w14:paraId="477D9840" w14:textId="6D680DD3"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p>
        </w:tc>
        <w:tc>
          <w:tcPr>
            <w:tcW w:w="1440" w:type="dxa"/>
            <w:shd w:val="clear" w:color="auto" w:fill="auto"/>
          </w:tcPr>
          <w:p w14:paraId="384697DB"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3,133,069</w:t>
            </w:r>
          </w:p>
        </w:tc>
        <w:tc>
          <w:tcPr>
            <w:tcW w:w="1440" w:type="dxa"/>
            <w:shd w:val="clear" w:color="auto" w:fill="FAFAFA"/>
            <w:vAlign w:val="bottom"/>
          </w:tcPr>
          <w:p w14:paraId="073C86C7" w14:textId="5A666604"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r w:rsidR="00024337" w:rsidRPr="00550A39">
              <w:rPr>
                <w:rFonts w:ascii="Arial" w:eastAsia="PMingLiU" w:hAnsi="Arial" w:cs="Arial"/>
                <w:snapToGrid w:val="0"/>
                <w:sz w:val="18"/>
                <w:szCs w:val="18"/>
                <w:lang w:val="en-GB" w:eastAsia="th-TH"/>
              </w:rPr>
              <w:t xml:space="preserve"> </w:t>
            </w:r>
          </w:p>
        </w:tc>
        <w:tc>
          <w:tcPr>
            <w:tcW w:w="1440" w:type="dxa"/>
            <w:vAlign w:val="bottom"/>
          </w:tcPr>
          <w:p w14:paraId="380B2815" w14:textId="77777777" w:rsidR="00CE6316" w:rsidRPr="00550A39" w:rsidRDefault="00CE6316" w:rsidP="00CE6316">
            <w:pPr>
              <w:tabs>
                <w:tab w:val="decimal" w:pos="1224"/>
              </w:tabs>
              <w:ind w:right="-72"/>
              <w:jc w:val="both"/>
              <w:rPr>
                <w:rFonts w:ascii="Arial" w:eastAsia="PMingLiU" w:hAnsi="Arial" w:cs="Arial"/>
                <w:snapToGrid w:val="0"/>
                <w:color w:val="000000"/>
                <w:sz w:val="18"/>
                <w:szCs w:val="18"/>
                <w:lang w:val="en-GB" w:eastAsia="th-TH"/>
              </w:rPr>
            </w:pPr>
            <w:r w:rsidRPr="00550A39">
              <w:rPr>
                <w:rFonts w:ascii="Arial" w:eastAsia="PMingLiU" w:hAnsi="Arial" w:cs="Arial"/>
                <w:snapToGrid w:val="0"/>
                <w:color w:val="000000"/>
                <w:sz w:val="18"/>
                <w:szCs w:val="18"/>
                <w:lang w:val="en-GB" w:eastAsia="th-TH"/>
              </w:rPr>
              <w:t>189,702</w:t>
            </w:r>
          </w:p>
        </w:tc>
      </w:tr>
      <w:tr w:rsidR="00CE6316" w:rsidRPr="00550A39" w14:paraId="19C7D791" w14:textId="77777777" w:rsidTr="00B14CF6">
        <w:tc>
          <w:tcPr>
            <w:tcW w:w="3701" w:type="dxa"/>
          </w:tcPr>
          <w:p w14:paraId="61EB1C9B" w14:textId="77777777" w:rsidR="00CE6316" w:rsidRPr="00550A39" w:rsidRDefault="00CE6316" w:rsidP="00CE6316">
            <w:pPr>
              <w:tabs>
                <w:tab w:val="left" w:pos="882"/>
              </w:tabs>
              <w:ind w:left="-113" w:right="-76"/>
              <w:rPr>
                <w:rFonts w:ascii="Arial" w:hAnsi="Arial" w:cs="Arial"/>
                <w:color w:val="000000"/>
                <w:sz w:val="18"/>
                <w:szCs w:val="18"/>
                <w:lang w:val="en-GB"/>
              </w:rPr>
            </w:pPr>
            <w:r w:rsidRPr="00550A39">
              <w:rPr>
                <w:rFonts w:ascii="Arial" w:hAnsi="Arial" w:cs="Arial"/>
                <w:color w:val="000000"/>
                <w:sz w:val="18"/>
                <w:szCs w:val="18"/>
                <w:lang w:val="en-GB"/>
              </w:rPr>
              <w:t xml:space="preserve">Translation differences </w:t>
            </w:r>
          </w:p>
        </w:tc>
        <w:tc>
          <w:tcPr>
            <w:tcW w:w="1440" w:type="dxa"/>
            <w:tcBorders>
              <w:bottom w:val="single" w:sz="4" w:space="0" w:color="auto"/>
            </w:tcBorders>
            <w:shd w:val="clear" w:color="auto" w:fill="FAFAFA"/>
            <w:vAlign w:val="bottom"/>
          </w:tcPr>
          <w:p w14:paraId="13B546D2" w14:textId="5FFA018E"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(1,799,829)</w:t>
            </w:r>
          </w:p>
        </w:tc>
        <w:tc>
          <w:tcPr>
            <w:tcW w:w="1440" w:type="dxa"/>
            <w:tcBorders>
              <w:bottom w:val="single" w:sz="4" w:space="0" w:color="auto"/>
            </w:tcBorders>
            <w:shd w:val="clear" w:color="auto" w:fill="auto"/>
          </w:tcPr>
          <w:p w14:paraId="2C6A97F8"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2,933,043</w:t>
            </w:r>
          </w:p>
        </w:tc>
        <w:tc>
          <w:tcPr>
            <w:tcW w:w="1440" w:type="dxa"/>
            <w:tcBorders>
              <w:bottom w:val="single" w:sz="4" w:space="0" w:color="auto"/>
            </w:tcBorders>
            <w:shd w:val="clear" w:color="auto" w:fill="FAFAFA"/>
            <w:vAlign w:val="bottom"/>
          </w:tcPr>
          <w:p w14:paraId="1054C8FB" w14:textId="256496A6"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 xml:space="preserve">-   </w:t>
            </w:r>
            <w:r w:rsidR="00024337" w:rsidRPr="00550A39">
              <w:rPr>
                <w:rFonts w:ascii="Arial" w:eastAsia="PMingLiU" w:hAnsi="Arial" w:cs="Arial"/>
                <w:snapToGrid w:val="0"/>
                <w:sz w:val="18"/>
                <w:szCs w:val="18"/>
                <w:lang w:val="en-GB" w:eastAsia="th-TH"/>
              </w:rPr>
              <w:t xml:space="preserve"> </w:t>
            </w:r>
            <w:r w:rsidRPr="00550A39">
              <w:rPr>
                <w:rFonts w:ascii="Arial" w:eastAsia="PMingLiU" w:hAnsi="Arial" w:cs="Arial"/>
                <w:snapToGrid w:val="0"/>
                <w:sz w:val="18"/>
                <w:szCs w:val="18"/>
                <w:lang w:val="en-GB" w:eastAsia="th-TH"/>
              </w:rPr>
              <w:t xml:space="preserve">   </w:t>
            </w:r>
          </w:p>
        </w:tc>
        <w:tc>
          <w:tcPr>
            <w:tcW w:w="1440" w:type="dxa"/>
            <w:tcBorders>
              <w:bottom w:val="single" w:sz="4" w:space="0" w:color="auto"/>
            </w:tcBorders>
          </w:tcPr>
          <w:p w14:paraId="1FAF0E64" w14:textId="77777777" w:rsidR="00CE6316" w:rsidRPr="00550A39" w:rsidRDefault="00CE6316" w:rsidP="00CE6316">
            <w:pPr>
              <w:tabs>
                <w:tab w:val="decimal" w:pos="1224"/>
              </w:tabs>
              <w:ind w:right="-72"/>
              <w:jc w:val="both"/>
              <w:rPr>
                <w:rFonts w:ascii="Arial" w:eastAsia="PMingLiU" w:hAnsi="Arial" w:cs="Arial"/>
                <w:snapToGrid w:val="0"/>
                <w:color w:val="000000"/>
                <w:sz w:val="18"/>
                <w:szCs w:val="18"/>
                <w:lang w:val="en-GB" w:eastAsia="th-TH"/>
              </w:rPr>
            </w:pPr>
            <w:r w:rsidRPr="00550A39">
              <w:rPr>
                <w:rFonts w:ascii="Arial" w:eastAsia="PMingLiU" w:hAnsi="Arial" w:cs="Arial"/>
                <w:snapToGrid w:val="0"/>
                <w:color w:val="000000"/>
                <w:sz w:val="18"/>
                <w:szCs w:val="18"/>
                <w:lang w:val="en-GB" w:eastAsia="th-TH"/>
              </w:rPr>
              <w:t xml:space="preserve">-       </w:t>
            </w:r>
          </w:p>
        </w:tc>
      </w:tr>
      <w:tr w:rsidR="00CE6316" w:rsidRPr="00550A39" w14:paraId="5F489DF8" w14:textId="77777777" w:rsidTr="00A55B96">
        <w:tc>
          <w:tcPr>
            <w:tcW w:w="3701" w:type="dxa"/>
            <w:vAlign w:val="center"/>
          </w:tcPr>
          <w:p w14:paraId="22A582DC" w14:textId="77777777" w:rsidR="00CE6316" w:rsidRPr="00550A39" w:rsidRDefault="00CE6316" w:rsidP="00CE6316">
            <w:pPr>
              <w:tabs>
                <w:tab w:val="left" w:pos="882"/>
              </w:tabs>
              <w:ind w:left="-113" w:right="-76"/>
              <w:rPr>
                <w:rFonts w:ascii="Arial" w:hAnsi="Arial" w:cs="Arial"/>
                <w:color w:val="000000"/>
                <w:sz w:val="16"/>
                <w:szCs w:val="16"/>
                <w:lang w:val="en-GB"/>
              </w:rPr>
            </w:pPr>
          </w:p>
        </w:tc>
        <w:tc>
          <w:tcPr>
            <w:tcW w:w="1440" w:type="dxa"/>
            <w:tcBorders>
              <w:top w:val="single" w:sz="4" w:space="0" w:color="auto"/>
            </w:tcBorders>
            <w:shd w:val="clear" w:color="auto" w:fill="FAFAFA"/>
            <w:vAlign w:val="center"/>
          </w:tcPr>
          <w:p w14:paraId="4299F9B4"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auto"/>
            <w:vAlign w:val="center"/>
          </w:tcPr>
          <w:p w14:paraId="280D48AE"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shd w:val="clear" w:color="auto" w:fill="FAFAFA"/>
            <w:vAlign w:val="center"/>
          </w:tcPr>
          <w:p w14:paraId="20AA1055" w14:textId="77777777" w:rsidR="00CE6316" w:rsidRPr="00550A39" w:rsidRDefault="00CE6316" w:rsidP="00CE6316">
            <w:pPr>
              <w:tabs>
                <w:tab w:val="decimal" w:pos="1227"/>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center"/>
          </w:tcPr>
          <w:p w14:paraId="37414D8B" w14:textId="77777777" w:rsidR="00CE6316" w:rsidRPr="00550A39" w:rsidRDefault="00CE6316" w:rsidP="00CE6316">
            <w:pPr>
              <w:tabs>
                <w:tab w:val="decimal" w:pos="1224"/>
              </w:tabs>
              <w:ind w:right="-72"/>
              <w:jc w:val="both"/>
              <w:rPr>
                <w:rFonts w:ascii="Arial" w:eastAsia="PMingLiU" w:hAnsi="Arial" w:cs="Arial"/>
                <w:snapToGrid w:val="0"/>
                <w:color w:val="000000"/>
                <w:sz w:val="16"/>
                <w:szCs w:val="16"/>
                <w:lang w:val="en-GB" w:eastAsia="th-TH"/>
              </w:rPr>
            </w:pPr>
          </w:p>
        </w:tc>
      </w:tr>
      <w:tr w:rsidR="00CE6316" w:rsidRPr="00550A39" w14:paraId="4EB3D63A" w14:textId="77777777" w:rsidTr="00A55B96">
        <w:tc>
          <w:tcPr>
            <w:tcW w:w="3701" w:type="dxa"/>
          </w:tcPr>
          <w:p w14:paraId="7FE11014" w14:textId="77777777" w:rsidR="00CE6316" w:rsidRPr="00550A39" w:rsidRDefault="00CE6316" w:rsidP="00CE6316">
            <w:pPr>
              <w:tabs>
                <w:tab w:val="left" w:pos="882"/>
              </w:tabs>
              <w:ind w:left="-113" w:right="-76"/>
              <w:rPr>
                <w:rFonts w:ascii="Arial" w:hAnsi="Arial" w:cs="Arial"/>
                <w:color w:val="000000"/>
                <w:sz w:val="18"/>
                <w:szCs w:val="18"/>
                <w:lang w:val="en-GB"/>
              </w:rPr>
            </w:pPr>
            <w:r w:rsidRPr="00550A39">
              <w:rPr>
                <w:rFonts w:ascii="Arial" w:hAnsi="Arial" w:cs="Arial"/>
                <w:color w:val="000000"/>
                <w:sz w:val="18"/>
                <w:szCs w:val="18"/>
                <w:lang w:val="en-GB"/>
              </w:rPr>
              <w:t>Closing balance of the period/year</w:t>
            </w:r>
          </w:p>
        </w:tc>
        <w:tc>
          <w:tcPr>
            <w:tcW w:w="1440" w:type="dxa"/>
            <w:tcBorders>
              <w:bottom w:val="single" w:sz="4" w:space="0" w:color="auto"/>
            </w:tcBorders>
            <w:shd w:val="clear" w:color="auto" w:fill="FAFAFA"/>
          </w:tcPr>
          <w:p w14:paraId="7832B910" w14:textId="55AF2EEF"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128,723,363</w:t>
            </w:r>
          </w:p>
        </w:tc>
        <w:tc>
          <w:tcPr>
            <w:tcW w:w="1440" w:type="dxa"/>
            <w:tcBorders>
              <w:bottom w:val="single" w:sz="4" w:space="0" w:color="auto"/>
            </w:tcBorders>
            <w:shd w:val="clear" w:color="auto" w:fill="auto"/>
          </w:tcPr>
          <w:p w14:paraId="4CF286EF" w14:textId="77777777"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72,918,866</w:t>
            </w:r>
          </w:p>
        </w:tc>
        <w:tc>
          <w:tcPr>
            <w:tcW w:w="1440" w:type="dxa"/>
            <w:tcBorders>
              <w:bottom w:val="single" w:sz="4" w:space="0" w:color="auto"/>
            </w:tcBorders>
            <w:shd w:val="clear" w:color="auto" w:fill="FAFAFA"/>
          </w:tcPr>
          <w:p w14:paraId="0F2F5CDD" w14:textId="6F1C6D5B" w:rsidR="00CE6316" w:rsidRPr="00550A39" w:rsidRDefault="00CE6316" w:rsidP="00CE6316">
            <w:pPr>
              <w:tabs>
                <w:tab w:val="decimal" w:pos="1224"/>
              </w:tabs>
              <w:ind w:right="-72"/>
              <w:jc w:val="both"/>
              <w:rPr>
                <w:rFonts w:ascii="Arial" w:eastAsia="PMingLiU" w:hAnsi="Arial" w:cs="Arial"/>
                <w:snapToGrid w:val="0"/>
                <w:sz w:val="18"/>
                <w:szCs w:val="18"/>
                <w:lang w:val="en-GB" w:eastAsia="th-TH"/>
              </w:rPr>
            </w:pPr>
            <w:r w:rsidRPr="00550A39">
              <w:rPr>
                <w:rFonts w:ascii="Arial" w:eastAsia="PMingLiU" w:hAnsi="Arial" w:cs="Arial"/>
                <w:snapToGrid w:val="0"/>
                <w:sz w:val="18"/>
                <w:szCs w:val="18"/>
                <w:lang w:val="en-GB" w:eastAsia="th-TH"/>
              </w:rPr>
              <w:t>8,052,350</w:t>
            </w:r>
          </w:p>
        </w:tc>
        <w:tc>
          <w:tcPr>
            <w:tcW w:w="1440" w:type="dxa"/>
            <w:tcBorders>
              <w:bottom w:val="single" w:sz="4" w:space="0" w:color="auto"/>
            </w:tcBorders>
          </w:tcPr>
          <w:p w14:paraId="270A3C30" w14:textId="77777777" w:rsidR="00CE6316" w:rsidRPr="00550A39" w:rsidRDefault="00CE6316" w:rsidP="00CE6316">
            <w:pPr>
              <w:tabs>
                <w:tab w:val="decimal" w:pos="1224"/>
              </w:tabs>
              <w:ind w:right="-72"/>
              <w:jc w:val="both"/>
              <w:rPr>
                <w:rFonts w:ascii="Arial" w:eastAsia="PMingLiU" w:hAnsi="Arial" w:cs="Arial"/>
                <w:snapToGrid w:val="0"/>
                <w:color w:val="000000"/>
                <w:sz w:val="18"/>
                <w:szCs w:val="18"/>
                <w:lang w:val="en-GB" w:eastAsia="th-TH"/>
              </w:rPr>
            </w:pPr>
            <w:r w:rsidRPr="00550A39">
              <w:rPr>
                <w:rFonts w:ascii="Arial" w:eastAsia="PMingLiU" w:hAnsi="Arial" w:cs="Arial"/>
                <w:snapToGrid w:val="0"/>
                <w:color w:val="000000"/>
                <w:sz w:val="18"/>
                <w:szCs w:val="18"/>
                <w:lang w:val="en-GB" w:eastAsia="th-TH"/>
              </w:rPr>
              <w:t>6,236,097</w:t>
            </w:r>
          </w:p>
        </w:tc>
      </w:tr>
    </w:tbl>
    <w:p w14:paraId="60173426" w14:textId="77777777" w:rsidR="002713AA" w:rsidRPr="00550A39" w:rsidRDefault="002713AA" w:rsidP="007C5137">
      <w:pPr>
        <w:pStyle w:val="a0"/>
        <w:tabs>
          <w:tab w:val="left" w:pos="540"/>
        </w:tabs>
        <w:ind w:left="540" w:right="0" w:hanging="540"/>
        <w:jc w:val="both"/>
        <w:outlineLvl w:val="0"/>
        <w:rPr>
          <w:rFonts w:ascii="Arial" w:eastAsia="Times New Roman" w:hAnsi="Arial" w:cs="Arial"/>
          <w:color w:val="auto"/>
          <w:sz w:val="18"/>
          <w:szCs w:val="18"/>
        </w:rPr>
      </w:pPr>
      <w:r w:rsidRPr="00550A39">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87383" w:rsidRPr="00550A39" w14:paraId="1458D980" w14:textId="77777777" w:rsidTr="003052FF">
        <w:trPr>
          <w:trHeight w:val="386"/>
        </w:trPr>
        <w:tc>
          <w:tcPr>
            <w:tcW w:w="9461" w:type="dxa"/>
            <w:shd w:val="clear" w:color="auto" w:fill="FFA543"/>
            <w:vAlign w:val="center"/>
          </w:tcPr>
          <w:p w14:paraId="75388525" w14:textId="77777777" w:rsidR="00887383" w:rsidRPr="00550A39" w:rsidRDefault="00E506B0"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21</w:t>
            </w:r>
            <w:r w:rsidR="00BD6823" w:rsidRPr="00550A39">
              <w:rPr>
                <w:rFonts w:ascii="Arial" w:eastAsia="Arial Unicode MS" w:hAnsi="Arial" w:cs="Arial"/>
                <w:b/>
                <w:bCs/>
                <w:color w:val="FFFFFF"/>
                <w:sz w:val="18"/>
                <w:szCs w:val="18"/>
                <w:lang w:val="en-GB"/>
              </w:rPr>
              <w:tab/>
              <w:t>Bank overdrafts and short-term loans from financial institutions</w:t>
            </w:r>
          </w:p>
        </w:tc>
      </w:tr>
    </w:tbl>
    <w:p w14:paraId="2F9CBD1F" w14:textId="77777777" w:rsidR="00887383" w:rsidRPr="00550A39"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550A39" w14:paraId="78A9430E" w14:textId="77777777" w:rsidTr="004531B5">
        <w:tc>
          <w:tcPr>
            <w:tcW w:w="3701" w:type="dxa"/>
            <w:vAlign w:val="bottom"/>
          </w:tcPr>
          <w:p w14:paraId="2B101BE4" w14:textId="77777777" w:rsidR="00665461" w:rsidRPr="00550A39"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40AB433" w14:textId="77777777" w:rsidR="00665461" w:rsidRPr="00550A39" w:rsidRDefault="00665461"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Consolidated</w:t>
            </w:r>
          </w:p>
        </w:tc>
        <w:tc>
          <w:tcPr>
            <w:tcW w:w="2880" w:type="dxa"/>
            <w:gridSpan w:val="2"/>
            <w:tcBorders>
              <w:top w:val="single" w:sz="4" w:space="0" w:color="auto"/>
            </w:tcBorders>
          </w:tcPr>
          <w:p w14:paraId="49AFCF1C" w14:textId="77777777" w:rsidR="00665461" w:rsidRPr="00550A39" w:rsidRDefault="009A5A30"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Separate</w:t>
            </w:r>
          </w:p>
        </w:tc>
      </w:tr>
      <w:tr w:rsidR="00665461" w:rsidRPr="00550A39" w14:paraId="4AA86313" w14:textId="77777777" w:rsidTr="004531B5">
        <w:tc>
          <w:tcPr>
            <w:tcW w:w="3701" w:type="dxa"/>
            <w:vAlign w:val="bottom"/>
          </w:tcPr>
          <w:p w14:paraId="107E60C8" w14:textId="77777777" w:rsidR="00665461" w:rsidRPr="00550A39"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5B539353" w14:textId="77777777" w:rsidR="00665461" w:rsidRPr="00550A39" w:rsidRDefault="00665461"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financial information</w:t>
            </w:r>
          </w:p>
        </w:tc>
        <w:tc>
          <w:tcPr>
            <w:tcW w:w="2880" w:type="dxa"/>
            <w:gridSpan w:val="2"/>
            <w:tcBorders>
              <w:bottom w:val="single" w:sz="4" w:space="0" w:color="auto"/>
            </w:tcBorders>
          </w:tcPr>
          <w:p w14:paraId="3047B99C" w14:textId="77777777" w:rsidR="00665461" w:rsidRPr="00550A39" w:rsidRDefault="00665461"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financial information</w:t>
            </w:r>
          </w:p>
        </w:tc>
      </w:tr>
      <w:tr w:rsidR="00E506B0" w:rsidRPr="00550A39" w14:paraId="547AC266" w14:textId="77777777" w:rsidTr="004531B5">
        <w:tc>
          <w:tcPr>
            <w:tcW w:w="3701" w:type="dxa"/>
            <w:vAlign w:val="bottom"/>
          </w:tcPr>
          <w:p w14:paraId="38ED9BBB" w14:textId="77777777" w:rsidR="00E506B0" w:rsidRPr="00550A39"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E7C27E2" w14:textId="77777777" w:rsidR="00E506B0" w:rsidRPr="00550A39" w:rsidRDefault="00E506B0" w:rsidP="00E506B0">
            <w:pPr>
              <w:pStyle w:val="a0"/>
              <w:tabs>
                <w:tab w:val="decimal" w:pos="1224"/>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1440" w:type="dxa"/>
            <w:tcBorders>
              <w:top w:val="single" w:sz="4" w:space="0" w:color="auto"/>
            </w:tcBorders>
          </w:tcPr>
          <w:p w14:paraId="4C12BF80" w14:textId="77777777" w:rsidR="00E506B0" w:rsidRPr="00550A39" w:rsidRDefault="00E506B0" w:rsidP="00E506B0">
            <w:pPr>
              <w:pStyle w:val="a0"/>
              <w:tabs>
                <w:tab w:val="decimal" w:pos="1224"/>
              </w:tabs>
              <w:ind w:right="-72"/>
              <w:jc w:val="both"/>
              <w:rPr>
                <w:rFonts w:ascii="Arial" w:hAnsi="Arial" w:cs="Arial"/>
                <w:b/>
                <w:bCs/>
                <w:color w:val="000000"/>
                <w:sz w:val="18"/>
                <w:szCs w:val="18"/>
              </w:rPr>
            </w:pPr>
            <w:r w:rsidRPr="00550A39">
              <w:rPr>
                <w:rFonts w:ascii="Arial" w:hAnsi="Arial" w:cs="Arial"/>
                <w:b/>
                <w:bCs/>
                <w:color w:val="000000"/>
                <w:sz w:val="18"/>
                <w:szCs w:val="18"/>
              </w:rPr>
              <w:t>(Audited)</w:t>
            </w:r>
          </w:p>
        </w:tc>
        <w:tc>
          <w:tcPr>
            <w:tcW w:w="1440" w:type="dxa"/>
            <w:tcBorders>
              <w:top w:val="single" w:sz="4" w:space="0" w:color="auto"/>
            </w:tcBorders>
          </w:tcPr>
          <w:p w14:paraId="06496666" w14:textId="77777777" w:rsidR="00E506B0" w:rsidRPr="00550A39" w:rsidRDefault="00E506B0" w:rsidP="00E506B0">
            <w:pPr>
              <w:pStyle w:val="a0"/>
              <w:tabs>
                <w:tab w:val="decimal" w:pos="1224"/>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1440" w:type="dxa"/>
            <w:tcBorders>
              <w:top w:val="single" w:sz="4" w:space="0" w:color="auto"/>
            </w:tcBorders>
          </w:tcPr>
          <w:p w14:paraId="48EA02D0" w14:textId="77777777" w:rsidR="00E506B0" w:rsidRPr="00550A39" w:rsidRDefault="00E506B0" w:rsidP="00E506B0">
            <w:pPr>
              <w:pStyle w:val="a0"/>
              <w:tabs>
                <w:tab w:val="decimal" w:pos="1224"/>
              </w:tabs>
              <w:ind w:right="-72"/>
              <w:jc w:val="both"/>
              <w:rPr>
                <w:rFonts w:ascii="Arial" w:hAnsi="Arial" w:cs="Arial"/>
                <w:b/>
                <w:bCs/>
                <w:color w:val="000000"/>
                <w:sz w:val="18"/>
                <w:szCs w:val="18"/>
              </w:rPr>
            </w:pPr>
            <w:r w:rsidRPr="00550A39">
              <w:rPr>
                <w:rFonts w:ascii="Arial" w:hAnsi="Arial" w:cs="Arial"/>
                <w:b/>
                <w:bCs/>
                <w:color w:val="000000"/>
                <w:sz w:val="18"/>
                <w:szCs w:val="18"/>
              </w:rPr>
              <w:t>(Audited)</w:t>
            </w:r>
          </w:p>
        </w:tc>
      </w:tr>
      <w:tr w:rsidR="00E506B0" w:rsidRPr="00550A39" w14:paraId="67174F5A" w14:textId="77777777" w:rsidTr="009066F9">
        <w:tc>
          <w:tcPr>
            <w:tcW w:w="3701" w:type="dxa"/>
            <w:vAlign w:val="bottom"/>
          </w:tcPr>
          <w:p w14:paraId="04809EEC" w14:textId="77777777" w:rsidR="00E506B0" w:rsidRPr="00550A39" w:rsidRDefault="00E506B0" w:rsidP="00E506B0">
            <w:pPr>
              <w:ind w:left="-105"/>
              <w:rPr>
                <w:rFonts w:ascii="Arial" w:hAnsi="Arial" w:cs="Arial"/>
                <w:snapToGrid w:val="0"/>
                <w:sz w:val="18"/>
                <w:szCs w:val="18"/>
                <w:lang w:val="en-GB" w:eastAsia="th-TH"/>
              </w:rPr>
            </w:pPr>
          </w:p>
        </w:tc>
        <w:tc>
          <w:tcPr>
            <w:tcW w:w="1440" w:type="dxa"/>
          </w:tcPr>
          <w:p w14:paraId="555D6B5F"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7BECF8B8"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tcPr>
          <w:p w14:paraId="4D0EA98C"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tcPr>
          <w:p w14:paraId="468B3FB1" w14:textId="77777777" w:rsidR="00E506B0" w:rsidRPr="00550A39" w:rsidRDefault="00E506B0" w:rsidP="00E506B0">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E506B0" w:rsidRPr="00550A39" w14:paraId="01D699D5" w14:textId="77777777" w:rsidTr="004531B5">
        <w:tc>
          <w:tcPr>
            <w:tcW w:w="3701" w:type="dxa"/>
            <w:vAlign w:val="bottom"/>
          </w:tcPr>
          <w:p w14:paraId="044C18AC" w14:textId="77777777" w:rsidR="00E506B0" w:rsidRPr="00550A39" w:rsidRDefault="00E506B0" w:rsidP="00E506B0">
            <w:pPr>
              <w:ind w:left="-105"/>
              <w:rPr>
                <w:rFonts w:ascii="Arial" w:hAnsi="Arial" w:cs="Arial"/>
                <w:snapToGrid w:val="0"/>
                <w:sz w:val="18"/>
                <w:szCs w:val="18"/>
                <w:lang w:val="en-GB" w:eastAsia="th-TH"/>
              </w:rPr>
            </w:pPr>
          </w:p>
        </w:tc>
        <w:tc>
          <w:tcPr>
            <w:tcW w:w="1440" w:type="dxa"/>
          </w:tcPr>
          <w:p w14:paraId="765B4451"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2658BC5B"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353EBC50"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tcPr>
          <w:p w14:paraId="42CB06F4" w14:textId="77777777" w:rsidR="00E506B0" w:rsidRPr="00550A39" w:rsidRDefault="00E506B0" w:rsidP="00E506B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E506B0" w:rsidRPr="00550A39" w14:paraId="0D8C8D4A" w14:textId="77777777" w:rsidTr="004531B5">
        <w:tc>
          <w:tcPr>
            <w:tcW w:w="3701" w:type="dxa"/>
            <w:vAlign w:val="bottom"/>
          </w:tcPr>
          <w:p w14:paraId="20D83608" w14:textId="77777777" w:rsidR="00E506B0" w:rsidRPr="00550A39" w:rsidRDefault="00E506B0" w:rsidP="00E506B0">
            <w:pPr>
              <w:ind w:left="-105"/>
              <w:rPr>
                <w:rFonts w:ascii="Arial" w:hAnsi="Arial" w:cs="Arial"/>
                <w:b/>
                <w:bCs/>
                <w:snapToGrid w:val="0"/>
                <w:sz w:val="18"/>
                <w:szCs w:val="18"/>
                <w:lang w:val="en-GB" w:eastAsia="th-TH"/>
              </w:rPr>
            </w:pPr>
          </w:p>
        </w:tc>
        <w:tc>
          <w:tcPr>
            <w:tcW w:w="1440" w:type="dxa"/>
            <w:tcBorders>
              <w:bottom w:val="single" w:sz="4" w:space="0" w:color="auto"/>
            </w:tcBorders>
          </w:tcPr>
          <w:p w14:paraId="219D867C"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333D08A8"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4781E50E"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tcPr>
          <w:p w14:paraId="5D3D23A0" w14:textId="77777777" w:rsidR="00E506B0" w:rsidRPr="00550A39" w:rsidRDefault="00E506B0" w:rsidP="00E506B0">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E506B0" w:rsidRPr="00550A39" w14:paraId="1D4B8F28" w14:textId="77777777" w:rsidTr="00A311DE">
        <w:trPr>
          <w:trHeight w:val="70"/>
        </w:trPr>
        <w:tc>
          <w:tcPr>
            <w:tcW w:w="3701" w:type="dxa"/>
            <w:vAlign w:val="center"/>
          </w:tcPr>
          <w:p w14:paraId="64151364" w14:textId="77777777" w:rsidR="00E506B0" w:rsidRPr="00550A39" w:rsidRDefault="00E506B0" w:rsidP="00E506B0">
            <w:pPr>
              <w:pStyle w:val="a0"/>
              <w:tabs>
                <w:tab w:val="left" w:pos="882"/>
              </w:tabs>
              <w:ind w:left="-105" w:right="-76"/>
              <w:rPr>
                <w:rFonts w:ascii="Arial" w:hAnsi="Arial" w:cs="Arial"/>
                <w:color w:val="auto"/>
                <w:sz w:val="18"/>
                <w:szCs w:val="18"/>
              </w:rPr>
            </w:pPr>
          </w:p>
        </w:tc>
        <w:tc>
          <w:tcPr>
            <w:tcW w:w="1440" w:type="dxa"/>
            <w:tcBorders>
              <w:top w:val="single" w:sz="4" w:space="0" w:color="auto"/>
            </w:tcBorders>
            <w:shd w:val="clear" w:color="auto" w:fill="FAFAFA"/>
            <w:vAlign w:val="center"/>
          </w:tcPr>
          <w:p w14:paraId="1795D66C" w14:textId="77777777" w:rsidR="00E506B0" w:rsidRPr="00550A39" w:rsidRDefault="00E506B0" w:rsidP="00E506B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6A4FA0B5" w14:textId="77777777" w:rsidR="00E506B0" w:rsidRPr="00550A39" w:rsidRDefault="00E506B0" w:rsidP="00E506B0">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0BD537CB" w14:textId="77777777" w:rsidR="00E506B0" w:rsidRPr="00550A39" w:rsidRDefault="00E506B0" w:rsidP="00E506B0">
            <w:pPr>
              <w:tabs>
                <w:tab w:val="decimal" w:pos="1123"/>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0DCA19C7" w14:textId="77777777" w:rsidR="00E506B0" w:rsidRPr="00550A39" w:rsidRDefault="00E506B0" w:rsidP="00E506B0">
            <w:pPr>
              <w:tabs>
                <w:tab w:val="decimal" w:pos="1224"/>
              </w:tabs>
              <w:ind w:right="-72"/>
              <w:rPr>
                <w:rFonts w:ascii="Arial" w:hAnsi="Arial" w:cs="Arial"/>
                <w:snapToGrid w:val="0"/>
                <w:sz w:val="18"/>
                <w:szCs w:val="18"/>
                <w:lang w:val="en-GB" w:eastAsia="th-TH"/>
              </w:rPr>
            </w:pPr>
          </w:p>
        </w:tc>
      </w:tr>
      <w:tr w:rsidR="00CE6316" w:rsidRPr="00550A39" w14:paraId="5B567DF2" w14:textId="77777777" w:rsidTr="00A311DE">
        <w:trPr>
          <w:trHeight w:val="110"/>
        </w:trPr>
        <w:tc>
          <w:tcPr>
            <w:tcW w:w="3701" w:type="dxa"/>
            <w:vAlign w:val="bottom"/>
          </w:tcPr>
          <w:p w14:paraId="76BFBD48" w14:textId="77777777" w:rsidR="00CE6316" w:rsidRPr="00550A39" w:rsidRDefault="00CE6316" w:rsidP="00CE6316">
            <w:pPr>
              <w:ind w:left="-105" w:right="-169"/>
              <w:rPr>
                <w:rFonts w:ascii="Arial" w:hAnsi="Arial" w:cs="Arial"/>
                <w:snapToGrid w:val="0"/>
                <w:sz w:val="18"/>
                <w:szCs w:val="18"/>
                <w:lang w:val="en-GB" w:eastAsia="th-TH"/>
              </w:rPr>
            </w:pPr>
            <w:r w:rsidRPr="00550A39">
              <w:rPr>
                <w:rFonts w:ascii="Arial" w:hAnsi="Arial" w:cs="Arial"/>
                <w:snapToGrid w:val="0"/>
                <w:sz w:val="18"/>
                <w:szCs w:val="18"/>
                <w:lang w:val="en-GB" w:eastAsia="th-TH"/>
              </w:rPr>
              <w:t>Bank overdrafts</w:t>
            </w:r>
          </w:p>
        </w:tc>
        <w:tc>
          <w:tcPr>
            <w:tcW w:w="1440" w:type="dxa"/>
            <w:shd w:val="clear" w:color="auto" w:fill="FAFAFA"/>
          </w:tcPr>
          <w:p w14:paraId="34CD657F" w14:textId="3084ED29"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825,686</w:t>
            </w:r>
          </w:p>
        </w:tc>
        <w:tc>
          <w:tcPr>
            <w:tcW w:w="1440" w:type="dxa"/>
          </w:tcPr>
          <w:p w14:paraId="46BB9A2B"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273</w:t>
            </w:r>
          </w:p>
        </w:tc>
        <w:tc>
          <w:tcPr>
            <w:tcW w:w="1440" w:type="dxa"/>
            <w:shd w:val="clear" w:color="auto" w:fill="FAFAFA"/>
            <w:vAlign w:val="bottom"/>
          </w:tcPr>
          <w:p w14:paraId="26164614" w14:textId="746E90BA"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vAlign w:val="bottom"/>
          </w:tcPr>
          <w:p w14:paraId="3F8B3AAB"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CE6316" w:rsidRPr="00550A39" w14:paraId="3FA43663" w14:textId="77777777" w:rsidTr="00A311DE">
        <w:tc>
          <w:tcPr>
            <w:tcW w:w="3701" w:type="dxa"/>
            <w:vAlign w:val="bottom"/>
          </w:tcPr>
          <w:p w14:paraId="202AA63A" w14:textId="77777777" w:rsidR="00CE6316" w:rsidRPr="00550A39" w:rsidRDefault="00CE6316" w:rsidP="00CE6316">
            <w:pPr>
              <w:ind w:left="-105" w:right="-169"/>
              <w:rPr>
                <w:rFonts w:ascii="Arial" w:hAnsi="Arial" w:cs="Arial"/>
                <w:snapToGrid w:val="0"/>
                <w:sz w:val="18"/>
                <w:szCs w:val="18"/>
                <w:lang w:val="en-GB" w:eastAsia="th-TH"/>
              </w:rPr>
            </w:pPr>
            <w:r w:rsidRPr="00550A39">
              <w:rPr>
                <w:rFonts w:ascii="Arial" w:hAnsi="Arial" w:cs="Arial"/>
                <w:snapToGrid w:val="0"/>
                <w:sz w:val="18"/>
                <w:szCs w:val="18"/>
                <w:lang w:val="en-GB" w:eastAsia="th-TH"/>
              </w:rPr>
              <w:t>Bank promissory notes</w:t>
            </w:r>
          </w:p>
        </w:tc>
        <w:tc>
          <w:tcPr>
            <w:tcW w:w="1440" w:type="dxa"/>
            <w:shd w:val="clear" w:color="auto" w:fill="FAFAFA"/>
          </w:tcPr>
          <w:p w14:paraId="1F37B578" w14:textId="768B06CC"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537,574,405</w:t>
            </w:r>
          </w:p>
        </w:tc>
        <w:tc>
          <w:tcPr>
            <w:tcW w:w="1440" w:type="dxa"/>
          </w:tcPr>
          <w:p w14:paraId="3739917D"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703,388,396</w:t>
            </w:r>
          </w:p>
        </w:tc>
        <w:tc>
          <w:tcPr>
            <w:tcW w:w="1440" w:type="dxa"/>
            <w:shd w:val="clear" w:color="auto" w:fill="FAFAFA"/>
          </w:tcPr>
          <w:p w14:paraId="368F3A88" w14:textId="50B31DF0"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tcPr>
          <w:p w14:paraId="2FC5503E"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CE6316" w:rsidRPr="00550A39" w14:paraId="18E8F980" w14:textId="77777777" w:rsidTr="00A311DE">
        <w:tc>
          <w:tcPr>
            <w:tcW w:w="3701" w:type="dxa"/>
            <w:vAlign w:val="bottom"/>
          </w:tcPr>
          <w:p w14:paraId="19C741F8" w14:textId="77777777" w:rsidR="00CE6316" w:rsidRPr="00550A39" w:rsidRDefault="00CE6316" w:rsidP="00CE6316">
            <w:pPr>
              <w:ind w:left="-105" w:right="-169"/>
              <w:rPr>
                <w:rFonts w:ascii="Arial" w:hAnsi="Arial" w:cs="Arial"/>
                <w:snapToGrid w:val="0"/>
                <w:sz w:val="18"/>
                <w:szCs w:val="18"/>
                <w:lang w:val="en-GB" w:eastAsia="th-TH"/>
              </w:rPr>
            </w:pPr>
            <w:r w:rsidRPr="00550A39">
              <w:rPr>
                <w:rFonts w:ascii="Arial" w:hAnsi="Arial" w:cs="Arial"/>
                <w:snapToGrid w:val="0"/>
                <w:sz w:val="18"/>
                <w:szCs w:val="18"/>
                <w:lang w:val="en-GB" w:eastAsia="th-TH"/>
              </w:rPr>
              <w:t>Trust receipts</w:t>
            </w:r>
          </w:p>
        </w:tc>
        <w:tc>
          <w:tcPr>
            <w:tcW w:w="1440" w:type="dxa"/>
            <w:tcBorders>
              <w:bottom w:val="single" w:sz="4" w:space="0" w:color="auto"/>
            </w:tcBorders>
            <w:shd w:val="clear" w:color="auto" w:fill="FAFAFA"/>
          </w:tcPr>
          <w:p w14:paraId="0C3A7DF2" w14:textId="4E90B632"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42,505,998</w:t>
            </w:r>
          </w:p>
        </w:tc>
        <w:tc>
          <w:tcPr>
            <w:tcW w:w="1440" w:type="dxa"/>
            <w:tcBorders>
              <w:bottom w:val="single" w:sz="4" w:space="0" w:color="auto"/>
            </w:tcBorders>
          </w:tcPr>
          <w:p w14:paraId="3AFE5EE4"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213,984,488</w:t>
            </w:r>
          </w:p>
        </w:tc>
        <w:tc>
          <w:tcPr>
            <w:tcW w:w="1440" w:type="dxa"/>
            <w:tcBorders>
              <w:bottom w:val="single" w:sz="4" w:space="0" w:color="auto"/>
            </w:tcBorders>
            <w:shd w:val="clear" w:color="auto" w:fill="FAFAFA"/>
          </w:tcPr>
          <w:p w14:paraId="4B8B3096" w14:textId="02906F76"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tcBorders>
              <w:bottom w:val="single" w:sz="4" w:space="0" w:color="auto"/>
            </w:tcBorders>
          </w:tcPr>
          <w:p w14:paraId="35D3C994"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CE6316" w:rsidRPr="00550A39" w14:paraId="6BAECBFE" w14:textId="77777777" w:rsidTr="00B14CF6">
        <w:tc>
          <w:tcPr>
            <w:tcW w:w="3701" w:type="dxa"/>
          </w:tcPr>
          <w:p w14:paraId="3CB868F6" w14:textId="77777777" w:rsidR="00CE6316" w:rsidRPr="00550A39" w:rsidRDefault="00CE6316" w:rsidP="00CE6316">
            <w:pPr>
              <w:pStyle w:val="a0"/>
              <w:ind w:left="-105" w:right="-76"/>
              <w:rPr>
                <w:rFonts w:ascii="Arial" w:hAnsi="Arial" w:cs="Arial"/>
                <w:color w:val="auto"/>
                <w:sz w:val="18"/>
                <w:szCs w:val="18"/>
              </w:rPr>
            </w:pPr>
          </w:p>
        </w:tc>
        <w:tc>
          <w:tcPr>
            <w:tcW w:w="1440" w:type="dxa"/>
            <w:tcBorders>
              <w:top w:val="single" w:sz="4" w:space="0" w:color="auto"/>
            </w:tcBorders>
            <w:shd w:val="clear" w:color="auto" w:fill="FAFAFA"/>
          </w:tcPr>
          <w:p w14:paraId="099F6775" w14:textId="35D57B35"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350AEEC"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tcPr>
          <w:p w14:paraId="09536F27"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60DBCF5B" w14:textId="77777777" w:rsidR="00CE6316" w:rsidRPr="00550A39" w:rsidRDefault="00CE6316" w:rsidP="00CE6316">
            <w:pPr>
              <w:pStyle w:val="a0"/>
              <w:tabs>
                <w:tab w:val="decimal" w:pos="1224"/>
              </w:tabs>
              <w:ind w:right="-72"/>
              <w:jc w:val="both"/>
              <w:rPr>
                <w:rFonts w:ascii="Arial" w:hAnsi="Arial" w:cs="Arial"/>
                <w:snapToGrid w:val="0"/>
                <w:color w:val="auto"/>
                <w:spacing w:val="-4"/>
                <w:sz w:val="18"/>
                <w:szCs w:val="18"/>
                <w:lang w:eastAsia="th-TH"/>
              </w:rPr>
            </w:pPr>
          </w:p>
        </w:tc>
      </w:tr>
      <w:tr w:rsidR="00CE6316" w:rsidRPr="00550A39" w14:paraId="1B51728A" w14:textId="77777777" w:rsidTr="00B14CF6">
        <w:tc>
          <w:tcPr>
            <w:tcW w:w="3701" w:type="dxa"/>
          </w:tcPr>
          <w:p w14:paraId="2BD4CBBB" w14:textId="77777777" w:rsidR="00CE6316" w:rsidRPr="00550A39" w:rsidRDefault="00CE6316" w:rsidP="00CE6316">
            <w:pPr>
              <w:pStyle w:val="a0"/>
              <w:ind w:left="-105" w:right="-76"/>
              <w:rPr>
                <w:rFonts w:ascii="Arial" w:hAnsi="Arial" w:cs="Arial"/>
                <w:color w:val="auto"/>
                <w:sz w:val="18"/>
                <w:szCs w:val="18"/>
              </w:rPr>
            </w:pPr>
          </w:p>
        </w:tc>
        <w:tc>
          <w:tcPr>
            <w:tcW w:w="1440" w:type="dxa"/>
            <w:tcBorders>
              <w:bottom w:val="single" w:sz="4" w:space="0" w:color="auto"/>
            </w:tcBorders>
            <w:shd w:val="clear" w:color="auto" w:fill="FAFAFA"/>
          </w:tcPr>
          <w:p w14:paraId="1D989389" w14:textId="3BD8CE5F"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580,906,089</w:t>
            </w:r>
          </w:p>
        </w:tc>
        <w:tc>
          <w:tcPr>
            <w:tcW w:w="1440" w:type="dxa"/>
            <w:tcBorders>
              <w:bottom w:val="single" w:sz="4" w:space="0" w:color="auto"/>
            </w:tcBorders>
            <w:vAlign w:val="bottom"/>
          </w:tcPr>
          <w:p w14:paraId="0160B701"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917,373,157</w:t>
            </w:r>
          </w:p>
        </w:tc>
        <w:tc>
          <w:tcPr>
            <w:tcW w:w="1440" w:type="dxa"/>
            <w:tcBorders>
              <w:bottom w:val="single" w:sz="4" w:space="0" w:color="auto"/>
            </w:tcBorders>
            <w:shd w:val="clear" w:color="auto" w:fill="FAFAFA"/>
            <w:vAlign w:val="bottom"/>
          </w:tcPr>
          <w:p w14:paraId="765958BB" w14:textId="7A10AB39"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tcPr>
          <w:p w14:paraId="5CAE070D" w14:textId="77777777" w:rsidR="00CE6316" w:rsidRPr="00550A39" w:rsidRDefault="00CE6316" w:rsidP="00CE6316">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bl>
    <w:p w14:paraId="1EA3D26E" w14:textId="77777777" w:rsidR="00665461" w:rsidRPr="00550A39" w:rsidRDefault="00665461" w:rsidP="004531B5">
      <w:pPr>
        <w:jc w:val="thaiDistribute"/>
        <w:rPr>
          <w:rFonts w:ascii="Arial" w:hAnsi="Arial" w:cs="Arial"/>
          <w:sz w:val="18"/>
          <w:szCs w:val="18"/>
          <w:lang w:val="en-GB"/>
        </w:rPr>
      </w:pPr>
    </w:p>
    <w:p w14:paraId="0DCC8594" w14:textId="77777777" w:rsidR="00665461" w:rsidRPr="00550A39" w:rsidRDefault="00665461" w:rsidP="004531B5">
      <w:pPr>
        <w:jc w:val="thaiDistribute"/>
        <w:rPr>
          <w:rFonts w:ascii="Arial" w:hAnsi="Arial" w:cs="Arial"/>
          <w:spacing w:val="-2"/>
          <w:sz w:val="18"/>
          <w:szCs w:val="18"/>
          <w:lang w:val="en-GB"/>
        </w:rPr>
      </w:pPr>
      <w:r w:rsidRPr="00550A39">
        <w:rPr>
          <w:rFonts w:ascii="Arial" w:hAnsi="Arial" w:cs="Arial"/>
          <w:spacing w:val="-2"/>
          <w:sz w:val="18"/>
          <w:szCs w:val="18"/>
          <w:lang w:val="en-GB"/>
        </w:rPr>
        <w:t xml:space="preserve">Certain part of bank overdrafts and short-term loans from financial institutions are secured by the mortgage of the </w:t>
      </w:r>
      <w:r w:rsidRPr="00550A39">
        <w:rPr>
          <w:rFonts w:ascii="Arial" w:hAnsi="Arial" w:cs="Arial"/>
          <w:spacing w:val="-6"/>
          <w:sz w:val="18"/>
          <w:szCs w:val="18"/>
          <w:lang w:val="en-GB"/>
        </w:rPr>
        <w:t xml:space="preserve">Group’s and the Company’s land and buildings and </w:t>
      </w:r>
      <w:proofErr w:type="gramStart"/>
      <w:r w:rsidRPr="00550A39">
        <w:rPr>
          <w:rFonts w:ascii="Arial" w:hAnsi="Arial" w:cs="Arial"/>
          <w:spacing w:val="-6"/>
          <w:sz w:val="18"/>
          <w:szCs w:val="18"/>
          <w:lang w:val="en-GB"/>
        </w:rPr>
        <w:t>machinery, and</w:t>
      </w:r>
      <w:proofErr w:type="gramEnd"/>
      <w:r w:rsidRPr="00550A39">
        <w:rPr>
          <w:rFonts w:ascii="Arial" w:hAnsi="Arial" w:cs="Arial"/>
          <w:spacing w:val="-6"/>
          <w:sz w:val="18"/>
          <w:szCs w:val="18"/>
          <w:lang w:val="en-GB"/>
        </w:rPr>
        <w:t xml:space="preserve"> are guaranteed by related parties (Note </w:t>
      </w:r>
      <w:r w:rsidR="004F5146" w:rsidRPr="00550A39">
        <w:rPr>
          <w:rFonts w:ascii="Arial" w:hAnsi="Arial" w:cs="Arial"/>
          <w:spacing w:val="-6"/>
          <w:sz w:val="18"/>
          <w:szCs w:val="18"/>
          <w:lang w:val="en-GB"/>
        </w:rPr>
        <w:t>1</w:t>
      </w:r>
      <w:r w:rsidR="00E506B0" w:rsidRPr="00550A39">
        <w:rPr>
          <w:rFonts w:ascii="Arial" w:hAnsi="Arial" w:cs="Arial"/>
          <w:spacing w:val="-6"/>
          <w:sz w:val="18"/>
          <w:szCs w:val="18"/>
          <w:lang w:val="en-GB"/>
        </w:rPr>
        <w:t>6</w:t>
      </w:r>
      <w:r w:rsidRPr="00550A39">
        <w:rPr>
          <w:rFonts w:ascii="Arial" w:hAnsi="Arial" w:cs="Arial"/>
          <w:spacing w:val="-6"/>
          <w:sz w:val="18"/>
          <w:szCs w:val="18"/>
          <w:lang w:val="en-GB"/>
        </w:rPr>
        <w:t>).</w:t>
      </w:r>
      <w:r w:rsidRPr="00550A39">
        <w:rPr>
          <w:rFonts w:ascii="Arial" w:hAnsi="Arial" w:cs="Arial"/>
          <w:spacing w:val="-2"/>
          <w:sz w:val="18"/>
          <w:szCs w:val="18"/>
          <w:lang w:val="en-GB"/>
        </w:rPr>
        <w:t xml:space="preserve"> </w:t>
      </w:r>
    </w:p>
    <w:p w14:paraId="7A2D3A68" w14:textId="77777777" w:rsidR="00665461" w:rsidRPr="00550A39" w:rsidRDefault="00665461" w:rsidP="004531B5">
      <w:pPr>
        <w:jc w:val="thaiDistribute"/>
        <w:rPr>
          <w:rFonts w:ascii="Arial" w:hAnsi="Arial" w:cs="Arial"/>
          <w:sz w:val="18"/>
          <w:szCs w:val="18"/>
          <w:lang w:val="en-GB"/>
        </w:rPr>
      </w:pPr>
    </w:p>
    <w:p w14:paraId="3426981A" w14:textId="102C515B" w:rsidR="00665461" w:rsidRPr="00550A39" w:rsidRDefault="00665461" w:rsidP="004531B5">
      <w:pPr>
        <w:jc w:val="thaiDistribute"/>
        <w:rPr>
          <w:rFonts w:ascii="Arial" w:hAnsi="Arial" w:cs="Arial"/>
          <w:color w:val="000000"/>
          <w:spacing w:val="-4"/>
          <w:sz w:val="18"/>
          <w:szCs w:val="18"/>
          <w:lang w:val="en-GB"/>
        </w:rPr>
      </w:pPr>
      <w:r w:rsidRPr="00550A39">
        <w:rPr>
          <w:rFonts w:ascii="Arial" w:hAnsi="Arial" w:cs="Arial"/>
          <w:spacing w:val="-4"/>
          <w:sz w:val="18"/>
          <w:szCs w:val="18"/>
          <w:lang w:val="en-GB"/>
        </w:rPr>
        <w:t xml:space="preserve">As at </w:t>
      </w:r>
      <w:r w:rsidR="006E4C0C" w:rsidRPr="00550A39">
        <w:rPr>
          <w:rFonts w:ascii="Arial" w:hAnsi="Arial" w:cs="Arial"/>
          <w:spacing w:val="-4"/>
          <w:sz w:val="18"/>
          <w:szCs w:val="18"/>
          <w:lang w:val="en-GB"/>
        </w:rPr>
        <w:t xml:space="preserve">31 December </w:t>
      </w:r>
      <w:r w:rsidR="001352A6" w:rsidRPr="00550A39">
        <w:rPr>
          <w:rFonts w:ascii="Arial" w:hAnsi="Arial" w:cs="Arial"/>
          <w:spacing w:val="-4"/>
          <w:sz w:val="18"/>
          <w:szCs w:val="18"/>
          <w:lang w:val="en-GB"/>
        </w:rPr>
        <w:t>2020</w:t>
      </w:r>
      <w:r w:rsidRPr="00550A39">
        <w:rPr>
          <w:rFonts w:ascii="Arial" w:hAnsi="Arial" w:cs="Arial"/>
          <w:spacing w:val="-4"/>
          <w:sz w:val="18"/>
          <w:szCs w:val="18"/>
          <w:lang w:val="en-GB"/>
        </w:rPr>
        <w:t xml:space="preserve">, bank promissory notes are aged </w:t>
      </w:r>
      <w:r w:rsidR="00D07029" w:rsidRPr="00550A39">
        <w:rPr>
          <w:rFonts w:ascii="Arial" w:hAnsi="Arial" w:cs="Arial"/>
          <w:spacing w:val="-4"/>
          <w:sz w:val="18"/>
          <w:szCs w:val="18"/>
          <w:lang w:val="en-GB"/>
        </w:rPr>
        <w:t xml:space="preserve">3 </w:t>
      </w:r>
      <w:r w:rsidRPr="00550A39">
        <w:rPr>
          <w:rFonts w:ascii="Arial" w:hAnsi="Arial" w:cs="Arial"/>
          <w:spacing w:val="-4"/>
          <w:sz w:val="18"/>
          <w:szCs w:val="18"/>
          <w:lang w:val="en-GB"/>
        </w:rPr>
        <w:t>m</w:t>
      </w:r>
      <w:r w:rsidR="00E42B8B" w:rsidRPr="00550A39">
        <w:rPr>
          <w:rFonts w:ascii="Arial" w:hAnsi="Arial" w:cs="Arial"/>
          <w:spacing w:val="-4"/>
          <w:sz w:val="18"/>
          <w:szCs w:val="18"/>
          <w:lang w:val="en-GB"/>
        </w:rPr>
        <w:t>onths and will be mature</w:t>
      </w:r>
      <w:r w:rsidR="00466964" w:rsidRPr="00550A39">
        <w:rPr>
          <w:rFonts w:ascii="Arial" w:hAnsi="Arial" w:cs="Arial"/>
          <w:spacing w:val="-4"/>
          <w:sz w:val="18"/>
          <w:szCs w:val="18"/>
          <w:lang w:val="en-GB"/>
        </w:rPr>
        <w:t>d</w:t>
      </w:r>
      <w:r w:rsidR="00E42B8B" w:rsidRPr="00550A39">
        <w:rPr>
          <w:rFonts w:ascii="Arial" w:hAnsi="Arial" w:cs="Arial"/>
          <w:spacing w:val="-4"/>
          <w:sz w:val="18"/>
          <w:szCs w:val="18"/>
          <w:lang w:val="en-GB"/>
        </w:rPr>
        <w:t xml:space="preserve"> in </w:t>
      </w:r>
      <w:r w:rsidR="00D07029" w:rsidRPr="00550A39">
        <w:rPr>
          <w:rFonts w:ascii="Arial" w:hAnsi="Arial" w:cs="Arial"/>
          <w:spacing w:val="-4"/>
          <w:sz w:val="18"/>
          <w:szCs w:val="18"/>
          <w:lang w:val="en-GB"/>
        </w:rPr>
        <w:t xml:space="preserve">February </w:t>
      </w:r>
      <w:r w:rsidR="009D6B53" w:rsidRPr="00550A39">
        <w:rPr>
          <w:rFonts w:ascii="Arial" w:hAnsi="Arial" w:cs="Arial"/>
          <w:spacing w:val="-4"/>
          <w:sz w:val="18"/>
          <w:szCs w:val="18"/>
          <w:lang w:val="en-GB"/>
        </w:rPr>
        <w:t>202</w:t>
      </w:r>
      <w:r w:rsidR="00EF16D6" w:rsidRPr="00550A39">
        <w:rPr>
          <w:rFonts w:ascii="Arial" w:hAnsi="Arial" w:cs="Arial"/>
          <w:spacing w:val="-4"/>
          <w:sz w:val="18"/>
          <w:szCs w:val="18"/>
          <w:lang w:val="en-GB"/>
        </w:rPr>
        <w:t>1</w:t>
      </w:r>
      <w:r w:rsidR="009D6B53" w:rsidRPr="00550A39">
        <w:rPr>
          <w:rFonts w:ascii="Arial" w:hAnsi="Arial" w:cs="Arial"/>
          <w:sz w:val="18"/>
          <w:szCs w:val="18"/>
          <w:lang w:val="en-GB"/>
        </w:rPr>
        <w:t xml:space="preserve"> </w:t>
      </w:r>
      <w:r w:rsidRPr="00550A39">
        <w:rPr>
          <w:rFonts w:ascii="Arial" w:hAnsi="Arial" w:cs="Arial"/>
          <w:color w:val="000000"/>
          <w:spacing w:val="-4"/>
          <w:sz w:val="18"/>
          <w:szCs w:val="18"/>
          <w:lang w:val="en-GB"/>
        </w:rPr>
        <w:t>(</w:t>
      </w:r>
      <w:r w:rsidR="00622961" w:rsidRPr="00550A39">
        <w:rPr>
          <w:rFonts w:ascii="Arial" w:hAnsi="Arial" w:cs="Arial"/>
          <w:color w:val="000000"/>
          <w:spacing w:val="-4"/>
          <w:sz w:val="18"/>
          <w:szCs w:val="18"/>
          <w:lang w:val="en-GB"/>
        </w:rPr>
        <w:t>31 Ma</w:t>
      </w:r>
      <w:r w:rsidR="007B2A00" w:rsidRPr="00550A39">
        <w:rPr>
          <w:rFonts w:ascii="Arial" w:hAnsi="Arial" w:cs="Arial"/>
          <w:color w:val="000000"/>
          <w:spacing w:val="-4"/>
          <w:sz w:val="18"/>
          <w:szCs w:val="18"/>
          <w:lang w:val="en-GB"/>
        </w:rPr>
        <w:t>r</w:t>
      </w:r>
      <w:r w:rsidR="00622961" w:rsidRPr="00550A39">
        <w:rPr>
          <w:rFonts w:ascii="Arial" w:hAnsi="Arial" w:cs="Arial"/>
          <w:color w:val="000000"/>
          <w:spacing w:val="-4"/>
          <w:sz w:val="18"/>
          <w:szCs w:val="18"/>
          <w:lang w:val="en-GB"/>
        </w:rPr>
        <w:t xml:space="preserve">ch </w:t>
      </w:r>
      <w:proofErr w:type="gramStart"/>
      <w:r w:rsidR="00A3558F" w:rsidRPr="00550A39">
        <w:rPr>
          <w:rFonts w:ascii="Arial" w:hAnsi="Arial" w:cs="Arial"/>
          <w:color w:val="000000"/>
          <w:spacing w:val="-4"/>
          <w:sz w:val="18"/>
          <w:szCs w:val="18"/>
          <w:lang w:val="en-GB"/>
        </w:rPr>
        <w:t>2020</w:t>
      </w:r>
      <w:r w:rsidRPr="00550A39">
        <w:rPr>
          <w:rFonts w:ascii="Arial" w:hAnsi="Arial" w:cs="Arial"/>
          <w:color w:val="000000"/>
          <w:sz w:val="18"/>
          <w:szCs w:val="18"/>
          <w:lang w:val="en-GB"/>
        </w:rPr>
        <w:t xml:space="preserve"> :</w:t>
      </w:r>
      <w:proofErr w:type="gramEnd"/>
      <w:r w:rsidR="00C01C7A" w:rsidRPr="00550A39">
        <w:rPr>
          <w:rFonts w:ascii="Arial" w:hAnsi="Arial" w:cs="Arial"/>
          <w:color w:val="000000"/>
          <w:sz w:val="18"/>
          <w:szCs w:val="18"/>
          <w:lang w:val="en-GB"/>
        </w:rPr>
        <w:t xml:space="preserve"> 1</w:t>
      </w:r>
      <w:r w:rsidRPr="00550A39">
        <w:rPr>
          <w:rFonts w:ascii="Arial" w:hAnsi="Arial" w:cs="Arial"/>
          <w:color w:val="000000"/>
          <w:sz w:val="18"/>
          <w:szCs w:val="18"/>
          <w:lang w:val="en-GB"/>
        </w:rPr>
        <w:t xml:space="preserve"> to</w:t>
      </w:r>
      <w:r w:rsidR="009066F9" w:rsidRPr="00550A39">
        <w:rPr>
          <w:rFonts w:ascii="Arial" w:hAnsi="Arial" w:cs="Arial"/>
          <w:color w:val="000000"/>
          <w:sz w:val="18"/>
          <w:szCs w:val="18"/>
          <w:lang w:val="en-GB"/>
        </w:rPr>
        <w:t xml:space="preserve"> </w:t>
      </w:r>
      <w:r w:rsidR="00C01C7A" w:rsidRPr="00550A39">
        <w:rPr>
          <w:rFonts w:ascii="Arial" w:hAnsi="Arial" w:cs="Arial"/>
          <w:color w:val="000000"/>
          <w:sz w:val="18"/>
          <w:szCs w:val="18"/>
          <w:lang w:val="en-GB"/>
        </w:rPr>
        <w:t>6</w:t>
      </w:r>
      <w:r w:rsidR="009066F9" w:rsidRPr="00550A39">
        <w:rPr>
          <w:rFonts w:ascii="Arial" w:hAnsi="Arial" w:cs="Arial"/>
          <w:color w:val="000000"/>
          <w:sz w:val="18"/>
          <w:szCs w:val="18"/>
          <w:lang w:val="en-GB"/>
        </w:rPr>
        <w:t xml:space="preserve"> </w:t>
      </w:r>
      <w:r w:rsidRPr="00550A39">
        <w:rPr>
          <w:rFonts w:ascii="Arial" w:hAnsi="Arial" w:cs="Arial"/>
          <w:color w:val="000000"/>
          <w:sz w:val="18"/>
          <w:szCs w:val="18"/>
          <w:lang w:val="en-GB"/>
        </w:rPr>
        <w:t>months and will be mature</w:t>
      </w:r>
      <w:r w:rsidR="00FC3EA0" w:rsidRPr="00550A39">
        <w:rPr>
          <w:rFonts w:ascii="Arial" w:hAnsi="Arial" w:cs="Arial"/>
          <w:color w:val="000000"/>
          <w:sz w:val="18"/>
          <w:szCs w:val="18"/>
          <w:lang w:val="en-GB"/>
        </w:rPr>
        <w:t>d</w:t>
      </w:r>
      <w:r w:rsidRPr="00550A39">
        <w:rPr>
          <w:rFonts w:ascii="Arial" w:hAnsi="Arial" w:cs="Arial"/>
          <w:color w:val="000000"/>
          <w:sz w:val="18"/>
          <w:szCs w:val="18"/>
          <w:lang w:val="en-GB"/>
        </w:rPr>
        <w:t xml:space="preserve"> in</w:t>
      </w:r>
      <w:r w:rsidR="000D0309" w:rsidRPr="00550A39">
        <w:rPr>
          <w:rFonts w:ascii="Arial" w:hAnsi="Arial" w:cs="Arial"/>
          <w:color w:val="000000"/>
          <w:sz w:val="18"/>
          <w:szCs w:val="18"/>
          <w:lang w:val="en-GB"/>
        </w:rPr>
        <w:t xml:space="preserve"> </w:t>
      </w:r>
      <w:r w:rsidR="00E506B0" w:rsidRPr="00550A39">
        <w:rPr>
          <w:rFonts w:ascii="Arial" w:hAnsi="Arial" w:cs="Arial"/>
          <w:color w:val="000000"/>
          <w:sz w:val="18"/>
          <w:szCs w:val="18"/>
          <w:lang w:val="en-GB"/>
        </w:rPr>
        <w:t>August 2020</w:t>
      </w:r>
      <w:r w:rsidR="000D0309" w:rsidRPr="00550A39">
        <w:rPr>
          <w:rFonts w:ascii="Arial" w:hAnsi="Arial" w:cs="Arial"/>
          <w:color w:val="000000"/>
          <w:sz w:val="18"/>
          <w:szCs w:val="18"/>
          <w:lang w:val="en-GB"/>
        </w:rPr>
        <w:t>)</w:t>
      </w:r>
      <w:r w:rsidRPr="00550A39">
        <w:rPr>
          <w:rFonts w:ascii="Arial" w:hAnsi="Arial" w:cs="Arial"/>
          <w:color w:val="000000"/>
          <w:sz w:val="18"/>
          <w:szCs w:val="18"/>
          <w:lang w:val="en-GB"/>
        </w:rPr>
        <w:t>.</w:t>
      </w:r>
    </w:p>
    <w:p w14:paraId="47A5DBB6" w14:textId="77777777" w:rsidR="00F1770E" w:rsidRPr="00550A39" w:rsidRDefault="00F1770E" w:rsidP="004531B5">
      <w:pPr>
        <w:jc w:val="thaiDistribute"/>
        <w:rPr>
          <w:rFonts w:ascii="Arial" w:hAnsi="Arial" w:cs="Arial"/>
          <w:sz w:val="18"/>
          <w:szCs w:val="18"/>
          <w:lang w:val="en-GB"/>
        </w:rPr>
      </w:pPr>
    </w:p>
    <w:p w14:paraId="40EAACC9" w14:textId="77777777" w:rsidR="00D17130" w:rsidRPr="00550A39" w:rsidRDefault="00D17130" w:rsidP="004531B5">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6513CD68" w14:textId="77777777" w:rsidTr="003052FF">
        <w:trPr>
          <w:trHeight w:val="386"/>
        </w:trPr>
        <w:tc>
          <w:tcPr>
            <w:tcW w:w="9461" w:type="dxa"/>
            <w:shd w:val="clear" w:color="auto" w:fill="FFA543"/>
            <w:vAlign w:val="center"/>
          </w:tcPr>
          <w:p w14:paraId="05F3626E" w14:textId="77777777" w:rsidR="00887383" w:rsidRPr="00550A39" w:rsidRDefault="006B3D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008B37AF" w:rsidRPr="00550A39">
              <w:rPr>
                <w:rFonts w:ascii="Arial" w:eastAsia="Arial Unicode MS" w:hAnsi="Arial" w:cs="Arial"/>
                <w:b/>
                <w:bCs/>
                <w:color w:val="FFFFFF"/>
                <w:sz w:val="18"/>
                <w:szCs w:val="18"/>
                <w:lang w:val="en-GB"/>
              </w:rPr>
              <w:t>2</w:t>
            </w:r>
            <w:r w:rsidR="00BD6823" w:rsidRPr="00550A39">
              <w:rPr>
                <w:rFonts w:ascii="Arial" w:eastAsia="Arial Unicode MS" w:hAnsi="Arial" w:cs="Arial"/>
                <w:b/>
                <w:bCs/>
                <w:color w:val="FFFFFF"/>
                <w:sz w:val="18"/>
                <w:szCs w:val="18"/>
                <w:lang w:val="en-GB"/>
              </w:rPr>
              <w:tab/>
              <w:t>Trade and other accounts payable</w:t>
            </w:r>
          </w:p>
        </w:tc>
      </w:tr>
    </w:tbl>
    <w:p w14:paraId="43BBF881" w14:textId="77777777" w:rsidR="00887383" w:rsidRPr="00550A39"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550A39" w14:paraId="00E87C60" w14:textId="77777777" w:rsidTr="004531B5">
        <w:tc>
          <w:tcPr>
            <w:tcW w:w="3053" w:type="dxa"/>
            <w:vAlign w:val="bottom"/>
          </w:tcPr>
          <w:p w14:paraId="1D395205" w14:textId="77777777" w:rsidR="00F64F24" w:rsidRPr="00550A39" w:rsidRDefault="00F64F24" w:rsidP="004531B5">
            <w:pPr>
              <w:ind w:left="-105"/>
              <w:rPr>
                <w:rFonts w:ascii="Arial" w:hAnsi="Arial" w:cs="Arial"/>
                <w:snapToGrid w:val="0"/>
                <w:color w:val="000000"/>
                <w:sz w:val="18"/>
                <w:szCs w:val="18"/>
                <w:lang w:val="en-GB" w:eastAsia="th-TH"/>
              </w:rPr>
            </w:pPr>
          </w:p>
        </w:tc>
        <w:tc>
          <w:tcPr>
            <w:tcW w:w="648" w:type="dxa"/>
          </w:tcPr>
          <w:p w14:paraId="3B0C4589" w14:textId="77777777" w:rsidR="00F64F24" w:rsidRPr="00550A39"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60D469B1" w14:textId="77777777" w:rsidR="00F64F24" w:rsidRPr="00550A39" w:rsidRDefault="00F64F24"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Consolidated</w:t>
            </w:r>
          </w:p>
        </w:tc>
        <w:tc>
          <w:tcPr>
            <w:tcW w:w="2880" w:type="dxa"/>
            <w:gridSpan w:val="2"/>
            <w:tcBorders>
              <w:top w:val="single" w:sz="4" w:space="0" w:color="auto"/>
            </w:tcBorders>
            <w:hideMark/>
          </w:tcPr>
          <w:p w14:paraId="4FE78BBC" w14:textId="77777777" w:rsidR="00F64F24" w:rsidRPr="00550A39" w:rsidRDefault="00F64F24" w:rsidP="004531B5">
            <w:pPr>
              <w:pStyle w:val="a0"/>
              <w:ind w:right="-72"/>
              <w:jc w:val="center"/>
              <w:rPr>
                <w:rFonts w:ascii="Arial" w:hAnsi="Arial" w:cs="Arial"/>
                <w:b/>
                <w:bCs/>
                <w:color w:val="000000"/>
                <w:sz w:val="18"/>
                <w:szCs w:val="18"/>
              </w:rPr>
            </w:pPr>
            <w:r w:rsidRPr="00550A39">
              <w:rPr>
                <w:rFonts w:ascii="Arial" w:hAnsi="Arial" w:cs="Arial"/>
                <w:b/>
                <w:bCs/>
                <w:color w:val="000000"/>
                <w:sz w:val="18"/>
                <w:szCs w:val="18"/>
              </w:rPr>
              <w:t>Separate</w:t>
            </w:r>
          </w:p>
        </w:tc>
      </w:tr>
      <w:tr w:rsidR="00F64F24" w:rsidRPr="00550A39" w14:paraId="16CE0985" w14:textId="77777777" w:rsidTr="004531B5">
        <w:tc>
          <w:tcPr>
            <w:tcW w:w="3053" w:type="dxa"/>
            <w:vAlign w:val="bottom"/>
          </w:tcPr>
          <w:p w14:paraId="71F81084" w14:textId="77777777" w:rsidR="00F64F24" w:rsidRPr="00550A39" w:rsidRDefault="00F64F24" w:rsidP="004531B5">
            <w:pPr>
              <w:ind w:left="-105"/>
              <w:rPr>
                <w:rFonts w:ascii="Arial" w:hAnsi="Arial" w:cs="Arial"/>
                <w:snapToGrid w:val="0"/>
                <w:sz w:val="18"/>
                <w:szCs w:val="18"/>
                <w:lang w:val="en-GB" w:eastAsia="th-TH"/>
              </w:rPr>
            </w:pPr>
          </w:p>
        </w:tc>
        <w:tc>
          <w:tcPr>
            <w:tcW w:w="648" w:type="dxa"/>
          </w:tcPr>
          <w:p w14:paraId="549E8726" w14:textId="77777777" w:rsidR="00F64F24" w:rsidRPr="00550A39"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14:paraId="60B39119" w14:textId="77777777" w:rsidR="00F64F24" w:rsidRPr="00550A39" w:rsidRDefault="00F64F24" w:rsidP="004531B5">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63D2532E" w14:textId="77777777" w:rsidR="00F64F24" w:rsidRPr="00550A39" w:rsidRDefault="00F64F24" w:rsidP="004531B5">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8B37AF" w:rsidRPr="00550A39" w14:paraId="622F976E" w14:textId="77777777" w:rsidTr="004531B5">
        <w:tc>
          <w:tcPr>
            <w:tcW w:w="3053" w:type="dxa"/>
            <w:vAlign w:val="bottom"/>
          </w:tcPr>
          <w:p w14:paraId="794FE5D1" w14:textId="77777777" w:rsidR="008B37AF" w:rsidRPr="00550A39" w:rsidRDefault="008B37AF" w:rsidP="008B37AF">
            <w:pPr>
              <w:ind w:left="-105"/>
              <w:rPr>
                <w:rFonts w:ascii="Arial" w:hAnsi="Arial" w:cs="Arial"/>
                <w:snapToGrid w:val="0"/>
                <w:sz w:val="18"/>
                <w:szCs w:val="18"/>
                <w:lang w:val="en-GB" w:eastAsia="th-TH"/>
              </w:rPr>
            </w:pPr>
          </w:p>
        </w:tc>
        <w:tc>
          <w:tcPr>
            <w:tcW w:w="648" w:type="dxa"/>
          </w:tcPr>
          <w:p w14:paraId="09306D1A" w14:textId="77777777" w:rsidR="008B37AF" w:rsidRPr="00550A39"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14:paraId="21D640C2"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337F22CD"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hideMark/>
          </w:tcPr>
          <w:p w14:paraId="2F66E186"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18E69D5C"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8B37AF" w:rsidRPr="00550A39" w14:paraId="777C3347" w14:textId="77777777" w:rsidTr="00BD6823">
        <w:tc>
          <w:tcPr>
            <w:tcW w:w="3053" w:type="dxa"/>
            <w:vAlign w:val="bottom"/>
          </w:tcPr>
          <w:p w14:paraId="56D13BF7" w14:textId="77777777" w:rsidR="008B37AF" w:rsidRPr="00550A39" w:rsidRDefault="008B37AF" w:rsidP="008B37AF">
            <w:pPr>
              <w:ind w:left="-105"/>
              <w:rPr>
                <w:rFonts w:ascii="Arial" w:hAnsi="Arial" w:cs="Arial"/>
                <w:snapToGrid w:val="0"/>
                <w:sz w:val="18"/>
                <w:szCs w:val="18"/>
                <w:lang w:val="en-GB" w:eastAsia="th-TH"/>
              </w:rPr>
            </w:pPr>
          </w:p>
        </w:tc>
        <w:tc>
          <w:tcPr>
            <w:tcW w:w="648" w:type="dxa"/>
          </w:tcPr>
          <w:p w14:paraId="33F646E0" w14:textId="77777777" w:rsidR="008B37AF" w:rsidRPr="00550A39" w:rsidRDefault="008B37AF" w:rsidP="008B37AF">
            <w:pPr>
              <w:pStyle w:val="a0"/>
              <w:ind w:right="-72"/>
              <w:jc w:val="center"/>
              <w:rPr>
                <w:rFonts w:ascii="Arial" w:hAnsi="Arial" w:cs="Arial"/>
                <w:b/>
                <w:bCs/>
                <w:color w:val="auto"/>
                <w:sz w:val="18"/>
                <w:szCs w:val="18"/>
              </w:rPr>
            </w:pPr>
          </w:p>
        </w:tc>
        <w:tc>
          <w:tcPr>
            <w:tcW w:w="1440" w:type="dxa"/>
            <w:hideMark/>
          </w:tcPr>
          <w:p w14:paraId="0A09D88B" w14:textId="77777777" w:rsidR="008B37AF" w:rsidRPr="00550A39" w:rsidRDefault="008B37AF" w:rsidP="008B37A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36C505D1" w14:textId="77777777" w:rsidR="008B37AF" w:rsidRPr="00550A39" w:rsidRDefault="008B37AF" w:rsidP="008B37A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3F7CFB0B" w14:textId="77777777" w:rsidR="008B37AF" w:rsidRPr="00550A39" w:rsidRDefault="008B37AF" w:rsidP="008B37A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38B79FDA" w14:textId="77777777" w:rsidR="008B37AF" w:rsidRPr="00550A39" w:rsidRDefault="008B37AF" w:rsidP="008B37AF">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8B37AF" w:rsidRPr="00550A39" w14:paraId="64498EE1" w14:textId="77777777" w:rsidTr="004531B5">
        <w:tc>
          <w:tcPr>
            <w:tcW w:w="3053" w:type="dxa"/>
            <w:vAlign w:val="bottom"/>
          </w:tcPr>
          <w:p w14:paraId="72C816C3" w14:textId="77777777" w:rsidR="008B37AF" w:rsidRPr="00550A39" w:rsidRDefault="008B37AF" w:rsidP="008B37AF">
            <w:pPr>
              <w:ind w:left="-105"/>
              <w:rPr>
                <w:rFonts w:ascii="Arial" w:hAnsi="Arial" w:cs="Arial"/>
                <w:snapToGrid w:val="0"/>
                <w:sz w:val="18"/>
                <w:szCs w:val="18"/>
                <w:lang w:val="en-GB" w:eastAsia="th-TH"/>
              </w:rPr>
            </w:pPr>
          </w:p>
        </w:tc>
        <w:tc>
          <w:tcPr>
            <w:tcW w:w="648" w:type="dxa"/>
          </w:tcPr>
          <w:p w14:paraId="011E2D4E" w14:textId="77777777" w:rsidR="008B37AF" w:rsidRPr="00550A39" w:rsidRDefault="008B37AF" w:rsidP="008B37AF">
            <w:pPr>
              <w:pStyle w:val="a0"/>
              <w:ind w:right="-72"/>
              <w:jc w:val="center"/>
              <w:rPr>
                <w:rFonts w:ascii="Arial" w:hAnsi="Arial" w:cs="Arial"/>
                <w:b/>
                <w:bCs/>
                <w:color w:val="auto"/>
                <w:sz w:val="18"/>
                <w:szCs w:val="18"/>
              </w:rPr>
            </w:pPr>
          </w:p>
        </w:tc>
        <w:tc>
          <w:tcPr>
            <w:tcW w:w="1440" w:type="dxa"/>
            <w:hideMark/>
          </w:tcPr>
          <w:p w14:paraId="7DBCC38D" w14:textId="77777777" w:rsidR="008B37AF" w:rsidRPr="00550A39" w:rsidRDefault="008B37AF" w:rsidP="008B37AF">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4DA6FD98" w14:textId="77777777" w:rsidR="008B37AF" w:rsidRPr="00550A39" w:rsidRDefault="008B37AF" w:rsidP="008B37AF">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1A5BA1E3" w14:textId="77777777" w:rsidR="008B37AF" w:rsidRPr="00550A39" w:rsidRDefault="008B37AF" w:rsidP="008B37AF">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485E49FF" w14:textId="77777777" w:rsidR="008B37AF" w:rsidRPr="00550A39" w:rsidRDefault="008B37AF" w:rsidP="008B37AF">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8B37AF" w:rsidRPr="00550A39" w14:paraId="49577C8D" w14:textId="77777777" w:rsidTr="004531B5">
        <w:tc>
          <w:tcPr>
            <w:tcW w:w="3053" w:type="dxa"/>
            <w:vAlign w:val="bottom"/>
          </w:tcPr>
          <w:p w14:paraId="74FB465F" w14:textId="77777777" w:rsidR="008B37AF" w:rsidRPr="00550A39"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14:paraId="66C79548" w14:textId="77777777" w:rsidR="008B37AF" w:rsidRPr="00550A39" w:rsidRDefault="008B37AF" w:rsidP="008B37AF">
            <w:pPr>
              <w:pStyle w:val="a0"/>
              <w:ind w:left="-106" w:right="-72"/>
              <w:jc w:val="center"/>
              <w:rPr>
                <w:rFonts w:ascii="Arial" w:hAnsi="Arial" w:cs="Arial"/>
                <w:b/>
                <w:bCs/>
                <w:color w:val="auto"/>
                <w:sz w:val="18"/>
                <w:szCs w:val="18"/>
              </w:rPr>
            </w:pPr>
            <w:r w:rsidRPr="00550A39">
              <w:rPr>
                <w:rFonts w:ascii="Arial" w:hAnsi="Arial" w:cs="Arial"/>
                <w:b/>
                <w:bCs/>
                <w:color w:val="auto"/>
                <w:sz w:val="18"/>
                <w:szCs w:val="18"/>
              </w:rPr>
              <w:t>Note</w:t>
            </w:r>
            <w:r w:rsidR="007647B1" w:rsidRPr="00550A39">
              <w:rPr>
                <w:rFonts w:ascii="Arial" w:hAnsi="Arial" w:cs="Arial"/>
                <w:b/>
                <w:bCs/>
                <w:color w:val="auto"/>
                <w:sz w:val="18"/>
                <w:szCs w:val="18"/>
              </w:rPr>
              <w:t>s</w:t>
            </w:r>
          </w:p>
        </w:tc>
        <w:tc>
          <w:tcPr>
            <w:tcW w:w="1440" w:type="dxa"/>
            <w:tcBorders>
              <w:bottom w:val="single" w:sz="4" w:space="0" w:color="auto"/>
            </w:tcBorders>
            <w:hideMark/>
          </w:tcPr>
          <w:p w14:paraId="11B6E538"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hideMark/>
          </w:tcPr>
          <w:p w14:paraId="308444B3"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hideMark/>
          </w:tcPr>
          <w:p w14:paraId="5D4C5913"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c>
          <w:tcPr>
            <w:tcW w:w="1440" w:type="dxa"/>
            <w:tcBorders>
              <w:bottom w:val="single" w:sz="4" w:space="0" w:color="auto"/>
            </w:tcBorders>
            <w:hideMark/>
          </w:tcPr>
          <w:p w14:paraId="550203C5" w14:textId="77777777" w:rsidR="008B37AF" w:rsidRPr="00550A39" w:rsidRDefault="008B37AF" w:rsidP="008B37AF">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Baht</w:t>
            </w:r>
          </w:p>
        </w:tc>
      </w:tr>
      <w:tr w:rsidR="008B37AF" w:rsidRPr="00550A39" w14:paraId="42AC5FA2" w14:textId="77777777" w:rsidTr="00ED4200">
        <w:tc>
          <w:tcPr>
            <w:tcW w:w="3053" w:type="dxa"/>
            <w:vAlign w:val="center"/>
          </w:tcPr>
          <w:p w14:paraId="3C51FAD9" w14:textId="77777777" w:rsidR="008B37AF" w:rsidRPr="00550A39"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14:paraId="30113791" w14:textId="77777777" w:rsidR="008B37AF" w:rsidRPr="00550A39"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1F8D7C43" w14:textId="77777777" w:rsidR="008B37AF" w:rsidRPr="00550A39"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11E4CDDD" w14:textId="77777777" w:rsidR="008B37AF" w:rsidRPr="00550A39" w:rsidRDefault="008B37AF" w:rsidP="008B37AF">
            <w:pPr>
              <w:tabs>
                <w:tab w:val="decimal" w:pos="1152"/>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11BA619E" w14:textId="77777777" w:rsidR="008B37AF" w:rsidRPr="00550A39" w:rsidRDefault="008B37AF" w:rsidP="008B37AF">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vAlign w:val="center"/>
          </w:tcPr>
          <w:p w14:paraId="363FA511" w14:textId="77777777" w:rsidR="008B37AF" w:rsidRPr="00550A39" w:rsidRDefault="008B37AF" w:rsidP="008B37AF">
            <w:pPr>
              <w:tabs>
                <w:tab w:val="decimal" w:pos="1152"/>
                <w:tab w:val="decimal" w:pos="1224"/>
              </w:tabs>
              <w:ind w:right="-72"/>
              <w:rPr>
                <w:rFonts w:ascii="Arial" w:hAnsi="Arial" w:cs="Arial"/>
                <w:snapToGrid w:val="0"/>
                <w:sz w:val="18"/>
                <w:szCs w:val="18"/>
                <w:lang w:val="en-GB" w:eastAsia="th-TH"/>
              </w:rPr>
            </w:pPr>
          </w:p>
        </w:tc>
      </w:tr>
      <w:tr w:rsidR="008B37AF" w:rsidRPr="00550A39" w14:paraId="62448B18" w14:textId="77777777" w:rsidTr="00ED4200">
        <w:trPr>
          <w:trHeight w:val="108"/>
        </w:trPr>
        <w:tc>
          <w:tcPr>
            <w:tcW w:w="3053" w:type="dxa"/>
            <w:vAlign w:val="center"/>
            <w:hideMark/>
          </w:tcPr>
          <w:p w14:paraId="69DD9740" w14:textId="77777777" w:rsidR="008B37AF" w:rsidRPr="00550A39" w:rsidRDefault="008B37AF" w:rsidP="008B37AF">
            <w:pPr>
              <w:tabs>
                <w:tab w:val="left" w:pos="2362"/>
              </w:tabs>
              <w:ind w:left="-105" w:right="-162"/>
              <w:rPr>
                <w:rFonts w:ascii="Arial" w:hAnsi="Arial" w:cs="Arial"/>
                <w:sz w:val="18"/>
                <w:szCs w:val="18"/>
                <w:lang w:val="en-GB"/>
              </w:rPr>
            </w:pPr>
            <w:r w:rsidRPr="00550A39">
              <w:rPr>
                <w:rFonts w:ascii="Arial" w:hAnsi="Arial" w:cs="Arial"/>
                <w:sz w:val="18"/>
                <w:szCs w:val="18"/>
                <w:lang w:val="en-GB"/>
              </w:rPr>
              <w:t>Trade accounts payable</w:t>
            </w:r>
          </w:p>
        </w:tc>
        <w:tc>
          <w:tcPr>
            <w:tcW w:w="648" w:type="dxa"/>
            <w:vAlign w:val="bottom"/>
          </w:tcPr>
          <w:p w14:paraId="75006470" w14:textId="77777777" w:rsidR="008B37AF" w:rsidRPr="00550A39" w:rsidRDefault="008B37AF" w:rsidP="008B37AF">
            <w:pPr>
              <w:ind w:right="-72"/>
              <w:jc w:val="center"/>
              <w:rPr>
                <w:rFonts w:ascii="Arial" w:hAnsi="Arial" w:cs="Arial"/>
                <w:snapToGrid w:val="0"/>
                <w:sz w:val="18"/>
                <w:szCs w:val="18"/>
                <w:lang w:val="en-GB" w:eastAsia="th-TH"/>
              </w:rPr>
            </w:pPr>
          </w:p>
        </w:tc>
        <w:tc>
          <w:tcPr>
            <w:tcW w:w="1440" w:type="dxa"/>
            <w:shd w:val="clear" w:color="auto" w:fill="FAFAFA"/>
            <w:vAlign w:val="bottom"/>
          </w:tcPr>
          <w:p w14:paraId="2B1A15FF" w14:textId="77777777" w:rsidR="008B37AF" w:rsidRPr="00550A39" w:rsidRDefault="008B37AF" w:rsidP="008B37AF">
            <w:pPr>
              <w:jc w:val="right"/>
              <w:rPr>
                <w:rFonts w:ascii="Arial" w:eastAsia="SimSun" w:hAnsi="Arial" w:cs="Arial"/>
                <w:noProof/>
                <w:snapToGrid w:val="0"/>
                <w:spacing w:val="-4"/>
                <w:sz w:val="18"/>
                <w:szCs w:val="18"/>
                <w:lang w:val="en-GB" w:eastAsia="th-TH"/>
              </w:rPr>
            </w:pPr>
          </w:p>
        </w:tc>
        <w:tc>
          <w:tcPr>
            <w:tcW w:w="1440" w:type="dxa"/>
            <w:vAlign w:val="bottom"/>
          </w:tcPr>
          <w:p w14:paraId="22CAB47A" w14:textId="77777777" w:rsidR="008B37AF" w:rsidRPr="00550A39" w:rsidRDefault="008B37AF" w:rsidP="008B37AF">
            <w:pPr>
              <w:jc w:val="right"/>
              <w:rPr>
                <w:rFonts w:ascii="Arial" w:eastAsia="SimSun" w:hAnsi="Arial" w:cs="Arial"/>
                <w:noProof/>
                <w:snapToGrid w:val="0"/>
                <w:spacing w:val="-4"/>
                <w:sz w:val="18"/>
                <w:szCs w:val="18"/>
                <w:lang w:val="en-GB" w:eastAsia="th-TH"/>
              </w:rPr>
            </w:pPr>
          </w:p>
        </w:tc>
        <w:tc>
          <w:tcPr>
            <w:tcW w:w="1440" w:type="dxa"/>
            <w:shd w:val="clear" w:color="auto" w:fill="FAFAFA"/>
            <w:vAlign w:val="bottom"/>
          </w:tcPr>
          <w:p w14:paraId="557A61D1" w14:textId="77777777" w:rsidR="008B37AF" w:rsidRPr="00550A39"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center"/>
          </w:tcPr>
          <w:p w14:paraId="5307834A" w14:textId="77777777" w:rsidR="008B37AF" w:rsidRPr="00550A39" w:rsidRDefault="008B37AF" w:rsidP="008B37AF">
            <w:pPr>
              <w:pStyle w:val="a0"/>
              <w:tabs>
                <w:tab w:val="decimal" w:pos="1224"/>
              </w:tabs>
              <w:ind w:left="-14" w:right="-72"/>
              <w:jc w:val="both"/>
              <w:rPr>
                <w:rFonts w:ascii="Arial" w:hAnsi="Arial" w:cs="Arial"/>
                <w:snapToGrid w:val="0"/>
                <w:color w:val="auto"/>
                <w:spacing w:val="-4"/>
                <w:sz w:val="18"/>
                <w:szCs w:val="18"/>
                <w:lang w:eastAsia="th-TH"/>
              </w:rPr>
            </w:pPr>
          </w:p>
        </w:tc>
      </w:tr>
      <w:tr w:rsidR="00D07029" w:rsidRPr="00550A39" w14:paraId="4BF47ADC" w14:textId="77777777" w:rsidTr="002C71C0">
        <w:trPr>
          <w:trHeight w:val="74"/>
        </w:trPr>
        <w:tc>
          <w:tcPr>
            <w:tcW w:w="3053" w:type="dxa"/>
            <w:vAlign w:val="center"/>
            <w:hideMark/>
          </w:tcPr>
          <w:p w14:paraId="7A98F00E"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other companies </w:t>
            </w:r>
          </w:p>
        </w:tc>
        <w:tc>
          <w:tcPr>
            <w:tcW w:w="648" w:type="dxa"/>
            <w:vAlign w:val="bottom"/>
          </w:tcPr>
          <w:p w14:paraId="583E4F35"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6971837C" w14:textId="0ACC14F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6</w:t>
            </w:r>
            <w:r w:rsidR="00690842">
              <w:rPr>
                <w:rFonts w:ascii="Arial" w:eastAsia="SimSun" w:hAnsi="Arial" w:cs="Arial"/>
                <w:noProof/>
                <w:snapToGrid w:val="0"/>
                <w:color w:val="000000"/>
                <w:spacing w:val="-4"/>
                <w:sz w:val="18"/>
                <w:szCs w:val="18"/>
                <w:lang w:val="en-GB" w:eastAsia="th-TH"/>
              </w:rPr>
              <w:t>00</w:t>
            </w:r>
            <w:r w:rsidRPr="00550A39">
              <w:rPr>
                <w:rFonts w:ascii="Arial" w:eastAsia="SimSun" w:hAnsi="Arial" w:cs="Arial"/>
                <w:noProof/>
                <w:snapToGrid w:val="0"/>
                <w:color w:val="000000"/>
                <w:spacing w:val="-4"/>
                <w:sz w:val="18"/>
                <w:szCs w:val="18"/>
                <w:lang w:val="en-GB" w:eastAsia="th-TH"/>
              </w:rPr>
              <w:t>,</w:t>
            </w:r>
            <w:r w:rsidR="00690842">
              <w:rPr>
                <w:rFonts w:ascii="Arial" w:eastAsia="SimSun" w:hAnsi="Arial" w:cs="Arial"/>
                <w:noProof/>
                <w:snapToGrid w:val="0"/>
                <w:color w:val="000000"/>
                <w:spacing w:val="-4"/>
                <w:sz w:val="18"/>
                <w:szCs w:val="18"/>
                <w:lang w:val="en-GB" w:eastAsia="th-TH"/>
              </w:rPr>
              <w:t>966</w:t>
            </w:r>
            <w:r w:rsidRPr="00550A39">
              <w:rPr>
                <w:rFonts w:ascii="Arial" w:eastAsia="SimSun" w:hAnsi="Arial" w:cs="Arial"/>
                <w:noProof/>
                <w:snapToGrid w:val="0"/>
                <w:color w:val="000000"/>
                <w:spacing w:val="-4"/>
                <w:sz w:val="18"/>
                <w:szCs w:val="18"/>
                <w:lang w:val="en-GB" w:eastAsia="th-TH"/>
              </w:rPr>
              <w:t>,</w:t>
            </w:r>
            <w:r w:rsidR="00690842">
              <w:rPr>
                <w:rFonts w:ascii="Arial" w:eastAsia="SimSun" w:hAnsi="Arial" w:cs="Arial"/>
                <w:noProof/>
                <w:snapToGrid w:val="0"/>
                <w:color w:val="000000"/>
                <w:spacing w:val="-4"/>
                <w:sz w:val="18"/>
                <w:szCs w:val="18"/>
                <w:lang w:val="en-GB" w:eastAsia="th-TH"/>
              </w:rPr>
              <w:t>718</w:t>
            </w:r>
          </w:p>
        </w:tc>
        <w:tc>
          <w:tcPr>
            <w:tcW w:w="1440" w:type="dxa"/>
            <w:vAlign w:val="bottom"/>
            <w:hideMark/>
          </w:tcPr>
          <w:p w14:paraId="42CE2714"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551,225,384</w:t>
            </w:r>
          </w:p>
        </w:tc>
        <w:tc>
          <w:tcPr>
            <w:tcW w:w="1440" w:type="dxa"/>
            <w:shd w:val="clear" w:color="auto" w:fill="FAFAFA"/>
          </w:tcPr>
          <w:p w14:paraId="79BE0DD8" w14:textId="698D373A"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6,762</w:t>
            </w:r>
          </w:p>
        </w:tc>
        <w:tc>
          <w:tcPr>
            <w:tcW w:w="1440" w:type="dxa"/>
            <w:vAlign w:val="bottom"/>
            <w:hideMark/>
          </w:tcPr>
          <w:p w14:paraId="0B2600AC"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333,094</w:t>
            </w:r>
          </w:p>
        </w:tc>
      </w:tr>
      <w:tr w:rsidR="00D07029" w:rsidRPr="00550A39" w14:paraId="764A5B3B" w14:textId="77777777" w:rsidTr="00B14CF6">
        <w:tc>
          <w:tcPr>
            <w:tcW w:w="3053" w:type="dxa"/>
            <w:vAlign w:val="center"/>
            <w:hideMark/>
          </w:tcPr>
          <w:p w14:paraId="7D1A227C"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related companies</w:t>
            </w:r>
          </w:p>
        </w:tc>
        <w:tc>
          <w:tcPr>
            <w:tcW w:w="648" w:type="dxa"/>
            <w:vAlign w:val="bottom"/>
            <w:hideMark/>
          </w:tcPr>
          <w:p w14:paraId="6EA9E3B5" w14:textId="77777777" w:rsidR="00D07029" w:rsidRPr="00550A39" w:rsidRDefault="00D07029" w:rsidP="00D07029">
            <w:pPr>
              <w:ind w:right="-72"/>
              <w:jc w:val="center"/>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29 a</w:t>
            </w:r>
            <w:r w:rsidRPr="00550A39">
              <w:rPr>
                <w:rFonts w:ascii="Arial" w:hAnsi="Arial" w:cs="Arial"/>
                <w:snapToGrid w:val="0"/>
                <w:color w:val="000000"/>
                <w:sz w:val="18"/>
                <w:szCs w:val="18"/>
                <w:cs/>
                <w:lang w:val="en-GB" w:eastAsia="th-TH"/>
              </w:rPr>
              <w:t>)</w:t>
            </w:r>
          </w:p>
        </w:tc>
        <w:tc>
          <w:tcPr>
            <w:tcW w:w="1440" w:type="dxa"/>
            <w:shd w:val="clear" w:color="auto" w:fill="FAFAFA"/>
            <w:vAlign w:val="bottom"/>
          </w:tcPr>
          <w:p w14:paraId="06918FEB" w14:textId="73A7B8D2"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43,315,508</w:t>
            </w:r>
          </w:p>
        </w:tc>
        <w:tc>
          <w:tcPr>
            <w:tcW w:w="1440" w:type="dxa"/>
            <w:vAlign w:val="bottom"/>
            <w:hideMark/>
          </w:tcPr>
          <w:p w14:paraId="194AD2E9"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33,123,536</w:t>
            </w:r>
          </w:p>
        </w:tc>
        <w:tc>
          <w:tcPr>
            <w:tcW w:w="1440" w:type="dxa"/>
            <w:shd w:val="clear" w:color="auto" w:fill="FAFAFA"/>
          </w:tcPr>
          <w:p w14:paraId="6689F262" w14:textId="575D5928"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440" w:type="dxa"/>
            <w:vAlign w:val="bottom"/>
            <w:hideMark/>
          </w:tcPr>
          <w:p w14:paraId="55248D37"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00292DBF" w14:textId="77777777" w:rsidTr="00B14CF6">
        <w:trPr>
          <w:trHeight w:val="162"/>
        </w:trPr>
        <w:tc>
          <w:tcPr>
            <w:tcW w:w="3053" w:type="dxa"/>
            <w:vAlign w:val="center"/>
            <w:hideMark/>
          </w:tcPr>
          <w:p w14:paraId="1D9AE7FD"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Other accounts payable</w:t>
            </w:r>
          </w:p>
        </w:tc>
        <w:tc>
          <w:tcPr>
            <w:tcW w:w="648" w:type="dxa"/>
            <w:vAlign w:val="bottom"/>
          </w:tcPr>
          <w:p w14:paraId="5AC28AA2" w14:textId="77777777" w:rsidR="00D07029" w:rsidRPr="00550A39" w:rsidRDefault="00D07029" w:rsidP="00D07029">
            <w:pPr>
              <w:tabs>
                <w:tab w:val="left" w:pos="2362"/>
              </w:tabs>
              <w:ind w:left="432" w:right="-162"/>
              <w:rPr>
                <w:rFonts w:ascii="Arial" w:hAnsi="Arial" w:cs="Arial"/>
                <w:color w:val="000000"/>
                <w:sz w:val="18"/>
                <w:szCs w:val="18"/>
                <w:lang w:val="en-GB"/>
              </w:rPr>
            </w:pPr>
          </w:p>
        </w:tc>
        <w:tc>
          <w:tcPr>
            <w:tcW w:w="1440" w:type="dxa"/>
            <w:shd w:val="clear" w:color="auto" w:fill="FAFAFA"/>
            <w:vAlign w:val="bottom"/>
          </w:tcPr>
          <w:p w14:paraId="744D4BC1"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54602253"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711A3B2" w14:textId="77777777"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AC19976"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p>
        </w:tc>
      </w:tr>
      <w:tr w:rsidR="00D07029" w:rsidRPr="00550A39" w14:paraId="1CB68CA6" w14:textId="77777777" w:rsidTr="00B14CF6">
        <w:tc>
          <w:tcPr>
            <w:tcW w:w="3053" w:type="dxa"/>
            <w:vAlign w:val="center"/>
            <w:hideMark/>
          </w:tcPr>
          <w:p w14:paraId="46CC9EC0"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other companies</w:t>
            </w:r>
          </w:p>
        </w:tc>
        <w:tc>
          <w:tcPr>
            <w:tcW w:w="648" w:type="dxa"/>
            <w:vAlign w:val="bottom"/>
          </w:tcPr>
          <w:p w14:paraId="32F30597"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302A51EA" w14:textId="046A4BDA"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97,091,495</w:t>
            </w:r>
          </w:p>
        </w:tc>
        <w:tc>
          <w:tcPr>
            <w:tcW w:w="1440" w:type="dxa"/>
            <w:vAlign w:val="bottom"/>
            <w:hideMark/>
          </w:tcPr>
          <w:p w14:paraId="6295529A"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97,833,047</w:t>
            </w:r>
          </w:p>
        </w:tc>
        <w:tc>
          <w:tcPr>
            <w:tcW w:w="1440" w:type="dxa"/>
            <w:shd w:val="clear" w:color="auto" w:fill="FAFAFA"/>
          </w:tcPr>
          <w:p w14:paraId="158EBA8F" w14:textId="0B2B5BA4" w:rsidR="00D07029" w:rsidRPr="00550A39" w:rsidRDefault="00000C08" w:rsidP="002C71C0">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461,53</w:t>
            </w:r>
            <w:r w:rsidR="00C05445">
              <w:rPr>
                <w:rFonts w:ascii="Arial" w:hAnsi="Arial" w:cs="Arial"/>
                <w:snapToGrid w:val="0"/>
                <w:color w:val="auto"/>
                <w:spacing w:val="-4"/>
                <w:sz w:val="18"/>
                <w:szCs w:val="18"/>
                <w:lang w:eastAsia="th-TH"/>
              </w:rPr>
              <w:t>1</w:t>
            </w:r>
          </w:p>
        </w:tc>
        <w:tc>
          <w:tcPr>
            <w:tcW w:w="1440" w:type="dxa"/>
            <w:vAlign w:val="bottom"/>
            <w:hideMark/>
          </w:tcPr>
          <w:p w14:paraId="1F97C6E9"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386,041</w:t>
            </w:r>
          </w:p>
        </w:tc>
      </w:tr>
      <w:tr w:rsidR="00D07029" w:rsidRPr="00550A39" w14:paraId="1E14F76A" w14:textId="77777777" w:rsidTr="00B14CF6">
        <w:tc>
          <w:tcPr>
            <w:tcW w:w="3053" w:type="dxa"/>
            <w:vAlign w:val="center"/>
            <w:hideMark/>
          </w:tcPr>
          <w:p w14:paraId="223E7208"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related companies</w:t>
            </w:r>
          </w:p>
        </w:tc>
        <w:tc>
          <w:tcPr>
            <w:tcW w:w="648" w:type="dxa"/>
            <w:vAlign w:val="bottom"/>
            <w:hideMark/>
          </w:tcPr>
          <w:p w14:paraId="50A95973" w14:textId="77777777" w:rsidR="00D07029" w:rsidRPr="00550A39" w:rsidRDefault="00D07029" w:rsidP="00D07029">
            <w:pPr>
              <w:ind w:right="-72"/>
              <w:jc w:val="center"/>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29 a</w:t>
            </w:r>
            <w:r w:rsidRPr="00550A39">
              <w:rPr>
                <w:rFonts w:ascii="Arial" w:hAnsi="Arial" w:cs="Arial"/>
                <w:snapToGrid w:val="0"/>
                <w:color w:val="000000"/>
                <w:sz w:val="18"/>
                <w:szCs w:val="18"/>
                <w:cs/>
                <w:lang w:val="en-GB" w:eastAsia="th-TH"/>
              </w:rPr>
              <w:t>)</w:t>
            </w:r>
          </w:p>
        </w:tc>
        <w:tc>
          <w:tcPr>
            <w:tcW w:w="1440" w:type="dxa"/>
            <w:shd w:val="clear" w:color="auto" w:fill="FAFAFA"/>
            <w:vAlign w:val="bottom"/>
          </w:tcPr>
          <w:p w14:paraId="0BD961A1" w14:textId="41FC5391" w:rsidR="00D07029" w:rsidRPr="00550A39" w:rsidRDefault="00974939" w:rsidP="00D07029">
            <w:pPr>
              <w:jc w:val="right"/>
              <w:rPr>
                <w:rFonts w:ascii="Arial" w:eastAsia="SimSun" w:hAnsi="Arial" w:cs="Arial"/>
                <w:noProof/>
                <w:snapToGrid w:val="0"/>
                <w:color w:val="000000"/>
                <w:spacing w:val="-4"/>
                <w:sz w:val="18"/>
                <w:szCs w:val="18"/>
                <w:lang w:val="en-GB" w:eastAsia="th-TH"/>
              </w:rPr>
            </w:pPr>
            <w:r>
              <w:rPr>
                <w:rFonts w:ascii="Arial" w:eastAsia="SimSun" w:hAnsi="Arial" w:cs="Arial"/>
                <w:noProof/>
                <w:snapToGrid w:val="0"/>
                <w:color w:val="000000"/>
                <w:spacing w:val="-4"/>
                <w:sz w:val="18"/>
                <w:szCs w:val="18"/>
                <w:lang w:val="en-GB" w:eastAsia="th-TH"/>
              </w:rPr>
              <w:t>12</w:t>
            </w:r>
            <w:r w:rsidR="00D07029" w:rsidRPr="00550A39">
              <w:rPr>
                <w:rFonts w:ascii="Arial" w:eastAsia="SimSun" w:hAnsi="Arial" w:cs="Arial"/>
                <w:noProof/>
                <w:snapToGrid w:val="0"/>
                <w:color w:val="000000"/>
                <w:spacing w:val="-4"/>
                <w:sz w:val="18"/>
                <w:szCs w:val="18"/>
                <w:lang w:val="en-GB" w:eastAsia="th-TH"/>
              </w:rPr>
              <w:t>,</w:t>
            </w:r>
            <w:r>
              <w:rPr>
                <w:rFonts w:ascii="Arial" w:eastAsia="SimSun" w:hAnsi="Arial" w:cs="Arial"/>
                <w:noProof/>
                <w:snapToGrid w:val="0"/>
                <w:color w:val="000000"/>
                <w:spacing w:val="-4"/>
                <w:sz w:val="18"/>
                <w:szCs w:val="18"/>
                <w:lang w:val="en-GB" w:eastAsia="th-TH"/>
              </w:rPr>
              <w:t>130</w:t>
            </w:r>
            <w:r w:rsidR="00D07029" w:rsidRPr="00550A39">
              <w:rPr>
                <w:rFonts w:ascii="Arial" w:eastAsia="SimSun" w:hAnsi="Arial" w:cs="Arial"/>
                <w:noProof/>
                <w:snapToGrid w:val="0"/>
                <w:color w:val="000000"/>
                <w:spacing w:val="-4"/>
                <w:sz w:val="18"/>
                <w:szCs w:val="18"/>
                <w:lang w:val="en-GB" w:eastAsia="th-TH"/>
              </w:rPr>
              <w:t>,</w:t>
            </w:r>
            <w:r>
              <w:rPr>
                <w:rFonts w:ascii="Arial" w:eastAsia="SimSun" w:hAnsi="Arial" w:cs="Arial"/>
                <w:noProof/>
                <w:snapToGrid w:val="0"/>
                <w:color w:val="000000"/>
                <w:spacing w:val="-4"/>
                <w:sz w:val="18"/>
                <w:szCs w:val="18"/>
                <w:lang w:val="en-GB" w:eastAsia="th-TH"/>
              </w:rPr>
              <w:t>077</w:t>
            </w:r>
          </w:p>
        </w:tc>
        <w:tc>
          <w:tcPr>
            <w:tcW w:w="1440" w:type="dxa"/>
            <w:vAlign w:val="bottom"/>
            <w:hideMark/>
          </w:tcPr>
          <w:p w14:paraId="2D831097"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7,325,988</w:t>
            </w:r>
          </w:p>
        </w:tc>
        <w:tc>
          <w:tcPr>
            <w:tcW w:w="1440" w:type="dxa"/>
            <w:shd w:val="clear" w:color="auto" w:fill="FAFAFA"/>
          </w:tcPr>
          <w:p w14:paraId="1820460D" w14:textId="0EDA6EC8"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293,000</w:t>
            </w:r>
          </w:p>
        </w:tc>
        <w:tc>
          <w:tcPr>
            <w:tcW w:w="1440" w:type="dxa"/>
            <w:vAlign w:val="bottom"/>
            <w:hideMark/>
          </w:tcPr>
          <w:p w14:paraId="292C285B"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2,560,000</w:t>
            </w:r>
          </w:p>
        </w:tc>
      </w:tr>
      <w:tr w:rsidR="00D07029" w:rsidRPr="00550A39" w14:paraId="5026F830" w14:textId="77777777" w:rsidTr="00B14CF6">
        <w:tc>
          <w:tcPr>
            <w:tcW w:w="3053" w:type="dxa"/>
            <w:hideMark/>
          </w:tcPr>
          <w:p w14:paraId="25645482" w14:textId="77777777" w:rsidR="00D07029" w:rsidRPr="00550A39" w:rsidRDefault="00D07029" w:rsidP="00D07029">
            <w:pPr>
              <w:ind w:left="-105" w:right="-162"/>
              <w:rPr>
                <w:rFonts w:ascii="Arial" w:hAnsi="Arial" w:cs="Arial"/>
                <w:color w:val="000000"/>
                <w:sz w:val="18"/>
                <w:szCs w:val="18"/>
                <w:lang w:val="en-GB"/>
              </w:rPr>
            </w:pPr>
            <w:r w:rsidRPr="00550A39">
              <w:rPr>
                <w:rFonts w:ascii="Arial" w:hAnsi="Arial" w:cs="Arial"/>
                <w:color w:val="000000"/>
                <w:sz w:val="18"/>
                <w:szCs w:val="18"/>
                <w:lang w:val="en-GB"/>
              </w:rPr>
              <w:t>Fixed assets payable</w:t>
            </w:r>
          </w:p>
        </w:tc>
        <w:tc>
          <w:tcPr>
            <w:tcW w:w="648" w:type="dxa"/>
            <w:vAlign w:val="bottom"/>
          </w:tcPr>
          <w:p w14:paraId="150ABF25"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8539F98"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1B1E6A0E"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78D75AC6" w14:textId="77777777"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8C246E7"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p>
        </w:tc>
      </w:tr>
      <w:tr w:rsidR="00D07029" w:rsidRPr="00550A39" w14:paraId="71B0FDCE" w14:textId="77777777" w:rsidTr="00B14CF6">
        <w:tc>
          <w:tcPr>
            <w:tcW w:w="3053" w:type="dxa"/>
            <w:vAlign w:val="center"/>
            <w:hideMark/>
          </w:tcPr>
          <w:p w14:paraId="020C356A"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other companies</w:t>
            </w:r>
          </w:p>
        </w:tc>
        <w:tc>
          <w:tcPr>
            <w:tcW w:w="648" w:type="dxa"/>
            <w:vAlign w:val="bottom"/>
          </w:tcPr>
          <w:p w14:paraId="2969CD2B"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AF0C429" w14:textId="19B20075"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16,449,379</w:t>
            </w:r>
          </w:p>
        </w:tc>
        <w:tc>
          <w:tcPr>
            <w:tcW w:w="1440" w:type="dxa"/>
            <w:vAlign w:val="bottom"/>
            <w:hideMark/>
          </w:tcPr>
          <w:p w14:paraId="61A24C0F"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56,558,123</w:t>
            </w:r>
          </w:p>
        </w:tc>
        <w:tc>
          <w:tcPr>
            <w:tcW w:w="1440" w:type="dxa"/>
            <w:shd w:val="clear" w:color="auto" w:fill="FAFAFA"/>
          </w:tcPr>
          <w:p w14:paraId="2A4CBC42" w14:textId="3B2ED0EA" w:rsidR="00D07029" w:rsidRPr="00550A39" w:rsidRDefault="00000C08" w:rsidP="002C71C0">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170,574</w:t>
            </w:r>
          </w:p>
        </w:tc>
        <w:tc>
          <w:tcPr>
            <w:tcW w:w="1440" w:type="dxa"/>
            <w:vAlign w:val="bottom"/>
            <w:hideMark/>
          </w:tcPr>
          <w:p w14:paraId="5CDEFD87"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15,141</w:t>
            </w:r>
          </w:p>
        </w:tc>
      </w:tr>
      <w:tr w:rsidR="00D07029" w:rsidRPr="00550A39" w14:paraId="6C2A14AB" w14:textId="77777777" w:rsidTr="00B14CF6">
        <w:tc>
          <w:tcPr>
            <w:tcW w:w="3053" w:type="dxa"/>
            <w:vAlign w:val="center"/>
            <w:hideMark/>
          </w:tcPr>
          <w:p w14:paraId="2E05B8E7"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related companies</w:t>
            </w:r>
          </w:p>
        </w:tc>
        <w:tc>
          <w:tcPr>
            <w:tcW w:w="648" w:type="dxa"/>
            <w:vAlign w:val="bottom"/>
            <w:hideMark/>
          </w:tcPr>
          <w:p w14:paraId="2C935381" w14:textId="77777777" w:rsidR="00D07029" w:rsidRPr="00550A39" w:rsidRDefault="00D07029" w:rsidP="00D07029">
            <w:pPr>
              <w:ind w:right="-72"/>
              <w:jc w:val="center"/>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29 a</w:t>
            </w:r>
            <w:r w:rsidRPr="00550A39">
              <w:rPr>
                <w:rFonts w:ascii="Arial" w:hAnsi="Arial" w:cs="Arial"/>
                <w:snapToGrid w:val="0"/>
                <w:color w:val="000000"/>
                <w:sz w:val="18"/>
                <w:szCs w:val="18"/>
                <w:cs/>
                <w:lang w:val="en-GB" w:eastAsia="th-TH"/>
              </w:rPr>
              <w:t>)</w:t>
            </w:r>
          </w:p>
        </w:tc>
        <w:tc>
          <w:tcPr>
            <w:tcW w:w="1440" w:type="dxa"/>
            <w:shd w:val="clear" w:color="auto" w:fill="FAFAFA"/>
            <w:vAlign w:val="bottom"/>
          </w:tcPr>
          <w:p w14:paraId="2AF750AF" w14:textId="5CC83B61"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719,539</w:t>
            </w:r>
          </w:p>
        </w:tc>
        <w:tc>
          <w:tcPr>
            <w:tcW w:w="1440" w:type="dxa"/>
            <w:vAlign w:val="bottom"/>
            <w:hideMark/>
          </w:tcPr>
          <w:p w14:paraId="6CDF14BA"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650,817</w:t>
            </w:r>
          </w:p>
        </w:tc>
        <w:tc>
          <w:tcPr>
            <w:tcW w:w="1440" w:type="dxa"/>
            <w:shd w:val="clear" w:color="auto" w:fill="FAFAFA"/>
          </w:tcPr>
          <w:p w14:paraId="452B0487" w14:textId="33323936"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p>
        </w:tc>
        <w:tc>
          <w:tcPr>
            <w:tcW w:w="1440" w:type="dxa"/>
            <w:vAlign w:val="bottom"/>
            <w:hideMark/>
          </w:tcPr>
          <w:p w14:paraId="1E598AAF"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1586589D" w14:textId="77777777" w:rsidTr="00B14CF6">
        <w:tc>
          <w:tcPr>
            <w:tcW w:w="3053" w:type="dxa"/>
            <w:vAlign w:val="center"/>
            <w:hideMark/>
          </w:tcPr>
          <w:p w14:paraId="2567CDB2"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Interest payable - </w:t>
            </w:r>
            <w:r w:rsidRPr="00550A39">
              <w:rPr>
                <w:rFonts w:ascii="Arial" w:hAnsi="Arial" w:cs="Arial"/>
                <w:color w:val="000000"/>
                <w:sz w:val="18"/>
                <w:szCs w:val="18"/>
              </w:rPr>
              <w:t>other companies</w:t>
            </w:r>
          </w:p>
        </w:tc>
        <w:tc>
          <w:tcPr>
            <w:tcW w:w="648" w:type="dxa"/>
            <w:vAlign w:val="bottom"/>
          </w:tcPr>
          <w:p w14:paraId="1A4AFCF5"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9D70DEF" w14:textId="089ADEE5"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7,563,778</w:t>
            </w:r>
          </w:p>
        </w:tc>
        <w:tc>
          <w:tcPr>
            <w:tcW w:w="1440" w:type="dxa"/>
            <w:vAlign w:val="bottom"/>
            <w:hideMark/>
          </w:tcPr>
          <w:p w14:paraId="5A3E55E0"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3,473,014</w:t>
            </w:r>
          </w:p>
        </w:tc>
        <w:tc>
          <w:tcPr>
            <w:tcW w:w="1440" w:type="dxa"/>
            <w:shd w:val="clear" w:color="auto" w:fill="FAFAFA"/>
          </w:tcPr>
          <w:p w14:paraId="24715A3A" w14:textId="37A2E34A"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7,377,534</w:t>
            </w:r>
          </w:p>
        </w:tc>
        <w:tc>
          <w:tcPr>
            <w:tcW w:w="1440" w:type="dxa"/>
            <w:vAlign w:val="bottom"/>
            <w:hideMark/>
          </w:tcPr>
          <w:p w14:paraId="2B9F3378"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2,893,151</w:t>
            </w:r>
          </w:p>
        </w:tc>
      </w:tr>
      <w:tr w:rsidR="00D07029" w:rsidRPr="00550A39" w14:paraId="1EDC906F" w14:textId="77777777" w:rsidTr="00B14CF6">
        <w:tc>
          <w:tcPr>
            <w:tcW w:w="3053" w:type="dxa"/>
            <w:vAlign w:val="center"/>
            <w:hideMark/>
          </w:tcPr>
          <w:p w14:paraId="5E024697"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Accrued staff salary, wages</w:t>
            </w:r>
          </w:p>
        </w:tc>
        <w:tc>
          <w:tcPr>
            <w:tcW w:w="648" w:type="dxa"/>
            <w:vAlign w:val="bottom"/>
          </w:tcPr>
          <w:p w14:paraId="185AFA9B"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754CC76D" w14:textId="2C178AE9"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1D8B8681"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CB3B78B" w14:textId="615D01B0"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594F735"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p>
        </w:tc>
      </w:tr>
      <w:tr w:rsidR="00D07029" w:rsidRPr="00550A39" w14:paraId="49DBCCC3" w14:textId="77777777" w:rsidTr="00B14CF6">
        <w:tc>
          <w:tcPr>
            <w:tcW w:w="3053" w:type="dxa"/>
            <w:hideMark/>
          </w:tcPr>
          <w:p w14:paraId="0E9DC68C" w14:textId="77777777" w:rsidR="00D07029" w:rsidRPr="00550A39" w:rsidRDefault="00D07029"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and bonus </w:t>
            </w:r>
          </w:p>
        </w:tc>
        <w:tc>
          <w:tcPr>
            <w:tcW w:w="648" w:type="dxa"/>
            <w:vAlign w:val="bottom"/>
          </w:tcPr>
          <w:p w14:paraId="55D6A2A1"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2629D60D" w14:textId="6CE19415"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179,179,441</w:t>
            </w:r>
          </w:p>
        </w:tc>
        <w:tc>
          <w:tcPr>
            <w:tcW w:w="1440" w:type="dxa"/>
            <w:vAlign w:val="bottom"/>
            <w:hideMark/>
          </w:tcPr>
          <w:p w14:paraId="2E058937"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103,908,908</w:t>
            </w:r>
          </w:p>
        </w:tc>
        <w:tc>
          <w:tcPr>
            <w:tcW w:w="1440" w:type="dxa"/>
            <w:shd w:val="clear" w:color="auto" w:fill="FAFAFA"/>
          </w:tcPr>
          <w:p w14:paraId="256DCA50" w14:textId="20FC293F"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10,755,818</w:t>
            </w:r>
          </w:p>
        </w:tc>
        <w:tc>
          <w:tcPr>
            <w:tcW w:w="1440" w:type="dxa"/>
            <w:vAlign w:val="bottom"/>
            <w:hideMark/>
          </w:tcPr>
          <w:p w14:paraId="7FF735E7"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4,608,618</w:t>
            </w:r>
          </w:p>
        </w:tc>
      </w:tr>
      <w:tr w:rsidR="00D07029" w:rsidRPr="00550A39" w14:paraId="697FEE0A" w14:textId="77777777" w:rsidTr="00B14CF6">
        <w:tc>
          <w:tcPr>
            <w:tcW w:w="3053" w:type="dxa"/>
            <w:hideMark/>
          </w:tcPr>
          <w:p w14:paraId="104B39C6" w14:textId="77777777" w:rsidR="00D07029" w:rsidRPr="00550A39" w:rsidRDefault="00D07029"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Accrued expenses</w:t>
            </w:r>
          </w:p>
        </w:tc>
        <w:tc>
          <w:tcPr>
            <w:tcW w:w="648" w:type="dxa"/>
            <w:vAlign w:val="bottom"/>
          </w:tcPr>
          <w:p w14:paraId="30F407BE"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1CD9E150" w14:textId="60D0D0F8"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w:t>
            </w:r>
            <w:r w:rsidR="00974939">
              <w:rPr>
                <w:rFonts w:ascii="Arial" w:eastAsia="SimSun" w:hAnsi="Arial" w:cs="Arial"/>
                <w:noProof/>
                <w:snapToGrid w:val="0"/>
                <w:color w:val="000000"/>
                <w:spacing w:val="-4"/>
                <w:sz w:val="18"/>
                <w:szCs w:val="18"/>
                <w:lang w:val="en-GB" w:eastAsia="th-TH"/>
              </w:rPr>
              <w:t>17</w:t>
            </w:r>
            <w:r w:rsidRPr="00550A39">
              <w:rPr>
                <w:rFonts w:ascii="Arial" w:eastAsia="SimSun" w:hAnsi="Arial" w:cs="Arial"/>
                <w:noProof/>
                <w:snapToGrid w:val="0"/>
                <w:color w:val="000000"/>
                <w:spacing w:val="-4"/>
                <w:sz w:val="18"/>
                <w:szCs w:val="18"/>
                <w:lang w:val="en-GB" w:eastAsia="th-TH"/>
              </w:rPr>
              <w:t>,2</w:t>
            </w:r>
            <w:r w:rsidR="00974939">
              <w:rPr>
                <w:rFonts w:ascii="Arial" w:eastAsia="SimSun" w:hAnsi="Arial" w:cs="Arial"/>
                <w:noProof/>
                <w:snapToGrid w:val="0"/>
                <w:color w:val="000000"/>
                <w:spacing w:val="-4"/>
                <w:sz w:val="18"/>
                <w:szCs w:val="18"/>
                <w:lang w:val="en-GB" w:eastAsia="th-TH"/>
              </w:rPr>
              <w:t>42</w:t>
            </w:r>
            <w:r w:rsidRPr="00550A39">
              <w:rPr>
                <w:rFonts w:ascii="Arial" w:eastAsia="SimSun" w:hAnsi="Arial" w:cs="Arial"/>
                <w:noProof/>
                <w:snapToGrid w:val="0"/>
                <w:color w:val="000000"/>
                <w:spacing w:val="-4"/>
                <w:sz w:val="18"/>
                <w:szCs w:val="18"/>
                <w:lang w:val="en-GB" w:eastAsia="th-TH"/>
              </w:rPr>
              <w:t>,0</w:t>
            </w:r>
            <w:r w:rsidR="00974939">
              <w:rPr>
                <w:rFonts w:ascii="Arial" w:eastAsia="SimSun" w:hAnsi="Arial" w:cs="Arial"/>
                <w:noProof/>
                <w:snapToGrid w:val="0"/>
                <w:color w:val="000000"/>
                <w:spacing w:val="-4"/>
                <w:sz w:val="18"/>
                <w:szCs w:val="18"/>
                <w:lang w:val="en-GB" w:eastAsia="th-TH"/>
              </w:rPr>
              <w:t>33</w:t>
            </w:r>
          </w:p>
        </w:tc>
        <w:tc>
          <w:tcPr>
            <w:tcW w:w="1440" w:type="dxa"/>
            <w:hideMark/>
          </w:tcPr>
          <w:p w14:paraId="6DA57301"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102,237,561</w:t>
            </w:r>
          </w:p>
        </w:tc>
        <w:tc>
          <w:tcPr>
            <w:tcW w:w="1440" w:type="dxa"/>
            <w:shd w:val="clear" w:color="auto" w:fill="FAFAFA"/>
          </w:tcPr>
          <w:p w14:paraId="7F39EF5C" w14:textId="04C7235E"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2,080,873</w:t>
            </w:r>
          </w:p>
        </w:tc>
        <w:tc>
          <w:tcPr>
            <w:tcW w:w="1440" w:type="dxa"/>
            <w:vAlign w:val="bottom"/>
            <w:hideMark/>
          </w:tcPr>
          <w:p w14:paraId="6CA0A251"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4,263,602</w:t>
            </w:r>
          </w:p>
        </w:tc>
      </w:tr>
      <w:tr w:rsidR="00D07029" w:rsidRPr="00550A39" w14:paraId="2920A972" w14:textId="77777777" w:rsidTr="00B14CF6">
        <w:tc>
          <w:tcPr>
            <w:tcW w:w="3053" w:type="dxa"/>
            <w:hideMark/>
          </w:tcPr>
          <w:p w14:paraId="6BDBF622" w14:textId="77777777" w:rsidR="00D07029" w:rsidRPr="00550A39" w:rsidRDefault="00D07029" w:rsidP="00D07029">
            <w:pPr>
              <w:ind w:left="-105" w:right="-162"/>
              <w:rPr>
                <w:rFonts w:ascii="Arial" w:hAnsi="Arial" w:cs="Arial"/>
                <w:color w:val="000000"/>
                <w:sz w:val="18"/>
                <w:szCs w:val="18"/>
                <w:lang w:val="en-GB"/>
              </w:rPr>
            </w:pPr>
            <w:r w:rsidRPr="00550A39">
              <w:rPr>
                <w:rFonts w:ascii="Arial" w:hAnsi="Arial" w:cs="Arial"/>
                <w:color w:val="000000"/>
                <w:sz w:val="18"/>
                <w:szCs w:val="18"/>
                <w:lang w:val="en-GB"/>
              </w:rPr>
              <w:t>Advance received for goods</w:t>
            </w:r>
          </w:p>
        </w:tc>
        <w:tc>
          <w:tcPr>
            <w:tcW w:w="648" w:type="dxa"/>
            <w:vAlign w:val="bottom"/>
          </w:tcPr>
          <w:p w14:paraId="707E63E5"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3BCB379C" w14:textId="07763A2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tcPr>
          <w:p w14:paraId="7E213967"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5BA42D89" w14:textId="292C993B"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473CA32"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p>
        </w:tc>
      </w:tr>
      <w:tr w:rsidR="00D07029" w:rsidRPr="00550A39" w14:paraId="3000565B" w14:textId="77777777" w:rsidTr="00B14CF6">
        <w:tc>
          <w:tcPr>
            <w:tcW w:w="3053" w:type="dxa"/>
            <w:vAlign w:val="center"/>
          </w:tcPr>
          <w:p w14:paraId="6511469D" w14:textId="77777777" w:rsidR="00D07029" w:rsidRPr="00550A39" w:rsidRDefault="00D07029" w:rsidP="00D07029">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other companies</w:t>
            </w:r>
          </w:p>
        </w:tc>
        <w:tc>
          <w:tcPr>
            <w:tcW w:w="648" w:type="dxa"/>
            <w:vAlign w:val="bottom"/>
          </w:tcPr>
          <w:p w14:paraId="62CEEAD2"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tcPr>
          <w:p w14:paraId="371368CF" w14:textId="46E9B925"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54,777,547</w:t>
            </w:r>
          </w:p>
        </w:tc>
        <w:tc>
          <w:tcPr>
            <w:tcW w:w="1440" w:type="dxa"/>
          </w:tcPr>
          <w:p w14:paraId="7EA8A3F6"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29,153,519</w:t>
            </w:r>
          </w:p>
        </w:tc>
        <w:tc>
          <w:tcPr>
            <w:tcW w:w="1440" w:type="dxa"/>
            <w:shd w:val="clear" w:color="auto" w:fill="FAFAFA"/>
          </w:tcPr>
          <w:p w14:paraId="26A7219C" w14:textId="28C992C0"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440" w:type="dxa"/>
            <w:vAlign w:val="bottom"/>
          </w:tcPr>
          <w:p w14:paraId="74C12048"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2C71C0" w:rsidRPr="00550A39" w14:paraId="0EBE40B1" w14:textId="77777777" w:rsidTr="005738FC">
        <w:tc>
          <w:tcPr>
            <w:tcW w:w="3053" w:type="dxa"/>
            <w:vAlign w:val="center"/>
          </w:tcPr>
          <w:p w14:paraId="17FD9FA0" w14:textId="77777777" w:rsidR="002C71C0" w:rsidRPr="00550A39" w:rsidRDefault="002C71C0" w:rsidP="002C71C0">
            <w:pPr>
              <w:tabs>
                <w:tab w:val="left" w:pos="2362"/>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   - related companies</w:t>
            </w:r>
          </w:p>
        </w:tc>
        <w:tc>
          <w:tcPr>
            <w:tcW w:w="648" w:type="dxa"/>
            <w:vAlign w:val="bottom"/>
          </w:tcPr>
          <w:p w14:paraId="77E18A4C" w14:textId="77777777" w:rsidR="002C71C0" w:rsidRPr="00550A39" w:rsidRDefault="002C71C0" w:rsidP="002C71C0">
            <w:pPr>
              <w:ind w:right="-72"/>
              <w:jc w:val="center"/>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29 a</w:t>
            </w:r>
            <w:r w:rsidRPr="00550A39">
              <w:rPr>
                <w:rFonts w:ascii="Arial" w:hAnsi="Arial" w:cs="Arial"/>
                <w:snapToGrid w:val="0"/>
                <w:color w:val="000000"/>
                <w:sz w:val="18"/>
                <w:szCs w:val="18"/>
                <w:cs/>
                <w:lang w:val="en-GB" w:eastAsia="th-TH"/>
              </w:rPr>
              <w:t>)</w:t>
            </w:r>
          </w:p>
        </w:tc>
        <w:tc>
          <w:tcPr>
            <w:tcW w:w="1440" w:type="dxa"/>
            <w:shd w:val="clear" w:color="auto" w:fill="FAFAFA"/>
            <w:vAlign w:val="bottom"/>
          </w:tcPr>
          <w:p w14:paraId="22838943" w14:textId="0F9D5901" w:rsidR="002C71C0" w:rsidRPr="00550A39" w:rsidRDefault="002C71C0"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tcPr>
          <w:p w14:paraId="2B35885D" w14:textId="77777777" w:rsidR="002C71C0" w:rsidRPr="00550A39" w:rsidRDefault="002C71C0" w:rsidP="002C71C0">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3,611,272</w:t>
            </w:r>
          </w:p>
        </w:tc>
        <w:tc>
          <w:tcPr>
            <w:tcW w:w="1440" w:type="dxa"/>
            <w:shd w:val="clear" w:color="auto" w:fill="FAFAFA"/>
          </w:tcPr>
          <w:p w14:paraId="3FBD1407" w14:textId="580FAA30" w:rsidR="002C71C0" w:rsidRPr="00550A39" w:rsidRDefault="002C71C0"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40" w:type="dxa"/>
            <w:vAlign w:val="bottom"/>
          </w:tcPr>
          <w:p w14:paraId="53B62BE1" w14:textId="77777777" w:rsidR="002C71C0" w:rsidRPr="00550A39" w:rsidRDefault="002C71C0" w:rsidP="002C71C0">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2541C3AB" w14:textId="77777777" w:rsidTr="00B14CF6">
        <w:tc>
          <w:tcPr>
            <w:tcW w:w="3053" w:type="dxa"/>
            <w:hideMark/>
          </w:tcPr>
          <w:p w14:paraId="33C473A2" w14:textId="77777777" w:rsidR="00D07029" w:rsidRPr="00550A39" w:rsidRDefault="00D07029"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 xml:space="preserve">Retention payable </w:t>
            </w:r>
          </w:p>
        </w:tc>
        <w:tc>
          <w:tcPr>
            <w:tcW w:w="648" w:type="dxa"/>
            <w:vAlign w:val="bottom"/>
          </w:tcPr>
          <w:p w14:paraId="1294E393"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74EB2A15" w14:textId="6F87DA8E"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2,846,468</w:t>
            </w:r>
          </w:p>
        </w:tc>
        <w:tc>
          <w:tcPr>
            <w:tcW w:w="1440" w:type="dxa"/>
            <w:vAlign w:val="bottom"/>
            <w:hideMark/>
          </w:tcPr>
          <w:p w14:paraId="7CBA63DB"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5,046,333</w:t>
            </w:r>
          </w:p>
        </w:tc>
        <w:tc>
          <w:tcPr>
            <w:tcW w:w="1440" w:type="dxa"/>
            <w:shd w:val="clear" w:color="auto" w:fill="FAFAFA"/>
          </w:tcPr>
          <w:p w14:paraId="1595CF0F" w14:textId="6C00D67E"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440" w:type="dxa"/>
            <w:vAlign w:val="bottom"/>
            <w:hideMark/>
          </w:tcPr>
          <w:p w14:paraId="2F3527B9"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1E7135FF" w14:textId="77777777" w:rsidTr="00B14CF6">
        <w:tc>
          <w:tcPr>
            <w:tcW w:w="3053" w:type="dxa"/>
            <w:hideMark/>
          </w:tcPr>
          <w:p w14:paraId="04C1942F" w14:textId="716DB310" w:rsidR="00D07029" w:rsidRPr="00550A39" w:rsidRDefault="00C05445"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Accrued sales promotion</w:t>
            </w:r>
            <w:r w:rsidR="00D07029" w:rsidRPr="00550A39">
              <w:rPr>
                <w:rFonts w:ascii="Arial" w:hAnsi="Arial" w:cs="Arial"/>
                <w:color w:val="000000"/>
                <w:sz w:val="18"/>
                <w:szCs w:val="18"/>
                <w:lang w:val="en-GB"/>
              </w:rPr>
              <w:t xml:space="preserve"> and </w:t>
            </w:r>
            <w:r w:rsidR="00D07029" w:rsidRPr="00550A39">
              <w:rPr>
                <w:rFonts w:ascii="Arial" w:eastAsia="PMingLiU" w:hAnsi="Arial" w:cs="Arial"/>
                <w:color w:val="000000"/>
                <w:sz w:val="18"/>
                <w:szCs w:val="18"/>
                <w:lang w:val="en-GB"/>
              </w:rPr>
              <w:t>rebates</w:t>
            </w:r>
          </w:p>
        </w:tc>
        <w:tc>
          <w:tcPr>
            <w:tcW w:w="648" w:type="dxa"/>
            <w:vAlign w:val="bottom"/>
          </w:tcPr>
          <w:p w14:paraId="115E821B"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71B1EDAB" w14:textId="7FEBF43D" w:rsidR="00D07029" w:rsidRPr="00550A39" w:rsidRDefault="005B5E1D" w:rsidP="00D07029">
            <w:pPr>
              <w:jc w:val="right"/>
              <w:rPr>
                <w:rFonts w:ascii="Arial" w:eastAsia="SimSun" w:hAnsi="Arial" w:cs="Arial"/>
                <w:noProof/>
                <w:snapToGrid w:val="0"/>
                <w:color w:val="000000"/>
                <w:spacing w:val="-4"/>
                <w:sz w:val="18"/>
                <w:szCs w:val="18"/>
                <w:lang w:val="en-GB" w:eastAsia="th-TH"/>
              </w:rPr>
            </w:pPr>
            <w:r>
              <w:rPr>
                <w:rFonts w:ascii="Arial" w:eastAsia="SimSun" w:hAnsi="Arial" w:cs="Arial"/>
                <w:noProof/>
                <w:snapToGrid w:val="0"/>
                <w:color w:val="000000"/>
                <w:spacing w:val="-4"/>
                <w:sz w:val="18"/>
                <w:szCs w:val="18"/>
                <w:lang w:val="en-GB" w:eastAsia="th-TH"/>
              </w:rPr>
              <w:t>96,762,807</w:t>
            </w:r>
          </w:p>
        </w:tc>
        <w:tc>
          <w:tcPr>
            <w:tcW w:w="1440" w:type="dxa"/>
            <w:vAlign w:val="bottom"/>
            <w:hideMark/>
          </w:tcPr>
          <w:p w14:paraId="51F7AB3C"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71,341,064</w:t>
            </w:r>
          </w:p>
        </w:tc>
        <w:tc>
          <w:tcPr>
            <w:tcW w:w="1440" w:type="dxa"/>
            <w:shd w:val="clear" w:color="auto" w:fill="FAFAFA"/>
          </w:tcPr>
          <w:p w14:paraId="25710F37" w14:textId="40D1053F"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p>
        </w:tc>
        <w:tc>
          <w:tcPr>
            <w:tcW w:w="1440" w:type="dxa"/>
            <w:vAlign w:val="bottom"/>
            <w:hideMark/>
          </w:tcPr>
          <w:p w14:paraId="7D617277"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53AB465B" w14:textId="77777777" w:rsidTr="00B14CF6">
        <w:tc>
          <w:tcPr>
            <w:tcW w:w="3053" w:type="dxa"/>
            <w:hideMark/>
          </w:tcPr>
          <w:p w14:paraId="7831275D" w14:textId="77777777" w:rsidR="00D07029" w:rsidRPr="00550A39" w:rsidRDefault="00D07029"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Deferred revenue</w:t>
            </w:r>
          </w:p>
        </w:tc>
        <w:tc>
          <w:tcPr>
            <w:tcW w:w="648" w:type="dxa"/>
            <w:vAlign w:val="bottom"/>
          </w:tcPr>
          <w:p w14:paraId="10C00FAD"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3326211C" w14:textId="2B609882" w:rsidR="00D07029" w:rsidRPr="00550A39" w:rsidRDefault="005B5E1D" w:rsidP="00D07029">
            <w:pPr>
              <w:jc w:val="right"/>
              <w:rPr>
                <w:rFonts w:ascii="Arial" w:eastAsia="SimSun" w:hAnsi="Arial" w:cs="Arial"/>
                <w:noProof/>
                <w:snapToGrid w:val="0"/>
                <w:color w:val="000000"/>
                <w:spacing w:val="-4"/>
                <w:sz w:val="18"/>
                <w:szCs w:val="18"/>
                <w:lang w:val="en-GB" w:eastAsia="th-TH"/>
              </w:rPr>
            </w:pPr>
            <w:r>
              <w:rPr>
                <w:rFonts w:ascii="Arial" w:eastAsia="SimSun" w:hAnsi="Arial" w:cs="Arial"/>
                <w:noProof/>
                <w:snapToGrid w:val="0"/>
                <w:color w:val="000000"/>
                <w:spacing w:val="-4"/>
                <w:sz w:val="18"/>
                <w:szCs w:val="18"/>
                <w:lang w:val="en-GB" w:eastAsia="th-TH"/>
              </w:rPr>
              <w:t>17,073,808</w:t>
            </w:r>
          </w:p>
        </w:tc>
        <w:tc>
          <w:tcPr>
            <w:tcW w:w="1440" w:type="dxa"/>
            <w:vAlign w:val="bottom"/>
            <w:hideMark/>
          </w:tcPr>
          <w:p w14:paraId="58D11107"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8,058,226</w:t>
            </w:r>
          </w:p>
        </w:tc>
        <w:tc>
          <w:tcPr>
            <w:tcW w:w="1440" w:type="dxa"/>
            <w:shd w:val="clear" w:color="auto" w:fill="FAFAFA"/>
          </w:tcPr>
          <w:p w14:paraId="67871BEC" w14:textId="2DC31EE0"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p>
        </w:tc>
        <w:tc>
          <w:tcPr>
            <w:tcW w:w="1440" w:type="dxa"/>
            <w:vAlign w:val="bottom"/>
            <w:hideMark/>
          </w:tcPr>
          <w:p w14:paraId="45471988"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1DCCEC8F" w14:textId="77777777" w:rsidTr="00B14CF6">
        <w:tc>
          <w:tcPr>
            <w:tcW w:w="3053" w:type="dxa"/>
            <w:hideMark/>
          </w:tcPr>
          <w:p w14:paraId="6CB6E3A1" w14:textId="77777777" w:rsidR="00D07029" w:rsidRPr="00550A39" w:rsidRDefault="00D07029" w:rsidP="00D07029">
            <w:pPr>
              <w:tabs>
                <w:tab w:val="left" w:pos="731"/>
              </w:tabs>
              <w:ind w:left="-105" w:right="-162"/>
              <w:rPr>
                <w:rFonts w:ascii="Arial" w:hAnsi="Arial" w:cs="Arial"/>
                <w:color w:val="000000"/>
                <w:sz w:val="18"/>
                <w:szCs w:val="18"/>
                <w:lang w:val="en-GB"/>
              </w:rPr>
            </w:pPr>
            <w:r w:rsidRPr="00550A39">
              <w:rPr>
                <w:rFonts w:ascii="Arial" w:hAnsi="Arial" w:cs="Arial"/>
                <w:color w:val="000000"/>
                <w:sz w:val="18"/>
                <w:szCs w:val="18"/>
                <w:lang w:val="en-GB"/>
              </w:rPr>
              <w:t>Provision for sales return</w:t>
            </w:r>
          </w:p>
        </w:tc>
        <w:tc>
          <w:tcPr>
            <w:tcW w:w="648" w:type="dxa"/>
            <w:vAlign w:val="bottom"/>
          </w:tcPr>
          <w:p w14:paraId="3F4777C6"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33CAAA24" w14:textId="11F85534"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1,763,540</w:t>
            </w:r>
          </w:p>
        </w:tc>
        <w:tc>
          <w:tcPr>
            <w:tcW w:w="1440" w:type="dxa"/>
            <w:vAlign w:val="bottom"/>
            <w:hideMark/>
          </w:tcPr>
          <w:p w14:paraId="00EDFE4D"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2,818,655</w:t>
            </w:r>
          </w:p>
        </w:tc>
        <w:tc>
          <w:tcPr>
            <w:tcW w:w="1440" w:type="dxa"/>
            <w:shd w:val="clear" w:color="auto" w:fill="FAFAFA"/>
          </w:tcPr>
          <w:p w14:paraId="45416D92" w14:textId="31843AD0"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p>
        </w:tc>
        <w:tc>
          <w:tcPr>
            <w:tcW w:w="1440" w:type="dxa"/>
            <w:vAlign w:val="bottom"/>
            <w:hideMark/>
          </w:tcPr>
          <w:p w14:paraId="7A154A36"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282B6A8E" w14:textId="77777777" w:rsidTr="00B14CF6">
        <w:tc>
          <w:tcPr>
            <w:tcW w:w="3053" w:type="dxa"/>
            <w:hideMark/>
          </w:tcPr>
          <w:p w14:paraId="599BF600" w14:textId="77777777" w:rsidR="00D07029" w:rsidRPr="00550A39" w:rsidRDefault="00D07029" w:rsidP="00D07029">
            <w:pPr>
              <w:ind w:left="-105" w:right="-162"/>
              <w:rPr>
                <w:rFonts w:ascii="Arial" w:hAnsi="Arial" w:cs="Arial"/>
                <w:color w:val="000000"/>
                <w:sz w:val="18"/>
                <w:szCs w:val="18"/>
                <w:lang w:val="en-GB"/>
              </w:rPr>
            </w:pPr>
            <w:r w:rsidRPr="00550A39">
              <w:rPr>
                <w:rFonts w:ascii="Arial" w:hAnsi="Arial" w:cs="Arial"/>
                <w:color w:val="000000"/>
                <w:sz w:val="18"/>
                <w:szCs w:val="18"/>
                <w:lang w:val="en-GB"/>
              </w:rPr>
              <w:t>Others</w:t>
            </w:r>
          </w:p>
        </w:tc>
        <w:tc>
          <w:tcPr>
            <w:tcW w:w="648" w:type="dxa"/>
            <w:vAlign w:val="bottom"/>
          </w:tcPr>
          <w:p w14:paraId="4F3945DA" w14:textId="77777777" w:rsidR="00D07029" w:rsidRPr="00550A39" w:rsidRDefault="00D07029" w:rsidP="00D07029">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63398C97" w14:textId="3B791242"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895,68</w:t>
            </w:r>
            <w:r w:rsidR="00974939">
              <w:rPr>
                <w:rFonts w:ascii="Arial" w:eastAsia="SimSun" w:hAnsi="Arial" w:cs="Arial"/>
                <w:noProof/>
                <w:snapToGrid w:val="0"/>
                <w:color w:val="000000"/>
                <w:spacing w:val="-4"/>
                <w:sz w:val="18"/>
                <w:szCs w:val="18"/>
                <w:lang w:val="en-GB" w:eastAsia="th-TH"/>
              </w:rPr>
              <w:t>2</w:t>
            </w:r>
          </w:p>
        </w:tc>
        <w:tc>
          <w:tcPr>
            <w:tcW w:w="1440" w:type="dxa"/>
            <w:tcBorders>
              <w:bottom w:val="single" w:sz="4" w:space="0" w:color="auto"/>
            </w:tcBorders>
            <w:vAlign w:val="bottom"/>
            <w:hideMark/>
          </w:tcPr>
          <w:p w14:paraId="31D3793D"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1,122,172</w:t>
            </w:r>
          </w:p>
        </w:tc>
        <w:tc>
          <w:tcPr>
            <w:tcW w:w="1440" w:type="dxa"/>
            <w:shd w:val="clear" w:color="auto" w:fill="FAFAFA"/>
          </w:tcPr>
          <w:p w14:paraId="18DEE0B8" w14:textId="38D10352" w:rsidR="00D07029" w:rsidRPr="00550A39" w:rsidRDefault="00D07029" w:rsidP="002C71C0">
            <w:pPr>
              <w:pStyle w:val="a0"/>
              <w:tabs>
                <w:tab w:val="decimal" w:pos="1224"/>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p>
        </w:tc>
        <w:tc>
          <w:tcPr>
            <w:tcW w:w="1440" w:type="dxa"/>
            <w:tcBorders>
              <w:bottom w:val="single" w:sz="4" w:space="0" w:color="auto"/>
            </w:tcBorders>
            <w:vAlign w:val="bottom"/>
            <w:hideMark/>
          </w:tcPr>
          <w:p w14:paraId="395FB83A"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D07029" w:rsidRPr="00550A39" w14:paraId="36C417AD" w14:textId="77777777" w:rsidTr="00B14CF6">
        <w:tc>
          <w:tcPr>
            <w:tcW w:w="3053" w:type="dxa"/>
            <w:vAlign w:val="center"/>
          </w:tcPr>
          <w:p w14:paraId="24A38921" w14:textId="77777777" w:rsidR="00D07029" w:rsidRPr="00550A39" w:rsidRDefault="00D07029" w:rsidP="00D07029">
            <w:pPr>
              <w:pStyle w:val="a0"/>
              <w:tabs>
                <w:tab w:val="left" w:pos="882"/>
              </w:tabs>
              <w:ind w:left="-105" w:right="-76"/>
              <w:rPr>
                <w:rFonts w:ascii="Arial" w:hAnsi="Arial" w:cs="Arial"/>
                <w:color w:val="000000"/>
                <w:sz w:val="18"/>
                <w:szCs w:val="18"/>
              </w:rPr>
            </w:pPr>
          </w:p>
        </w:tc>
        <w:tc>
          <w:tcPr>
            <w:tcW w:w="648" w:type="dxa"/>
            <w:vAlign w:val="bottom"/>
          </w:tcPr>
          <w:p w14:paraId="30D06BAA" w14:textId="77777777" w:rsidR="00D07029" w:rsidRPr="00550A39" w:rsidRDefault="00D07029" w:rsidP="00D07029">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6BF26D5" w14:textId="095530B8"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E419D8F"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tcPr>
          <w:p w14:paraId="26464B2C" w14:textId="08A1F715" w:rsidR="00D07029" w:rsidRPr="00550A39" w:rsidRDefault="00D07029" w:rsidP="00D07029">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71BE90C0"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p>
        </w:tc>
      </w:tr>
      <w:tr w:rsidR="00D07029" w:rsidRPr="00550A39" w14:paraId="1D612FE9" w14:textId="77777777" w:rsidTr="00B14CF6">
        <w:tc>
          <w:tcPr>
            <w:tcW w:w="3053" w:type="dxa"/>
          </w:tcPr>
          <w:p w14:paraId="1BCD207E" w14:textId="77777777" w:rsidR="00D07029" w:rsidRPr="00550A39" w:rsidRDefault="00D07029" w:rsidP="00D07029">
            <w:pPr>
              <w:ind w:left="-105" w:right="-162"/>
              <w:rPr>
                <w:rFonts w:ascii="Arial" w:hAnsi="Arial" w:cs="Arial"/>
                <w:color w:val="000000"/>
                <w:sz w:val="18"/>
                <w:szCs w:val="18"/>
                <w:lang w:val="en-GB"/>
              </w:rPr>
            </w:pPr>
          </w:p>
        </w:tc>
        <w:tc>
          <w:tcPr>
            <w:tcW w:w="648" w:type="dxa"/>
            <w:vAlign w:val="bottom"/>
          </w:tcPr>
          <w:p w14:paraId="276430AE" w14:textId="77777777" w:rsidR="00D07029" w:rsidRPr="00550A39" w:rsidRDefault="00D07029" w:rsidP="00D07029">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49AC51CF" w14:textId="024C5472"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1,2</w:t>
            </w:r>
            <w:r w:rsidR="00690842">
              <w:rPr>
                <w:rFonts w:ascii="Arial" w:eastAsia="SimSun" w:hAnsi="Arial" w:cs="Arial"/>
                <w:noProof/>
                <w:snapToGrid w:val="0"/>
                <w:color w:val="000000"/>
                <w:spacing w:val="-4"/>
                <w:sz w:val="18"/>
                <w:szCs w:val="18"/>
                <w:lang w:val="en-GB" w:eastAsia="th-TH"/>
              </w:rPr>
              <w:t>48</w:t>
            </w:r>
            <w:r w:rsidRPr="00550A39">
              <w:rPr>
                <w:rFonts w:ascii="Arial" w:eastAsia="SimSun" w:hAnsi="Arial" w:cs="Arial"/>
                <w:noProof/>
                <w:snapToGrid w:val="0"/>
                <w:color w:val="000000"/>
                <w:spacing w:val="-4"/>
                <w:sz w:val="18"/>
                <w:szCs w:val="18"/>
                <w:lang w:val="en-GB" w:eastAsia="th-TH"/>
              </w:rPr>
              <w:t>,</w:t>
            </w:r>
            <w:r w:rsidR="00690842">
              <w:rPr>
                <w:rFonts w:ascii="Arial" w:eastAsia="SimSun" w:hAnsi="Arial" w:cs="Arial"/>
                <w:noProof/>
                <w:snapToGrid w:val="0"/>
                <w:color w:val="000000"/>
                <w:spacing w:val="-4"/>
                <w:sz w:val="18"/>
                <w:szCs w:val="18"/>
                <w:lang w:val="en-GB" w:eastAsia="th-TH"/>
              </w:rPr>
              <w:t>777</w:t>
            </w:r>
            <w:r w:rsidRPr="00550A39">
              <w:rPr>
                <w:rFonts w:ascii="Arial" w:eastAsia="SimSun" w:hAnsi="Arial" w:cs="Arial"/>
                <w:noProof/>
                <w:snapToGrid w:val="0"/>
                <w:color w:val="000000"/>
                <w:spacing w:val="-4"/>
                <w:sz w:val="18"/>
                <w:szCs w:val="18"/>
                <w:lang w:val="en-GB" w:eastAsia="th-TH"/>
              </w:rPr>
              <w:t>,</w:t>
            </w:r>
            <w:r w:rsidR="00690842">
              <w:rPr>
                <w:rFonts w:ascii="Arial" w:eastAsia="SimSun" w:hAnsi="Arial" w:cs="Arial"/>
                <w:noProof/>
                <w:snapToGrid w:val="0"/>
                <w:color w:val="000000"/>
                <w:spacing w:val="-4"/>
                <w:sz w:val="18"/>
                <w:szCs w:val="18"/>
                <w:lang w:val="en-GB" w:eastAsia="th-TH"/>
              </w:rPr>
              <w:t>820</w:t>
            </w:r>
          </w:p>
        </w:tc>
        <w:tc>
          <w:tcPr>
            <w:tcW w:w="1440" w:type="dxa"/>
            <w:tcBorders>
              <w:bottom w:val="single" w:sz="4" w:space="0" w:color="auto"/>
            </w:tcBorders>
            <w:vAlign w:val="bottom"/>
            <w:hideMark/>
          </w:tcPr>
          <w:p w14:paraId="72CB60CA" w14:textId="77777777"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1,077,487,619</w:t>
            </w:r>
          </w:p>
        </w:tc>
        <w:tc>
          <w:tcPr>
            <w:tcW w:w="1440" w:type="dxa"/>
            <w:tcBorders>
              <w:bottom w:val="single" w:sz="4" w:space="0" w:color="auto"/>
            </w:tcBorders>
            <w:shd w:val="clear" w:color="auto" w:fill="FAFAFA"/>
          </w:tcPr>
          <w:p w14:paraId="7F4D297A" w14:textId="6F718BC0" w:rsidR="00D07029" w:rsidRPr="00550A39" w:rsidRDefault="00D07029" w:rsidP="00D07029">
            <w:pPr>
              <w:jc w:val="right"/>
              <w:rPr>
                <w:rFonts w:ascii="Arial" w:eastAsia="SimSun" w:hAnsi="Arial" w:cs="Arial"/>
                <w:noProof/>
                <w:snapToGrid w:val="0"/>
                <w:color w:val="000000"/>
                <w:spacing w:val="-4"/>
                <w:sz w:val="18"/>
                <w:szCs w:val="18"/>
                <w:lang w:val="en-GB" w:eastAsia="th-TH"/>
              </w:rPr>
            </w:pPr>
            <w:r w:rsidRPr="00550A39">
              <w:rPr>
                <w:rFonts w:ascii="Arial" w:eastAsia="SimSun" w:hAnsi="Arial" w:cs="Arial"/>
                <w:noProof/>
                <w:snapToGrid w:val="0"/>
                <w:color w:val="000000"/>
                <w:spacing w:val="-4"/>
                <w:sz w:val="18"/>
                <w:szCs w:val="18"/>
                <w:lang w:val="en-GB" w:eastAsia="th-TH"/>
              </w:rPr>
              <w:t>21,146,092</w:t>
            </w:r>
          </w:p>
        </w:tc>
        <w:tc>
          <w:tcPr>
            <w:tcW w:w="1440" w:type="dxa"/>
            <w:tcBorders>
              <w:bottom w:val="single" w:sz="4" w:space="0" w:color="auto"/>
            </w:tcBorders>
            <w:vAlign w:val="bottom"/>
            <w:hideMark/>
          </w:tcPr>
          <w:p w14:paraId="4E3D3683" w14:textId="77777777" w:rsidR="00D07029" w:rsidRPr="00550A39" w:rsidRDefault="00D07029" w:rsidP="00D07029">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15,059,647</w:t>
            </w:r>
          </w:p>
        </w:tc>
      </w:tr>
    </w:tbl>
    <w:p w14:paraId="3477BBD6" w14:textId="77777777" w:rsidR="00F64F24" w:rsidRPr="00550A39" w:rsidRDefault="00F64F24" w:rsidP="00627D7B">
      <w:pPr>
        <w:jc w:val="both"/>
        <w:rPr>
          <w:rFonts w:ascii="Arial" w:hAnsi="Arial" w:cs="Arial"/>
          <w:sz w:val="18"/>
          <w:szCs w:val="18"/>
          <w:lang w:val="en-GB"/>
        </w:rPr>
      </w:pPr>
    </w:p>
    <w:p w14:paraId="706DD170" w14:textId="77777777" w:rsidR="002713AA" w:rsidRPr="00550A39" w:rsidRDefault="002713AA" w:rsidP="00F64F24">
      <w:pPr>
        <w:keepNext/>
        <w:tabs>
          <w:tab w:val="left" w:pos="9781"/>
        </w:tabs>
        <w:overflowPunct/>
        <w:autoSpaceDE/>
        <w:adjustRightInd/>
        <w:ind w:left="547" w:hanging="547"/>
        <w:jc w:val="both"/>
        <w:outlineLvl w:val="0"/>
        <w:rPr>
          <w:rFonts w:ascii="Arial" w:eastAsia="SimSun" w:hAnsi="Arial" w:cs="Arial"/>
          <w:b/>
          <w:bCs/>
          <w:snapToGrid w:val="0"/>
          <w:sz w:val="18"/>
          <w:szCs w:val="18"/>
          <w:lang w:val="en-GB" w:eastAsia="th-TH"/>
        </w:rPr>
      </w:pPr>
      <w:r w:rsidRPr="00550A39">
        <w:rPr>
          <w:rFonts w:ascii="Arial" w:eastAsia="SimSun" w:hAnsi="Arial" w:cs="Arial"/>
          <w:b/>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887383" w:rsidRPr="00550A39" w14:paraId="2711B634" w14:textId="77777777" w:rsidTr="003052FF">
        <w:trPr>
          <w:trHeight w:val="386"/>
        </w:trPr>
        <w:tc>
          <w:tcPr>
            <w:tcW w:w="9461" w:type="dxa"/>
            <w:shd w:val="clear" w:color="auto" w:fill="FFA543"/>
            <w:vAlign w:val="center"/>
          </w:tcPr>
          <w:p w14:paraId="4008A794" w14:textId="77777777" w:rsidR="00887383" w:rsidRPr="00550A39" w:rsidRDefault="006B3D6A" w:rsidP="003052FF">
            <w:pPr>
              <w:tabs>
                <w:tab w:val="left" w:pos="432"/>
              </w:tabs>
              <w:ind w:left="432" w:hanging="432"/>
              <w:rPr>
                <w:rFonts w:ascii="Arial" w:eastAsia="Arial Unicode MS" w:hAnsi="Arial" w:cs="Arial"/>
                <w:b/>
                <w:bCs/>
                <w:color w:val="FFFFFF"/>
                <w:sz w:val="18"/>
                <w:szCs w:val="18"/>
                <w:cs/>
                <w:lang w:val="en-GB"/>
              </w:rPr>
            </w:pPr>
            <w:bookmarkStart w:id="1" w:name="_Hlk45111767"/>
            <w:r w:rsidRPr="00550A39">
              <w:rPr>
                <w:rFonts w:ascii="Arial" w:eastAsia="Arial Unicode MS" w:hAnsi="Arial" w:cs="Arial"/>
                <w:b/>
                <w:bCs/>
                <w:color w:val="FFFFFF"/>
                <w:sz w:val="18"/>
                <w:szCs w:val="18"/>
                <w:lang w:val="en-GB"/>
              </w:rPr>
              <w:t>2</w:t>
            </w:r>
            <w:r w:rsidR="00AE6555" w:rsidRPr="00550A39">
              <w:rPr>
                <w:rFonts w:ascii="Arial" w:eastAsia="Arial Unicode MS" w:hAnsi="Arial" w:cs="Arial"/>
                <w:b/>
                <w:bCs/>
                <w:color w:val="FFFFFF"/>
                <w:sz w:val="18"/>
                <w:szCs w:val="18"/>
                <w:lang w:val="en-GB"/>
              </w:rPr>
              <w:t>3</w:t>
            </w:r>
            <w:r w:rsidR="00BD6823" w:rsidRPr="00550A39">
              <w:rPr>
                <w:rFonts w:ascii="Arial" w:eastAsia="Arial Unicode MS" w:hAnsi="Arial" w:cs="Arial"/>
                <w:b/>
                <w:bCs/>
                <w:color w:val="FFFFFF"/>
                <w:sz w:val="18"/>
                <w:szCs w:val="18"/>
                <w:lang w:val="en-GB"/>
              </w:rPr>
              <w:tab/>
              <w:t>Long-term loans from financial institutions</w:t>
            </w:r>
          </w:p>
        </w:tc>
      </w:tr>
      <w:bookmarkEnd w:id="1"/>
    </w:tbl>
    <w:p w14:paraId="6D87AFC5" w14:textId="77777777" w:rsidR="00F64F24" w:rsidRPr="00550A39" w:rsidRDefault="00F64F24" w:rsidP="004531B5">
      <w:pPr>
        <w:jc w:val="both"/>
        <w:rPr>
          <w:rFonts w:ascii="Arial" w:hAnsi="Arial" w:cs="Arial"/>
          <w:sz w:val="18"/>
          <w:szCs w:val="18"/>
          <w:lang w:val="en-GB"/>
        </w:rPr>
      </w:pPr>
    </w:p>
    <w:p w14:paraId="096F1254" w14:textId="77777777" w:rsidR="00F64F24" w:rsidRPr="00550A39" w:rsidRDefault="00F64F24" w:rsidP="004531B5">
      <w:pPr>
        <w:jc w:val="both"/>
        <w:rPr>
          <w:rFonts w:ascii="Arial" w:hAnsi="Arial" w:cs="Arial"/>
          <w:spacing w:val="-4"/>
          <w:sz w:val="18"/>
          <w:szCs w:val="18"/>
          <w:lang w:val="en-GB"/>
        </w:rPr>
      </w:pPr>
      <w:r w:rsidRPr="00550A39">
        <w:rPr>
          <w:rFonts w:ascii="Arial" w:hAnsi="Arial" w:cs="Arial"/>
          <w:spacing w:val="-4"/>
          <w:sz w:val="18"/>
          <w:szCs w:val="18"/>
          <w:lang w:val="en-GB"/>
        </w:rPr>
        <w:t xml:space="preserve">The movements of long-term loans from financial institutions </w:t>
      </w:r>
      <w:r w:rsidR="00A56047" w:rsidRPr="00550A39">
        <w:rPr>
          <w:rFonts w:ascii="Arial" w:hAnsi="Arial" w:cs="Arial"/>
          <w:spacing w:val="-4"/>
          <w:sz w:val="18"/>
          <w:szCs w:val="18"/>
          <w:lang w:val="en-GB"/>
        </w:rPr>
        <w:t xml:space="preserve">for the </w:t>
      </w:r>
      <w:r w:rsidR="006E4C0C" w:rsidRPr="00550A39">
        <w:rPr>
          <w:rFonts w:ascii="Arial" w:hAnsi="Arial" w:cs="Arial"/>
          <w:spacing w:val="-4"/>
          <w:sz w:val="18"/>
          <w:szCs w:val="18"/>
          <w:lang w:val="en-GB"/>
        </w:rPr>
        <w:t xml:space="preserve">nine-month period ended 31 December </w:t>
      </w:r>
      <w:r w:rsidR="001352A6" w:rsidRPr="00550A39">
        <w:rPr>
          <w:rFonts w:ascii="Arial" w:hAnsi="Arial" w:cs="Arial"/>
          <w:spacing w:val="-4"/>
          <w:sz w:val="18"/>
          <w:szCs w:val="18"/>
          <w:lang w:val="en-GB"/>
        </w:rPr>
        <w:t>2020</w:t>
      </w:r>
      <w:r w:rsidRPr="00550A39">
        <w:rPr>
          <w:rFonts w:ascii="Arial" w:hAnsi="Arial" w:cs="Arial"/>
          <w:spacing w:val="-4"/>
          <w:sz w:val="18"/>
          <w:szCs w:val="18"/>
          <w:lang w:val="en-GB"/>
        </w:rPr>
        <w:t xml:space="preserve"> and for the year ended </w:t>
      </w:r>
      <w:r w:rsidR="00FA68A3" w:rsidRPr="00550A39">
        <w:rPr>
          <w:rFonts w:ascii="Arial" w:hAnsi="Arial" w:cs="Arial"/>
          <w:spacing w:val="-4"/>
          <w:sz w:val="18"/>
          <w:szCs w:val="18"/>
          <w:lang w:val="en-GB"/>
        </w:rPr>
        <w:t>31 March 2020</w:t>
      </w:r>
      <w:r w:rsidRPr="00550A39">
        <w:rPr>
          <w:rFonts w:ascii="Arial" w:hAnsi="Arial" w:cs="Arial"/>
          <w:spacing w:val="-4"/>
          <w:sz w:val="18"/>
          <w:szCs w:val="18"/>
          <w:lang w:val="en-GB"/>
        </w:rPr>
        <w:t xml:space="preserve"> are as follows:</w:t>
      </w: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4362C100" w14:textId="77777777" w:rsidTr="004531B5">
        <w:tc>
          <w:tcPr>
            <w:tcW w:w="3701" w:type="dxa"/>
          </w:tcPr>
          <w:p w14:paraId="051EDA70" w14:textId="77777777" w:rsidR="00F64F24" w:rsidRPr="00550A39"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0BAEBDD4" w14:textId="77777777" w:rsidR="00F64F24" w:rsidRPr="00550A39" w:rsidRDefault="00F64F24" w:rsidP="004531B5">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49B517E6" w14:textId="77777777" w:rsidR="00F64F24" w:rsidRPr="00550A39" w:rsidRDefault="00F64F24" w:rsidP="004531B5">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64F24" w:rsidRPr="00550A39" w14:paraId="2D270AA1" w14:textId="77777777" w:rsidTr="004531B5">
        <w:tc>
          <w:tcPr>
            <w:tcW w:w="3701" w:type="dxa"/>
          </w:tcPr>
          <w:p w14:paraId="3E92ECCD" w14:textId="77777777" w:rsidR="00F64F24" w:rsidRPr="00550A39" w:rsidRDefault="00F64F24" w:rsidP="004531B5">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2593391C" w14:textId="77777777" w:rsidR="00F64F24" w:rsidRPr="00550A39" w:rsidRDefault="00F64F24" w:rsidP="004531B5">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1C02A956" w14:textId="77777777" w:rsidR="00F64F24" w:rsidRPr="00550A39" w:rsidRDefault="00F64F24" w:rsidP="004531B5">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AE6555" w:rsidRPr="00550A39" w14:paraId="54E07BF3" w14:textId="77777777" w:rsidTr="004531B5">
        <w:tc>
          <w:tcPr>
            <w:tcW w:w="3701" w:type="dxa"/>
          </w:tcPr>
          <w:p w14:paraId="4DCF99C7"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14:paraId="304B5896"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55923E8B"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hideMark/>
          </w:tcPr>
          <w:p w14:paraId="66764258"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61DC20BA"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AE6555" w:rsidRPr="00550A39" w14:paraId="70928498" w14:textId="77777777" w:rsidTr="004531B5">
        <w:tc>
          <w:tcPr>
            <w:tcW w:w="3701" w:type="dxa"/>
          </w:tcPr>
          <w:p w14:paraId="43000733"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hideMark/>
          </w:tcPr>
          <w:p w14:paraId="7320F4E8"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52607020"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58BA619A"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013F32F5"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AE6555" w:rsidRPr="00550A39" w14:paraId="7A43C635" w14:textId="77777777" w:rsidTr="004531B5">
        <w:tc>
          <w:tcPr>
            <w:tcW w:w="3701" w:type="dxa"/>
          </w:tcPr>
          <w:p w14:paraId="3FF59FC6"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hideMark/>
          </w:tcPr>
          <w:p w14:paraId="4CFF4B2A"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78F37B19"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2FC65D0D"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67EC9602"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AE6555" w:rsidRPr="00550A39" w14:paraId="037EC721" w14:textId="77777777" w:rsidTr="004531B5">
        <w:tc>
          <w:tcPr>
            <w:tcW w:w="3701" w:type="dxa"/>
          </w:tcPr>
          <w:p w14:paraId="1517C649"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4C1E88B4"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A6F4558"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9C426A6"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50B7470"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AE6555" w:rsidRPr="00550A39" w14:paraId="154B33BF" w14:textId="77777777" w:rsidTr="00ED4200">
        <w:tc>
          <w:tcPr>
            <w:tcW w:w="3701" w:type="dxa"/>
            <w:vAlign w:val="bottom"/>
          </w:tcPr>
          <w:p w14:paraId="31A9F9AE" w14:textId="77777777" w:rsidR="00AE6555" w:rsidRPr="00550A39" w:rsidRDefault="00AE6555" w:rsidP="00AE6555">
            <w:pPr>
              <w:ind w:left="-105" w:right="-83"/>
              <w:jc w:val="both"/>
              <w:rPr>
                <w:rFonts w:ascii="Arial" w:hAnsi="Arial" w:cs="Arial"/>
                <w:b/>
                <w:bCs/>
                <w:snapToGrid w:val="0"/>
                <w:sz w:val="14"/>
                <w:szCs w:val="14"/>
                <w:lang w:val="en-GB" w:eastAsia="th-TH"/>
              </w:rPr>
            </w:pPr>
          </w:p>
        </w:tc>
        <w:tc>
          <w:tcPr>
            <w:tcW w:w="1440" w:type="dxa"/>
            <w:tcBorders>
              <w:top w:val="single" w:sz="4" w:space="0" w:color="auto"/>
            </w:tcBorders>
            <w:shd w:val="clear" w:color="auto" w:fill="FAFAFA"/>
            <w:vAlign w:val="bottom"/>
          </w:tcPr>
          <w:p w14:paraId="60DC66FE" w14:textId="77777777" w:rsidR="00AE6555" w:rsidRPr="00550A39"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14:paraId="026815DD" w14:textId="77777777" w:rsidR="00AE6555" w:rsidRPr="00550A39"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shd w:val="clear" w:color="auto" w:fill="FAFAFA"/>
            <w:vAlign w:val="bottom"/>
          </w:tcPr>
          <w:p w14:paraId="6E1B6EDD" w14:textId="77777777" w:rsidR="00AE6555" w:rsidRPr="00550A39" w:rsidRDefault="00AE6555" w:rsidP="00AE6555">
            <w:pPr>
              <w:pStyle w:val="a0"/>
              <w:tabs>
                <w:tab w:val="decimal" w:pos="1230"/>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14:paraId="2D78FB3E" w14:textId="77777777" w:rsidR="00AE6555" w:rsidRPr="00550A39" w:rsidRDefault="00AE6555" w:rsidP="00AE6555">
            <w:pPr>
              <w:pStyle w:val="a0"/>
              <w:tabs>
                <w:tab w:val="decimal" w:pos="1230"/>
              </w:tabs>
              <w:ind w:left="-14" w:right="-72"/>
              <w:jc w:val="both"/>
              <w:rPr>
                <w:rFonts w:ascii="Arial" w:hAnsi="Arial" w:cs="Arial"/>
                <w:snapToGrid w:val="0"/>
                <w:color w:val="auto"/>
                <w:spacing w:val="-4"/>
                <w:sz w:val="14"/>
                <w:szCs w:val="14"/>
                <w:lang w:eastAsia="th-TH"/>
              </w:rPr>
            </w:pPr>
          </w:p>
        </w:tc>
      </w:tr>
      <w:tr w:rsidR="005762BE" w:rsidRPr="00550A39" w14:paraId="631B446B" w14:textId="77777777" w:rsidTr="005769BC">
        <w:trPr>
          <w:trHeight w:val="80"/>
        </w:trPr>
        <w:tc>
          <w:tcPr>
            <w:tcW w:w="3701" w:type="dxa"/>
            <w:vAlign w:val="bottom"/>
            <w:hideMark/>
          </w:tcPr>
          <w:p w14:paraId="010CDF09"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Opening balance of the period/year</w:t>
            </w:r>
          </w:p>
        </w:tc>
        <w:tc>
          <w:tcPr>
            <w:tcW w:w="1440" w:type="dxa"/>
            <w:shd w:val="clear" w:color="auto" w:fill="FAFAFA"/>
            <w:vAlign w:val="bottom"/>
          </w:tcPr>
          <w:p w14:paraId="65D51C08" w14:textId="25CBD85F"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295,737,748</w:t>
            </w:r>
          </w:p>
        </w:tc>
        <w:tc>
          <w:tcPr>
            <w:tcW w:w="1440" w:type="dxa"/>
            <w:vAlign w:val="bottom"/>
            <w:hideMark/>
          </w:tcPr>
          <w:p w14:paraId="3BA14EDA"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396,492,153</w:t>
            </w:r>
          </w:p>
        </w:tc>
        <w:tc>
          <w:tcPr>
            <w:tcW w:w="1440" w:type="dxa"/>
            <w:shd w:val="clear" w:color="auto" w:fill="FAFAFA"/>
            <w:vAlign w:val="bottom"/>
          </w:tcPr>
          <w:p w14:paraId="365ACE5F" w14:textId="070A549B"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vAlign w:val="bottom"/>
            <w:hideMark/>
          </w:tcPr>
          <w:p w14:paraId="54ABEFCC"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5C11D324" w14:textId="77777777" w:rsidTr="005769BC">
        <w:trPr>
          <w:trHeight w:val="74"/>
        </w:trPr>
        <w:tc>
          <w:tcPr>
            <w:tcW w:w="3701" w:type="dxa"/>
            <w:vAlign w:val="bottom"/>
            <w:hideMark/>
          </w:tcPr>
          <w:p w14:paraId="281C9883"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Addition during the period/year</w:t>
            </w:r>
          </w:p>
        </w:tc>
        <w:tc>
          <w:tcPr>
            <w:tcW w:w="1440" w:type="dxa"/>
            <w:shd w:val="clear" w:color="auto" w:fill="FAFAFA"/>
            <w:vAlign w:val="bottom"/>
          </w:tcPr>
          <w:p w14:paraId="6C1392AF" w14:textId="18388BCE"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100,343,856</w:t>
            </w:r>
          </w:p>
        </w:tc>
        <w:tc>
          <w:tcPr>
            <w:tcW w:w="1440" w:type="dxa"/>
            <w:vAlign w:val="bottom"/>
            <w:hideMark/>
          </w:tcPr>
          <w:p w14:paraId="45EF2D26"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109,535,500</w:t>
            </w:r>
          </w:p>
        </w:tc>
        <w:tc>
          <w:tcPr>
            <w:tcW w:w="1440" w:type="dxa"/>
            <w:shd w:val="clear" w:color="auto" w:fill="FAFAFA"/>
            <w:vAlign w:val="bottom"/>
          </w:tcPr>
          <w:p w14:paraId="03A3E21A" w14:textId="325C65F2"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vAlign w:val="bottom"/>
            <w:hideMark/>
          </w:tcPr>
          <w:p w14:paraId="4125A403"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3D0F4311" w14:textId="77777777" w:rsidTr="005769BC">
        <w:tc>
          <w:tcPr>
            <w:tcW w:w="3701" w:type="dxa"/>
            <w:vAlign w:val="bottom"/>
            <w:hideMark/>
          </w:tcPr>
          <w:p w14:paraId="32DDF3EE"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Repayment during the period/year</w:t>
            </w:r>
          </w:p>
        </w:tc>
        <w:tc>
          <w:tcPr>
            <w:tcW w:w="1440" w:type="dxa"/>
            <w:shd w:val="clear" w:color="auto" w:fill="FAFAFA"/>
            <w:vAlign w:val="bottom"/>
          </w:tcPr>
          <w:p w14:paraId="07E3C1DD" w14:textId="4C5828C4"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(87,534,894)</w:t>
            </w:r>
          </w:p>
        </w:tc>
        <w:tc>
          <w:tcPr>
            <w:tcW w:w="1440" w:type="dxa"/>
            <w:vAlign w:val="bottom"/>
            <w:hideMark/>
          </w:tcPr>
          <w:p w14:paraId="4790EAF0"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(210,108,075)</w:t>
            </w:r>
          </w:p>
        </w:tc>
        <w:tc>
          <w:tcPr>
            <w:tcW w:w="1440" w:type="dxa"/>
            <w:shd w:val="clear" w:color="auto" w:fill="FAFAFA"/>
            <w:vAlign w:val="bottom"/>
          </w:tcPr>
          <w:p w14:paraId="1D91E71C" w14:textId="1DBFD221"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vAlign w:val="bottom"/>
            <w:hideMark/>
          </w:tcPr>
          <w:p w14:paraId="015BE28F"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2CE516FF" w14:textId="77777777" w:rsidTr="005769BC">
        <w:tc>
          <w:tcPr>
            <w:tcW w:w="3701" w:type="dxa"/>
            <w:vAlign w:val="bottom"/>
            <w:hideMark/>
          </w:tcPr>
          <w:p w14:paraId="0D8CC915"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Realised (gain) loss on exchange rate</w:t>
            </w:r>
          </w:p>
        </w:tc>
        <w:tc>
          <w:tcPr>
            <w:tcW w:w="1440" w:type="dxa"/>
            <w:shd w:val="clear" w:color="auto" w:fill="FAFAFA"/>
            <w:vAlign w:val="bottom"/>
          </w:tcPr>
          <w:p w14:paraId="6D0AEAC4" w14:textId="04960D31"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350,1</w:t>
            </w:r>
            <w:r w:rsidR="008A1CD3">
              <w:rPr>
                <w:rFonts w:ascii="Arial" w:hAnsi="Arial" w:cs="Arial"/>
                <w:snapToGrid w:val="0"/>
                <w:color w:val="auto"/>
                <w:spacing w:val="-4"/>
                <w:sz w:val="18"/>
                <w:szCs w:val="18"/>
                <w:lang w:eastAsia="th-TH"/>
              </w:rPr>
              <w:t>69</w:t>
            </w:r>
          </w:p>
        </w:tc>
        <w:tc>
          <w:tcPr>
            <w:tcW w:w="1440" w:type="dxa"/>
            <w:vAlign w:val="bottom"/>
            <w:hideMark/>
          </w:tcPr>
          <w:p w14:paraId="56DD4DA0"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(115,730)</w:t>
            </w:r>
          </w:p>
        </w:tc>
        <w:tc>
          <w:tcPr>
            <w:tcW w:w="1440" w:type="dxa"/>
            <w:shd w:val="clear" w:color="auto" w:fill="FAFAFA"/>
            <w:vAlign w:val="bottom"/>
          </w:tcPr>
          <w:p w14:paraId="02F7C6AD" w14:textId="62ECEDF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vAlign w:val="bottom"/>
            <w:hideMark/>
          </w:tcPr>
          <w:p w14:paraId="768D7C43"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6671896D" w14:textId="77777777" w:rsidTr="005769BC">
        <w:tc>
          <w:tcPr>
            <w:tcW w:w="3701" w:type="dxa"/>
            <w:vAlign w:val="bottom"/>
          </w:tcPr>
          <w:p w14:paraId="6BAFFA65"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Unrealised (gain) loss on exchange rate </w:t>
            </w:r>
          </w:p>
        </w:tc>
        <w:tc>
          <w:tcPr>
            <w:tcW w:w="1440" w:type="dxa"/>
            <w:shd w:val="clear" w:color="auto" w:fill="FAFAFA"/>
            <w:vAlign w:val="bottom"/>
          </w:tcPr>
          <w:p w14:paraId="5925D2A6" w14:textId="03A87AED"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(2,274,800)</w:t>
            </w:r>
          </w:p>
        </w:tc>
        <w:tc>
          <w:tcPr>
            <w:tcW w:w="1440" w:type="dxa"/>
            <w:vAlign w:val="bottom"/>
          </w:tcPr>
          <w:p w14:paraId="1B0F221E"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(66,100)</w:t>
            </w:r>
          </w:p>
        </w:tc>
        <w:tc>
          <w:tcPr>
            <w:tcW w:w="1440" w:type="dxa"/>
            <w:shd w:val="clear" w:color="auto" w:fill="FAFAFA"/>
            <w:vAlign w:val="bottom"/>
          </w:tcPr>
          <w:p w14:paraId="2E9C9D62" w14:textId="3671FC7D"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vAlign w:val="bottom"/>
          </w:tcPr>
          <w:p w14:paraId="494E9331"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5CAFD0FB" w14:textId="77777777" w:rsidTr="00AE6A1D">
        <w:tc>
          <w:tcPr>
            <w:tcW w:w="3701" w:type="dxa"/>
            <w:vAlign w:val="bottom"/>
          </w:tcPr>
          <w:p w14:paraId="2CB21781"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Translation differences</w:t>
            </w:r>
          </w:p>
        </w:tc>
        <w:tc>
          <w:tcPr>
            <w:tcW w:w="1440" w:type="dxa"/>
            <w:tcBorders>
              <w:bottom w:val="single" w:sz="4" w:space="0" w:color="auto"/>
            </w:tcBorders>
            <w:shd w:val="clear" w:color="auto" w:fill="FAFAFA"/>
            <w:vAlign w:val="bottom"/>
          </w:tcPr>
          <w:p w14:paraId="473C81D6" w14:textId="00B25ABA"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(3,493,21</w:t>
            </w:r>
            <w:r w:rsidR="008A1CD3">
              <w:rPr>
                <w:rFonts w:ascii="Arial" w:hAnsi="Arial" w:cs="Arial"/>
                <w:snapToGrid w:val="0"/>
                <w:color w:val="auto"/>
                <w:spacing w:val="-4"/>
                <w:sz w:val="18"/>
                <w:szCs w:val="18"/>
                <w:lang w:eastAsia="th-TH"/>
              </w:rPr>
              <w:t>1</w:t>
            </w:r>
            <w:r w:rsidRPr="00550A39">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774DBDA3" w14:textId="226C3D2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2C71C0"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440" w:type="dxa"/>
            <w:tcBorders>
              <w:bottom w:val="single" w:sz="4" w:space="0" w:color="auto"/>
            </w:tcBorders>
            <w:shd w:val="clear" w:color="auto" w:fill="FAFAFA"/>
            <w:vAlign w:val="bottom"/>
          </w:tcPr>
          <w:p w14:paraId="7C7120AE" w14:textId="4DF0267E"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14:paraId="1AFFA6D4"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62BE" w:rsidRPr="00550A39" w14:paraId="6112E02C" w14:textId="77777777" w:rsidTr="00A55B96">
        <w:tc>
          <w:tcPr>
            <w:tcW w:w="3701" w:type="dxa"/>
          </w:tcPr>
          <w:p w14:paraId="5FF10F57" w14:textId="77777777" w:rsidR="005762BE" w:rsidRPr="00550A39" w:rsidRDefault="005762BE" w:rsidP="005762BE">
            <w:pPr>
              <w:ind w:left="-105" w:right="-83"/>
              <w:jc w:val="both"/>
              <w:rPr>
                <w:rFonts w:ascii="Arial" w:hAnsi="Arial" w:cs="Arial"/>
                <w:snapToGrid w:val="0"/>
                <w:sz w:val="14"/>
                <w:szCs w:val="14"/>
                <w:lang w:val="en-GB" w:eastAsia="th-TH"/>
              </w:rPr>
            </w:pPr>
          </w:p>
        </w:tc>
        <w:tc>
          <w:tcPr>
            <w:tcW w:w="1440" w:type="dxa"/>
            <w:tcBorders>
              <w:top w:val="single" w:sz="4" w:space="0" w:color="auto"/>
            </w:tcBorders>
            <w:shd w:val="clear" w:color="auto" w:fill="FAFAFA"/>
            <w:vAlign w:val="bottom"/>
          </w:tcPr>
          <w:p w14:paraId="3DE6547F" w14:textId="6E71414E"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8446873"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shd w:val="clear" w:color="auto" w:fill="FAFAFA"/>
            <w:vAlign w:val="bottom"/>
          </w:tcPr>
          <w:p w14:paraId="0367D53A" w14:textId="77777777" w:rsidR="005762BE" w:rsidRPr="00550A39" w:rsidRDefault="005762BE" w:rsidP="005762BE">
            <w:pPr>
              <w:pStyle w:val="a0"/>
              <w:tabs>
                <w:tab w:val="decimal" w:pos="1230"/>
              </w:tabs>
              <w:ind w:left="-14" w:right="-72"/>
              <w:jc w:val="both"/>
              <w:rPr>
                <w:rFonts w:ascii="Arial" w:hAnsi="Arial" w:cs="Arial"/>
                <w:snapToGrid w:val="0"/>
                <w:color w:val="auto"/>
                <w:sz w:val="14"/>
                <w:szCs w:val="14"/>
                <w:lang w:eastAsia="th-TH"/>
              </w:rPr>
            </w:pPr>
          </w:p>
        </w:tc>
        <w:tc>
          <w:tcPr>
            <w:tcW w:w="1440" w:type="dxa"/>
            <w:tcBorders>
              <w:top w:val="single" w:sz="4" w:space="0" w:color="auto"/>
            </w:tcBorders>
            <w:vAlign w:val="bottom"/>
          </w:tcPr>
          <w:p w14:paraId="416BD68E" w14:textId="77777777" w:rsidR="005762BE" w:rsidRPr="00550A39" w:rsidRDefault="005762BE" w:rsidP="005762BE">
            <w:pPr>
              <w:pStyle w:val="a0"/>
              <w:tabs>
                <w:tab w:val="decimal" w:pos="1230"/>
              </w:tabs>
              <w:ind w:left="-14" w:right="-72"/>
              <w:jc w:val="both"/>
              <w:rPr>
                <w:rFonts w:ascii="Arial" w:hAnsi="Arial" w:cs="Arial"/>
                <w:snapToGrid w:val="0"/>
                <w:color w:val="auto"/>
                <w:sz w:val="14"/>
                <w:szCs w:val="14"/>
                <w:lang w:eastAsia="th-TH"/>
              </w:rPr>
            </w:pPr>
          </w:p>
        </w:tc>
      </w:tr>
      <w:tr w:rsidR="005762BE" w:rsidRPr="00550A39" w14:paraId="3AA3EB6F" w14:textId="77777777" w:rsidTr="005769BC">
        <w:trPr>
          <w:trHeight w:val="80"/>
        </w:trPr>
        <w:tc>
          <w:tcPr>
            <w:tcW w:w="3701" w:type="dxa"/>
            <w:vAlign w:val="bottom"/>
            <w:hideMark/>
          </w:tcPr>
          <w:p w14:paraId="2C2EE8FA" w14:textId="77777777" w:rsidR="005762BE" w:rsidRPr="00550A39" w:rsidRDefault="005762BE" w:rsidP="005762BE">
            <w:pPr>
              <w:ind w:left="-105" w:right="-83"/>
              <w:jc w:val="both"/>
              <w:rPr>
                <w:rFonts w:ascii="Arial" w:hAnsi="Arial" w:cs="Arial"/>
                <w:snapToGrid w:val="0"/>
                <w:sz w:val="18"/>
                <w:szCs w:val="18"/>
                <w:lang w:val="en-GB" w:eastAsia="th-TH"/>
              </w:rPr>
            </w:pPr>
            <w:r w:rsidRPr="00550A39">
              <w:rPr>
                <w:rFonts w:ascii="Arial" w:hAnsi="Arial" w:cs="Arial"/>
                <w:snapToGrid w:val="0"/>
                <w:sz w:val="18"/>
                <w:szCs w:val="18"/>
                <w:lang w:val="en-GB" w:eastAsia="th-TH"/>
              </w:rPr>
              <w:t>Closing balance of the period/year</w:t>
            </w:r>
          </w:p>
        </w:tc>
        <w:tc>
          <w:tcPr>
            <w:tcW w:w="1440" w:type="dxa"/>
            <w:tcBorders>
              <w:bottom w:val="single" w:sz="4" w:space="0" w:color="auto"/>
            </w:tcBorders>
            <w:shd w:val="clear" w:color="auto" w:fill="FAFAFA"/>
            <w:vAlign w:val="bottom"/>
          </w:tcPr>
          <w:p w14:paraId="1EAC955D" w14:textId="4FDEB33F"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303,128,868</w:t>
            </w:r>
          </w:p>
        </w:tc>
        <w:tc>
          <w:tcPr>
            <w:tcW w:w="1440" w:type="dxa"/>
            <w:tcBorders>
              <w:bottom w:val="single" w:sz="4" w:space="0" w:color="auto"/>
            </w:tcBorders>
            <w:vAlign w:val="bottom"/>
            <w:hideMark/>
          </w:tcPr>
          <w:p w14:paraId="5DEAE2C1" w14:textId="77777777" w:rsidR="005762BE" w:rsidRPr="00550A39" w:rsidRDefault="005762BE" w:rsidP="005762BE">
            <w:pPr>
              <w:pStyle w:val="a0"/>
              <w:tabs>
                <w:tab w:val="decimal" w:pos="1199"/>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295,737,748</w:t>
            </w:r>
          </w:p>
        </w:tc>
        <w:tc>
          <w:tcPr>
            <w:tcW w:w="1440" w:type="dxa"/>
            <w:tcBorders>
              <w:bottom w:val="single" w:sz="4" w:space="0" w:color="auto"/>
            </w:tcBorders>
            <w:shd w:val="clear" w:color="auto" w:fill="FAFAFA"/>
            <w:vAlign w:val="bottom"/>
          </w:tcPr>
          <w:p w14:paraId="1709FB61" w14:textId="11019CDF"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tcBorders>
              <w:bottom w:val="single" w:sz="4" w:space="0" w:color="auto"/>
            </w:tcBorders>
            <w:vAlign w:val="bottom"/>
            <w:hideMark/>
          </w:tcPr>
          <w:p w14:paraId="74FD75FA" w14:textId="77777777" w:rsidR="005762BE" w:rsidRPr="00550A39" w:rsidRDefault="005762BE" w:rsidP="005762BE">
            <w:pPr>
              <w:pStyle w:val="a0"/>
              <w:tabs>
                <w:tab w:val="decimal" w:pos="1230"/>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bl>
    <w:p w14:paraId="3D8BE5A7" w14:textId="77777777" w:rsidR="005F72E5" w:rsidRPr="00550A39" w:rsidRDefault="005F72E5" w:rsidP="004531B5">
      <w:pPr>
        <w:jc w:val="both"/>
        <w:rPr>
          <w:rFonts w:ascii="Arial" w:hAnsi="Arial" w:cs="Arial"/>
          <w:sz w:val="18"/>
          <w:szCs w:val="18"/>
          <w:lang w:val="en-GB"/>
        </w:rPr>
      </w:pPr>
    </w:p>
    <w:p w14:paraId="3AF619D3" w14:textId="77777777" w:rsidR="00F64F24" w:rsidRPr="00550A39" w:rsidRDefault="00F64F24" w:rsidP="004531B5">
      <w:pPr>
        <w:jc w:val="both"/>
        <w:rPr>
          <w:rFonts w:ascii="Arial" w:hAnsi="Arial" w:cs="Arial"/>
          <w:spacing w:val="-5"/>
          <w:sz w:val="18"/>
          <w:szCs w:val="18"/>
          <w:lang w:val="en-GB"/>
        </w:rPr>
      </w:pPr>
      <w:r w:rsidRPr="00550A39">
        <w:rPr>
          <w:rFonts w:ascii="Arial" w:hAnsi="Arial" w:cs="Arial"/>
          <w:spacing w:val="-5"/>
          <w:sz w:val="18"/>
          <w:szCs w:val="18"/>
          <w:lang w:val="en-GB"/>
        </w:rPr>
        <w:t xml:space="preserve">Outstanding balances of long-term loans from financial institutions as at </w:t>
      </w:r>
      <w:r w:rsidR="006E4C0C" w:rsidRPr="00550A39">
        <w:rPr>
          <w:rFonts w:ascii="Arial" w:hAnsi="Arial" w:cs="Arial"/>
          <w:spacing w:val="-5"/>
          <w:sz w:val="18"/>
          <w:szCs w:val="18"/>
          <w:lang w:val="en-GB"/>
        </w:rPr>
        <w:t xml:space="preserve">31 December </w:t>
      </w:r>
      <w:r w:rsidR="001352A6" w:rsidRPr="00550A39">
        <w:rPr>
          <w:rFonts w:ascii="Arial" w:hAnsi="Arial" w:cs="Arial"/>
          <w:spacing w:val="-5"/>
          <w:sz w:val="18"/>
          <w:szCs w:val="18"/>
          <w:lang w:val="en-GB"/>
        </w:rPr>
        <w:t>2020</w:t>
      </w:r>
      <w:r w:rsidRPr="00550A39">
        <w:rPr>
          <w:rFonts w:ascii="Arial" w:hAnsi="Arial" w:cs="Arial"/>
          <w:spacing w:val="-5"/>
          <w:sz w:val="18"/>
          <w:szCs w:val="18"/>
          <w:lang w:val="en-GB"/>
        </w:rPr>
        <w:t xml:space="preserve"> and </w:t>
      </w:r>
      <w:r w:rsidR="00FA68A3" w:rsidRPr="00550A39">
        <w:rPr>
          <w:rFonts w:ascii="Arial" w:hAnsi="Arial" w:cs="Arial"/>
          <w:spacing w:val="-5"/>
          <w:sz w:val="18"/>
          <w:szCs w:val="18"/>
          <w:lang w:val="en-GB"/>
        </w:rPr>
        <w:t>31 March 2020</w:t>
      </w:r>
      <w:r w:rsidRPr="00550A39">
        <w:rPr>
          <w:rFonts w:ascii="Arial" w:hAnsi="Arial" w:cs="Arial"/>
          <w:spacing w:val="-5"/>
          <w:sz w:val="18"/>
          <w:szCs w:val="18"/>
          <w:lang w:val="en-GB"/>
        </w:rPr>
        <w:t xml:space="preserve"> are as follows:</w:t>
      </w:r>
    </w:p>
    <w:p w14:paraId="0E498B8C" w14:textId="77777777" w:rsidR="00896DAB" w:rsidRPr="00550A39" w:rsidRDefault="00896DAB" w:rsidP="004531B5">
      <w:pPr>
        <w:jc w:val="both"/>
        <w:rPr>
          <w:rFonts w:ascii="Arial" w:hAnsi="Arial" w:cs="Arial"/>
          <w:spacing w:val="-5"/>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74B8A4F8" w14:textId="77777777" w:rsidTr="00ED4200">
        <w:tc>
          <w:tcPr>
            <w:tcW w:w="3701" w:type="dxa"/>
          </w:tcPr>
          <w:p w14:paraId="367B2FCF" w14:textId="77777777" w:rsidR="00F64F24" w:rsidRPr="00550A39"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2EE5E9A6" w14:textId="77777777" w:rsidR="00F64F24" w:rsidRPr="00550A39" w:rsidRDefault="00F64F24" w:rsidP="00BC7441">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454149CA" w14:textId="77777777" w:rsidR="00F64F24" w:rsidRPr="00550A39" w:rsidRDefault="00F64F24" w:rsidP="00BC7441">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64F24" w:rsidRPr="00550A39" w14:paraId="730DB9EC" w14:textId="77777777" w:rsidTr="00ED4200">
        <w:tc>
          <w:tcPr>
            <w:tcW w:w="3701" w:type="dxa"/>
          </w:tcPr>
          <w:p w14:paraId="6A9DAF15" w14:textId="77777777" w:rsidR="00F64F24" w:rsidRPr="00550A39"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3E52B589" w14:textId="77777777" w:rsidR="00F64F24" w:rsidRPr="00550A39" w:rsidRDefault="00F64F24" w:rsidP="00BC7441">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060B1ABF" w14:textId="77777777" w:rsidR="00F64F24" w:rsidRPr="00550A39" w:rsidRDefault="00F64F24" w:rsidP="00BC7441">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AE6555" w:rsidRPr="00550A39" w14:paraId="4C668B7B" w14:textId="77777777" w:rsidTr="00ED4200">
        <w:tc>
          <w:tcPr>
            <w:tcW w:w="3701" w:type="dxa"/>
          </w:tcPr>
          <w:p w14:paraId="70A276D6"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hideMark/>
          </w:tcPr>
          <w:p w14:paraId="23B5E35C"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13DFFE64"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c>
          <w:tcPr>
            <w:tcW w:w="1440" w:type="dxa"/>
            <w:tcBorders>
              <w:top w:val="single" w:sz="4" w:space="0" w:color="auto"/>
            </w:tcBorders>
            <w:hideMark/>
          </w:tcPr>
          <w:p w14:paraId="132EFE20"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(Unaudited)</w:t>
            </w:r>
          </w:p>
        </w:tc>
        <w:tc>
          <w:tcPr>
            <w:tcW w:w="1440" w:type="dxa"/>
            <w:tcBorders>
              <w:top w:val="single" w:sz="4" w:space="0" w:color="auto"/>
            </w:tcBorders>
            <w:hideMark/>
          </w:tcPr>
          <w:p w14:paraId="0CD7C328" w14:textId="77777777" w:rsidR="00AE6555" w:rsidRPr="00550A39" w:rsidRDefault="00AE6555" w:rsidP="00AE6555">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(Audited)</w:t>
            </w:r>
          </w:p>
        </w:tc>
      </w:tr>
      <w:tr w:rsidR="00AE6555" w:rsidRPr="00550A39" w14:paraId="0325386F" w14:textId="77777777" w:rsidTr="00ED4200">
        <w:tc>
          <w:tcPr>
            <w:tcW w:w="3701" w:type="dxa"/>
          </w:tcPr>
          <w:p w14:paraId="1501BF22"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hideMark/>
          </w:tcPr>
          <w:p w14:paraId="7F0E3FD5"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60B3CF54"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6D25BA94"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5B73C3A3" w14:textId="77777777" w:rsidR="00AE6555" w:rsidRPr="00550A39" w:rsidRDefault="00AE6555" w:rsidP="00AE6555">
            <w:pPr>
              <w:pStyle w:val="a0"/>
              <w:tabs>
                <w:tab w:val="right" w:pos="1224"/>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AE6555" w:rsidRPr="00550A39" w14:paraId="1930BC3C" w14:textId="77777777" w:rsidTr="00ED4200">
        <w:tc>
          <w:tcPr>
            <w:tcW w:w="3701" w:type="dxa"/>
          </w:tcPr>
          <w:p w14:paraId="45F2A33C"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hideMark/>
          </w:tcPr>
          <w:p w14:paraId="086D1563"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BDA2040"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A14144F"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4F5C0B77" w14:textId="77777777" w:rsidR="00AE6555" w:rsidRPr="00550A39" w:rsidRDefault="00AE6555" w:rsidP="00AE6555">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AE6555" w:rsidRPr="00550A39" w14:paraId="5B47259A" w14:textId="77777777" w:rsidTr="00ED4200">
        <w:tc>
          <w:tcPr>
            <w:tcW w:w="3701" w:type="dxa"/>
          </w:tcPr>
          <w:p w14:paraId="7DB201C4" w14:textId="77777777" w:rsidR="00AE6555" w:rsidRPr="00550A39" w:rsidRDefault="00AE6555" w:rsidP="00AE6555">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30FAB058"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1C4BE86D"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72069E0"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18A8CC5" w14:textId="77777777" w:rsidR="00AE6555" w:rsidRPr="00550A39" w:rsidRDefault="00AE6555" w:rsidP="00AE6555">
            <w:pPr>
              <w:pStyle w:val="a0"/>
              <w:tabs>
                <w:tab w:val="right" w:pos="1230"/>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AE6555" w:rsidRPr="00550A39" w14:paraId="4A7DE874" w14:textId="77777777" w:rsidTr="00ED4200">
        <w:tc>
          <w:tcPr>
            <w:tcW w:w="3701" w:type="dxa"/>
            <w:vAlign w:val="bottom"/>
          </w:tcPr>
          <w:p w14:paraId="537A5C16" w14:textId="77777777" w:rsidR="00AE6555" w:rsidRPr="00550A39" w:rsidRDefault="00AE6555" w:rsidP="00AE6555">
            <w:pPr>
              <w:ind w:left="-105" w:right="-83"/>
              <w:jc w:val="both"/>
              <w:rPr>
                <w:rFonts w:ascii="Arial" w:hAnsi="Arial" w:cs="Arial"/>
                <w:b/>
                <w:bCs/>
                <w:snapToGrid w:val="0"/>
                <w:sz w:val="14"/>
                <w:szCs w:val="14"/>
                <w:lang w:val="en-GB" w:eastAsia="th-TH"/>
              </w:rPr>
            </w:pPr>
          </w:p>
        </w:tc>
        <w:tc>
          <w:tcPr>
            <w:tcW w:w="1440" w:type="dxa"/>
            <w:tcBorders>
              <w:top w:val="single" w:sz="4" w:space="0" w:color="auto"/>
            </w:tcBorders>
            <w:shd w:val="clear" w:color="auto" w:fill="FAFAFA"/>
            <w:vAlign w:val="bottom"/>
          </w:tcPr>
          <w:p w14:paraId="182B9B5A" w14:textId="77777777" w:rsidR="00AE6555" w:rsidRPr="00550A39"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14:paraId="5BF379A0" w14:textId="77777777" w:rsidR="00AE6555" w:rsidRPr="00550A39" w:rsidRDefault="00AE6555" w:rsidP="00AE6555">
            <w:pPr>
              <w:pStyle w:val="a0"/>
              <w:tabs>
                <w:tab w:val="decimal" w:pos="1199"/>
              </w:tabs>
              <w:ind w:left="-14" w:right="-72"/>
              <w:jc w:val="both"/>
              <w:rPr>
                <w:rFonts w:ascii="Arial" w:hAnsi="Arial" w:cs="Arial"/>
                <w:snapToGrid w:val="0"/>
                <w:color w:val="auto"/>
                <w:sz w:val="14"/>
                <w:szCs w:val="14"/>
                <w:lang w:eastAsia="th-TH"/>
              </w:rPr>
            </w:pPr>
          </w:p>
        </w:tc>
        <w:tc>
          <w:tcPr>
            <w:tcW w:w="1440" w:type="dxa"/>
            <w:tcBorders>
              <w:top w:val="single" w:sz="4" w:space="0" w:color="auto"/>
            </w:tcBorders>
            <w:shd w:val="clear" w:color="auto" w:fill="FAFAFA"/>
            <w:vAlign w:val="bottom"/>
          </w:tcPr>
          <w:p w14:paraId="268DD63A" w14:textId="77777777" w:rsidR="00AE6555" w:rsidRPr="00550A39"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c>
          <w:tcPr>
            <w:tcW w:w="1440" w:type="dxa"/>
            <w:tcBorders>
              <w:top w:val="single" w:sz="4" w:space="0" w:color="auto"/>
            </w:tcBorders>
            <w:vAlign w:val="bottom"/>
          </w:tcPr>
          <w:p w14:paraId="2A604683" w14:textId="77777777" w:rsidR="00AE6555" w:rsidRPr="00550A39" w:rsidRDefault="00AE6555" w:rsidP="00AE6555">
            <w:pPr>
              <w:pStyle w:val="a0"/>
              <w:tabs>
                <w:tab w:val="decimal" w:pos="1199"/>
              </w:tabs>
              <w:ind w:left="-14" w:right="-72"/>
              <w:jc w:val="both"/>
              <w:rPr>
                <w:rFonts w:ascii="Arial" w:hAnsi="Arial" w:cs="Arial"/>
                <w:snapToGrid w:val="0"/>
                <w:color w:val="auto"/>
                <w:spacing w:val="-4"/>
                <w:sz w:val="14"/>
                <w:szCs w:val="14"/>
                <w:lang w:eastAsia="th-TH"/>
              </w:rPr>
            </w:pPr>
          </w:p>
        </w:tc>
      </w:tr>
      <w:tr w:rsidR="0093730B" w:rsidRPr="00550A39" w14:paraId="5C26DC05" w14:textId="77777777" w:rsidTr="005769BC">
        <w:tc>
          <w:tcPr>
            <w:tcW w:w="3701" w:type="dxa"/>
            <w:vAlign w:val="bottom"/>
            <w:hideMark/>
          </w:tcPr>
          <w:p w14:paraId="5B4B9450" w14:textId="77777777" w:rsidR="0093730B" w:rsidRPr="00550A39" w:rsidRDefault="0093730B" w:rsidP="0093730B">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Due within 1 year </w:t>
            </w:r>
          </w:p>
        </w:tc>
        <w:tc>
          <w:tcPr>
            <w:tcW w:w="1440" w:type="dxa"/>
            <w:shd w:val="clear" w:color="auto" w:fill="FAFAFA"/>
          </w:tcPr>
          <w:p w14:paraId="7D85A9A9" w14:textId="3D43607A"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81,417,002</w:t>
            </w:r>
          </w:p>
        </w:tc>
        <w:tc>
          <w:tcPr>
            <w:tcW w:w="1440" w:type="dxa"/>
            <w:hideMark/>
          </w:tcPr>
          <w:p w14:paraId="0BCAA81E"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108,189,382</w:t>
            </w:r>
          </w:p>
        </w:tc>
        <w:tc>
          <w:tcPr>
            <w:tcW w:w="1440" w:type="dxa"/>
            <w:shd w:val="clear" w:color="auto" w:fill="FAFAFA"/>
          </w:tcPr>
          <w:p w14:paraId="78A033C7" w14:textId="30E8C15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hideMark/>
          </w:tcPr>
          <w:p w14:paraId="34EF51EE"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93730B" w:rsidRPr="00550A39" w14:paraId="7DAAFCE5" w14:textId="77777777" w:rsidTr="005769BC">
        <w:tc>
          <w:tcPr>
            <w:tcW w:w="3701" w:type="dxa"/>
            <w:vAlign w:val="bottom"/>
            <w:hideMark/>
          </w:tcPr>
          <w:p w14:paraId="59D38D5F" w14:textId="77777777" w:rsidR="0093730B" w:rsidRPr="00550A39" w:rsidRDefault="0093730B" w:rsidP="0093730B">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Due within 1 to 5 years</w:t>
            </w:r>
          </w:p>
        </w:tc>
        <w:tc>
          <w:tcPr>
            <w:tcW w:w="1440" w:type="dxa"/>
            <w:tcBorders>
              <w:bottom w:val="single" w:sz="4" w:space="0" w:color="auto"/>
            </w:tcBorders>
            <w:shd w:val="clear" w:color="auto" w:fill="FAFAFA"/>
          </w:tcPr>
          <w:p w14:paraId="23E36262" w14:textId="5CD8FBB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221,711,866</w:t>
            </w:r>
          </w:p>
        </w:tc>
        <w:tc>
          <w:tcPr>
            <w:tcW w:w="1440" w:type="dxa"/>
            <w:tcBorders>
              <w:bottom w:val="single" w:sz="4" w:space="0" w:color="auto"/>
            </w:tcBorders>
            <w:hideMark/>
          </w:tcPr>
          <w:p w14:paraId="65422084"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187,548,366</w:t>
            </w:r>
          </w:p>
        </w:tc>
        <w:tc>
          <w:tcPr>
            <w:tcW w:w="1440" w:type="dxa"/>
            <w:tcBorders>
              <w:bottom w:val="single" w:sz="4" w:space="0" w:color="auto"/>
            </w:tcBorders>
            <w:shd w:val="clear" w:color="auto" w:fill="FAFAFA"/>
          </w:tcPr>
          <w:p w14:paraId="34E65CC4" w14:textId="6C4DF54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tcBorders>
              <w:bottom w:val="single" w:sz="4" w:space="0" w:color="auto"/>
            </w:tcBorders>
            <w:hideMark/>
          </w:tcPr>
          <w:p w14:paraId="0481ABDD"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93730B" w:rsidRPr="00550A39" w14:paraId="0E2073A2" w14:textId="77777777" w:rsidTr="00B14CF6">
        <w:tc>
          <w:tcPr>
            <w:tcW w:w="3701" w:type="dxa"/>
          </w:tcPr>
          <w:p w14:paraId="23B4E590" w14:textId="77777777" w:rsidR="0093730B" w:rsidRPr="00550A39" w:rsidRDefault="0093730B" w:rsidP="0093730B">
            <w:pPr>
              <w:ind w:left="-105" w:right="-83"/>
              <w:jc w:val="both"/>
              <w:rPr>
                <w:rFonts w:ascii="Arial" w:hAnsi="Arial" w:cs="Arial"/>
                <w:snapToGrid w:val="0"/>
                <w:sz w:val="14"/>
                <w:szCs w:val="14"/>
                <w:u w:val="single"/>
                <w:lang w:val="en-GB" w:eastAsia="th-TH"/>
              </w:rPr>
            </w:pPr>
          </w:p>
        </w:tc>
        <w:tc>
          <w:tcPr>
            <w:tcW w:w="1440" w:type="dxa"/>
            <w:tcBorders>
              <w:top w:val="single" w:sz="4" w:space="0" w:color="auto"/>
            </w:tcBorders>
            <w:shd w:val="clear" w:color="auto" w:fill="FAFAFA"/>
          </w:tcPr>
          <w:p w14:paraId="6DD78F44" w14:textId="2E9A7F7D"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1A00843" w14:textId="77777777" w:rsidR="0093730B" w:rsidRPr="00550A39" w:rsidRDefault="0093730B" w:rsidP="0093730B">
            <w:pPr>
              <w:pStyle w:val="a0"/>
              <w:tabs>
                <w:tab w:val="decimal" w:pos="1224"/>
              </w:tabs>
              <w:ind w:left="-14" w:right="-72"/>
              <w:jc w:val="both"/>
              <w:rPr>
                <w:rFonts w:ascii="Arial" w:hAnsi="Arial" w:cs="Arial"/>
                <w:snapToGrid w:val="0"/>
                <w:color w:val="auto"/>
                <w:sz w:val="14"/>
                <w:szCs w:val="14"/>
                <w:lang w:eastAsia="th-TH"/>
              </w:rPr>
            </w:pPr>
          </w:p>
        </w:tc>
        <w:tc>
          <w:tcPr>
            <w:tcW w:w="1440" w:type="dxa"/>
            <w:tcBorders>
              <w:top w:val="single" w:sz="4" w:space="0" w:color="auto"/>
            </w:tcBorders>
            <w:shd w:val="clear" w:color="auto" w:fill="FAFAFA"/>
            <w:vAlign w:val="bottom"/>
          </w:tcPr>
          <w:p w14:paraId="73699CD2" w14:textId="77777777" w:rsidR="0093730B" w:rsidRPr="00550A39" w:rsidRDefault="0093730B" w:rsidP="0093730B">
            <w:pPr>
              <w:pStyle w:val="a0"/>
              <w:tabs>
                <w:tab w:val="decimal" w:pos="1224"/>
              </w:tabs>
              <w:ind w:left="-14" w:right="-72"/>
              <w:jc w:val="both"/>
              <w:rPr>
                <w:rFonts w:ascii="Arial" w:hAnsi="Arial" w:cs="Arial"/>
                <w:snapToGrid w:val="0"/>
                <w:color w:val="auto"/>
                <w:sz w:val="14"/>
                <w:szCs w:val="14"/>
                <w:lang w:eastAsia="th-TH"/>
              </w:rPr>
            </w:pPr>
          </w:p>
        </w:tc>
        <w:tc>
          <w:tcPr>
            <w:tcW w:w="1440" w:type="dxa"/>
            <w:tcBorders>
              <w:top w:val="single" w:sz="4" w:space="0" w:color="auto"/>
            </w:tcBorders>
            <w:vAlign w:val="bottom"/>
          </w:tcPr>
          <w:p w14:paraId="35B2241E" w14:textId="77777777" w:rsidR="0093730B" w:rsidRPr="00550A39" w:rsidRDefault="0093730B" w:rsidP="0093730B">
            <w:pPr>
              <w:pStyle w:val="a0"/>
              <w:tabs>
                <w:tab w:val="decimal" w:pos="1224"/>
              </w:tabs>
              <w:ind w:left="-14" w:right="-72"/>
              <w:jc w:val="both"/>
              <w:rPr>
                <w:rFonts w:ascii="Arial" w:hAnsi="Arial" w:cs="Arial"/>
                <w:snapToGrid w:val="0"/>
                <w:color w:val="auto"/>
                <w:sz w:val="14"/>
                <w:szCs w:val="14"/>
                <w:lang w:eastAsia="th-TH"/>
              </w:rPr>
            </w:pPr>
          </w:p>
        </w:tc>
      </w:tr>
      <w:tr w:rsidR="0093730B" w:rsidRPr="00550A39" w14:paraId="3AFD44EA" w14:textId="77777777" w:rsidTr="005769BC">
        <w:tc>
          <w:tcPr>
            <w:tcW w:w="3701" w:type="dxa"/>
            <w:vAlign w:val="bottom"/>
          </w:tcPr>
          <w:p w14:paraId="0E00D470" w14:textId="77777777" w:rsidR="0093730B" w:rsidRPr="00550A39" w:rsidRDefault="0093730B" w:rsidP="0093730B">
            <w:pPr>
              <w:ind w:left="-105" w:right="-155"/>
              <w:rPr>
                <w:rFonts w:ascii="Arial" w:hAnsi="Arial" w:cs="Arial"/>
                <w:snapToGrid w:val="0"/>
                <w:sz w:val="18"/>
                <w:szCs w:val="18"/>
                <w:lang w:val="en-GB" w:eastAsia="th-TH"/>
              </w:rPr>
            </w:pPr>
          </w:p>
        </w:tc>
        <w:tc>
          <w:tcPr>
            <w:tcW w:w="1440" w:type="dxa"/>
            <w:tcBorders>
              <w:bottom w:val="single" w:sz="4" w:space="0" w:color="auto"/>
            </w:tcBorders>
            <w:shd w:val="clear" w:color="auto" w:fill="FAFAFA"/>
          </w:tcPr>
          <w:p w14:paraId="50E28435" w14:textId="781999AD"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303,128,868</w:t>
            </w:r>
          </w:p>
        </w:tc>
        <w:tc>
          <w:tcPr>
            <w:tcW w:w="1440" w:type="dxa"/>
            <w:tcBorders>
              <w:bottom w:val="single" w:sz="4" w:space="0" w:color="auto"/>
            </w:tcBorders>
            <w:hideMark/>
          </w:tcPr>
          <w:p w14:paraId="1CF6D5F3"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295,737,748</w:t>
            </w:r>
          </w:p>
        </w:tc>
        <w:tc>
          <w:tcPr>
            <w:tcW w:w="1440" w:type="dxa"/>
            <w:tcBorders>
              <w:bottom w:val="single" w:sz="4" w:space="0" w:color="auto"/>
            </w:tcBorders>
            <w:shd w:val="clear" w:color="auto" w:fill="FAFAFA"/>
          </w:tcPr>
          <w:p w14:paraId="447A85F2" w14:textId="05C79A5C"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440" w:type="dxa"/>
            <w:tcBorders>
              <w:bottom w:val="single" w:sz="4" w:space="0" w:color="auto"/>
            </w:tcBorders>
            <w:hideMark/>
          </w:tcPr>
          <w:p w14:paraId="2B71775F" w14:textId="77777777" w:rsidR="0093730B" w:rsidRPr="00550A39" w:rsidRDefault="0093730B" w:rsidP="0093730B">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bl>
    <w:p w14:paraId="214990D6" w14:textId="77777777" w:rsidR="00F64F24" w:rsidRPr="00550A39" w:rsidRDefault="00F64F24" w:rsidP="004531B5">
      <w:pPr>
        <w:jc w:val="thaiDistribute"/>
        <w:rPr>
          <w:rFonts w:ascii="Arial" w:eastAsia="SimSun" w:hAnsi="Arial" w:cs="Arial"/>
          <w:snapToGrid w:val="0"/>
          <w:sz w:val="18"/>
          <w:szCs w:val="18"/>
          <w:lang w:val="en-GB" w:eastAsia="th-TH"/>
        </w:rPr>
      </w:pPr>
    </w:p>
    <w:p w14:paraId="1E4634B1" w14:textId="14FE7D54" w:rsidR="00F64F24" w:rsidRPr="00550A39" w:rsidRDefault="00F64F24" w:rsidP="004531B5">
      <w:pPr>
        <w:jc w:val="thaiDistribute"/>
        <w:rPr>
          <w:rFonts w:ascii="Arial" w:hAnsi="Arial" w:cs="Arial"/>
          <w:sz w:val="18"/>
          <w:szCs w:val="18"/>
        </w:rPr>
      </w:pPr>
      <w:r w:rsidRPr="00550A39">
        <w:rPr>
          <w:rFonts w:ascii="Arial" w:hAnsi="Arial" w:cs="Arial"/>
          <w:spacing w:val="-2"/>
          <w:sz w:val="18"/>
          <w:szCs w:val="18"/>
        </w:rPr>
        <w:t>Long-term loans from financial institutions</w:t>
      </w:r>
      <w:r w:rsidRPr="00550A39">
        <w:rPr>
          <w:rFonts w:ascii="Arial" w:hAnsi="Arial" w:cs="Arial"/>
          <w:spacing w:val="-2"/>
          <w:sz w:val="18"/>
          <w:szCs w:val="18"/>
          <w:cs/>
        </w:rPr>
        <w:t xml:space="preserve"> </w:t>
      </w:r>
      <w:r w:rsidRPr="00550A39">
        <w:rPr>
          <w:rFonts w:ascii="Arial" w:hAnsi="Arial" w:cs="Arial"/>
          <w:spacing w:val="-2"/>
          <w:sz w:val="18"/>
          <w:szCs w:val="18"/>
        </w:rPr>
        <w:t xml:space="preserve">as at </w:t>
      </w:r>
      <w:r w:rsidR="006E4C0C" w:rsidRPr="00550A39">
        <w:rPr>
          <w:rFonts w:ascii="Arial" w:hAnsi="Arial" w:cs="Arial"/>
          <w:spacing w:val="-2"/>
          <w:sz w:val="18"/>
          <w:szCs w:val="18"/>
          <w:lang w:val="en-GB"/>
        </w:rPr>
        <w:t xml:space="preserve">31 December </w:t>
      </w:r>
      <w:r w:rsidR="001352A6" w:rsidRPr="00550A39">
        <w:rPr>
          <w:rFonts w:ascii="Arial" w:hAnsi="Arial" w:cs="Arial"/>
          <w:spacing w:val="-2"/>
          <w:sz w:val="18"/>
          <w:szCs w:val="18"/>
          <w:lang w:val="en-GB"/>
        </w:rPr>
        <w:t>2020</w:t>
      </w:r>
      <w:r w:rsidRPr="00550A39">
        <w:rPr>
          <w:rFonts w:ascii="Arial" w:hAnsi="Arial" w:cs="Arial"/>
          <w:spacing w:val="-2"/>
          <w:sz w:val="18"/>
          <w:szCs w:val="18"/>
        </w:rPr>
        <w:t xml:space="preserve"> are secured long-term loans from financial institutions</w:t>
      </w:r>
      <w:r w:rsidRPr="00550A39">
        <w:rPr>
          <w:rFonts w:ascii="Arial" w:hAnsi="Arial" w:cs="Arial"/>
          <w:sz w:val="18"/>
          <w:szCs w:val="18"/>
        </w:rPr>
        <w:t xml:space="preserve"> of </w:t>
      </w:r>
      <w:r w:rsidR="00E727C8">
        <w:rPr>
          <w:rFonts w:ascii="Arial" w:hAnsi="Arial" w:cs="Arial"/>
          <w:sz w:val="18"/>
          <w:szCs w:val="18"/>
        </w:rPr>
        <w:t>5</w:t>
      </w:r>
      <w:r w:rsidRPr="00550A39">
        <w:rPr>
          <w:rFonts w:ascii="Arial" w:hAnsi="Arial" w:cs="Arial"/>
          <w:sz w:val="18"/>
          <w:szCs w:val="18"/>
        </w:rPr>
        <w:t xml:space="preserve"> subsidiaries. The security under the referred loan agreements are as follow</w:t>
      </w:r>
      <w:r w:rsidR="00B94E62" w:rsidRPr="00550A39">
        <w:rPr>
          <w:rFonts w:ascii="Arial" w:hAnsi="Arial" w:cs="Arial"/>
          <w:sz w:val="18"/>
          <w:szCs w:val="18"/>
        </w:rPr>
        <w:t>s</w:t>
      </w:r>
      <w:r w:rsidRPr="00550A39">
        <w:rPr>
          <w:rFonts w:ascii="Arial" w:hAnsi="Arial" w:cs="Arial"/>
          <w:sz w:val="18"/>
          <w:szCs w:val="18"/>
        </w:rPr>
        <w:t>:</w:t>
      </w:r>
    </w:p>
    <w:p w14:paraId="066020B4" w14:textId="77777777" w:rsidR="00F64F24" w:rsidRPr="00550A39" w:rsidRDefault="00F64F24" w:rsidP="004531B5">
      <w:pPr>
        <w:jc w:val="thaiDistribute"/>
        <w:rPr>
          <w:rFonts w:ascii="Arial" w:hAnsi="Arial" w:cs="Arial"/>
          <w:sz w:val="18"/>
          <w:szCs w:val="18"/>
        </w:rPr>
      </w:pPr>
    </w:p>
    <w:p w14:paraId="30D347EC" w14:textId="77777777" w:rsidR="00F64F24" w:rsidRPr="00550A39"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550A39">
        <w:rPr>
          <w:rFonts w:ascii="Arial" w:eastAsia="Times New Roman" w:hAnsi="Arial" w:cs="Arial"/>
          <w:sz w:val="18"/>
          <w:szCs w:val="18"/>
        </w:rPr>
        <w:t>Secured by parent company.</w:t>
      </w:r>
    </w:p>
    <w:p w14:paraId="347AFADB" w14:textId="77777777" w:rsidR="00965AD7" w:rsidRPr="00550A39"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550A39">
        <w:rPr>
          <w:rFonts w:ascii="Arial" w:eastAsia="Times New Roman" w:hAnsi="Arial" w:cs="Arial"/>
          <w:sz w:val="18"/>
          <w:szCs w:val="18"/>
        </w:rPr>
        <w:t xml:space="preserve">Secured by mortgaged land and buildings </w:t>
      </w:r>
      <w:r w:rsidR="00965AD7" w:rsidRPr="00550A39">
        <w:rPr>
          <w:rFonts w:ascii="Arial" w:eastAsia="Times New Roman" w:hAnsi="Arial" w:cs="Arial"/>
          <w:sz w:val="18"/>
          <w:szCs w:val="18"/>
        </w:rPr>
        <w:t>of the Group.</w:t>
      </w:r>
    </w:p>
    <w:p w14:paraId="6CF68064" w14:textId="77777777" w:rsidR="00F64F24" w:rsidRPr="00550A39"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550A39">
        <w:rPr>
          <w:rFonts w:ascii="Arial" w:eastAsia="Times New Roman" w:hAnsi="Arial" w:cs="Arial"/>
          <w:sz w:val="18"/>
          <w:szCs w:val="18"/>
        </w:rPr>
        <w:t xml:space="preserve">Secured by mortgaged machinery of </w:t>
      </w:r>
      <w:r w:rsidR="00965AD7" w:rsidRPr="00550A39">
        <w:rPr>
          <w:rFonts w:ascii="Arial" w:eastAsia="Times New Roman" w:hAnsi="Arial" w:cs="Arial"/>
          <w:sz w:val="18"/>
          <w:szCs w:val="18"/>
        </w:rPr>
        <w:t>the Group.</w:t>
      </w:r>
    </w:p>
    <w:p w14:paraId="47A87E8E" w14:textId="77777777" w:rsidR="009D51B6" w:rsidRPr="00550A39" w:rsidRDefault="009D51B6" w:rsidP="004531B5">
      <w:pPr>
        <w:jc w:val="thaiDistribute"/>
        <w:rPr>
          <w:rFonts w:ascii="Arial" w:eastAsia="SimSun" w:hAnsi="Arial" w:cs="Arial"/>
          <w:snapToGrid w:val="0"/>
          <w:sz w:val="18"/>
          <w:szCs w:val="18"/>
          <w:lang w:val="en-GB" w:eastAsia="th-TH"/>
        </w:rPr>
      </w:pPr>
    </w:p>
    <w:p w14:paraId="260BDBBD" w14:textId="77777777" w:rsidR="00F64F24" w:rsidRPr="00550A39" w:rsidRDefault="00F64F24" w:rsidP="004531B5">
      <w:pPr>
        <w:jc w:val="thaiDistribute"/>
        <w:rPr>
          <w:rFonts w:ascii="Arial" w:hAnsi="Arial" w:cs="Arial"/>
          <w:sz w:val="18"/>
          <w:szCs w:val="18"/>
          <w:cs/>
          <w:lang w:val="en-GB"/>
        </w:rPr>
      </w:pPr>
      <w:r w:rsidRPr="00550A39">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550A39">
        <w:rPr>
          <w:rFonts w:ascii="Arial" w:eastAsia="SimSun" w:hAnsi="Arial" w:cs="Arial"/>
          <w:snapToGrid w:val="0"/>
          <w:sz w:val="18"/>
          <w:szCs w:val="18"/>
          <w:lang w:val="en-GB" w:eastAsia="th-TH"/>
        </w:rPr>
        <w:t xml:space="preserve"> the </w:t>
      </w:r>
      <w:r w:rsidRPr="00550A39">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550A39">
        <w:rPr>
          <w:rFonts w:ascii="Arial" w:eastAsia="SimSun" w:hAnsi="Arial" w:cs="Arial"/>
          <w:snapToGrid w:val="0"/>
          <w:sz w:val="18"/>
          <w:szCs w:val="18"/>
          <w:lang w:val="en-GB" w:eastAsia="th-TH"/>
        </w:rPr>
        <w:t>.</w:t>
      </w:r>
    </w:p>
    <w:p w14:paraId="2FF9A672" w14:textId="77777777" w:rsidR="00AE6555" w:rsidRPr="00550A39" w:rsidRDefault="00AE6555" w:rsidP="00627D7B">
      <w:pPr>
        <w:jc w:val="thaiDistribute"/>
        <w:rPr>
          <w:rFonts w:ascii="Arial" w:hAnsi="Arial" w:cs="Arial"/>
          <w:sz w:val="18"/>
          <w:szCs w:val="18"/>
        </w:rPr>
      </w:pPr>
    </w:p>
    <w:p w14:paraId="17733384" w14:textId="77777777" w:rsidR="002713AA" w:rsidRPr="00550A39" w:rsidRDefault="002713AA"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550A39" w14:paraId="4C45DC1F" w14:textId="77777777" w:rsidTr="00B955F3">
        <w:trPr>
          <w:trHeight w:val="386"/>
        </w:trPr>
        <w:tc>
          <w:tcPr>
            <w:tcW w:w="9461" w:type="dxa"/>
            <w:shd w:val="clear" w:color="auto" w:fill="FFA543"/>
            <w:vAlign w:val="center"/>
          </w:tcPr>
          <w:p w14:paraId="398C0919" w14:textId="6B9168D4" w:rsidR="00CA3707" w:rsidRPr="00550A39" w:rsidRDefault="00CA3707" w:rsidP="00B955F3">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24</w:t>
            </w:r>
            <w:r w:rsidRPr="00550A39">
              <w:rPr>
                <w:rFonts w:ascii="Arial" w:eastAsia="Arial Unicode MS" w:hAnsi="Arial" w:cs="Arial"/>
                <w:b/>
                <w:bCs/>
                <w:color w:val="FFFFFF"/>
                <w:sz w:val="18"/>
                <w:szCs w:val="18"/>
                <w:lang w:val="en-GB"/>
              </w:rPr>
              <w:tab/>
              <w:t>Lease liabilities</w:t>
            </w:r>
            <w:r w:rsidR="0063788A">
              <w:rPr>
                <w:rFonts w:ascii="Arial" w:eastAsia="Arial Unicode MS" w:hAnsi="Arial" w:cs="Arial"/>
                <w:b/>
                <w:bCs/>
                <w:color w:val="FFFFFF"/>
                <w:sz w:val="18"/>
                <w:szCs w:val="18"/>
                <w:lang w:val="en-GB"/>
              </w:rPr>
              <w:t xml:space="preserve"> (net)</w:t>
            </w:r>
          </w:p>
        </w:tc>
      </w:tr>
    </w:tbl>
    <w:p w14:paraId="2F1A7B83" w14:textId="77777777" w:rsidR="00CA3707" w:rsidRPr="00550A39" w:rsidRDefault="00CA3707" w:rsidP="00CA3707">
      <w:pPr>
        <w:jc w:val="thaiDistribute"/>
        <w:outlineLvl w:val="0"/>
        <w:rPr>
          <w:rFonts w:ascii="Arial" w:hAnsi="Arial" w:cs="Arial"/>
          <w:spacing w:val="-2"/>
          <w:sz w:val="18"/>
          <w:szCs w:val="18"/>
        </w:rPr>
      </w:pPr>
    </w:p>
    <w:p w14:paraId="260119CC" w14:textId="69700086" w:rsidR="00CA3707" w:rsidRPr="00550A39" w:rsidRDefault="00CA3707" w:rsidP="00CA3707">
      <w:pPr>
        <w:jc w:val="thaiDistribute"/>
        <w:outlineLvl w:val="0"/>
        <w:rPr>
          <w:rFonts w:ascii="Arial" w:hAnsi="Arial" w:cs="Arial"/>
          <w:spacing w:val="-6"/>
          <w:sz w:val="18"/>
          <w:szCs w:val="18"/>
        </w:rPr>
      </w:pPr>
      <w:r w:rsidRPr="00550A39">
        <w:rPr>
          <w:rFonts w:ascii="Arial" w:hAnsi="Arial" w:cs="Arial"/>
          <w:spacing w:val="-8"/>
          <w:sz w:val="18"/>
          <w:szCs w:val="18"/>
        </w:rPr>
        <w:t xml:space="preserve">The Group has entered into the lease agreements for rental assets used in the operating activities and </w:t>
      </w:r>
      <w:proofErr w:type="gramStart"/>
      <w:r w:rsidRPr="00550A39">
        <w:rPr>
          <w:rFonts w:ascii="Arial" w:hAnsi="Arial" w:cs="Arial"/>
          <w:spacing w:val="-8"/>
          <w:sz w:val="18"/>
          <w:szCs w:val="18"/>
        </w:rPr>
        <w:t>has to</w:t>
      </w:r>
      <w:proofErr w:type="gramEnd"/>
      <w:r w:rsidRPr="00550A39">
        <w:rPr>
          <w:rFonts w:ascii="Arial" w:hAnsi="Arial" w:cs="Arial"/>
          <w:spacing w:val="-8"/>
          <w:sz w:val="18"/>
          <w:szCs w:val="18"/>
        </w:rPr>
        <w:t xml:space="preserve"> pay rental expense</w:t>
      </w:r>
      <w:r w:rsidRPr="00550A39">
        <w:rPr>
          <w:rFonts w:ascii="Arial" w:hAnsi="Arial" w:cs="Arial"/>
          <w:spacing w:val="-6"/>
          <w:sz w:val="18"/>
          <w:szCs w:val="18"/>
        </w:rPr>
        <w:t xml:space="preserve"> following rate specified in the agreements. As at </w:t>
      </w:r>
      <w:r w:rsidR="006E4C0C" w:rsidRPr="00550A39">
        <w:rPr>
          <w:rFonts w:ascii="Arial" w:hAnsi="Arial" w:cs="Arial"/>
          <w:spacing w:val="-6"/>
          <w:sz w:val="18"/>
          <w:szCs w:val="18"/>
          <w:lang w:val="en-GB"/>
        </w:rPr>
        <w:t xml:space="preserve">31 December </w:t>
      </w:r>
      <w:r w:rsidRPr="00550A39">
        <w:rPr>
          <w:rFonts w:ascii="Arial" w:hAnsi="Arial" w:cs="Arial"/>
          <w:spacing w:val="-6"/>
          <w:sz w:val="18"/>
          <w:szCs w:val="18"/>
        </w:rPr>
        <w:t xml:space="preserve">2020 and 31 March 2020, lease liabilities </w:t>
      </w:r>
      <w:r w:rsidR="0063788A">
        <w:rPr>
          <w:rFonts w:ascii="Arial" w:hAnsi="Arial" w:cs="Arial"/>
          <w:spacing w:val="-6"/>
          <w:sz w:val="18"/>
          <w:szCs w:val="18"/>
        </w:rPr>
        <w:t xml:space="preserve">(net) </w:t>
      </w:r>
      <w:r w:rsidRPr="00550A39">
        <w:rPr>
          <w:rFonts w:ascii="Arial" w:hAnsi="Arial" w:cs="Arial"/>
          <w:spacing w:val="-6"/>
          <w:sz w:val="18"/>
          <w:szCs w:val="18"/>
        </w:rPr>
        <w:t>are as follows:</w:t>
      </w:r>
    </w:p>
    <w:p w14:paraId="13476C59" w14:textId="77777777" w:rsidR="00CA3707" w:rsidRPr="00550A39" w:rsidRDefault="00CA3707" w:rsidP="00CA3707">
      <w:pPr>
        <w:jc w:val="thaiDistribute"/>
        <w:outlineLvl w:val="0"/>
        <w:rPr>
          <w:rFonts w:ascii="Arial" w:hAnsi="Arial" w:cs="Arial"/>
          <w:sz w:val="16"/>
          <w:szCs w:val="16"/>
        </w:rPr>
      </w:pPr>
    </w:p>
    <w:tbl>
      <w:tblPr>
        <w:tblW w:w="9448" w:type="dxa"/>
        <w:tblInd w:w="108" w:type="dxa"/>
        <w:tblLayout w:type="fixed"/>
        <w:tblLook w:val="0000" w:firstRow="0" w:lastRow="0" w:firstColumn="0" w:lastColumn="0" w:noHBand="0" w:noVBand="0"/>
      </w:tblPr>
      <w:tblGrid>
        <w:gridCol w:w="3620"/>
        <w:gridCol w:w="1457"/>
        <w:gridCol w:w="1451"/>
        <w:gridCol w:w="6"/>
        <w:gridCol w:w="1457"/>
        <w:gridCol w:w="1446"/>
        <w:gridCol w:w="11"/>
      </w:tblGrid>
      <w:tr w:rsidR="003C2464" w:rsidRPr="00550A39" w14:paraId="1188A581" w14:textId="77777777" w:rsidTr="003C2464">
        <w:trPr>
          <w:gridAfter w:val="1"/>
          <w:wAfter w:w="11" w:type="dxa"/>
          <w:trHeight w:val="433"/>
        </w:trPr>
        <w:tc>
          <w:tcPr>
            <w:tcW w:w="3620" w:type="dxa"/>
          </w:tcPr>
          <w:p w14:paraId="36143F84"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2908" w:type="dxa"/>
            <w:gridSpan w:val="2"/>
            <w:tcBorders>
              <w:top w:val="single" w:sz="4" w:space="0" w:color="auto"/>
              <w:bottom w:val="single" w:sz="4" w:space="0" w:color="auto"/>
            </w:tcBorders>
            <w:shd w:val="clear" w:color="auto" w:fill="auto"/>
            <w:vAlign w:val="bottom"/>
          </w:tcPr>
          <w:p w14:paraId="41D572BC" w14:textId="77777777" w:rsidR="00CA3707" w:rsidRPr="00550A39" w:rsidRDefault="00CA3707" w:rsidP="003C2464">
            <w:pPr>
              <w:pStyle w:val="a0"/>
              <w:tabs>
                <w:tab w:val="decimal" w:pos="1233"/>
              </w:tabs>
              <w:ind w:left="-14" w:right="-72"/>
              <w:jc w:val="center"/>
              <w:rPr>
                <w:rFonts w:ascii="Arial" w:eastAsia="Angsana New" w:hAnsi="Arial" w:cs="Arial"/>
                <w:b/>
                <w:bCs/>
                <w:color w:val="auto"/>
                <w:sz w:val="18"/>
                <w:szCs w:val="18"/>
                <w:lang w:val="en-US"/>
              </w:rPr>
            </w:pPr>
            <w:r w:rsidRPr="00550A39">
              <w:rPr>
                <w:rFonts w:ascii="Arial" w:eastAsia="Angsana New" w:hAnsi="Arial" w:cs="Arial"/>
                <w:b/>
                <w:bCs/>
                <w:color w:val="auto"/>
                <w:sz w:val="18"/>
                <w:szCs w:val="18"/>
                <w:lang w:val="en-US"/>
              </w:rPr>
              <w:t xml:space="preserve">Consolidated </w:t>
            </w:r>
          </w:p>
          <w:p w14:paraId="349F7096" w14:textId="77777777" w:rsidR="00CA3707" w:rsidRPr="00550A39" w:rsidRDefault="00CA3707" w:rsidP="003C2464">
            <w:pPr>
              <w:pStyle w:val="a0"/>
              <w:tabs>
                <w:tab w:val="decimal" w:pos="1233"/>
              </w:tabs>
              <w:ind w:left="-14" w:right="-72"/>
              <w:jc w:val="center"/>
              <w:rPr>
                <w:rFonts w:ascii="Arial" w:hAnsi="Arial" w:cs="Arial"/>
                <w:b/>
                <w:bCs/>
                <w:snapToGrid w:val="0"/>
                <w:color w:val="auto"/>
                <w:spacing w:val="-4"/>
                <w:sz w:val="18"/>
                <w:szCs w:val="18"/>
                <w:lang w:eastAsia="th-TH"/>
              </w:rPr>
            </w:pPr>
            <w:r w:rsidRPr="00550A39">
              <w:rPr>
                <w:rFonts w:ascii="Arial" w:eastAsia="Angsana New" w:hAnsi="Arial" w:cs="Arial"/>
                <w:b/>
                <w:bCs/>
                <w:color w:val="auto"/>
                <w:sz w:val="18"/>
                <w:szCs w:val="18"/>
                <w:lang w:val="en-US"/>
              </w:rPr>
              <w:t>financial information</w:t>
            </w:r>
            <w:r w:rsidRPr="00550A39">
              <w:rPr>
                <w:rFonts w:ascii="Arial" w:hAnsi="Arial" w:cs="Arial"/>
                <w:b/>
                <w:bCs/>
                <w:snapToGrid w:val="0"/>
                <w:color w:val="auto"/>
                <w:spacing w:val="-4"/>
                <w:sz w:val="18"/>
                <w:szCs w:val="18"/>
                <w:lang w:eastAsia="th-TH"/>
              </w:rPr>
              <w:t xml:space="preserve"> </w:t>
            </w:r>
          </w:p>
        </w:tc>
        <w:tc>
          <w:tcPr>
            <w:tcW w:w="2909" w:type="dxa"/>
            <w:gridSpan w:val="3"/>
            <w:tcBorders>
              <w:top w:val="single" w:sz="4" w:space="0" w:color="auto"/>
              <w:bottom w:val="single" w:sz="4" w:space="0" w:color="auto"/>
            </w:tcBorders>
            <w:shd w:val="clear" w:color="auto" w:fill="auto"/>
            <w:vAlign w:val="bottom"/>
          </w:tcPr>
          <w:p w14:paraId="63AEFF9C" w14:textId="77777777" w:rsidR="00CA3707" w:rsidRPr="00550A39" w:rsidRDefault="00CA3707" w:rsidP="003C2464">
            <w:pPr>
              <w:pStyle w:val="a0"/>
              <w:tabs>
                <w:tab w:val="decimal" w:pos="1233"/>
              </w:tabs>
              <w:ind w:left="-14" w:right="-72"/>
              <w:jc w:val="center"/>
              <w:rPr>
                <w:rFonts w:ascii="Arial" w:eastAsia="Angsana New" w:hAnsi="Arial" w:cs="Arial"/>
                <w:b/>
                <w:bCs/>
                <w:color w:val="auto"/>
                <w:sz w:val="18"/>
                <w:szCs w:val="18"/>
                <w:lang w:val="en-US"/>
              </w:rPr>
            </w:pPr>
            <w:r w:rsidRPr="00550A39">
              <w:rPr>
                <w:rFonts w:ascii="Arial" w:eastAsia="Angsana New" w:hAnsi="Arial" w:cs="Arial"/>
                <w:b/>
                <w:bCs/>
                <w:color w:val="auto"/>
                <w:sz w:val="18"/>
                <w:szCs w:val="18"/>
                <w:lang w:val="en-US"/>
              </w:rPr>
              <w:t>Separate</w:t>
            </w:r>
          </w:p>
          <w:p w14:paraId="4B90EAB3" w14:textId="77777777" w:rsidR="00CA3707" w:rsidRPr="00550A39" w:rsidRDefault="00CA3707" w:rsidP="003C2464">
            <w:pPr>
              <w:pStyle w:val="a0"/>
              <w:tabs>
                <w:tab w:val="decimal" w:pos="1233"/>
              </w:tabs>
              <w:ind w:left="-14" w:right="-72"/>
              <w:jc w:val="center"/>
              <w:rPr>
                <w:rFonts w:ascii="Arial" w:hAnsi="Arial" w:cs="Arial"/>
                <w:b/>
                <w:bCs/>
                <w:snapToGrid w:val="0"/>
                <w:color w:val="auto"/>
                <w:spacing w:val="-4"/>
                <w:sz w:val="18"/>
                <w:szCs w:val="18"/>
                <w:lang w:eastAsia="th-TH"/>
              </w:rPr>
            </w:pPr>
            <w:r w:rsidRPr="00550A39">
              <w:rPr>
                <w:rFonts w:ascii="Arial" w:eastAsia="Angsana New" w:hAnsi="Arial" w:cs="Arial"/>
                <w:b/>
                <w:bCs/>
                <w:color w:val="auto"/>
                <w:sz w:val="18"/>
                <w:szCs w:val="18"/>
                <w:lang w:val="en-US"/>
              </w:rPr>
              <w:t>financial information</w:t>
            </w:r>
          </w:p>
        </w:tc>
      </w:tr>
      <w:tr w:rsidR="003C2464" w:rsidRPr="00550A39" w14:paraId="4AD52830" w14:textId="77777777" w:rsidTr="003C2464">
        <w:trPr>
          <w:trHeight w:val="650"/>
        </w:trPr>
        <w:tc>
          <w:tcPr>
            <w:tcW w:w="3620" w:type="dxa"/>
          </w:tcPr>
          <w:p w14:paraId="4241FC7C"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1457" w:type="dxa"/>
            <w:tcBorders>
              <w:top w:val="single" w:sz="4" w:space="0" w:color="auto"/>
            </w:tcBorders>
            <w:shd w:val="clear" w:color="auto" w:fill="auto"/>
            <w:vAlign w:val="bottom"/>
          </w:tcPr>
          <w:p w14:paraId="78800AD8" w14:textId="77777777" w:rsidR="00CA3707" w:rsidRPr="00550A39"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(Unaudited)</w:t>
            </w:r>
          </w:p>
          <w:p w14:paraId="632CEC97" w14:textId="77777777" w:rsidR="003C2464" w:rsidRPr="00550A39"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150A45" w:rsidRPr="00550A39">
              <w:rPr>
                <w:rFonts w:ascii="Arial" w:hAnsi="Arial" w:cs="Arial"/>
                <w:b/>
                <w:bCs/>
                <w:snapToGrid w:val="0"/>
                <w:color w:val="auto"/>
                <w:spacing w:val="-4"/>
                <w:sz w:val="18"/>
                <w:szCs w:val="18"/>
                <w:lang w:eastAsia="th-TH"/>
              </w:rPr>
              <w:t>31 December</w:t>
            </w:r>
          </w:p>
          <w:p w14:paraId="4D7D3AE4" w14:textId="77777777" w:rsidR="00CA3707" w:rsidRPr="00550A39" w:rsidRDefault="00CA3707"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 xml:space="preserve"> </w:t>
            </w:r>
            <w:r w:rsidR="003C2464" w:rsidRPr="00550A39">
              <w:rPr>
                <w:rFonts w:ascii="Arial" w:hAnsi="Arial" w:cs="Arial"/>
                <w:b/>
                <w:bCs/>
                <w:snapToGrid w:val="0"/>
                <w:color w:val="auto"/>
                <w:spacing w:val="-4"/>
                <w:sz w:val="18"/>
                <w:szCs w:val="18"/>
                <w:lang w:eastAsia="th-TH"/>
              </w:rPr>
              <w:tab/>
            </w:r>
            <w:r w:rsidRPr="00550A39">
              <w:rPr>
                <w:rFonts w:ascii="Arial" w:hAnsi="Arial" w:cs="Arial"/>
                <w:b/>
                <w:bCs/>
                <w:snapToGrid w:val="0"/>
                <w:color w:val="auto"/>
                <w:spacing w:val="-4"/>
                <w:sz w:val="18"/>
                <w:szCs w:val="18"/>
                <w:lang w:eastAsia="th-TH"/>
              </w:rPr>
              <w:t>2020</w:t>
            </w:r>
          </w:p>
        </w:tc>
        <w:tc>
          <w:tcPr>
            <w:tcW w:w="1457" w:type="dxa"/>
            <w:gridSpan w:val="2"/>
            <w:tcBorders>
              <w:top w:val="single" w:sz="4" w:space="0" w:color="auto"/>
            </w:tcBorders>
            <w:shd w:val="clear" w:color="auto" w:fill="auto"/>
            <w:vAlign w:val="bottom"/>
          </w:tcPr>
          <w:p w14:paraId="58491518" w14:textId="77777777" w:rsidR="00CA3707" w:rsidRPr="00550A39"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(Audited)</w:t>
            </w:r>
          </w:p>
          <w:p w14:paraId="06BB1283"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31 March</w:t>
            </w:r>
          </w:p>
          <w:p w14:paraId="51C1E86E" w14:textId="77777777" w:rsidR="00CA3707" w:rsidRPr="00550A39" w:rsidRDefault="00CA3707"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 xml:space="preserve"> </w:t>
            </w:r>
            <w:r w:rsidR="003C2464" w:rsidRPr="00550A39">
              <w:rPr>
                <w:rFonts w:ascii="Arial" w:hAnsi="Arial" w:cs="Arial"/>
                <w:b/>
                <w:bCs/>
                <w:snapToGrid w:val="0"/>
                <w:color w:val="auto"/>
                <w:spacing w:val="-4"/>
                <w:sz w:val="18"/>
                <w:szCs w:val="18"/>
                <w:lang w:eastAsia="th-TH"/>
              </w:rPr>
              <w:tab/>
            </w:r>
            <w:r w:rsidRPr="00550A39">
              <w:rPr>
                <w:rFonts w:ascii="Arial" w:hAnsi="Arial" w:cs="Arial"/>
                <w:b/>
                <w:bCs/>
                <w:snapToGrid w:val="0"/>
                <w:color w:val="auto"/>
                <w:spacing w:val="-4"/>
                <w:sz w:val="18"/>
                <w:szCs w:val="18"/>
                <w:lang w:eastAsia="th-TH"/>
              </w:rPr>
              <w:t>2020</w:t>
            </w:r>
          </w:p>
        </w:tc>
        <w:tc>
          <w:tcPr>
            <w:tcW w:w="1457" w:type="dxa"/>
            <w:tcBorders>
              <w:top w:val="single" w:sz="4" w:space="0" w:color="auto"/>
            </w:tcBorders>
            <w:shd w:val="clear" w:color="auto" w:fill="auto"/>
            <w:vAlign w:val="bottom"/>
          </w:tcPr>
          <w:p w14:paraId="16FEB0AF" w14:textId="77777777" w:rsidR="00CA3707" w:rsidRPr="00550A39" w:rsidRDefault="00A55B96" w:rsidP="003C2464">
            <w:pPr>
              <w:pStyle w:val="a0"/>
              <w:tabs>
                <w:tab w:val="right" w:pos="1238"/>
              </w:tabs>
              <w:ind w:left="-14" w:right="-72"/>
              <w:jc w:val="both"/>
              <w:rPr>
                <w:rFonts w:ascii="Arial" w:hAnsi="Arial" w:cs="Arial"/>
                <w:b/>
                <w:bCs/>
                <w:snapToGrid w:val="0"/>
                <w:color w:val="auto"/>
                <w:spacing w:val="-6"/>
                <w:sz w:val="18"/>
                <w:szCs w:val="18"/>
                <w:lang w:eastAsia="th-TH"/>
              </w:rPr>
            </w:pPr>
            <w:r w:rsidRPr="00550A39">
              <w:rPr>
                <w:rFonts w:ascii="Arial" w:hAnsi="Arial" w:cs="Arial"/>
                <w:b/>
                <w:bCs/>
                <w:snapToGrid w:val="0"/>
                <w:color w:val="auto"/>
                <w:spacing w:val="-6"/>
                <w:sz w:val="18"/>
                <w:szCs w:val="18"/>
                <w:lang w:eastAsia="th-TH"/>
              </w:rPr>
              <w:tab/>
            </w:r>
            <w:r w:rsidR="00CA3707" w:rsidRPr="00550A39">
              <w:rPr>
                <w:rFonts w:ascii="Arial" w:hAnsi="Arial" w:cs="Arial"/>
                <w:b/>
                <w:bCs/>
                <w:snapToGrid w:val="0"/>
                <w:color w:val="auto"/>
                <w:spacing w:val="-6"/>
                <w:sz w:val="18"/>
                <w:szCs w:val="18"/>
                <w:lang w:eastAsia="th-TH"/>
              </w:rPr>
              <w:t>(Unaudited)</w:t>
            </w:r>
          </w:p>
          <w:p w14:paraId="43CCF28E" w14:textId="77777777" w:rsidR="003C2464" w:rsidRPr="00550A39" w:rsidRDefault="00A55B96" w:rsidP="003C2464">
            <w:pPr>
              <w:pStyle w:val="a0"/>
              <w:tabs>
                <w:tab w:val="right" w:pos="1238"/>
              </w:tabs>
              <w:ind w:left="-14" w:right="-72"/>
              <w:jc w:val="both"/>
              <w:rPr>
                <w:rFonts w:ascii="Arial" w:hAnsi="Arial" w:cs="Arial"/>
                <w:b/>
                <w:bCs/>
                <w:snapToGrid w:val="0"/>
                <w:color w:val="auto"/>
                <w:spacing w:val="-6"/>
                <w:sz w:val="18"/>
                <w:szCs w:val="18"/>
                <w:lang w:eastAsia="th-TH"/>
              </w:rPr>
            </w:pPr>
            <w:r w:rsidRPr="00550A39">
              <w:rPr>
                <w:rFonts w:ascii="Arial" w:hAnsi="Arial" w:cs="Arial"/>
                <w:b/>
                <w:bCs/>
                <w:snapToGrid w:val="0"/>
                <w:color w:val="auto"/>
                <w:spacing w:val="-6"/>
                <w:sz w:val="18"/>
                <w:szCs w:val="18"/>
                <w:lang w:eastAsia="th-TH"/>
              </w:rPr>
              <w:tab/>
            </w:r>
            <w:r w:rsidR="006E4C0C" w:rsidRPr="00550A39">
              <w:rPr>
                <w:rFonts w:ascii="Arial" w:hAnsi="Arial" w:cs="Arial"/>
                <w:b/>
                <w:bCs/>
                <w:snapToGrid w:val="0"/>
                <w:color w:val="auto"/>
                <w:spacing w:val="-6"/>
                <w:sz w:val="18"/>
                <w:szCs w:val="18"/>
                <w:lang w:eastAsia="th-TH"/>
              </w:rPr>
              <w:t xml:space="preserve">31 December </w:t>
            </w:r>
          </w:p>
          <w:p w14:paraId="28820848" w14:textId="77777777" w:rsidR="00CA3707" w:rsidRPr="00550A39" w:rsidRDefault="003C2464" w:rsidP="003C2464">
            <w:pPr>
              <w:pStyle w:val="a0"/>
              <w:tabs>
                <w:tab w:val="right" w:pos="1238"/>
              </w:tabs>
              <w:ind w:left="-14" w:right="-72"/>
              <w:jc w:val="both"/>
              <w:rPr>
                <w:rFonts w:ascii="Arial" w:hAnsi="Arial" w:cs="Arial"/>
                <w:b/>
                <w:bCs/>
                <w:snapToGrid w:val="0"/>
                <w:color w:val="auto"/>
                <w:spacing w:val="-6"/>
                <w:sz w:val="18"/>
                <w:szCs w:val="18"/>
                <w:cs/>
                <w:lang w:eastAsia="th-TH"/>
              </w:rPr>
            </w:pPr>
            <w:r w:rsidRPr="00550A39">
              <w:rPr>
                <w:rFonts w:ascii="Arial" w:hAnsi="Arial" w:cs="Arial"/>
                <w:b/>
                <w:bCs/>
                <w:snapToGrid w:val="0"/>
                <w:color w:val="auto"/>
                <w:spacing w:val="-6"/>
                <w:sz w:val="18"/>
                <w:szCs w:val="18"/>
                <w:lang w:eastAsia="th-TH"/>
              </w:rPr>
              <w:tab/>
            </w:r>
            <w:r w:rsidR="00CA3707" w:rsidRPr="00550A39">
              <w:rPr>
                <w:rFonts w:ascii="Arial" w:hAnsi="Arial" w:cs="Arial"/>
                <w:b/>
                <w:bCs/>
                <w:snapToGrid w:val="0"/>
                <w:color w:val="auto"/>
                <w:spacing w:val="-6"/>
                <w:sz w:val="18"/>
                <w:szCs w:val="18"/>
                <w:lang w:eastAsia="th-TH"/>
              </w:rPr>
              <w:t>2020</w:t>
            </w:r>
          </w:p>
        </w:tc>
        <w:tc>
          <w:tcPr>
            <w:tcW w:w="1457" w:type="dxa"/>
            <w:gridSpan w:val="2"/>
            <w:tcBorders>
              <w:top w:val="single" w:sz="4" w:space="0" w:color="auto"/>
            </w:tcBorders>
            <w:shd w:val="clear" w:color="auto" w:fill="auto"/>
            <w:vAlign w:val="bottom"/>
          </w:tcPr>
          <w:p w14:paraId="1F846BB4" w14:textId="77777777" w:rsidR="00CA3707" w:rsidRPr="00550A39" w:rsidRDefault="00A55B96"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(Audited)</w:t>
            </w:r>
          </w:p>
          <w:p w14:paraId="36249F0D"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31 March</w:t>
            </w:r>
          </w:p>
          <w:p w14:paraId="35F67437" w14:textId="77777777" w:rsidR="00CA3707" w:rsidRPr="00550A39"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r>
            <w:r w:rsidR="00CA3707" w:rsidRPr="00550A39">
              <w:rPr>
                <w:rFonts w:ascii="Arial" w:hAnsi="Arial" w:cs="Arial"/>
                <w:b/>
                <w:bCs/>
                <w:snapToGrid w:val="0"/>
                <w:color w:val="auto"/>
                <w:spacing w:val="-4"/>
                <w:sz w:val="18"/>
                <w:szCs w:val="18"/>
                <w:lang w:eastAsia="th-TH"/>
              </w:rPr>
              <w:t xml:space="preserve"> 2020</w:t>
            </w:r>
          </w:p>
        </w:tc>
      </w:tr>
      <w:tr w:rsidR="00C35458" w:rsidRPr="00550A39" w14:paraId="336A277D" w14:textId="77777777" w:rsidTr="003C2464">
        <w:trPr>
          <w:trHeight w:val="147"/>
        </w:trPr>
        <w:tc>
          <w:tcPr>
            <w:tcW w:w="3620" w:type="dxa"/>
          </w:tcPr>
          <w:p w14:paraId="6E739AD7" w14:textId="77777777" w:rsidR="00C35458" w:rsidRPr="00550A39" w:rsidRDefault="00C35458" w:rsidP="00C35458">
            <w:pPr>
              <w:ind w:left="-109" w:right="-83"/>
              <w:jc w:val="both"/>
              <w:rPr>
                <w:rFonts w:ascii="Arial" w:hAnsi="Arial" w:cs="Arial"/>
                <w:b/>
                <w:bCs/>
                <w:snapToGrid w:val="0"/>
                <w:sz w:val="18"/>
                <w:szCs w:val="18"/>
                <w:cs/>
                <w:lang w:eastAsia="th-TH"/>
              </w:rPr>
            </w:pPr>
          </w:p>
        </w:tc>
        <w:tc>
          <w:tcPr>
            <w:tcW w:w="1457" w:type="dxa"/>
            <w:tcBorders>
              <w:bottom w:val="single" w:sz="4" w:space="0" w:color="auto"/>
            </w:tcBorders>
            <w:shd w:val="clear" w:color="auto" w:fill="auto"/>
            <w:vAlign w:val="bottom"/>
          </w:tcPr>
          <w:p w14:paraId="64082F67" w14:textId="77777777" w:rsidR="00C35458" w:rsidRPr="00550A39" w:rsidRDefault="00C35458" w:rsidP="003C2464">
            <w:pPr>
              <w:pStyle w:val="a0"/>
              <w:tabs>
                <w:tab w:val="decimal" w:pos="1233"/>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lang w:eastAsia="th-TH"/>
              </w:rPr>
              <w:t>Baht</w:t>
            </w:r>
          </w:p>
        </w:tc>
        <w:tc>
          <w:tcPr>
            <w:tcW w:w="1457" w:type="dxa"/>
            <w:gridSpan w:val="2"/>
            <w:tcBorders>
              <w:bottom w:val="single" w:sz="4" w:space="0" w:color="auto"/>
            </w:tcBorders>
            <w:shd w:val="clear" w:color="auto" w:fill="auto"/>
            <w:vAlign w:val="bottom"/>
          </w:tcPr>
          <w:p w14:paraId="290F61A7" w14:textId="77777777" w:rsidR="00C35458" w:rsidRPr="00550A39" w:rsidRDefault="00C35458" w:rsidP="003C2464">
            <w:pPr>
              <w:pStyle w:val="a0"/>
              <w:tabs>
                <w:tab w:val="decimal" w:pos="1233"/>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Baht</w:t>
            </w:r>
          </w:p>
        </w:tc>
        <w:tc>
          <w:tcPr>
            <w:tcW w:w="1457" w:type="dxa"/>
            <w:tcBorders>
              <w:bottom w:val="single" w:sz="4" w:space="0" w:color="auto"/>
            </w:tcBorders>
            <w:shd w:val="clear" w:color="auto" w:fill="auto"/>
            <w:vAlign w:val="bottom"/>
          </w:tcPr>
          <w:p w14:paraId="4E221856" w14:textId="77777777" w:rsidR="00C35458" w:rsidRPr="00550A39" w:rsidRDefault="00C35458" w:rsidP="003C2464">
            <w:pPr>
              <w:pStyle w:val="a0"/>
              <w:tabs>
                <w:tab w:val="decimal" w:pos="1233"/>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lang w:eastAsia="th-TH"/>
              </w:rPr>
              <w:t>Baht</w:t>
            </w:r>
          </w:p>
        </w:tc>
        <w:tc>
          <w:tcPr>
            <w:tcW w:w="1457" w:type="dxa"/>
            <w:gridSpan w:val="2"/>
            <w:tcBorders>
              <w:bottom w:val="single" w:sz="4" w:space="0" w:color="auto"/>
            </w:tcBorders>
            <w:shd w:val="clear" w:color="auto" w:fill="auto"/>
            <w:vAlign w:val="bottom"/>
          </w:tcPr>
          <w:p w14:paraId="0D0C7ED3" w14:textId="77777777" w:rsidR="00C35458" w:rsidRPr="00550A39" w:rsidRDefault="00C35458" w:rsidP="003C2464">
            <w:pPr>
              <w:pStyle w:val="a0"/>
              <w:tabs>
                <w:tab w:val="decimal" w:pos="1233"/>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Baht</w:t>
            </w:r>
          </w:p>
        </w:tc>
      </w:tr>
      <w:tr w:rsidR="00CA3707" w:rsidRPr="00550A39" w14:paraId="37D37D06" w14:textId="77777777" w:rsidTr="003C2464">
        <w:trPr>
          <w:trHeight w:val="170"/>
        </w:trPr>
        <w:tc>
          <w:tcPr>
            <w:tcW w:w="3620" w:type="dxa"/>
          </w:tcPr>
          <w:p w14:paraId="0A79C127" w14:textId="77777777" w:rsidR="00CA3707" w:rsidRPr="00550A39" w:rsidRDefault="00CA3707" w:rsidP="00B955F3">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14:paraId="7BF3A75E" w14:textId="77777777" w:rsidR="00CA3707" w:rsidRPr="00550A39"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vAlign w:val="bottom"/>
          </w:tcPr>
          <w:p w14:paraId="4D68B5D0" w14:textId="77777777" w:rsidR="00CA3707" w:rsidRPr="00550A39"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vAlign w:val="bottom"/>
          </w:tcPr>
          <w:p w14:paraId="4513BF5C" w14:textId="77777777" w:rsidR="00CA3707" w:rsidRPr="00550A39"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vAlign w:val="bottom"/>
          </w:tcPr>
          <w:p w14:paraId="21A0FB40" w14:textId="77777777" w:rsidR="00CA3707" w:rsidRPr="00550A39" w:rsidRDefault="00CA3707" w:rsidP="003C2464">
            <w:pPr>
              <w:pStyle w:val="a0"/>
              <w:tabs>
                <w:tab w:val="decimal" w:pos="1233"/>
              </w:tabs>
              <w:ind w:left="-14" w:right="-72"/>
              <w:jc w:val="both"/>
              <w:rPr>
                <w:rFonts w:ascii="Arial" w:hAnsi="Arial" w:cs="Arial"/>
                <w:snapToGrid w:val="0"/>
                <w:color w:val="auto"/>
                <w:spacing w:val="-4"/>
                <w:sz w:val="14"/>
                <w:szCs w:val="14"/>
                <w:lang w:eastAsia="th-TH"/>
              </w:rPr>
            </w:pPr>
          </w:p>
        </w:tc>
      </w:tr>
      <w:tr w:rsidR="00BF3F8E" w:rsidRPr="00550A39" w14:paraId="0F94125C" w14:textId="77777777" w:rsidTr="00B14CF6">
        <w:trPr>
          <w:trHeight w:val="217"/>
        </w:trPr>
        <w:tc>
          <w:tcPr>
            <w:tcW w:w="3620" w:type="dxa"/>
          </w:tcPr>
          <w:p w14:paraId="4770208D" w14:textId="77777777" w:rsidR="00BF3F8E" w:rsidRPr="00550A39" w:rsidRDefault="00BF3F8E" w:rsidP="00BF3F8E">
            <w:pPr>
              <w:ind w:left="-109" w:right="-169"/>
              <w:rPr>
                <w:rFonts w:ascii="Arial" w:hAnsi="Arial" w:cs="Arial"/>
                <w:snapToGrid w:val="0"/>
                <w:sz w:val="18"/>
                <w:szCs w:val="18"/>
                <w:cs/>
                <w:lang w:eastAsia="th-TH"/>
              </w:rPr>
            </w:pPr>
            <w:r w:rsidRPr="00550A39">
              <w:rPr>
                <w:rFonts w:ascii="Arial" w:hAnsi="Arial" w:cs="Arial"/>
                <w:snapToGrid w:val="0"/>
                <w:sz w:val="18"/>
                <w:szCs w:val="18"/>
                <w:lang w:eastAsia="th-TH"/>
              </w:rPr>
              <w:t xml:space="preserve">Lease </w:t>
            </w:r>
            <w:r w:rsidRPr="00550A39">
              <w:rPr>
                <w:rFonts w:ascii="Arial" w:hAnsi="Arial" w:cs="Arial"/>
                <w:sz w:val="18"/>
                <w:szCs w:val="18"/>
              </w:rPr>
              <w:t>liabilities</w:t>
            </w:r>
          </w:p>
        </w:tc>
        <w:tc>
          <w:tcPr>
            <w:tcW w:w="1457" w:type="dxa"/>
            <w:shd w:val="clear" w:color="auto" w:fill="FAFAFA"/>
            <w:vAlign w:val="bottom"/>
          </w:tcPr>
          <w:p w14:paraId="339DA51A" w14:textId="540445FA" w:rsidR="00BF3F8E" w:rsidRPr="00550A39" w:rsidRDefault="00C122E0" w:rsidP="00BF3F8E">
            <w:pPr>
              <w:pStyle w:val="a0"/>
              <w:tabs>
                <w:tab w:val="decimal" w:pos="1233"/>
              </w:tabs>
              <w:ind w:left="-14" w:right="-72"/>
              <w:jc w:val="both"/>
              <w:rPr>
                <w:rFonts w:ascii="Arial" w:hAnsi="Arial" w:cs="Arial"/>
                <w:snapToGrid w:val="0"/>
                <w:color w:val="000000"/>
                <w:spacing w:val="-4"/>
                <w:sz w:val="18"/>
                <w:szCs w:val="18"/>
                <w:cs/>
                <w:lang w:eastAsia="th-TH"/>
              </w:rPr>
            </w:pPr>
            <w:r w:rsidRPr="00C122E0">
              <w:rPr>
                <w:rFonts w:ascii="Arial" w:hAnsi="Arial" w:cs="Arial"/>
                <w:snapToGrid w:val="0"/>
                <w:color w:val="000000"/>
                <w:spacing w:val="-4"/>
                <w:sz w:val="18"/>
                <w:szCs w:val="18"/>
                <w:lang w:eastAsia="th-TH"/>
              </w:rPr>
              <w:t>884,843,082</w:t>
            </w:r>
          </w:p>
        </w:tc>
        <w:tc>
          <w:tcPr>
            <w:tcW w:w="1457" w:type="dxa"/>
            <w:gridSpan w:val="2"/>
            <w:vAlign w:val="bottom"/>
          </w:tcPr>
          <w:p w14:paraId="41D3B528"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57" w:type="dxa"/>
            <w:shd w:val="clear" w:color="auto" w:fill="FAFAFA"/>
          </w:tcPr>
          <w:p w14:paraId="71D989C8" w14:textId="1CD34D82"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83,250,000</w:t>
            </w:r>
          </w:p>
        </w:tc>
        <w:tc>
          <w:tcPr>
            <w:tcW w:w="1457" w:type="dxa"/>
            <w:gridSpan w:val="2"/>
            <w:vAlign w:val="bottom"/>
          </w:tcPr>
          <w:p w14:paraId="4187BE15"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BF3F8E" w:rsidRPr="00550A39" w14:paraId="1F022B89" w14:textId="77777777" w:rsidTr="00B14CF6">
        <w:trPr>
          <w:trHeight w:val="217"/>
        </w:trPr>
        <w:tc>
          <w:tcPr>
            <w:tcW w:w="3620" w:type="dxa"/>
          </w:tcPr>
          <w:p w14:paraId="3E910806" w14:textId="77777777" w:rsidR="00BF3F8E" w:rsidRPr="00550A39" w:rsidRDefault="00BF3F8E" w:rsidP="00BF3F8E">
            <w:pPr>
              <w:ind w:left="-109" w:right="-169"/>
              <w:rPr>
                <w:rFonts w:ascii="Arial" w:hAnsi="Arial" w:cs="Arial"/>
                <w:snapToGrid w:val="0"/>
                <w:sz w:val="18"/>
                <w:szCs w:val="18"/>
                <w:cs/>
                <w:lang w:eastAsia="th-TH"/>
              </w:rPr>
            </w:pPr>
            <w:proofErr w:type="gramStart"/>
            <w:r w:rsidRPr="00550A39">
              <w:rPr>
                <w:rFonts w:ascii="Arial" w:hAnsi="Arial" w:cs="Arial"/>
                <w:snapToGrid w:val="0"/>
                <w:sz w:val="18"/>
                <w:szCs w:val="18"/>
                <w:u w:val="single"/>
                <w:lang w:eastAsia="th-TH"/>
              </w:rPr>
              <w:t>Less</w:t>
            </w:r>
            <w:r w:rsidRPr="00550A39">
              <w:rPr>
                <w:rFonts w:ascii="Arial" w:hAnsi="Arial" w:cs="Arial"/>
                <w:snapToGrid w:val="0"/>
                <w:sz w:val="18"/>
                <w:szCs w:val="18"/>
                <w:lang w:eastAsia="th-TH"/>
              </w:rPr>
              <w:t xml:space="preserve">  Deferred</w:t>
            </w:r>
            <w:proofErr w:type="gramEnd"/>
            <w:r w:rsidRPr="00550A39">
              <w:rPr>
                <w:rFonts w:ascii="Arial" w:hAnsi="Arial" w:cs="Arial"/>
                <w:snapToGrid w:val="0"/>
                <w:sz w:val="18"/>
                <w:szCs w:val="18"/>
                <w:lang w:eastAsia="th-TH"/>
              </w:rPr>
              <w:t xml:space="preserve"> interest expenses</w:t>
            </w:r>
          </w:p>
        </w:tc>
        <w:tc>
          <w:tcPr>
            <w:tcW w:w="1457" w:type="dxa"/>
            <w:tcBorders>
              <w:bottom w:val="single" w:sz="4" w:space="0" w:color="auto"/>
            </w:tcBorders>
            <w:shd w:val="clear" w:color="auto" w:fill="FAFAFA"/>
            <w:vAlign w:val="bottom"/>
          </w:tcPr>
          <w:p w14:paraId="5CED9549" w14:textId="4D8607D7" w:rsidR="00BF3F8E" w:rsidRPr="00550A39" w:rsidRDefault="00C122E0" w:rsidP="00BF3F8E">
            <w:pPr>
              <w:pStyle w:val="a0"/>
              <w:tabs>
                <w:tab w:val="decimal" w:pos="1233"/>
              </w:tabs>
              <w:ind w:left="-14" w:right="-72"/>
              <w:jc w:val="both"/>
              <w:rPr>
                <w:rFonts w:ascii="Arial" w:hAnsi="Arial" w:cs="Arial"/>
                <w:snapToGrid w:val="0"/>
                <w:color w:val="000000"/>
                <w:spacing w:val="-4"/>
                <w:sz w:val="18"/>
                <w:szCs w:val="18"/>
                <w:cs/>
                <w:lang w:eastAsia="th-TH"/>
              </w:rPr>
            </w:pPr>
            <w:r w:rsidRPr="00C122E0">
              <w:rPr>
                <w:rFonts w:ascii="Arial" w:hAnsi="Arial" w:cs="Arial"/>
                <w:snapToGrid w:val="0"/>
                <w:color w:val="000000"/>
                <w:spacing w:val="-4"/>
                <w:sz w:val="18"/>
                <w:szCs w:val="18"/>
                <w:lang w:eastAsia="th-TH"/>
              </w:rPr>
              <w:t>(228,653,539)</w:t>
            </w:r>
          </w:p>
        </w:tc>
        <w:tc>
          <w:tcPr>
            <w:tcW w:w="1457" w:type="dxa"/>
            <w:gridSpan w:val="2"/>
            <w:tcBorders>
              <w:bottom w:val="single" w:sz="4" w:space="0" w:color="auto"/>
            </w:tcBorders>
            <w:vAlign w:val="bottom"/>
          </w:tcPr>
          <w:p w14:paraId="2184F9D2"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tcPr>
          <w:p w14:paraId="0570C123" w14:textId="71513BC8"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(10,701,410)</w:t>
            </w:r>
          </w:p>
        </w:tc>
        <w:tc>
          <w:tcPr>
            <w:tcW w:w="1457" w:type="dxa"/>
            <w:gridSpan w:val="2"/>
            <w:tcBorders>
              <w:bottom w:val="single" w:sz="4" w:space="0" w:color="auto"/>
            </w:tcBorders>
            <w:vAlign w:val="bottom"/>
          </w:tcPr>
          <w:p w14:paraId="51AE1901"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BF3F8E" w:rsidRPr="00550A39" w14:paraId="7AF9DC21" w14:textId="77777777" w:rsidTr="00B14CF6">
        <w:trPr>
          <w:trHeight w:val="154"/>
        </w:trPr>
        <w:tc>
          <w:tcPr>
            <w:tcW w:w="3620" w:type="dxa"/>
          </w:tcPr>
          <w:p w14:paraId="314CD706" w14:textId="77777777" w:rsidR="00BF3F8E" w:rsidRPr="00550A39" w:rsidRDefault="00BF3F8E" w:rsidP="00BF3F8E">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14:paraId="6BE1DA1E"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14:paraId="5279A20A"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tcPr>
          <w:p w14:paraId="1F4A3E44" w14:textId="3B47AC09"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p>
        </w:tc>
        <w:tc>
          <w:tcPr>
            <w:tcW w:w="1457" w:type="dxa"/>
            <w:gridSpan w:val="2"/>
            <w:tcBorders>
              <w:top w:val="single" w:sz="4" w:space="0" w:color="auto"/>
            </w:tcBorders>
            <w:shd w:val="clear" w:color="auto" w:fill="auto"/>
            <w:vAlign w:val="bottom"/>
          </w:tcPr>
          <w:p w14:paraId="7E436801"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r>
      <w:tr w:rsidR="00BF3F8E" w:rsidRPr="00550A39" w14:paraId="467C98AF" w14:textId="77777777" w:rsidTr="00B14CF6">
        <w:trPr>
          <w:trHeight w:val="217"/>
        </w:trPr>
        <w:tc>
          <w:tcPr>
            <w:tcW w:w="3620" w:type="dxa"/>
          </w:tcPr>
          <w:p w14:paraId="5E7EE23C" w14:textId="77777777" w:rsidR="00BF3F8E" w:rsidRPr="00550A39" w:rsidRDefault="00BF3F8E" w:rsidP="00BF3F8E">
            <w:pPr>
              <w:ind w:left="-109" w:right="-169"/>
              <w:rPr>
                <w:rFonts w:ascii="Arial" w:hAnsi="Arial" w:cs="Arial"/>
                <w:snapToGrid w:val="0"/>
                <w:sz w:val="18"/>
                <w:szCs w:val="18"/>
                <w:cs/>
                <w:lang w:eastAsia="th-TH"/>
              </w:rPr>
            </w:pPr>
            <w:r w:rsidRPr="00550A39">
              <w:rPr>
                <w:rFonts w:ascii="Arial" w:hAnsi="Arial" w:cs="Arial"/>
                <w:snapToGrid w:val="0"/>
                <w:sz w:val="18"/>
                <w:szCs w:val="18"/>
                <w:lang w:eastAsia="th-TH"/>
              </w:rPr>
              <w:t xml:space="preserve">Present value of lease </w:t>
            </w:r>
            <w:r w:rsidRPr="00550A39">
              <w:rPr>
                <w:rFonts w:ascii="Arial" w:hAnsi="Arial" w:cs="Arial"/>
                <w:sz w:val="18"/>
                <w:szCs w:val="18"/>
              </w:rPr>
              <w:t>liabilities</w:t>
            </w:r>
          </w:p>
        </w:tc>
        <w:tc>
          <w:tcPr>
            <w:tcW w:w="1457" w:type="dxa"/>
            <w:shd w:val="clear" w:color="auto" w:fill="FAFAFA"/>
            <w:vAlign w:val="bottom"/>
          </w:tcPr>
          <w:p w14:paraId="44BA0890" w14:textId="527DC68C" w:rsidR="00BF3F8E" w:rsidRPr="00550A39" w:rsidRDefault="00C122E0" w:rsidP="00BF3F8E">
            <w:pPr>
              <w:pStyle w:val="a0"/>
              <w:tabs>
                <w:tab w:val="decimal" w:pos="1233"/>
              </w:tabs>
              <w:ind w:left="-14" w:right="-72"/>
              <w:jc w:val="both"/>
              <w:rPr>
                <w:rFonts w:ascii="Arial" w:hAnsi="Arial" w:cs="Arial"/>
                <w:snapToGrid w:val="0"/>
                <w:color w:val="000000"/>
                <w:spacing w:val="-4"/>
                <w:sz w:val="18"/>
                <w:szCs w:val="18"/>
                <w:cs/>
                <w:lang w:eastAsia="th-TH"/>
              </w:rPr>
            </w:pPr>
            <w:r w:rsidRPr="00C122E0">
              <w:rPr>
                <w:rFonts w:ascii="Arial" w:hAnsi="Arial" w:cs="Arial"/>
                <w:snapToGrid w:val="0"/>
                <w:color w:val="000000"/>
                <w:spacing w:val="-4"/>
                <w:sz w:val="18"/>
                <w:szCs w:val="18"/>
                <w:lang w:eastAsia="th-TH"/>
              </w:rPr>
              <w:t>656,189,543</w:t>
            </w:r>
          </w:p>
        </w:tc>
        <w:tc>
          <w:tcPr>
            <w:tcW w:w="1457" w:type="dxa"/>
            <w:gridSpan w:val="2"/>
            <w:shd w:val="clear" w:color="auto" w:fill="auto"/>
            <w:vAlign w:val="bottom"/>
          </w:tcPr>
          <w:p w14:paraId="2FE76450"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57" w:type="dxa"/>
            <w:shd w:val="clear" w:color="auto" w:fill="FAFAFA"/>
          </w:tcPr>
          <w:p w14:paraId="5B002F65" w14:textId="4E2B6A69"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72,548,590</w:t>
            </w:r>
          </w:p>
        </w:tc>
        <w:tc>
          <w:tcPr>
            <w:tcW w:w="1457" w:type="dxa"/>
            <w:gridSpan w:val="2"/>
            <w:shd w:val="clear" w:color="auto" w:fill="auto"/>
            <w:vAlign w:val="bottom"/>
          </w:tcPr>
          <w:p w14:paraId="312729D5"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BF3F8E" w:rsidRPr="00550A39" w14:paraId="69DF9FDB" w14:textId="77777777" w:rsidTr="00B14CF6">
        <w:trPr>
          <w:trHeight w:val="231"/>
        </w:trPr>
        <w:tc>
          <w:tcPr>
            <w:tcW w:w="3620" w:type="dxa"/>
          </w:tcPr>
          <w:p w14:paraId="34FA5647" w14:textId="77777777" w:rsidR="00BF3F8E" w:rsidRPr="00550A39" w:rsidRDefault="00BF3F8E" w:rsidP="00BF3F8E">
            <w:pPr>
              <w:ind w:left="-109" w:right="-169"/>
              <w:rPr>
                <w:rFonts w:ascii="Arial" w:hAnsi="Arial" w:cs="Arial"/>
                <w:snapToGrid w:val="0"/>
                <w:sz w:val="18"/>
                <w:szCs w:val="18"/>
                <w:rtl/>
                <w:cs/>
                <w:lang w:eastAsia="th-TH"/>
              </w:rPr>
            </w:pPr>
            <w:proofErr w:type="gramStart"/>
            <w:r w:rsidRPr="00550A39">
              <w:rPr>
                <w:rFonts w:ascii="Arial" w:hAnsi="Arial" w:cs="Arial"/>
                <w:snapToGrid w:val="0"/>
                <w:sz w:val="18"/>
                <w:szCs w:val="18"/>
                <w:u w:val="single"/>
                <w:lang w:eastAsia="th-TH"/>
              </w:rPr>
              <w:t>Less</w:t>
            </w:r>
            <w:r w:rsidRPr="00550A39">
              <w:rPr>
                <w:rFonts w:ascii="Arial" w:hAnsi="Arial" w:cs="Arial"/>
                <w:snapToGrid w:val="0"/>
                <w:sz w:val="18"/>
                <w:szCs w:val="18"/>
                <w:lang w:eastAsia="th-TH"/>
              </w:rPr>
              <w:t xml:space="preserve">  Current</w:t>
            </w:r>
            <w:proofErr w:type="gramEnd"/>
            <w:r w:rsidRPr="00550A39">
              <w:rPr>
                <w:rFonts w:ascii="Arial" w:hAnsi="Arial" w:cs="Arial"/>
                <w:snapToGrid w:val="0"/>
                <w:sz w:val="18"/>
                <w:szCs w:val="18"/>
                <w:lang w:eastAsia="th-TH"/>
              </w:rPr>
              <w:t xml:space="preserve"> portion</w:t>
            </w:r>
          </w:p>
        </w:tc>
        <w:tc>
          <w:tcPr>
            <w:tcW w:w="1457" w:type="dxa"/>
            <w:tcBorders>
              <w:bottom w:val="single" w:sz="4" w:space="0" w:color="auto"/>
            </w:tcBorders>
            <w:shd w:val="clear" w:color="auto" w:fill="FAFAFA"/>
            <w:vAlign w:val="bottom"/>
          </w:tcPr>
          <w:p w14:paraId="02CCC06E" w14:textId="7D9E3E09" w:rsidR="00BF3F8E" w:rsidRPr="00550A39" w:rsidRDefault="00C122E0" w:rsidP="00BF3F8E">
            <w:pPr>
              <w:pStyle w:val="a0"/>
              <w:tabs>
                <w:tab w:val="decimal" w:pos="1233"/>
              </w:tabs>
              <w:ind w:left="-14" w:right="-72"/>
              <w:jc w:val="both"/>
              <w:rPr>
                <w:rFonts w:ascii="Arial" w:hAnsi="Arial" w:cs="Arial"/>
                <w:snapToGrid w:val="0"/>
                <w:color w:val="000000"/>
                <w:spacing w:val="-4"/>
                <w:sz w:val="18"/>
                <w:szCs w:val="18"/>
                <w:cs/>
                <w:lang w:eastAsia="th-TH"/>
              </w:rPr>
            </w:pPr>
            <w:r w:rsidRPr="00C122E0">
              <w:rPr>
                <w:rFonts w:ascii="Arial" w:hAnsi="Arial" w:cs="Arial"/>
                <w:snapToGrid w:val="0"/>
                <w:color w:val="000000"/>
                <w:spacing w:val="-4"/>
                <w:sz w:val="18"/>
                <w:szCs w:val="18"/>
                <w:lang w:eastAsia="th-TH"/>
              </w:rPr>
              <w:t>(124,254,779)</w:t>
            </w:r>
          </w:p>
        </w:tc>
        <w:tc>
          <w:tcPr>
            <w:tcW w:w="1457" w:type="dxa"/>
            <w:gridSpan w:val="2"/>
            <w:tcBorders>
              <w:bottom w:val="single" w:sz="4" w:space="0" w:color="auto"/>
            </w:tcBorders>
            <w:shd w:val="clear" w:color="auto" w:fill="auto"/>
            <w:vAlign w:val="bottom"/>
          </w:tcPr>
          <w:p w14:paraId="03FEFF40"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tcPr>
          <w:p w14:paraId="6892F212" w14:textId="729E3008"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(6,903,532)</w:t>
            </w:r>
          </w:p>
        </w:tc>
        <w:tc>
          <w:tcPr>
            <w:tcW w:w="1457" w:type="dxa"/>
            <w:gridSpan w:val="2"/>
            <w:tcBorders>
              <w:bottom w:val="single" w:sz="4" w:space="0" w:color="auto"/>
            </w:tcBorders>
            <w:shd w:val="clear" w:color="auto" w:fill="auto"/>
            <w:vAlign w:val="bottom"/>
          </w:tcPr>
          <w:p w14:paraId="685D99BC"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BF3F8E" w:rsidRPr="00550A39" w14:paraId="77FFE864" w14:textId="77777777" w:rsidTr="00B14CF6">
        <w:trPr>
          <w:trHeight w:val="154"/>
        </w:trPr>
        <w:tc>
          <w:tcPr>
            <w:tcW w:w="3620" w:type="dxa"/>
          </w:tcPr>
          <w:p w14:paraId="4304773D" w14:textId="77777777" w:rsidR="00BF3F8E" w:rsidRPr="00550A39" w:rsidRDefault="00BF3F8E" w:rsidP="00BF3F8E">
            <w:pPr>
              <w:ind w:left="-109" w:right="-83"/>
              <w:jc w:val="both"/>
              <w:rPr>
                <w:rFonts w:ascii="Arial" w:hAnsi="Arial" w:cs="Arial"/>
                <w:snapToGrid w:val="0"/>
                <w:sz w:val="14"/>
                <w:szCs w:val="14"/>
                <w:u w:val="single"/>
                <w:cs/>
                <w:lang w:eastAsia="th-TH"/>
              </w:rPr>
            </w:pPr>
          </w:p>
        </w:tc>
        <w:tc>
          <w:tcPr>
            <w:tcW w:w="1457" w:type="dxa"/>
            <w:tcBorders>
              <w:top w:val="single" w:sz="4" w:space="0" w:color="auto"/>
            </w:tcBorders>
            <w:shd w:val="clear" w:color="auto" w:fill="FAFAFA"/>
            <w:vAlign w:val="bottom"/>
          </w:tcPr>
          <w:p w14:paraId="1D5F4178"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gridSpan w:val="2"/>
            <w:tcBorders>
              <w:top w:val="single" w:sz="4" w:space="0" w:color="auto"/>
            </w:tcBorders>
            <w:shd w:val="clear" w:color="auto" w:fill="auto"/>
            <w:vAlign w:val="bottom"/>
          </w:tcPr>
          <w:p w14:paraId="6A5F580E"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c>
          <w:tcPr>
            <w:tcW w:w="1457" w:type="dxa"/>
            <w:tcBorders>
              <w:top w:val="single" w:sz="4" w:space="0" w:color="auto"/>
            </w:tcBorders>
            <w:shd w:val="clear" w:color="auto" w:fill="FAFAFA"/>
          </w:tcPr>
          <w:p w14:paraId="66C20B84" w14:textId="58F768E8"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p>
        </w:tc>
        <w:tc>
          <w:tcPr>
            <w:tcW w:w="1457" w:type="dxa"/>
            <w:gridSpan w:val="2"/>
            <w:tcBorders>
              <w:top w:val="single" w:sz="4" w:space="0" w:color="auto"/>
            </w:tcBorders>
            <w:shd w:val="clear" w:color="auto" w:fill="auto"/>
            <w:vAlign w:val="bottom"/>
          </w:tcPr>
          <w:p w14:paraId="3D40BF83"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4"/>
                <w:szCs w:val="14"/>
                <w:lang w:eastAsia="th-TH"/>
              </w:rPr>
            </w:pPr>
          </w:p>
        </w:tc>
      </w:tr>
      <w:tr w:rsidR="00BF3F8E" w:rsidRPr="00550A39" w14:paraId="7817CCE5" w14:textId="77777777" w:rsidTr="00B14CF6">
        <w:trPr>
          <w:trHeight w:val="217"/>
        </w:trPr>
        <w:tc>
          <w:tcPr>
            <w:tcW w:w="3620" w:type="dxa"/>
          </w:tcPr>
          <w:p w14:paraId="2F83426F" w14:textId="77777777" w:rsidR="00BF3F8E" w:rsidRPr="00550A39" w:rsidRDefault="00BF3F8E" w:rsidP="00BF3F8E">
            <w:pPr>
              <w:ind w:left="-109" w:right="-169"/>
              <w:rPr>
                <w:rFonts w:ascii="Arial" w:hAnsi="Arial" w:cs="Arial"/>
                <w:snapToGrid w:val="0"/>
                <w:sz w:val="18"/>
                <w:szCs w:val="18"/>
                <w:cs/>
                <w:lang w:eastAsia="th-TH"/>
              </w:rPr>
            </w:pPr>
          </w:p>
        </w:tc>
        <w:tc>
          <w:tcPr>
            <w:tcW w:w="1457" w:type="dxa"/>
            <w:tcBorders>
              <w:bottom w:val="single" w:sz="4" w:space="0" w:color="auto"/>
            </w:tcBorders>
            <w:shd w:val="clear" w:color="auto" w:fill="FAFAFA"/>
            <w:vAlign w:val="bottom"/>
          </w:tcPr>
          <w:p w14:paraId="59986AC6" w14:textId="3C2E506A" w:rsidR="00BF3F8E" w:rsidRPr="00550A39" w:rsidRDefault="00C122E0" w:rsidP="00BF3F8E">
            <w:pPr>
              <w:pStyle w:val="a0"/>
              <w:tabs>
                <w:tab w:val="decimal" w:pos="1233"/>
              </w:tabs>
              <w:ind w:left="-14" w:right="-72"/>
              <w:jc w:val="both"/>
              <w:rPr>
                <w:rFonts w:ascii="Arial" w:hAnsi="Arial" w:cs="Arial"/>
                <w:snapToGrid w:val="0"/>
                <w:color w:val="000000"/>
                <w:spacing w:val="-4"/>
                <w:sz w:val="18"/>
                <w:szCs w:val="18"/>
                <w:lang w:eastAsia="th-TH"/>
              </w:rPr>
            </w:pPr>
            <w:r w:rsidRPr="00C122E0">
              <w:rPr>
                <w:rFonts w:ascii="Arial" w:hAnsi="Arial" w:cs="Arial"/>
                <w:snapToGrid w:val="0"/>
                <w:color w:val="000000"/>
                <w:spacing w:val="-4"/>
                <w:sz w:val="18"/>
                <w:szCs w:val="18"/>
                <w:lang w:eastAsia="th-TH"/>
              </w:rPr>
              <w:t>531,934,764</w:t>
            </w:r>
          </w:p>
        </w:tc>
        <w:tc>
          <w:tcPr>
            <w:tcW w:w="1457" w:type="dxa"/>
            <w:gridSpan w:val="2"/>
            <w:tcBorders>
              <w:bottom w:val="single" w:sz="4" w:space="0" w:color="auto"/>
            </w:tcBorders>
            <w:shd w:val="clear" w:color="auto" w:fill="auto"/>
            <w:vAlign w:val="bottom"/>
          </w:tcPr>
          <w:p w14:paraId="47450E96"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57" w:type="dxa"/>
            <w:tcBorders>
              <w:bottom w:val="single" w:sz="4" w:space="0" w:color="auto"/>
            </w:tcBorders>
            <w:shd w:val="clear" w:color="auto" w:fill="FAFAFA"/>
          </w:tcPr>
          <w:p w14:paraId="3F4D7678" w14:textId="26E3248C"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65,645,058</w:t>
            </w:r>
          </w:p>
        </w:tc>
        <w:tc>
          <w:tcPr>
            <w:tcW w:w="1457" w:type="dxa"/>
            <w:gridSpan w:val="2"/>
            <w:tcBorders>
              <w:bottom w:val="single" w:sz="4" w:space="0" w:color="auto"/>
            </w:tcBorders>
            <w:shd w:val="clear" w:color="auto" w:fill="auto"/>
            <w:vAlign w:val="bottom"/>
          </w:tcPr>
          <w:p w14:paraId="19C6BB9A" w14:textId="77777777" w:rsidR="00BF3F8E" w:rsidRPr="00550A39" w:rsidRDefault="00BF3F8E" w:rsidP="00BF3F8E">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bl>
    <w:p w14:paraId="441C781C" w14:textId="77777777" w:rsidR="002713AA" w:rsidRPr="00550A39" w:rsidRDefault="002713AA" w:rsidP="00CA3707">
      <w:pPr>
        <w:jc w:val="thaiDistribute"/>
        <w:outlineLvl w:val="0"/>
        <w:rPr>
          <w:rFonts w:ascii="Arial" w:hAnsi="Arial" w:cs="Arial"/>
          <w:sz w:val="18"/>
          <w:szCs w:val="18"/>
        </w:rPr>
      </w:pPr>
      <w:r w:rsidRPr="00550A39">
        <w:rPr>
          <w:rFonts w:ascii="Arial" w:hAnsi="Arial" w:cs="Arial"/>
          <w:sz w:val="18"/>
          <w:szCs w:val="18"/>
        </w:rPr>
        <w:br w:type="page"/>
      </w:r>
    </w:p>
    <w:p w14:paraId="13389B06" w14:textId="77777777" w:rsidR="00CA3707" w:rsidRPr="00550A39" w:rsidRDefault="00CA3707" w:rsidP="00CA3707">
      <w:pPr>
        <w:jc w:val="thaiDistribute"/>
        <w:outlineLvl w:val="0"/>
        <w:rPr>
          <w:rFonts w:ascii="Arial" w:hAnsi="Arial" w:cs="Arial"/>
          <w:sz w:val="18"/>
          <w:szCs w:val="18"/>
        </w:rPr>
      </w:pPr>
      <w:r w:rsidRPr="00550A39">
        <w:rPr>
          <w:rFonts w:ascii="Arial" w:hAnsi="Arial" w:cs="Arial"/>
          <w:sz w:val="18"/>
          <w:szCs w:val="18"/>
        </w:rPr>
        <w:t xml:space="preserve">As at </w:t>
      </w:r>
      <w:r w:rsidR="006E4C0C" w:rsidRPr="00550A39">
        <w:rPr>
          <w:rFonts w:ascii="Arial" w:hAnsi="Arial" w:cs="Arial"/>
          <w:sz w:val="18"/>
          <w:szCs w:val="18"/>
          <w:lang w:val="en-GB"/>
        </w:rPr>
        <w:t xml:space="preserve">31 December </w:t>
      </w:r>
      <w:r w:rsidRPr="00550A39">
        <w:rPr>
          <w:rFonts w:ascii="Arial" w:hAnsi="Arial" w:cs="Arial"/>
          <w:sz w:val="18"/>
          <w:szCs w:val="18"/>
        </w:rPr>
        <w:t>2020 and 31 March 2020, minimum lease liabilities payments are as follows:</w:t>
      </w:r>
    </w:p>
    <w:p w14:paraId="7D9FE847" w14:textId="77777777" w:rsidR="003C2464" w:rsidRPr="00550A39" w:rsidRDefault="003C2464" w:rsidP="002B5A9D">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3600"/>
        <w:gridCol w:w="1468"/>
        <w:gridCol w:w="1469"/>
        <w:gridCol w:w="1469"/>
        <w:gridCol w:w="1469"/>
      </w:tblGrid>
      <w:tr w:rsidR="003C2464" w:rsidRPr="00550A39" w14:paraId="3F46A787" w14:textId="77777777" w:rsidTr="003C2464">
        <w:tc>
          <w:tcPr>
            <w:tcW w:w="3600" w:type="dxa"/>
          </w:tcPr>
          <w:p w14:paraId="7A9EE759" w14:textId="77777777" w:rsidR="00CA3707" w:rsidRPr="00550A39" w:rsidRDefault="00CA3707" w:rsidP="00D62B40">
            <w:pPr>
              <w:ind w:left="-109" w:right="-83"/>
              <w:jc w:val="both"/>
              <w:rPr>
                <w:rFonts w:ascii="Arial" w:hAnsi="Arial" w:cs="Arial"/>
                <w:b/>
                <w:bCs/>
                <w:snapToGrid w:val="0"/>
                <w:sz w:val="18"/>
                <w:szCs w:val="18"/>
                <w:cs/>
                <w:lang w:eastAsia="th-TH"/>
              </w:rPr>
            </w:pPr>
          </w:p>
        </w:tc>
        <w:tc>
          <w:tcPr>
            <w:tcW w:w="2937" w:type="dxa"/>
            <w:gridSpan w:val="2"/>
            <w:tcBorders>
              <w:top w:val="single" w:sz="4" w:space="0" w:color="auto"/>
              <w:bottom w:val="single" w:sz="4" w:space="0" w:color="auto"/>
            </w:tcBorders>
            <w:shd w:val="clear" w:color="auto" w:fill="auto"/>
            <w:vAlign w:val="bottom"/>
          </w:tcPr>
          <w:p w14:paraId="3D1E2F67" w14:textId="77777777" w:rsidR="00CA3707" w:rsidRPr="00550A39" w:rsidRDefault="00CA3707" w:rsidP="00D62B40">
            <w:pPr>
              <w:pStyle w:val="a0"/>
              <w:ind w:left="-14" w:right="-72"/>
              <w:jc w:val="center"/>
              <w:rPr>
                <w:rFonts w:ascii="Arial" w:eastAsia="Angsana New" w:hAnsi="Arial" w:cs="Arial"/>
                <w:b/>
                <w:bCs/>
                <w:color w:val="auto"/>
                <w:sz w:val="18"/>
                <w:szCs w:val="18"/>
                <w:lang w:val="en-US"/>
              </w:rPr>
            </w:pPr>
            <w:r w:rsidRPr="00550A39">
              <w:rPr>
                <w:rFonts w:ascii="Arial" w:eastAsia="Angsana New" w:hAnsi="Arial" w:cs="Arial"/>
                <w:b/>
                <w:bCs/>
                <w:color w:val="auto"/>
                <w:sz w:val="18"/>
                <w:szCs w:val="18"/>
                <w:lang w:val="en-US"/>
              </w:rPr>
              <w:t xml:space="preserve">Consolidated </w:t>
            </w:r>
          </w:p>
          <w:p w14:paraId="4A0D55D0" w14:textId="77777777" w:rsidR="00CA3707" w:rsidRPr="00550A39" w:rsidRDefault="004651E5" w:rsidP="00D62B40">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financial information</w:t>
            </w:r>
          </w:p>
        </w:tc>
        <w:tc>
          <w:tcPr>
            <w:tcW w:w="2938" w:type="dxa"/>
            <w:gridSpan w:val="2"/>
            <w:tcBorders>
              <w:top w:val="single" w:sz="4" w:space="0" w:color="auto"/>
              <w:bottom w:val="single" w:sz="4" w:space="0" w:color="auto"/>
            </w:tcBorders>
            <w:shd w:val="clear" w:color="auto" w:fill="auto"/>
            <w:vAlign w:val="bottom"/>
          </w:tcPr>
          <w:p w14:paraId="7CA1ECC4" w14:textId="77777777" w:rsidR="00CA3707" w:rsidRPr="00550A39" w:rsidRDefault="00CA3707" w:rsidP="00D62B40">
            <w:pPr>
              <w:pStyle w:val="a0"/>
              <w:ind w:left="-14" w:right="-72"/>
              <w:jc w:val="center"/>
              <w:rPr>
                <w:rFonts w:ascii="Arial" w:eastAsia="Angsana New" w:hAnsi="Arial" w:cs="Arial"/>
                <w:b/>
                <w:bCs/>
                <w:color w:val="auto"/>
                <w:sz w:val="18"/>
                <w:szCs w:val="18"/>
                <w:lang w:val="en-US"/>
              </w:rPr>
            </w:pPr>
            <w:r w:rsidRPr="00550A39">
              <w:rPr>
                <w:rFonts w:ascii="Arial" w:eastAsia="Angsana New" w:hAnsi="Arial" w:cs="Arial"/>
                <w:b/>
                <w:bCs/>
                <w:color w:val="auto"/>
                <w:sz w:val="18"/>
                <w:szCs w:val="18"/>
                <w:lang w:val="en-US"/>
              </w:rPr>
              <w:t>Separate</w:t>
            </w:r>
          </w:p>
          <w:p w14:paraId="6B052418" w14:textId="77777777" w:rsidR="00CA3707" w:rsidRPr="00550A39" w:rsidRDefault="004651E5" w:rsidP="00D62B40">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financial information</w:t>
            </w:r>
          </w:p>
        </w:tc>
      </w:tr>
      <w:tr w:rsidR="003C2464" w:rsidRPr="00550A39" w14:paraId="4718C31F" w14:textId="77777777" w:rsidTr="003C2464">
        <w:tc>
          <w:tcPr>
            <w:tcW w:w="3600" w:type="dxa"/>
            <w:vAlign w:val="bottom"/>
          </w:tcPr>
          <w:p w14:paraId="1495B4CC" w14:textId="77777777" w:rsidR="003C2464" w:rsidRPr="00550A39" w:rsidRDefault="003C2464" w:rsidP="003C2464">
            <w:pPr>
              <w:ind w:left="-109"/>
              <w:rPr>
                <w:rFonts w:ascii="Arial" w:hAnsi="Arial" w:cs="Arial"/>
                <w:b/>
                <w:bCs/>
                <w:snapToGrid w:val="0"/>
                <w:sz w:val="18"/>
                <w:szCs w:val="18"/>
                <w:lang w:eastAsia="th-TH"/>
              </w:rPr>
            </w:pPr>
          </w:p>
        </w:tc>
        <w:tc>
          <w:tcPr>
            <w:tcW w:w="1468" w:type="dxa"/>
            <w:tcBorders>
              <w:top w:val="single" w:sz="4" w:space="0" w:color="auto"/>
            </w:tcBorders>
            <w:shd w:val="clear" w:color="auto" w:fill="auto"/>
            <w:vAlign w:val="bottom"/>
          </w:tcPr>
          <w:p w14:paraId="4E45A5EA"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(Unaudited)</w:t>
            </w:r>
          </w:p>
          <w:p w14:paraId="60FAD780"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r>
            <w:r w:rsidR="00150A45" w:rsidRPr="00550A39">
              <w:rPr>
                <w:rFonts w:ascii="Arial" w:hAnsi="Arial" w:cs="Arial"/>
                <w:b/>
                <w:bCs/>
                <w:snapToGrid w:val="0"/>
                <w:color w:val="auto"/>
                <w:spacing w:val="-4"/>
                <w:sz w:val="18"/>
                <w:szCs w:val="18"/>
                <w:lang w:eastAsia="th-TH"/>
              </w:rPr>
              <w:t>31 December</w:t>
            </w:r>
          </w:p>
          <w:p w14:paraId="122A2D02"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 xml:space="preserve"> </w:t>
            </w:r>
            <w:r w:rsidRPr="00550A39">
              <w:rPr>
                <w:rFonts w:ascii="Arial" w:hAnsi="Arial" w:cs="Arial"/>
                <w:b/>
                <w:bCs/>
                <w:snapToGrid w:val="0"/>
                <w:color w:val="auto"/>
                <w:spacing w:val="-4"/>
                <w:sz w:val="18"/>
                <w:szCs w:val="18"/>
                <w:lang w:eastAsia="th-TH"/>
              </w:rPr>
              <w:tab/>
              <w:t>2020</w:t>
            </w:r>
          </w:p>
        </w:tc>
        <w:tc>
          <w:tcPr>
            <w:tcW w:w="1469" w:type="dxa"/>
            <w:tcBorders>
              <w:top w:val="single" w:sz="4" w:space="0" w:color="auto"/>
            </w:tcBorders>
            <w:shd w:val="clear" w:color="auto" w:fill="auto"/>
            <w:vAlign w:val="bottom"/>
          </w:tcPr>
          <w:p w14:paraId="770D6197"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(Audited)</w:t>
            </w:r>
          </w:p>
          <w:p w14:paraId="5765E314"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31 March</w:t>
            </w:r>
          </w:p>
          <w:p w14:paraId="7AC54E9A"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 xml:space="preserve"> </w:t>
            </w:r>
            <w:r w:rsidRPr="00550A39">
              <w:rPr>
                <w:rFonts w:ascii="Arial" w:hAnsi="Arial" w:cs="Arial"/>
                <w:b/>
                <w:bCs/>
                <w:snapToGrid w:val="0"/>
                <w:color w:val="auto"/>
                <w:spacing w:val="-4"/>
                <w:sz w:val="18"/>
                <w:szCs w:val="18"/>
                <w:lang w:eastAsia="th-TH"/>
              </w:rPr>
              <w:tab/>
              <w:t>2020</w:t>
            </w:r>
          </w:p>
        </w:tc>
        <w:tc>
          <w:tcPr>
            <w:tcW w:w="1469" w:type="dxa"/>
            <w:tcBorders>
              <w:top w:val="single" w:sz="4" w:space="0" w:color="auto"/>
            </w:tcBorders>
            <w:shd w:val="clear" w:color="auto" w:fill="auto"/>
            <w:vAlign w:val="bottom"/>
          </w:tcPr>
          <w:p w14:paraId="7E657010"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6"/>
                <w:sz w:val="18"/>
                <w:szCs w:val="18"/>
                <w:lang w:eastAsia="th-TH"/>
              </w:rPr>
            </w:pPr>
            <w:r w:rsidRPr="00550A39">
              <w:rPr>
                <w:rFonts w:ascii="Arial" w:hAnsi="Arial" w:cs="Arial"/>
                <w:b/>
                <w:bCs/>
                <w:snapToGrid w:val="0"/>
                <w:color w:val="auto"/>
                <w:spacing w:val="-6"/>
                <w:sz w:val="18"/>
                <w:szCs w:val="18"/>
                <w:lang w:eastAsia="th-TH"/>
              </w:rPr>
              <w:tab/>
              <w:t>(Unaudited)</w:t>
            </w:r>
          </w:p>
          <w:p w14:paraId="14891B6A"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6"/>
                <w:sz w:val="18"/>
                <w:szCs w:val="18"/>
                <w:lang w:eastAsia="th-TH"/>
              </w:rPr>
            </w:pPr>
            <w:r w:rsidRPr="00550A39">
              <w:rPr>
                <w:rFonts w:ascii="Arial" w:hAnsi="Arial" w:cs="Arial"/>
                <w:b/>
                <w:bCs/>
                <w:snapToGrid w:val="0"/>
                <w:color w:val="auto"/>
                <w:spacing w:val="-6"/>
                <w:sz w:val="18"/>
                <w:szCs w:val="18"/>
                <w:lang w:eastAsia="th-TH"/>
              </w:rPr>
              <w:tab/>
            </w:r>
            <w:r w:rsidR="006E4C0C" w:rsidRPr="00550A39">
              <w:rPr>
                <w:rFonts w:ascii="Arial" w:hAnsi="Arial" w:cs="Arial"/>
                <w:b/>
                <w:bCs/>
                <w:snapToGrid w:val="0"/>
                <w:color w:val="auto"/>
                <w:spacing w:val="-6"/>
                <w:sz w:val="18"/>
                <w:szCs w:val="18"/>
                <w:lang w:eastAsia="th-TH"/>
              </w:rPr>
              <w:t>31 December</w:t>
            </w:r>
          </w:p>
          <w:p w14:paraId="6AED5FE3"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6"/>
                <w:sz w:val="18"/>
                <w:szCs w:val="18"/>
                <w:cs/>
                <w:lang w:eastAsia="th-TH"/>
              </w:rPr>
            </w:pPr>
            <w:r w:rsidRPr="00550A39">
              <w:rPr>
                <w:rFonts w:ascii="Arial" w:hAnsi="Arial" w:cs="Arial"/>
                <w:b/>
                <w:bCs/>
                <w:snapToGrid w:val="0"/>
                <w:color w:val="auto"/>
                <w:spacing w:val="-6"/>
                <w:sz w:val="18"/>
                <w:szCs w:val="18"/>
                <w:lang w:eastAsia="th-TH"/>
              </w:rPr>
              <w:tab/>
              <w:t>2020</w:t>
            </w:r>
          </w:p>
        </w:tc>
        <w:tc>
          <w:tcPr>
            <w:tcW w:w="1469" w:type="dxa"/>
            <w:tcBorders>
              <w:top w:val="single" w:sz="4" w:space="0" w:color="auto"/>
            </w:tcBorders>
            <w:shd w:val="clear" w:color="auto" w:fill="auto"/>
            <w:vAlign w:val="bottom"/>
          </w:tcPr>
          <w:p w14:paraId="2F847204"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(Audited)</w:t>
            </w:r>
          </w:p>
          <w:p w14:paraId="0716C252"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31 March</w:t>
            </w:r>
          </w:p>
          <w:p w14:paraId="0F29867B" w14:textId="77777777" w:rsidR="003C2464" w:rsidRPr="00550A39" w:rsidRDefault="003C2464" w:rsidP="003C2464">
            <w:pPr>
              <w:pStyle w:val="a0"/>
              <w:tabs>
                <w:tab w:val="right" w:pos="1238"/>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t xml:space="preserve"> 2020</w:t>
            </w:r>
          </w:p>
        </w:tc>
      </w:tr>
      <w:tr w:rsidR="003C2464" w:rsidRPr="00550A39" w14:paraId="6F93115F" w14:textId="77777777" w:rsidTr="003C2464">
        <w:tc>
          <w:tcPr>
            <w:tcW w:w="3600" w:type="dxa"/>
          </w:tcPr>
          <w:p w14:paraId="1C025D12" w14:textId="77777777" w:rsidR="003C2464" w:rsidRPr="00550A39" w:rsidRDefault="003C2464" w:rsidP="003C2464">
            <w:pPr>
              <w:ind w:left="-109"/>
              <w:rPr>
                <w:rFonts w:ascii="Arial" w:hAnsi="Arial" w:cs="Arial"/>
                <w:snapToGrid w:val="0"/>
                <w:sz w:val="18"/>
                <w:szCs w:val="18"/>
                <w:u w:val="single"/>
                <w:lang w:eastAsia="th-TH"/>
              </w:rPr>
            </w:pPr>
            <w:r w:rsidRPr="00550A39">
              <w:rPr>
                <w:rFonts w:ascii="Arial" w:hAnsi="Arial" w:cs="Arial"/>
                <w:snapToGrid w:val="0"/>
                <w:sz w:val="18"/>
                <w:szCs w:val="18"/>
                <w:u w:val="single"/>
                <w:lang w:eastAsia="th-TH"/>
              </w:rPr>
              <w:t>Due of finance lease liabilities payment</w:t>
            </w:r>
          </w:p>
        </w:tc>
        <w:tc>
          <w:tcPr>
            <w:tcW w:w="1468" w:type="dxa"/>
            <w:tcBorders>
              <w:bottom w:val="single" w:sz="4" w:space="0" w:color="auto"/>
            </w:tcBorders>
            <w:shd w:val="clear" w:color="auto" w:fill="auto"/>
            <w:vAlign w:val="bottom"/>
          </w:tcPr>
          <w:p w14:paraId="21B94918" w14:textId="77777777" w:rsidR="003C2464" w:rsidRPr="00550A39" w:rsidRDefault="003C2464" w:rsidP="003C2464">
            <w:pPr>
              <w:pStyle w:val="a0"/>
              <w:tabs>
                <w:tab w:val="decimal" w:pos="1233"/>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14:paraId="5C35D11E" w14:textId="77777777" w:rsidR="003C2464" w:rsidRPr="00550A39" w:rsidRDefault="003C2464" w:rsidP="003C2464">
            <w:pPr>
              <w:pStyle w:val="a0"/>
              <w:tabs>
                <w:tab w:val="decimal" w:pos="1233"/>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14:paraId="17A45CF8" w14:textId="77777777" w:rsidR="003C2464" w:rsidRPr="00550A39" w:rsidRDefault="003C2464" w:rsidP="003C2464">
            <w:pPr>
              <w:pStyle w:val="a0"/>
              <w:tabs>
                <w:tab w:val="decimal" w:pos="1233"/>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Baht</w:t>
            </w:r>
          </w:p>
        </w:tc>
        <w:tc>
          <w:tcPr>
            <w:tcW w:w="1469" w:type="dxa"/>
            <w:tcBorders>
              <w:bottom w:val="single" w:sz="4" w:space="0" w:color="auto"/>
            </w:tcBorders>
            <w:shd w:val="clear" w:color="auto" w:fill="auto"/>
            <w:vAlign w:val="bottom"/>
          </w:tcPr>
          <w:p w14:paraId="178F4D3E" w14:textId="77777777" w:rsidR="003C2464" w:rsidRPr="00550A39" w:rsidRDefault="003C2464" w:rsidP="003C2464">
            <w:pPr>
              <w:pStyle w:val="a0"/>
              <w:tabs>
                <w:tab w:val="decimal" w:pos="1233"/>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Baht</w:t>
            </w:r>
          </w:p>
        </w:tc>
      </w:tr>
      <w:tr w:rsidR="003C2464" w:rsidRPr="00550A39" w14:paraId="19F91C4D" w14:textId="77777777" w:rsidTr="003C2464">
        <w:tc>
          <w:tcPr>
            <w:tcW w:w="3600" w:type="dxa"/>
          </w:tcPr>
          <w:p w14:paraId="780E5F25" w14:textId="77777777" w:rsidR="003C2464" w:rsidRPr="00550A39" w:rsidRDefault="003C2464" w:rsidP="003C2464">
            <w:pPr>
              <w:ind w:left="-109" w:right="-83"/>
              <w:jc w:val="both"/>
              <w:rPr>
                <w:rFonts w:ascii="Arial" w:hAnsi="Arial" w:cs="Arial"/>
                <w:snapToGrid w:val="0"/>
                <w:sz w:val="18"/>
                <w:szCs w:val="18"/>
                <w:cs/>
                <w:lang w:eastAsia="th-TH"/>
              </w:rPr>
            </w:pPr>
          </w:p>
        </w:tc>
        <w:tc>
          <w:tcPr>
            <w:tcW w:w="1468" w:type="dxa"/>
            <w:tcBorders>
              <w:top w:val="single" w:sz="4" w:space="0" w:color="auto"/>
            </w:tcBorders>
            <w:shd w:val="clear" w:color="auto" w:fill="FAFAFA"/>
            <w:vAlign w:val="bottom"/>
          </w:tcPr>
          <w:p w14:paraId="5A651589" w14:textId="77777777" w:rsidR="003C2464" w:rsidRPr="00550A39"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vAlign w:val="bottom"/>
          </w:tcPr>
          <w:p w14:paraId="72F815CA" w14:textId="77777777" w:rsidR="003C2464" w:rsidRPr="00550A39"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c>
          <w:tcPr>
            <w:tcW w:w="1469" w:type="dxa"/>
            <w:tcBorders>
              <w:top w:val="single" w:sz="4" w:space="0" w:color="auto"/>
            </w:tcBorders>
            <w:shd w:val="clear" w:color="auto" w:fill="FAFAFA"/>
            <w:vAlign w:val="bottom"/>
          </w:tcPr>
          <w:p w14:paraId="3268CB3D" w14:textId="77777777" w:rsidR="003C2464" w:rsidRPr="00550A39" w:rsidRDefault="003C2464" w:rsidP="003C2464">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vAlign w:val="bottom"/>
          </w:tcPr>
          <w:p w14:paraId="7949A984" w14:textId="77777777" w:rsidR="003C2464" w:rsidRPr="00550A39" w:rsidRDefault="003C2464" w:rsidP="003C2464">
            <w:pPr>
              <w:pStyle w:val="a0"/>
              <w:tabs>
                <w:tab w:val="decimal" w:pos="1233"/>
              </w:tabs>
              <w:ind w:left="-14" w:right="-72"/>
              <w:jc w:val="both"/>
              <w:rPr>
                <w:rFonts w:ascii="Arial" w:hAnsi="Arial" w:cs="Arial"/>
                <w:snapToGrid w:val="0"/>
                <w:color w:val="auto"/>
                <w:spacing w:val="-4"/>
                <w:sz w:val="18"/>
                <w:szCs w:val="18"/>
                <w:lang w:eastAsia="th-TH"/>
              </w:rPr>
            </w:pPr>
          </w:p>
        </w:tc>
      </w:tr>
      <w:tr w:rsidR="00211793" w:rsidRPr="00550A39" w14:paraId="63309436" w14:textId="77777777" w:rsidTr="00B14CF6">
        <w:tc>
          <w:tcPr>
            <w:tcW w:w="3600" w:type="dxa"/>
            <w:vAlign w:val="bottom"/>
          </w:tcPr>
          <w:p w14:paraId="04BF6675" w14:textId="508AACE9" w:rsidR="00211793" w:rsidRPr="005B5E1D" w:rsidRDefault="005B5E1D" w:rsidP="00211793">
            <w:pPr>
              <w:ind w:left="-109" w:right="-169"/>
              <w:rPr>
                <w:rFonts w:ascii="Arial" w:hAnsi="Arial" w:cs="Arial"/>
                <w:snapToGrid w:val="0"/>
                <w:sz w:val="18"/>
                <w:szCs w:val="18"/>
                <w:lang w:eastAsia="th-TH"/>
              </w:rPr>
            </w:pPr>
            <w:r w:rsidRPr="005B5E1D">
              <w:rPr>
                <w:rFonts w:ascii="Arial" w:hAnsi="Arial" w:cs="Arial"/>
                <w:snapToGrid w:val="0"/>
                <w:sz w:val="18"/>
                <w:szCs w:val="18"/>
                <w:lang w:eastAsia="th-TH"/>
              </w:rPr>
              <w:t xml:space="preserve">   </w:t>
            </w:r>
            <w:r w:rsidR="00211793" w:rsidRPr="005B5E1D">
              <w:rPr>
                <w:rFonts w:ascii="Arial" w:hAnsi="Arial" w:cs="Arial"/>
                <w:snapToGrid w:val="0"/>
                <w:sz w:val="18"/>
                <w:szCs w:val="18"/>
                <w:lang w:eastAsia="th-TH"/>
              </w:rPr>
              <w:t>- Not later than 1 year</w:t>
            </w:r>
          </w:p>
        </w:tc>
        <w:tc>
          <w:tcPr>
            <w:tcW w:w="1468" w:type="dxa"/>
            <w:shd w:val="clear" w:color="auto" w:fill="FAFAFA"/>
            <w:vAlign w:val="bottom"/>
          </w:tcPr>
          <w:p w14:paraId="3DCA379F" w14:textId="1AA21C44" w:rsidR="00211793" w:rsidRPr="00550A39" w:rsidRDefault="00C122E0" w:rsidP="00211793">
            <w:pPr>
              <w:pStyle w:val="a0"/>
              <w:tabs>
                <w:tab w:val="decimal" w:pos="1233"/>
              </w:tabs>
              <w:ind w:left="-14" w:right="-72"/>
              <w:jc w:val="both"/>
              <w:rPr>
                <w:rFonts w:ascii="Arial" w:hAnsi="Arial" w:cs="Arial"/>
                <w:snapToGrid w:val="0"/>
                <w:color w:val="000000"/>
                <w:spacing w:val="-4"/>
                <w:sz w:val="18"/>
                <w:szCs w:val="18"/>
                <w:lang w:eastAsia="th-TH"/>
              </w:rPr>
            </w:pPr>
            <w:r w:rsidRPr="00C122E0">
              <w:rPr>
                <w:rFonts w:ascii="Arial" w:hAnsi="Arial" w:cs="Arial"/>
                <w:snapToGrid w:val="0"/>
                <w:color w:val="000000"/>
                <w:spacing w:val="-4"/>
                <w:sz w:val="18"/>
                <w:szCs w:val="18"/>
                <w:lang w:eastAsia="th-TH"/>
              </w:rPr>
              <w:t>146,403,345</w:t>
            </w:r>
          </w:p>
        </w:tc>
        <w:tc>
          <w:tcPr>
            <w:tcW w:w="1469" w:type="dxa"/>
            <w:vAlign w:val="bottom"/>
          </w:tcPr>
          <w:p w14:paraId="11C4B38B"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69" w:type="dxa"/>
            <w:shd w:val="clear" w:color="auto" w:fill="FAFAFA"/>
          </w:tcPr>
          <w:p w14:paraId="42289ABC" w14:textId="0BD9D774"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9,000,000</w:t>
            </w:r>
          </w:p>
        </w:tc>
        <w:tc>
          <w:tcPr>
            <w:tcW w:w="1469" w:type="dxa"/>
            <w:vAlign w:val="bottom"/>
          </w:tcPr>
          <w:p w14:paraId="2AC503D4"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211793" w:rsidRPr="00550A39" w14:paraId="0EB8B549" w14:textId="77777777" w:rsidTr="00B14CF6">
        <w:tc>
          <w:tcPr>
            <w:tcW w:w="3600" w:type="dxa"/>
            <w:vAlign w:val="bottom"/>
          </w:tcPr>
          <w:p w14:paraId="59B2BE4C" w14:textId="280E4EA6" w:rsidR="00211793" w:rsidRPr="005B5E1D" w:rsidRDefault="005B5E1D" w:rsidP="00211793">
            <w:pPr>
              <w:ind w:left="-109" w:right="-169"/>
              <w:rPr>
                <w:rFonts w:ascii="Arial" w:hAnsi="Arial" w:cs="Arial"/>
                <w:snapToGrid w:val="0"/>
                <w:sz w:val="18"/>
                <w:szCs w:val="18"/>
                <w:lang w:eastAsia="th-TH"/>
              </w:rPr>
            </w:pPr>
            <w:r w:rsidRPr="005B5E1D">
              <w:rPr>
                <w:rFonts w:ascii="Arial" w:hAnsi="Arial" w:cs="Arial"/>
                <w:snapToGrid w:val="0"/>
                <w:sz w:val="18"/>
                <w:szCs w:val="18"/>
                <w:lang w:eastAsia="th-TH"/>
              </w:rPr>
              <w:t xml:space="preserve">   </w:t>
            </w:r>
            <w:r w:rsidR="00211793" w:rsidRPr="005B5E1D">
              <w:rPr>
                <w:rFonts w:ascii="Arial" w:hAnsi="Arial" w:cs="Arial"/>
                <w:snapToGrid w:val="0"/>
                <w:sz w:val="18"/>
                <w:szCs w:val="18"/>
                <w:lang w:eastAsia="th-TH"/>
              </w:rPr>
              <w:t xml:space="preserve">- </w:t>
            </w:r>
            <w:r w:rsidRPr="005B5E1D">
              <w:rPr>
                <w:rFonts w:ascii="Arial" w:hAnsi="Arial" w:cs="Arial"/>
                <w:snapToGrid w:val="0"/>
                <w:spacing w:val="-2"/>
                <w:sz w:val="18"/>
                <w:szCs w:val="18"/>
                <w:lang w:eastAsia="th-TH"/>
              </w:rPr>
              <w:t>L</w:t>
            </w:r>
            <w:r w:rsidR="00211793" w:rsidRPr="005B5E1D">
              <w:rPr>
                <w:rFonts w:ascii="Arial" w:hAnsi="Arial" w:cs="Arial"/>
                <w:snapToGrid w:val="0"/>
                <w:spacing w:val="-2"/>
                <w:sz w:val="18"/>
                <w:szCs w:val="18"/>
                <w:lang w:eastAsia="th-TH"/>
              </w:rPr>
              <w:t>ater than 1 year but not later than 5 years</w:t>
            </w:r>
          </w:p>
        </w:tc>
        <w:tc>
          <w:tcPr>
            <w:tcW w:w="1468" w:type="dxa"/>
            <w:shd w:val="clear" w:color="auto" w:fill="FAFAFA"/>
            <w:vAlign w:val="bottom"/>
          </w:tcPr>
          <w:p w14:paraId="393B4BEB" w14:textId="630ED7C9" w:rsidR="00211793" w:rsidRPr="00550A39" w:rsidRDefault="00C122E0" w:rsidP="00211793">
            <w:pPr>
              <w:pStyle w:val="a0"/>
              <w:tabs>
                <w:tab w:val="decimal" w:pos="1233"/>
              </w:tabs>
              <w:ind w:left="-14" w:right="-72"/>
              <w:jc w:val="both"/>
              <w:rPr>
                <w:rFonts w:ascii="Arial" w:hAnsi="Arial" w:cs="Arial"/>
                <w:snapToGrid w:val="0"/>
                <w:color w:val="000000"/>
                <w:spacing w:val="-4"/>
                <w:sz w:val="18"/>
                <w:szCs w:val="18"/>
                <w:lang w:eastAsia="th-TH"/>
              </w:rPr>
            </w:pPr>
            <w:r w:rsidRPr="00C122E0">
              <w:rPr>
                <w:rFonts w:ascii="Arial" w:hAnsi="Arial" w:cs="Arial"/>
                <w:snapToGrid w:val="0"/>
                <w:color w:val="000000"/>
                <w:spacing w:val="-4"/>
                <w:sz w:val="18"/>
                <w:szCs w:val="18"/>
                <w:lang w:eastAsia="th-TH"/>
              </w:rPr>
              <w:t>270,752,584</w:t>
            </w:r>
          </w:p>
        </w:tc>
        <w:tc>
          <w:tcPr>
            <w:tcW w:w="1469" w:type="dxa"/>
            <w:vAlign w:val="bottom"/>
          </w:tcPr>
          <w:p w14:paraId="32DC35D6"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69" w:type="dxa"/>
            <w:shd w:val="clear" w:color="auto" w:fill="FAFAFA"/>
          </w:tcPr>
          <w:p w14:paraId="450A26D0" w14:textId="3F2B363D"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36,000,000</w:t>
            </w:r>
          </w:p>
        </w:tc>
        <w:tc>
          <w:tcPr>
            <w:tcW w:w="1469" w:type="dxa"/>
            <w:vAlign w:val="bottom"/>
          </w:tcPr>
          <w:p w14:paraId="317FCBC3"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211793" w:rsidRPr="00550A39" w14:paraId="1430D198" w14:textId="77777777" w:rsidTr="00B14CF6">
        <w:tc>
          <w:tcPr>
            <w:tcW w:w="3600" w:type="dxa"/>
            <w:vAlign w:val="bottom"/>
          </w:tcPr>
          <w:p w14:paraId="5F0F62E5" w14:textId="3A377901" w:rsidR="00211793" w:rsidRPr="005B5E1D" w:rsidRDefault="005B5E1D" w:rsidP="00211793">
            <w:pPr>
              <w:ind w:left="-109" w:right="-169"/>
              <w:rPr>
                <w:rFonts w:ascii="Arial" w:hAnsi="Arial" w:cs="Arial"/>
                <w:snapToGrid w:val="0"/>
                <w:sz w:val="18"/>
                <w:szCs w:val="18"/>
                <w:lang w:eastAsia="th-TH"/>
              </w:rPr>
            </w:pPr>
            <w:r w:rsidRPr="005B5E1D">
              <w:rPr>
                <w:rFonts w:ascii="Arial" w:hAnsi="Arial" w:cs="Arial"/>
                <w:snapToGrid w:val="0"/>
                <w:sz w:val="18"/>
                <w:szCs w:val="18"/>
                <w:lang w:eastAsia="th-TH"/>
              </w:rPr>
              <w:t xml:space="preserve">   </w:t>
            </w:r>
            <w:r w:rsidR="00211793" w:rsidRPr="005B5E1D">
              <w:rPr>
                <w:rFonts w:ascii="Arial" w:hAnsi="Arial" w:cs="Arial"/>
                <w:snapToGrid w:val="0"/>
                <w:sz w:val="18"/>
                <w:szCs w:val="18"/>
                <w:lang w:eastAsia="th-TH"/>
              </w:rPr>
              <w:t>- Later than 5 years</w:t>
            </w:r>
          </w:p>
        </w:tc>
        <w:tc>
          <w:tcPr>
            <w:tcW w:w="1468" w:type="dxa"/>
            <w:tcBorders>
              <w:bottom w:val="single" w:sz="4" w:space="0" w:color="auto"/>
            </w:tcBorders>
            <w:shd w:val="clear" w:color="auto" w:fill="FAFAFA"/>
            <w:vAlign w:val="bottom"/>
          </w:tcPr>
          <w:p w14:paraId="6C51DFED" w14:textId="7C9BCB65" w:rsidR="00211793" w:rsidRPr="00550A39" w:rsidRDefault="00C122E0" w:rsidP="00211793">
            <w:pPr>
              <w:pStyle w:val="a0"/>
              <w:tabs>
                <w:tab w:val="decimal" w:pos="1233"/>
              </w:tabs>
              <w:ind w:left="-14" w:right="-72"/>
              <w:jc w:val="both"/>
              <w:rPr>
                <w:rFonts w:ascii="Arial" w:hAnsi="Arial" w:cs="Arial"/>
                <w:snapToGrid w:val="0"/>
                <w:color w:val="000000"/>
                <w:spacing w:val="-4"/>
                <w:sz w:val="18"/>
                <w:szCs w:val="18"/>
                <w:lang w:eastAsia="th-TH"/>
              </w:rPr>
            </w:pPr>
            <w:r w:rsidRPr="00C122E0">
              <w:rPr>
                <w:rFonts w:ascii="Arial" w:hAnsi="Arial" w:cs="Arial"/>
                <w:snapToGrid w:val="0"/>
                <w:color w:val="000000"/>
                <w:spacing w:val="-4"/>
                <w:sz w:val="18"/>
                <w:szCs w:val="18"/>
                <w:lang w:eastAsia="th-TH"/>
              </w:rPr>
              <w:t>467,687,153</w:t>
            </w:r>
          </w:p>
        </w:tc>
        <w:tc>
          <w:tcPr>
            <w:tcW w:w="1469" w:type="dxa"/>
            <w:tcBorders>
              <w:bottom w:val="single" w:sz="4" w:space="0" w:color="auto"/>
            </w:tcBorders>
            <w:vAlign w:val="bottom"/>
          </w:tcPr>
          <w:p w14:paraId="1C088727"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69" w:type="dxa"/>
            <w:tcBorders>
              <w:bottom w:val="single" w:sz="4" w:space="0" w:color="auto"/>
            </w:tcBorders>
            <w:shd w:val="clear" w:color="auto" w:fill="FAFAFA"/>
          </w:tcPr>
          <w:p w14:paraId="0E35A6FB" w14:textId="77CC855E"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38,250,000</w:t>
            </w:r>
          </w:p>
        </w:tc>
        <w:tc>
          <w:tcPr>
            <w:tcW w:w="1469" w:type="dxa"/>
            <w:tcBorders>
              <w:bottom w:val="single" w:sz="4" w:space="0" w:color="auto"/>
            </w:tcBorders>
            <w:vAlign w:val="bottom"/>
          </w:tcPr>
          <w:p w14:paraId="3B53AD6C"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211793" w:rsidRPr="00550A39" w14:paraId="2E526A1F" w14:textId="77777777" w:rsidTr="00B14CF6">
        <w:tc>
          <w:tcPr>
            <w:tcW w:w="3600" w:type="dxa"/>
          </w:tcPr>
          <w:p w14:paraId="2FE56107" w14:textId="77777777" w:rsidR="00211793" w:rsidRPr="00550A39" w:rsidRDefault="00211793" w:rsidP="00211793">
            <w:pPr>
              <w:ind w:left="-109" w:right="-83"/>
              <w:jc w:val="both"/>
              <w:rPr>
                <w:rFonts w:ascii="Arial" w:hAnsi="Arial" w:cs="Arial"/>
                <w:snapToGrid w:val="0"/>
                <w:sz w:val="18"/>
                <w:szCs w:val="18"/>
                <w:u w:val="single"/>
                <w:cs/>
                <w:lang w:eastAsia="th-TH"/>
              </w:rPr>
            </w:pPr>
          </w:p>
        </w:tc>
        <w:tc>
          <w:tcPr>
            <w:tcW w:w="1468" w:type="dxa"/>
            <w:tcBorders>
              <w:top w:val="single" w:sz="4" w:space="0" w:color="auto"/>
            </w:tcBorders>
            <w:shd w:val="clear" w:color="auto" w:fill="FAFAFA"/>
            <w:vAlign w:val="bottom"/>
          </w:tcPr>
          <w:p w14:paraId="0DC814D9" w14:textId="77777777" w:rsidR="00211793" w:rsidRPr="00550A39" w:rsidRDefault="00211793" w:rsidP="00211793">
            <w:pPr>
              <w:pStyle w:val="a0"/>
              <w:tabs>
                <w:tab w:val="decimal" w:pos="1233"/>
              </w:tabs>
              <w:ind w:left="-14" w:right="-72"/>
              <w:jc w:val="both"/>
              <w:rPr>
                <w:rFonts w:ascii="Arial" w:hAnsi="Arial" w:cs="Arial"/>
                <w:snapToGrid w:val="0"/>
                <w:color w:val="000000"/>
                <w:spacing w:val="-4"/>
                <w:sz w:val="18"/>
                <w:szCs w:val="18"/>
                <w:lang w:eastAsia="th-TH"/>
              </w:rPr>
            </w:pPr>
          </w:p>
        </w:tc>
        <w:tc>
          <w:tcPr>
            <w:tcW w:w="1469" w:type="dxa"/>
            <w:tcBorders>
              <w:top w:val="single" w:sz="4" w:space="0" w:color="auto"/>
            </w:tcBorders>
            <w:shd w:val="clear" w:color="auto" w:fill="auto"/>
            <w:vAlign w:val="bottom"/>
          </w:tcPr>
          <w:p w14:paraId="4FD4915D"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p>
        </w:tc>
        <w:tc>
          <w:tcPr>
            <w:tcW w:w="1469" w:type="dxa"/>
            <w:tcBorders>
              <w:top w:val="single" w:sz="4" w:space="0" w:color="auto"/>
            </w:tcBorders>
            <w:shd w:val="clear" w:color="auto" w:fill="FAFAFA"/>
          </w:tcPr>
          <w:p w14:paraId="28D97008" w14:textId="6F687921"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p>
        </w:tc>
        <w:tc>
          <w:tcPr>
            <w:tcW w:w="1469" w:type="dxa"/>
            <w:tcBorders>
              <w:top w:val="single" w:sz="4" w:space="0" w:color="auto"/>
            </w:tcBorders>
            <w:shd w:val="clear" w:color="auto" w:fill="auto"/>
            <w:vAlign w:val="bottom"/>
          </w:tcPr>
          <w:p w14:paraId="38ABB52E"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p>
        </w:tc>
      </w:tr>
      <w:tr w:rsidR="00211793" w:rsidRPr="00550A39" w14:paraId="589660D7" w14:textId="77777777" w:rsidTr="00B14CF6">
        <w:tc>
          <w:tcPr>
            <w:tcW w:w="3600" w:type="dxa"/>
            <w:vAlign w:val="bottom"/>
          </w:tcPr>
          <w:p w14:paraId="2ABDFAE2" w14:textId="77777777" w:rsidR="00211793" w:rsidRPr="00550A39" w:rsidRDefault="00211793" w:rsidP="00211793">
            <w:pPr>
              <w:ind w:left="-109" w:right="-169"/>
              <w:rPr>
                <w:rFonts w:ascii="Arial" w:hAnsi="Arial" w:cs="Arial"/>
                <w:snapToGrid w:val="0"/>
                <w:sz w:val="18"/>
                <w:szCs w:val="18"/>
                <w:lang w:eastAsia="th-TH"/>
              </w:rPr>
            </w:pPr>
          </w:p>
        </w:tc>
        <w:tc>
          <w:tcPr>
            <w:tcW w:w="1468" w:type="dxa"/>
            <w:tcBorders>
              <w:bottom w:val="single" w:sz="4" w:space="0" w:color="auto"/>
            </w:tcBorders>
            <w:shd w:val="clear" w:color="auto" w:fill="FAFAFA"/>
            <w:vAlign w:val="bottom"/>
          </w:tcPr>
          <w:p w14:paraId="554E7EDA" w14:textId="11AFA763" w:rsidR="00211793" w:rsidRPr="00550A39" w:rsidRDefault="00C122E0" w:rsidP="00211793">
            <w:pPr>
              <w:pStyle w:val="a0"/>
              <w:tabs>
                <w:tab w:val="decimal" w:pos="1233"/>
              </w:tabs>
              <w:ind w:left="-14" w:right="-72"/>
              <w:jc w:val="both"/>
              <w:rPr>
                <w:rFonts w:ascii="Arial" w:hAnsi="Arial" w:cs="Arial"/>
                <w:snapToGrid w:val="0"/>
                <w:color w:val="000000"/>
                <w:spacing w:val="-4"/>
                <w:sz w:val="18"/>
                <w:szCs w:val="18"/>
                <w:lang w:eastAsia="th-TH"/>
              </w:rPr>
            </w:pPr>
            <w:r w:rsidRPr="00C122E0">
              <w:rPr>
                <w:rFonts w:ascii="Arial" w:hAnsi="Arial" w:cs="Arial"/>
                <w:snapToGrid w:val="0"/>
                <w:color w:val="000000"/>
                <w:spacing w:val="-4"/>
                <w:sz w:val="18"/>
                <w:szCs w:val="18"/>
                <w:lang w:eastAsia="th-TH"/>
              </w:rPr>
              <w:t>884,843,082</w:t>
            </w:r>
          </w:p>
        </w:tc>
        <w:tc>
          <w:tcPr>
            <w:tcW w:w="1469" w:type="dxa"/>
            <w:tcBorders>
              <w:bottom w:val="single" w:sz="4" w:space="0" w:color="auto"/>
            </w:tcBorders>
            <w:shd w:val="clear" w:color="auto" w:fill="auto"/>
            <w:vAlign w:val="bottom"/>
          </w:tcPr>
          <w:p w14:paraId="3F65475D"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c>
          <w:tcPr>
            <w:tcW w:w="1469" w:type="dxa"/>
            <w:tcBorders>
              <w:bottom w:val="single" w:sz="4" w:space="0" w:color="auto"/>
            </w:tcBorders>
            <w:shd w:val="clear" w:color="auto" w:fill="FAFAFA"/>
          </w:tcPr>
          <w:p w14:paraId="2B6F9048" w14:textId="1E6E7648"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83,250,000</w:t>
            </w:r>
          </w:p>
        </w:tc>
        <w:tc>
          <w:tcPr>
            <w:tcW w:w="1469" w:type="dxa"/>
            <w:tcBorders>
              <w:bottom w:val="single" w:sz="4" w:space="0" w:color="auto"/>
            </w:tcBorders>
            <w:shd w:val="clear" w:color="auto" w:fill="auto"/>
            <w:vAlign w:val="bottom"/>
          </w:tcPr>
          <w:p w14:paraId="71FED74C" w14:textId="77777777" w:rsidR="00211793" w:rsidRPr="00550A39" w:rsidRDefault="00211793" w:rsidP="00211793">
            <w:pPr>
              <w:pStyle w:val="a0"/>
              <w:tabs>
                <w:tab w:val="decimal" w:pos="1233"/>
              </w:tabs>
              <w:ind w:left="-14"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bl>
    <w:p w14:paraId="1C0DF70B" w14:textId="77777777" w:rsidR="00CA3707" w:rsidRPr="00550A39" w:rsidRDefault="00CA3707" w:rsidP="00CA3707">
      <w:pPr>
        <w:jc w:val="thaiDistribute"/>
        <w:rPr>
          <w:rFonts w:ascii="Arial" w:hAnsi="Arial" w:cs="Arial"/>
          <w:sz w:val="18"/>
          <w:szCs w:val="18"/>
        </w:rPr>
      </w:pPr>
    </w:p>
    <w:p w14:paraId="5ECB19CA" w14:textId="77777777" w:rsidR="00D62B40" w:rsidRPr="00550A39" w:rsidRDefault="00D62B40" w:rsidP="00CA370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A3707" w:rsidRPr="00550A39" w14:paraId="6A33531D" w14:textId="77777777" w:rsidTr="00B955F3">
        <w:trPr>
          <w:trHeight w:val="386"/>
        </w:trPr>
        <w:tc>
          <w:tcPr>
            <w:tcW w:w="9461" w:type="dxa"/>
            <w:shd w:val="clear" w:color="auto" w:fill="FFA543"/>
            <w:vAlign w:val="center"/>
          </w:tcPr>
          <w:p w14:paraId="30A94E73" w14:textId="77777777" w:rsidR="00CA3707" w:rsidRPr="00550A39" w:rsidRDefault="00CA3707" w:rsidP="00B955F3">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25</w:t>
            </w:r>
            <w:r w:rsidRPr="00550A39">
              <w:rPr>
                <w:rFonts w:ascii="Arial" w:eastAsia="Arial Unicode MS" w:hAnsi="Arial" w:cs="Arial"/>
                <w:b/>
                <w:bCs/>
                <w:color w:val="FFFFFF"/>
                <w:sz w:val="18"/>
                <w:szCs w:val="18"/>
                <w:lang w:val="en-GB"/>
              </w:rPr>
              <w:tab/>
              <w:t>Debenture (net)</w:t>
            </w:r>
          </w:p>
        </w:tc>
      </w:tr>
    </w:tbl>
    <w:p w14:paraId="4E08685C" w14:textId="77777777" w:rsidR="00CA3707" w:rsidRPr="00550A39" w:rsidRDefault="00CA3707" w:rsidP="00CA3707">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6300"/>
        <w:gridCol w:w="1620"/>
        <w:gridCol w:w="1530"/>
      </w:tblGrid>
      <w:tr w:rsidR="00CA3707" w:rsidRPr="00550A39" w14:paraId="3AC327DF" w14:textId="77777777" w:rsidTr="004946EB">
        <w:tc>
          <w:tcPr>
            <w:tcW w:w="6300" w:type="dxa"/>
          </w:tcPr>
          <w:p w14:paraId="33986FAF"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3150" w:type="dxa"/>
            <w:gridSpan w:val="2"/>
            <w:tcBorders>
              <w:top w:val="single" w:sz="4" w:space="0" w:color="auto"/>
              <w:bottom w:val="single" w:sz="4" w:space="0" w:color="auto"/>
            </w:tcBorders>
            <w:shd w:val="clear" w:color="auto" w:fill="auto"/>
            <w:vAlign w:val="bottom"/>
          </w:tcPr>
          <w:p w14:paraId="7A015361" w14:textId="77777777" w:rsidR="00CA3707" w:rsidRPr="00550A39"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Consolidated and separate</w:t>
            </w:r>
          </w:p>
          <w:p w14:paraId="1FE8A308" w14:textId="77777777" w:rsidR="00CA3707" w:rsidRPr="00550A39" w:rsidRDefault="00D83B69" w:rsidP="00B955F3">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f</w:t>
            </w:r>
            <w:r w:rsidR="00CA3707" w:rsidRPr="00550A39">
              <w:rPr>
                <w:rFonts w:ascii="Arial" w:hAnsi="Arial" w:cs="Arial"/>
                <w:b/>
                <w:bCs/>
                <w:snapToGrid w:val="0"/>
                <w:color w:val="auto"/>
                <w:spacing w:val="-4"/>
                <w:sz w:val="18"/>
                <w:szCs w:val="18"/>
                <w:lang w:eastAsia="th-TH"/>
              </w:rPr>
              <w:t>inancial information</w:t>
            </w:r>
          </w:p>
        </w:tc>
      </w:tr>
      <w:tr w:rsidR="00CA3707" w:rsidRPr="00550A39" w14:paraId="47AA613C" w14:textId="77777777" w:rsidTr="004946EB">
        <w:tc>
          <w:tcPr>
            <w:tcW w:w="6300" w:type="dxa"/>
          </w:tcPr>
          <w:p w14:paraId="6BDD782A"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1620" w:type="dxa"/>
            <w:tcBorders>
              <w:top w:val="single" w:sz="4" w:space="0" w:color="auto"/>
              <w:bottom w:val="single" w:sz="4" w:space="0" w:color="auto"/>
            </w:tcBorders>
            <w:shd w:val="clear" w:color="auto" w:fill="auto"/>
          </w:tcPr>
          <w:p w14:paraId="2A57E183" w14:textId="77777777" w:rsidR="00CA3707" w:rsidRPr="00550A39" w:rsidRDefault="00CA3707" w:rsidP="002A6AE0">
            <w:pPr>
              <w:pStyle w:val="a0"/>
              <w:tabs>
                <w:tab w:val="decimal" w:pos="1410"/>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(Unaudited)</w:t>
            </w:r>
          </w:p>
        </w:tc>
        <w:tc>
          <w:tcPr>
            <w:tcW w:w="1530" w:type="dxa"/>
            <w:tcBorders>
              <w:top w:val="single" w:sz="4" w:space="0" w:color="auto"/>
              <w:bottom w:val="single" w:sz="4" w:space="0" w:color="auto"/>
            </w:tcBorders>
            <w:shd w:val="clear" w:color="auto" w:fill="auto"/>
          </w:tcPr>
          <w:p w14:paraId="08733AFB" w14:textId="77777777" w:rsidR="00CA3707" w:rsidRPr="00550A39" w:rsidRDefault="00CA3707" w:rsidP="002A6AE0">
            <w:pPr>
              <w:pStyle w:val="a0"/>
              <w:tabs>
                <w:tab w:val="decimal" w:pos="1320"/>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(Audited)</w:t>
            </w:r>
          </w:p>
        </w:tc>
      </w:tr>
      <w:tr w:rsidR="00CA3707" w:rsidRPr="00550A39" w14:paraId="33D69D67" w14:textId="77777777" w:rsidTr="004946EB">
        <w:tc>
          <w:tcPr>
            <w:tcW w:w="6300" w:type="dxa"/>
          </w:tcPr>
          <w:p w14:paraId="6E612185"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1620" w:type="dxa"/>
            <w:tcBorders>
              <w:top w:val="single" w:sz="4" w:space="0" w:color="auto"/>
            </w:tcBorders>
            <w:shd w:val="clear" w:color="auto" w:fill="auto"/>
          </w:tcPr>
          <w:p w14:paraId="1F4FECA5" w14:textId="77777777" w:rsidR="00CA3707" w:rsidRPr="00550A39" w:rsidRDefault="00A55B96" w:rsidP="004946EB">
            <w:pPr>
              <w:pStyle w:val="a0"/>
              <w:tabs>
                <w:tab w:val="right" w:pos="1421"/>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530" w:type="dxa"/>
            <w:tcBorders>
              <w:top w:val="single" w:sz="4" w:space="0" w:color="auto"/>
            </w:tcBorders>
            <w:shd w:val="clear" w:color="auto" w:fill="auto"/>
          </w:tcPr>
          <w:p w14:paraId="58363D32" w14:textId="77777777" w:rsidR="00CA3707" w:rsidRPr="00550A39" w:rsidRDefault="00A55B96" w:rsidP="00FE64CC">
            <w:pPr>
              <w:pStyle w:val="a0"/>
              <w:tabs>
                <w:tab w:val="right" w:pos="1315"/>
              </w:tabs>
              <w:ind w:right="-72"/>
              <w:jc w:val="both"/>
              <w:rPr>
                <w:rFonts w:ascii="Arial" w:hAnsi="Arial" w:cs="Arial"/>
                <w:b/>
                <w:bCs/>
                <w:color w:val="auto"/>
                <w:sz w:val="18"/>
                <w:szCs w:val="18"/>
              </w:rPr>
            </w:pPr>
            <w:r w:rsidRPr="00550A39">
              <w:rPr>
                <w:rFonts w:ascii="Arial" w:hAnsi="Arial" w:cs="Arial"/>
                <w:b/>
                <w:bCs/>
                <w:color w:val="auto"/>
                <w:sz w:val="18"/>
                <w:szCs w:val="18"/>
              </w:rPr>
              <w:tab/>
            </w:r>
            <w:r w:rsidR="00CA3707" w:rsidRPr="00550A39">
              <w:rPr>
                <w:rFonts w:ascii="Arial" w:hAnsi="Arial" w:cs="Arial"/>
                <w:b/>
                <w:bCs/>
                <w:color w:val="auto"/>
                <w:sz w:val="18"/>
                <w:szCs w:val="18"/>
              </w:rPr>
              <w:t>31 March</w:t>
            </w:r>
          </w:p>
        </w:tc>
      </w:tr>
      <w:tr w:rsidR="00CA3707" w:rsidRPr="00550A39" w14:paraId="4919E070" w14:textId="77777777" w:rsidTr="004946EB">
        <w:tc>
          <w:tcPr>
            <w:tcW w:w="6300" w:type="dxa"/>
          </w:tcPr>
          <w:p w14:paraId="4B614405"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1620" w:type="dxa"/>
            <w:shd w:val="clear" w:color="auto" w:fill="auto"/>
          </w:tcPr>
          <w:p w14:paraId="6D7B5838" w14:textId="77777777" w:rsidR="00CA3707" w:rsidRPr="00550A39" w:rsidRDefault="00CA3707" w:rsidP="004946EB">
            <w:pPr>
              <w:pStyle w:val="a0"/>
              <w:tabs>
                <w:tab w:val="decimal" w:pos="1402"/>
              </w:tabs>
              <w:ind w:right="-72"/>
              <w:jc w:val="both"/>
              <w:rPr>
                <w:rFonts w:ascii="Arial" w:hAnsi="Arial" w:cs="Arial"/>
                <w:b/>
                <w:bCs/>
                <w:color w:val="auto"/>
                <w:sz w:val="18"/>
                <w:szCs w:val="18"/>
                <w:lang w:val="en-US"/>
              </w:rPr>
            </w:pPr>
            <w:r w:rsidRPr="00550A39">
              <w:rPr>
                <w:rFonts w:ascii="Arial" w:hAnsi="Arial" w:cs="Arial"/>
                <w:b/>
                <w:bCs/>
                <w:color w:val="auto"/>
                <w:sz w:val="18"/>
                <w:szCs w:val="18"/>
              </w:rPr>
              <w:t>2020</w:t>
            </w:r>
          </w:p>
        </w:tc>
        <w:tc>
          <w:tcPr>
            <w:tcW w:w="1530" w:type="dxa"/>
            <w:shd w:val="clear" w:color="auto" w:fill="auto"/>
          </w:tcPr>
          <w:p w14:paraId="2FF44578" w14:textId="77777777" w:rsidR="00CA3707" w:rsidRPr="00550A39" w:rsidRDefault="00CA3707" w:rsidP="004946EB">
            <w:pPr>
              <w:pStyle w:val="a0"/>
              <w:tabs>
                <w:tab w:val="decimal" w:pos="1315"/>
              </w:tabs>
              <w:ind w:right="-72"/>
              <w:jc w:val="both"/>
              <w:rPr>
                <w:rFonts w:ascii="Arial" w:hAnsi="Arial" w:cs="Arial"/>
                <w:b/>
                <w:bCs/>
                <w:color w:val="auto"/>
                <w:sz w:val="18"/>
                <w:szCs w:val="18"/>
                <w:lang w:val="en-US"/>
              </w:rPr>
            </w:pPr>
            <w:r w:rsidRPr="00550A39">
              <w:rPr>
                <w:rFonts w:ascii="Arial" w:hAnsi="Arial" w:cs="Arial"/>
                <w:b/>
                <w:bCs/>
                <w:color w:val="auto"/>
                <w:sz w:val="18"/>
                <w:szCs w:val="18"/>
              </w:rPr>
              <w:t>2020</w:t>
            </w:r>
          </w:p>
        </w:tc>
      </w:tr>
      <w:tr w:rsidR="00CA3707" w:rsidRPr="00550A39" w14:paraId="154CD657" w14:textId="77777777" w:rsidTr="004946EB">
        <w:tc>
          <w:tcPr>
            <w:tcW w:w="6300" w:type="dxa"/>
          </w:tcPr>
          <w:p w14:paraId="00C40C59" w14:textId="77777777" w:rsidR="00CA3707" w:rsidRPr="00550A39" w:rsidRDefault="00CA3707" w:rsidP="00B955F3">
            <w:pPr>
              <w:ind w:left="-109" w:right="-83"/>
              <w:jc w:val="both"/>
              <w:rPr>
                <w:rFonts w:ascii="Arial" w:hAnsi="Arial" w:cs="Arial"/>
                <w:b/>
                <w:bCs/>
                <w:snapToGrid w:val="0"/>
                <w:sz w:val="18"/>
                <w:szCs w:val="18"/>
                <w:cs/>
                <w:lang w:eastAsia="th-TH"/>
              </w:rPr>
            </w:pPr>
          </w:p>
        </w:tc>
        <w:tc>
          <w:tcPr>
            <w:tcW w:w="1620" w:type="dxa"/>
            <w:tcBorders>
              <w:bottom w:val="single" w:sz="4" w:space="0" w:color="auto"/>
            </w:tcBorders>
            <w:shd w:val="clear" w:color="auto" w:fill="auto"/>
          </w:tcPr>
          <w:p w14:paraId="7C1A55C5" w14:textId="77777777" w:rsidR="00CA3707" w:rsidRPr="00550A39" w:rsidRDefault="00CA3707" w:rsidP="004946EB">
            <w:pPr>
              <w:pStyle w:val="a0"/>
              <w:tabs>
                <w:tab w:val="decimal" w:pos="1402"/>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c>
          <w:tcPr>
            <w:tcW w:w="1530" w:type="dxa"/>
            <w:tcBorders>
              <w:bottom w:val="single" w:sz="4" w:space="0" w:color="auto"/>
            </w:tcBorders>
            <w:shd w:val="clear" w:color="auto" w:fill="auto"/>
          </w:tcPr>
          <w:p w14:paraId="1959638D" w14:textId="77777777" w:rsidR="00CA3707" w:rsidRPr="00550A39" w:rsidRDefault="00CA3707" w:rsidP="004946EB">
            <w:pPr>
              <w:pStyle w:val="a0"/>
              <w:tabs>
                <w:tab w:val="decimal" w:pos="1315"/>
              </w:tabs>
              <w:ind w:right="-72"/>
              <w:jc w:val="both"/>
              <w:rPr>
                <w:rFonts w:ascii="Arial" w:hAnsi="Arial" w:cs="Arial"/>
                <w:b/>
                <w:bCs/>
                <w:color w:val="auto"/>
                <w:sz w:val="18"/>
                <w:szCs w:val="18"/>
                <w:lang w:val="en-US"/>
              </w:rPr>
            </w:pPr>
            <w:r w:rsidRPr="00550A39">
              <w:rPr>
                <w:rFonts w:ascii="Arial" w:hAnsi="Arial" w:cs="Arial"/>
                <w:b/>
                <w:bCs/>
                <w:color w:val="auto"/>
                <w:sz w:val="18"/>
                <w:szCs w:val="18"/>
                <w:lang w:val="en-US"/>
              </w:rPr>
              <w:t>Baht</w:t>
            </w:r>
          </w:p>
        </w:tc>
      </w:tr>
      <w:tr w:rsidR="00CA3707" w:rsidRPr="00550A39" w14:paraId="2F13173C" w14:textId="77777777" w:rsidTr="004946EB">
        <w:trPr>
          <w:trHeight w:val="81"/>
        </w:trPr>
        <w:tc>
          <w:tcPr>
            <w:tcW w:w="6300" w:type="dxa"/>
            <w:vAlign w:val="bottom"/>
          </w:tcPr>
          <w:p w14:paraId="3FC79156" w14:textId="77777777" w:rsidR="00CA3707" w:rsidRPr="00550A39" w:rsidRDefault="00CA3707" w:rsidP="00B955F3">
            <w:pPr>
              <w:ind w:left="-109" w:right="-83"/>
              <w:jc w:val="both"/>
              <w:rPr>
                <w:rFonts w:ascii="Arial" w:hAnsi="Arial" w:cs="Arial"/>
                <w:b/>
                <w:bCs/>
                <w:snapToGrid w:val="0"/>
                <w:sz w:val="18"/>
                <w:szCs w:val="18"/>
                <w:lang w:eastAsia="th-TH"/>
              </w:rPr>
            </w:pPr>
          </w:p>
        </w:tc>
        <w:tc>
          <w:tcPr>
            <w:tcW w:w="1620" w:type="dxa"/>
            <w:tcBorders>
              <w:top w:val="single" w:sz="4" w:space="0" w:color="auto"/>
            </w:tcBorders>
            <w:shd w:val="clear" w:color="auto" w:fill="FAFAFA"/>
            <w:vAlign w:val="bottom"/>
          </w:tcPr>
          <w:p w14:paraId="661F5FE4" w14:textId="77777777" w:rsidR="00CA3707" w:rsidRPr="00550A39" w:rsidRDefault="00CA3707" w:rsidP="004946EB">
            <w:pPr>
              <w:pStyle w:val="a0"/>
              <w:tabs>
                <w:tab w:val="decimal" w:pos="1402"/>
              </w:tabs>
              <w:ind w:right="-72"/>
              <w:jc w:val="both"/>
              <w:rPr>
                <w:rFonts w:ascii="Arial" w:hAnsi="Arial" w:cs="Arial"/>
                <w:snapToGrid w:val="0"/>
                <w:color w:val="auto"/>
                <w:spacing w:val="-4"/>
                <w:sz w:val="18"/>
                <w:szCs w:val="18"/>
                <w:lang w:eastAsia="th-TH"/>
              </w:rPr>
            </w:pPr>
          </w:p>
        </w:tc>
        <w:tc>
          <w:tcPr>
            <w:tcW w:w="1530" w:type="dxa"/>
            <w:tcBorders>
              <w:top w:val="single" w:sz="4" w:space="0" w:color="auto"/>
            </w:tcBorders>
            <w:vAlign w:val="bottom"/>
          </w:tcPr>
          <w:p w14:paraId="5CAE8AE3" w14:textId="77777777" w:rsidR="00CA3707" w:rsidRPr="00550A39" w:rsidRDefault="00CA3707" w:rsidP="00FE64CC">
            <w:pPr>
              <w:pStyle w:val="a0"/>
              <w:tabs>
                <w:tab w:val="decimal" w:pos="1310"/>
              </w:tabs>
              <w:ind w:right="-72"/>
              <w:jc w:val="both"/>
              <w:rPr>
                <w:rFonts w:ascii="Arial" w:hAnsi="Arial" w:cs="Arial"/>
                <w:snapToGrid w:val="0"/>
                <w:color w:val="auto"/>
                <w:spacing w:val="-4"/>
                <w:sz w:val="18"/>
                <w:szCs w:val="18"/>
                <w:lang w:eastAsia="th-TH"/>
              </w:rPr>
            </w:pPr>
          </w:p>
        </w:tc>
      </w:tr>
      <w:tr w:rsidR="005303E5" w:rsidRPr="00550A39" w14:paraId="20F85F4B" w14:textId="77777777" w:rsidTr="004946EB">
        <w:tc>
          <w:tcPr>
            <w:tcW w:w="6300" w:type="dxa"/>
            <w:vAlign w:val="bottom"/>
          </w:tcPr>
          <w:p w14:paraId="0A6F1A70" w14:textId="77777777" w:rsidR="005303E5" w:rsidRPr="00550A39" w:rsidRDefault="005303E5" w:rsidP="005303E5">
            <w:pPr>
              <w:ind w:left="-109" w:right="-83"/>
              <w:jc w:val="both"/>
              <w:rPr>
                <w:rFonts w:ascii="Arial" w:hAnsi="Arial" w:cs="Arial"/>
                <w:snapToGrid w:val="0"/>
                <w:sz w:val="18"/>
                <w:szCs w:val="18"/>
                <w:lang w:eastAsia="th-TH"/>
              </w:rPr>
            </w:pPr>
            <w:r w:rsidRPr="00550A39">
              <w:rPr>
                <w:rFonts w:ascii="Arial" w:hAnsi="Arial" w:cs="Arial"/>
                <w:snapToGrid w:val="0"/>
                <w:sz w:val="18"/>
                <w:szCs w:val="18"/>
                <w:lang w:eastAsia="th-TH"/>
              </w:rPr>
              <w:t>Opening balance of the period/year</w:t>
            </w:r>
            <w:r w:rsidR="00914442" w:rsidRPr="00550A39">
              <w:rPr>
                <w:rFonts w:ascii="Arial" w:hAnsi="Arial" w:cs="Arial"/>
                <w:snapToGrid w:val="0"/>
                <w:sz w:val="18"/>
                <w:szCs w:val="18"/>
                <w:lang w:eastAsia="th-TH"/>
              </w:rPr>
              <w:t xml:space="preserve"> (net)</w:t>
            </w:r>
          </w:p>
        </w:tc>
        <w:tc>
          <w:tcPr>
            <w:tcW w:w="1620" w:type="dxa"/>
            <w:shd w:val="clear" w:color="auto" w:fill="FAFAFA"/>
            <w:vAlign w:val="bottom"/>
          </w:tcPr>
          <w:p w14:paraId="6355F2A8" w14:textId="77777777" w:rsidR="005303E5" w:rsidRPr="00550A39" w:rsidRDefault="00896DAB" w:rsidP="004946EB">
            <w:pPr>
              <w:pStyle w:val="a0"/>
              <w:tabs>
                <w:tab w:val="decimal" w:pos="1402"/>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797,999,061</w:t>
            </w:r>
          </w:p>
        </w:tc>
        <w:tc>
          <w:tcPr>
            <w:tcW w:w="1530" w:type="dxa"/>
            <w:vAlign w:val="bottom"/>
          </w:tcPr>
          <w:p w14:paraId="734B0B2B" w14:textId="77777777" w:rsidR="005303E5" w:rsidRPr="00550A39" w:rsidRDefault="00FE64CC" w:rsidP="00FE64CC">
            <w:pPr>
              <w:pStyle w:val="a0"/>
              <w:tabs>
                <w:tab w:val="decimal" w:pos="1310"/>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p>
        </w:tc>
      </w:tr>
      <w:tr w:rsidR="00211793" w:rsidRPr="00550A39" w14:paraId="40B4C3D1" w14:textId="77777777" w:rsidTr="004946EB">
        <w:tc>
          <w:tcPr>
            <w:tcW w:w="6300" w:type="dxa"/>
            <w:vAlign w:val="bottom"/>
          </w:tcPr>
          <w:p w14:paraId="736C7EA9" w14:textId="77777777" w:rsidR="00211793" w:rsidRPr="00550A39" w:rsidRDefault="00211793" w:rsidP="00211793">
            <w:pPr>
              <w:ind w:left="-109" w:right="-83"/>
              <w:jc w:val="both"/>
              <w:rPr>
                <w:rFonts w:ascii="Arial" w:hAnsi="Arial" w:cs="Arial"/>
                <w:snapToGrid w:val="0"/>
                <w:sz w:val="18"/>
                <w:szCs w:val="18"/>
                <w:lang w:eastAsia="th-TH"/>
              </w:rPr>
            </w:pPr>
            <w:r w:rsidRPr="00550A39">
              <w:rPr>
                <w:rFonts w:ascii="Arial" w:hAnsi="Arial" w:cs="Arial"/>
                <w:snapToGrid w:val="0"/>
                <w:sz w:val="18"/>
                <w:szCs w:val="18"/>
                <w:lang w:eastAsia="th-TH"/>
              </w:rPr>
              <w:t>Cash received from debenture issuance</w:t>
            </w:r>
          </w:p>
        </w:tc>
        <w:tc>
          <w:tcPr>
            <w:tcW w:w="1620" w:type="dxa"/>
            <w:shd w:val="clear" w:color="auto" w:fill="FAFAFA"/>
            <w:vAlign w:val="bottom"/>
          </w:tcPr>
          <w:p w14:paraId="2443FF00" w14:textId="59B66815" w:rsidR="00211793" w:rsidRPr="00550A39" w:rsidRDefault="00211793" w:rsidP="000621DF">
            <w:pPr>
              <w:pStyle w:val="a0"/>
              <w:tabs>
                <w:tab w:val="decimal" w:pos="1402"/>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0621DF"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530" w:type="dxa"/>
            <w:vAlign w:val="bottom"/>
          </w:tcPr>
          <w:p w14:paraId="5F9A622A" w14:textId="77777777" w:rsidR="00211793" w:rsidRPr="00550A39" w:rsidRDefault="00211793" w:rsidP="00211793">
            <w:pPr>
              <w:pStyle w:val="a0"/>
              <w:tabs>
                <w:tab w:val="decimal" w:pos="1310"/>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800,000,000</w:t>
            </w:r>
          </w:p>
        </w:tc>
      </w:tr>
      <w:tr w:rsidR="00211793" w:rsidRPr="00550A39" w14:paraId="15FC615C" w14:textId="77777777" w:rsidTr="004946EB">
        <w:tc>
          <w:tcPr>
            <w:tcW w:w="6300" w:type="dxa"/>
            <w:vAlign w:val="bottom"/>
          </w:tcPr>
          <w:p w14:paraId="71C90B9B" w14:textId="77777777" w:rsidR="00211793" w:rsidRPr="00550A39" w:rsidRDefault="00211793" w:rsidP="00211793">
            <w:pPr>
              <w:ind w:left="-109" w:right="-83"/>
              <w:jc w:val="both"/>
              <w:rPr>
                <w:rFonts w:ascii="Arial" w:hAnsi="Arial" w:cs="Arial"/>
                <w:snapToGrid w:val="0"/>
                <w:sz w:val="18"/>
                <w:szCs w:val="18"/>
                <w:lang w:eastAsia="th-TH"/>
              </w:rPr>
            </w:pPr>
            <w:r w:rsidRPr="00550A39">
              <w:rPr>
                <w:rFonts w:ascii="Arial" w:hAnsi="Arial" w:cs="Arial"/>
                <w:snapToGrid w:val="0"/>
                <w:sz w:val="18"/>
                <w:szCs w:val="18"/>
                <w:lang w:eastAsia="th-TH"/>
              </w:rPr>
              <w:t>Deferred debenture underwriting fee</w:t>
            </w:r>
          </w:p>
        </w:tc>
        <w:tc>
          <w:tcPr>
            <w:tcW w:w="1620" w:type="dxa"/>
            <w:shd w:val="clear" w:color="auto" w:fill="FAFAFA"/>
            <w:vAlign w:val="bottom"/>
          </w:tcPr>
          <w:p w14:paraId="48CF1B9D" w14:textId="0574397D" w:rsidR="00211793" w:rsidRPr="00550A39" w:rsidRDefault="00211793" w:rsidP="000621DF">
            <w:pPr>
              <w:pStyle w:val="a0"/>
              <w:tabs>
                <w:tab w:val="decimal" w:pos="1402"/>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 xml:space="preserve">-    </w:t>
            </w:r>
            <w:r w:rsidR="000621DF" w:rsidRPr="00550A39">
              <w:rPr>
                <w:rFonts w:ascii="Arial" w:hAnsi="Arial" w:cs="Arial"/>
                <w:snapToGrid w:val="0"/>
                <w:color w:val="auto"/>
                <w:spacing w:val="-4"/>
                <w:sz w:val="18"/>
                <w:szCs w:val="18"/>
                <w:lang w:eastAsia="th-TH"/>
              </w:rPr>
              <w:t xml:space="preserve">  </w:t>
            </w:r>
            <w:r w:rsidRPr="00550A39">
              <w:rPr>
                <w:rFonts w:ascii="Arial" w:hAnsi="Arial" w:cs="Arial"/>
                <w:snapToGrid w:val="0"/>
                <w:color w:val="auto"/>
                <w:spacing w:val="-4"/>
                <w:sz w:val="18"/>
                <w:szCs w:val="18"/>
                <w:lang w:eastAsia="th-TH"/>
              </w:rPr>
              <w:t xml:space="preserve">  </w:t>
            </w:r>
          </w:p>
        </w:tc>
        <w:tc>
          <w:tcPr>
            <w:tcW w:w="1530" w:type="dxa"/>
            <w:vAlign w:val="bottom"/>
          </w:tcPr>
          <w:p w14:paraId="4C633BDD" w14:textId="77777777" w:rsidR="00211793" w:rsidRPr="00550A39" w:rsidRDefault="00211793" w:rsidP="00211793">
            <w:pPr>
              <w:pStyle w:val="a0"/>
              <w:tabs>
                <w:tab w:val="decimal" w:pos="1310"/>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(2,120,545)</w:t>
            </w:r>
          </w:p>
        </w:tc>
      </w:tr>
      <w:tr w:rsidR="00211793" w:rsidRPr="00550A39" w14:paraId="1681986A" w14:textId="77777777" w:rsidTr="004946EB">
        <w:tc>
          <w:tcPr>
            <w:tcW w:w="6300" w:type="dxa"/>
            <w:vAlign w:val="bottom"/>
          </w:tcPr>
          <w:p w14:paraId="0E2FB242" w14:textId="77777777" w:rsidR="00211793" w:rsidRPr="00550A39" w:rsidRDefault="00211793" w:rsidP="00211793">
            <w:pPr>
              <w:ind w:left="-109" w:right="-83"/>
              <w:jc w:val="both"/>
              <w:rPr>
                <w:rFonts w:ascii="Arial" w:hAnsi="Arial" w:cs="Arial"/>
                <w:snapToGrid w:val="0"/>
                <w:sz w:val="18"/>
                <w:szCs w:val="18"/>
                <w:lang w:eastAsia="th-TH"/>
              </w:rPr>
            </w:pPr>
            <w:r w:rsidRPr="00550A39">
              <w:rPr>
                <w:rFonts w:ascii="Arial" w:hAnsi="Arial" w:cs="Arial"/>
                <w:snapToGrid w:val="0"/>
                <w:sz w:val="18"/>
                <w:szCs w:val="18"/>
                <w:lang w:eastAsia="th-TH"/>
              </w:rPr>
              <w:t xml:space="preserve">Amortisation of debenture underwriting fee </w:t>
            </w:r>
          </w:p>
        </w:tc>
        <w:tc>
          <w:tcPr>
            <w:tcW w:w="1620" w:type="dxa"/>
            <w:tcBorders>
              <w:bottom w:val="single" w:sz="4" w:space="0" w:color="auto"/>
            </w:tcBorders>
            <w:shd w:val="clear" w:color="auto" w:fill="FAFAFA"/>
            <w:vAlign w:val="bottom"/>
          </w:tcPr>
          <w:p w14:paraId="56D64B6B" w14:textId="7931B68B" w:rsidR="00211793" w:rsidRPr="00550A39" w:rsidRDefault="00211793" w:rsidP="000621DF">
            <w:pPr>
              <w:pStyle w:val="a0"/>
              <w:tabs>
                <w:tab w:val="decimal" w:pos="1402"/>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542,911</w:t>
            </w:r>
          </w:p>
        </w:tc>
        <w:tc>
          <w:tcPr>
            <w:tcW w:w="1530" w:type="dxa"/>
            <w:tcBorders>
              <w:bottom w:val="single" w:sz="4" w:space="0" w:color="auto"/>
            </w:tcBorders>
            <w:vAlign w:val="bottom"/>
          </w:tcPr>
          <w:p w14:paraId="76181F9C" w14:textId="77777777" w:rsidR="00211793" w:rsidRPr="00550A39" w:rsidRDefault="00211793" w:rsidP="00211793">
            <w:pPr>
              <w:pStyle w:val="a0"/>
              <w:tabs>
                <w:tab w:val="decimal" w:pos="1310"/>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119,606</w:t>
            </w:r>
          </w:p>
        </w:tc>
      </w:tr>
      <w:tr w:rsidR="00211793" w:rsidRPr="00550A39" w14:paraId="25922199" w14:textId="77777777" w:rsidTr="004946EB">
        <w:tc>
          <w:tcPr>
            <w:tcW w:w="6300" w:type="dxa"/>
          </w:tcPr>
          <w:p w14:paraId="04C0CDFD" w14:textId="77777777" w:rsidR="00211793" w:rsidRPr="00550A39" w:rsidRDefault="00211793" w:rsidP="00211793">
            <w:pPr>
              <w:ind w:left="-109" w:right="-83"/>
              <w:jc w:val="both"/>
              <w:rPr>
                <w:rFonts w:ascii="Arial" w:hAnsi="Arial" w:cs="Arial"/>
                <w:snapToGrid w:val="0"/>
                <w:sz w:val="18"/>
                <w:szCs w:val="18"/>
                <w:cs/>
                <w:lang w:eastAsia="th-TH"/>
              </w:rPr>
            </w:pPr>
          </w:p>
        </w:tc>
        <w:tc>
          <w:tcPr>
            <w:tcW w:w="1620" w:type="dxa"/>
            <w:tcBorders>
              <w:top w:val="single" w:sz="4" w:space="0" w:color="auto"/>
            </w:tcBorders>
            <w:shd w:val="clear" w:color="auto" w:fill="FAFAFA"/>
            <w:vAlign w:val="bottom"/>
          </w:tcPr>
          <w:p w14:paraId="73AB0E37" w14:textId="4F177D11" w:rsidR="00211793" w:rsidRPr="00550A39" w:rsidRDefault="00211793" w:rsidP="000621DF">
            <w:pPr>
              <w:pStyle w:val="a0"/>
              <w:tabs>
                <w:tab w:val="decimal" w:pos="1402"/>
              </w:tabs>
              <w:ind w:right="-72"/>
              <w:jc w:val="both"/>
              <w:rPr>
                <w:rFonts w:ascii="Arial" w:hAnsi="Arial" w:cs="Arial"/>
                <w:snapToGrid w:val="0"/>
                <w:color w:val="auto"/>
                <w:spacing w:val="-4"/>
                <w:sz w:val="18"/>
                <w:szCs w:val="18"/>
                <w:lang w:eastAsia="th-TH"/>
              </w:rPr>
            </w:pPr>
          </w:p>
        </w:tc>
        <w:tc>
          <w:tcPr>
            <w:tcW w:w="1530" w:type="dxa"/>
            <w:tcBorders>
              <w:top w:val="single" w:sz="4" w:space="0" w:color="auto"/>
            </w:tcBorders>
            <w:shd w:val="clear" w:color="auto" w:fill="auto"/>
            <w:vAlign w:val="bottom"/>
          </w:tcPr>
          <w:p w14:paraId="044D53BD" w14:textId="77777777" w:rsidR="00211793" w:rsidRPr="00550A39" w:rsidRDefault="00211793" w:rsidP="00211793">
            <w:pPr>
              <w:pStyle w:val="a0"/>
              <w:tabs>
                <w:tab w:val="decimal" w:pos="1310"/>
              </w:tabs>
              <w:ind w:right="-72"/>
              <w:jc w:val="both"/>
              <w:rPr>
                <w:rFonts w:ascii="Arial" w:hAnsi="Arial" w:cs="Arial"/>
                <w:snapToGrid w:val="0"/>
                <w:color w:val="auto"/>
                <w:spacing w:val="-4"/>
                <w:sz w:val="18"/>
                <w:szCs w:val="18"/>
                <w:lang w:eastAsia="th-TH"/>
              </w:rPr>
            </w:pPr>
          </w:p>
        </w:tc>
      </w:tr>
      <w:tr w:rsidR="00211793" w:rsidRPr="00550A39" w14:paraId="1DF58E52" w14:textId="77777777" w:rsidTr="004946EB">
        <w:trPr>
          <w:trHeight w:val="80"/>
        </w:trPr>
        <w:tc>
          <w:tcPr>
            <w:tcW w:w="6300" w:type="dxa"/>
            <w:vAlign w:val="bottom"/>
          </w:tcPr>
          <w:p w14:paraId="721FBD4D" w14:textId="77777777" w:rsidR="00211793" w:rsidRPr="00550A39" w:rsidRDefault="00211793" w:rsidP="00211793">
            <w:pPr>
              <w:ind w:left="-109" w:right="-83"/>
              <w:jc w:val="both"/>
              <w:rPr>
                <w:rFonts w:ascii="Arial" w:hAnsi="Arial" w:cs="Arial"/>
                <w:snapToGrid w:val="0"/>
                <w:sz w:val="18"/>
                <w:szCs w:val="18"/>
                <w:lang w:eastAsia="th-TH"/>
              </w:rPr>
            </w:pPr>
            <w:r w:rsidRPr="00550A39">
              <w:rPr>
                <w:rFonts w:ascii="Arial" w:hAnsi="Arial" w:cs="Arial"/>
                <w:snapToGrid w:val="0"/>
                <w:sz w:val="18"/>
                <w:szCs w:val="18"/>
                <w:lang w:eastAsia="th-TH"/>
              </w:rPr>
              <w:t>Closing balance of the period/year (net)</w:t>
            </w:r>
          </w:p>
        </w:tc>
        <w:tc>
          <w:tcPr>
            <w:tcW w:w="1620" w:type="dxa"/>
            <w:tcBorders>
              <w:bottom w:val="single" w:sz="4" w:space="0" w:color="auto"/>
            </w:tcBorders>
            <w:shd w:val="clear" w:color="auto" w:fill="FAFAFA"/>
            <w:vAlign w:val="bottom"/>
          </w:tcPr>
          <w:p w14:paraId="46AE2131" w14:textId="5325E56B" w:rsidR="00211793" w:rsidRPr="00550A39" w:rsidRDefault="00211793" w:rsidP="000621DF">
            <w:pPr>
              <w:pStyle w:val="a0"/>
              <w:tabs>
                <w:tab w:val="decimal" w:pos="1402"/>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798,541,972</w:t>
            </w:r>
          </w:p>
        </w:tc>
        <w:tc>
          <w:tcPr>
            <w:tcW w:w="1530" w:type="dxa"/>
            <w:tcBorders>
              <w:bottom w:val="single" w:sz="4" w:space="0" w:color="auto"/>
            </w:tcBorders>
            <w:shd w:val="clear" w:color="auto" w:fill="auto"/>
            <w:vAlign w:val="bottom"/>
          </w:tcPr>
          <w:p w14:paraId="213C3623" w14:textId="77777777" w:rsidR="00211793" w:rsidRPr="00550A39" w:rsidRDefault="00211793" w:rsidP="00211793">
            <w:pPr>
              <w:pStyle w:val="a0"/>
              <w:tabs>
                <w:tab w:val="decimal" w:pos="1310"/>
              </w:tabs>
              <w:ind w:right="-72"/>
              <w:jc w:val="both"/>
              <w:rPr>
                <w:rFonts w:ascii="Arial" w:hAnsi="Arial" w:cs="Arial"/>
                <w:snapToGrid w:val="0"/>
                <w:color w:val="auto"/>
                <w:spacing w:val="-4"/>
                <w:sz w:val="18"/>
                <w:szCs w:val="18"/>
                <w:lang w:eastAsia="th-TH"/>
              </w:rPr>
            </w:pPr>
            <w:r w:rsidRPr="00550A39">
              <w:rPr>
                <w:rFonts w:ascii="Arial" w:hAnsi="Arial" w:cs="Arial"/>
                <w:snapToGrid w:val="0"/>
                <w:color w:val="auto"/>
                <w:spacing w:val="-4"/>
                <w:sz w:val="18"/>
                <w:szCs w:val="18"/>
                <w:lang w:eastAsia="th-TH"/>
              </w:rPr>
              <w:t>797,999,061</w:t>
            </w:r>
          </w:p>
        </w:tc>
      </w:tr>
    </w:tbl>
    <w:p w14:paraId="70619CB4" w14:textId="77777777" w:rsidR="00AE6555" w:rsidRPr="00550A39" w:rsidRDefault="00AE6555" w:rsidP="00627D7B">
      <w:pPr>
        <w:jc w:val="thaiDistribute"/>
        <w:rPr>
          <w:rFonts w:ascii="Arial" w:hAnsi="Arial" w:cs="Arial"/>
          <w:sz w:val="18"/>
          <w:szCs w:val="18"/>
        </w:rPr>
      </w:pPr>
    </w:p>
    <w:p w14:paraId="6BC59914" w14:textId="77777777" w:rsidR="002713AA" w:rsidRPr="00550A39" w:rsidRDefault="002713AA" w:rsidP="00627D7B">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73BDB58D" w14:textId="77777777" w:rsidTr="003052FF">
        <w:trPr>
          <w:trHeight w:val="386"/>
        </w:trPr>
        <w:tc>
          <w:tcPr>
            <w:tcW w:w="9461" w:type="dxa"/>
            <w:shd w:val="clear" w:color="auto" w:fill="FFA543"/>
            <w:vAlign w:val="center"/>
          </w:tcPr>
          <w:p w14:paraId="168E7F7E" w14:textId="77777777" w:rsidR="00887383" w:rsidRPr="00550A39" w:rsidRDefault="006B3D6A"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00970450" w:rsidRPr="00550A39">
              <w:rPr>
                <w:rFonts w:ascii="Arial" w:eastAsia="Arial Unicode MS" w:hAnsi="Arial" w:cs="Arial"/>
                <w:b/>
                <w:bCs/>
                <w:color w:val="FFFFFF"/>
                <w:sz w:val="18"/>
                <w:szCs w:val="18"/>
                <w:lang w:val="en-GB"/>
              </w:rPr>
              <w:t>6</w:t>
            </w:r>
            <w:r w:rsidR="00BD6823" w:rsidRPr="00550A39">
              <w:rPr>
                <w:rFonts w:ascii="Arial" w:eastAsia="Arial Unicode MS" w:hAnsi="Arial" w:cs="Arial"/>
                <w:b/>
                <w:bCs/>
                <w:color w:val="FFFFFF"/>
                <w:sz w:val="18"/>
                <w:szCs w:val="18"/>
                <w:lang w:val="en-GB"/>
              </w:rPr>
              <w:tab/>
              <w:t>Employee benefit obligations</w:t>
            </w:r>
          </w:p>
        </w:tc>
      </w:tr>
    </w:tbl>
    <w:p w14:paraId="4FEAC594" w14:textId="77777777" w:rsidR="00F64F24" w:rsidRPr="00550A39" w:rsidRDefault="00F64F24" w:rsidP="000F0F4B">
      <w:pPr>
        <w:jc w:val="both"/>
        <w:rPr>
          <w:rFonts w:ascii="Arial" w:hAnsi="Arial" w:cs="Arial"/>
          <w:sz w:val="18"/>
          <w:szCs w:val="18"/>
          <w:cs/>
          <w:lang w:val="en-GB"/>
        </w:rPr>
      </w:pPr>
    </w:p>
    <w:p w14:paraId="7CAA9335" w14:textId="77777777" w:rsidR="00F64F24" w:rsidRPr="00550A39" w:rsidRDefault="00F64F24" w:rsidP="004531B5">
      <w:pPr>
        <w:ind w:hanging="7"/>
        <w:jc w:val="both"/>
        <w:rPr>
          <w:rFonts w:ascii="Arial" w:hAnsi="Arial" w:cs="Arial"/>
          <w:spacing w:val="-6"/>
          <w:sz w:val="18"/>
          <w:szCs w:val="18"/>
          <w:lang w:val="en-GB"/>
        </w:rPr>
      </w:pPr>
      <w:r w:rsidRPr="00550A39">
        <w:rPr>
          <w:rFonts w:ascii="Arial" w:hAnsi="Arial" w:cs="Arial"/>
          <w:snapToGrid w:val="0"/>
          <w:spacing w:val="-6"/>
          <w:sz w:val="18"/>
          <w:szCs w:val="18"/>
          <w:lang w:val="en-GB"/>
        </w:rPr>
        <w:t xml:space="preserve">The movements of employee benefit obligations </w:t>
      </w:r>
      <w:r w:rsidR="00A56047" w:rsidRPr="00550A39">
        <w:rPr>
          <w:rFonts w:ascii="Arial" w:hAnsi="Arial" w:cs="Arial"/>
          <w:snapToGrid w:val="0"/>
          <w:spacing w:val="-6"/>
          <w:sz w:val="18"/>
          <w:szCs w:val="18"/>
          <w:lang w:val="en-GB"/>
        </w:rPr>
        <w:t xml:space="preserve">for the </w:t>
      </w:r>
      <w:r w:rsidR="006E4C0C" w:rsidRPr="00550A39">
        <w:rPr>
          <w:rFonts w:ascii="Arial" w:hAnsi="Arial" w:cs="Arial"/>
          <w:snapToGrid w:val="0"/>
          <w:spacing w:val="-6"/>
          <w:sz w:val="18"/>
          <w:szCs w:val="18"/>
          <w:lang w:val="en-GB"/>
        </w:rPr>
        <w:t xml:space="preserve">nine-month period ended 31 December </w:t>
      </w:r>
      <w:r w:rsidR="001352A6" w:rsidRPr="00550A39">
        <w:rPr>
          <w:rFonts w:ascii="Arial" w:hAnsi="Arial" w:cs="Arial"/>
          <w:snapToGrid w:val="0"/>
          <w:spacing w:val="-6"/>
          <w:sz w:val="18"/>
          <w:szCs w:val="18"/>
          <w:lang w:val="en-GB"/>
        </w:rPr>
        <w:t>2020</w:t>
      </w:r>
      <w:r w:rsidRPr="00550A39">
        <w:rPr>
          <w:rFonts w:ascii="Arial" w:hAnsi="Arial" w:cs="Arial"/>
          <w:snapToGrid w:val="0"/>
          <w:spacing w:val="-6"/>
          <w:sz w:val="18"/>
          <w:szCs w:val="18"/>
          <w:lang w:val="en-GB"/>
        </w:rPr>
        <w:t xml:space="preserve"> </w:t>
      </w:r>
      <w:r w:rsidRPr="00550A39">
        <w:rPr>
          <w:rFonts w:ascii="Arial" w:hAnsi="Arial" w:cs="Arial"/>
          <w:spacing w:val="-6"/>
          <w:sz w:val="18"/>
          <w:szCs w:val="18"/>
          <w:lang w:val="en-GB"/>
        </w:rPr>
        <w:t>comprise the following:</w:t>
      </w:r>
    </w:p>
    <w:p w14:paraId="36DE4D4B" w14:textId="77777777" w:rsidR="006B79EA" w:rsidRPr="00550A39" w:rsidRDefault="006B79EA" w:rsidP="004531B5">
      <w:pPr>
        <w:ind w:hanging="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285"/>
        <w:gridCol w:w="2088"/>
        <w:gridCol w:w="2088"/>
      </w:tblGrid>
      <w:tr w:rsidR="00DC422E" w:rsidRPr="00550A39" w14:paraId="4D8CDFA4" w14:textId="77777777" w:rsidTr="00BE1F93">
        <w:trPr>
          <w:trHeight w:val="20"/>
        </w:trPr>
        <w:tc>
          <w:tcPr>
            <w:tcW w:w="5285" w:type="dxa"/>
          </w:tcPr>
          <w:p w14:paraId="09480599" w14:textId="77777777" w:rsidR="00DC422E" w:rsidRPr="00550A39"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14:paraId="2B0B7FC5" w14:textId="77777777" w:rsidR="00DC422E" w:rsidRPr="00550A39" w:rsidRDefault="00DC422E"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Consolidated</w:t>
            </w:r>
          </w:p>
        </w:tc>
        <w:tc>
          <w:tcPr>
            <w:tcW w:w="2088" w:type="dxa"/>
            <w:tcBorders>
              <w:top w:val="single" w:sz="4" w:space="0" w:color="auto"/>
            </w:tcBorders>
          </w:tcPr>
          <w:p w14:paraId="73318374" w14:textId="77777777" w:rsidR="00DC422E" w:rsidRPr="00550A39" w:rsidRDefault="00DC422E"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Separate</w:t>
            </w:r>
          </w:p>
        </w:tc>
      </w:tr>
      <w:tr w:rsidR="00DC422E" w:rsidRPr="00550A39" w14:paraId="5E3DB7F9" w14:textId="77777777" w:rsidTr="00BE1F93">
        <w:trPr>
          <w:trHeight w:val="20"/>
        </w:trPr>
        <w:tc>
          <w:tcPr>
            <w:tcW w:w="5285" w:type="dxa"/>
          </w:tcPr>
          <w:p w14:paraId="306C8300" w14:textId="77777777" w:rsidR="00DC422E" w:rsidRPr="00550A39" w:rsidRDefault="00DC422E" w:rsidP="00833497">
            <w:pPr>
              <w:ind w:left="-113"/>
              <w:rPr>
                <w:rFonts w:ascii="Arial" w:hAnsi="Arial" w:cs="Arial"/>
                <w:b/>
                <w:bCs/>
                <w:color w:val="000000"/>
                <w:sz w:val="18"/>
                <w:szCs w:val="18"/>
                <w:lang w:val="en-GB"/>
              </w:rPr>
            </w:pPr>
          </w:p>
        </w:tc>
        <w:tc>
          <w:tcPr>
            <w:tcW w:w="2088" w:type="dxa"/>
            <w:tcBorders>
              <w:bottom w:val="single" w:sz="4" w:space="0" w:color="auto"/>
            </w:tcBorders>
          </w:tcPr>
          <w:p w14:paraId="4DEA6A78" w14:textId="77777777" w:rsidR="00DC422E" w:rsidRPr="00550A39" w:rsidRDefault="00DC422E"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c>
          <w:tcPr>
            <w:tcW w:w="2088" w:type="dxa"/>
            <w:tcBorders>
              <w:bottom w:val="single" w:sz="4" w:space="0" w:color="auto"/>
            </w:tcBorders>
          </w:tcPr>
          <w:p w14:paraId="350364C5" w14:textId="77777777" w:rsidR="00DC422E" w:rsidRPr="00550A39" w:rsidRDefault="00DC422E" w:rsidP="001C072E">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financial information</w:t>
            </w:r>
          </w:p>
        </w:tc>
      </w:tr>
      <w:tr w:rsidR="00DC422E" w:rsidRPr="00550A39" w14:paraId="5935FB9D" w14:textId="77777777" w:rsidTr="00BE1F93">
        <w:trPr>
          <w:trHeight w:val="20"/>
        </w:trPr>
        <w:tc>
          <w:tcPr>
            <w:tcW w:w="5285" w:type="dxa"/>
          </w:tcPr>
          <w:p w14:paraId="00C7C692" w14:textId="77777777" w:rsidR="00DC422E" w:rsidRPr="00550A39" w:rsidRDefault="00DC422E" w:rsidP="00833497">
            <w:pPr>
              <w:ind w:left="-113"/>
              <w:rPr>
                <w:rFonts w:ascii="Arial" w:hAnsi="Arial" w:cs="Arial"/>
                <w:b/>
                <w:bCs/>
                <w:color w:val="000000"/>
                <w:sz w:val="18"/>
                <w:szCs w:val="18"/>
                <w:lang w:val="en-GB"/>
              </w:rPr>
            </w:pPr>
          </w:p>
        </w:tc>
        <w:tc>
          <w:tcPr>
            <w:tcW w:w="2088" w:type="dxa"/>
            <w:tcBorders>
              <w:top w:val="single" w:sz="4" w:space="0" w:color="auto"/>
            </w:tcBorders>
          </w:tcPr>
          <w:p w14:paraId="0B196CDD" w14:textId="77777777" w:rsidR="00DC422E" w:rsidRPr="00550A39" w:rsidRDefault="00DC422E" w:rsidP="00833497">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2088" w:type="dxa"/>
            <w:tcBorders>
              <w:top w:val="single" w:sz="4" w:space="0" w:color="auto"/>
            </w:tcBorders>
          </w:tcPr>
          <w:p w14:paraId="69721900" w14:textId="77777777" w:rsidR="00DC422E" w:rsidRPr="00550A39" w:rsidRDefault="00DC422E" w:rsidP="00833497">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r>
      <w:tr w:rsidR="00DC422E" w:rsidRPr="00550A39" w14:paraId="3F4E158A" w14:textId="77777777" w:rsidTr="00BE1F93">
        <w:trPr>
          <w:trHeight w:val="20"/>
        </w:trPr>
        <w:tc>
          <w:tcPr>
            <w:tcW w:w="5285" w:type="dxa"/>
          </w:tcPr>
          <w:p w14:paraId="070299B2" w14:textId="77777777" w:rsidR="00DC422E" w:rsidRPr="00550A39" w:rsidRDefault="00DC422E" w:rsidP="00833497">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CEE51C" w14:textId="77777777" w:rsidR="00DC422E" w:rsidRPr="00550A39" w:rsidRDefault="00DC422E" w:rsidP="00833497">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Baht</w:t>
            </w:r>
          </w:p>
        </w:tc>
        <w:tc>
          <w:tcPr>
            <w:tcW w:w="2088" w:type="dxa"/>
            <w:tcBorders>
              <w:bottom w:val="single" w:sz="4" w:space="0" w:color="auto"/>
            </w:tcBorders>
          </w:tcPr>
          <w:p w14:paraId="6138136D" w14:textId="77777777" w:rsidR="00DC422E" w:rsidRPr="00550A39" w:rsidRDefault="00DC422E" w:rsidP="00833497">
            <w:pPr>
              <w:pStyle w:val="a0"/>
              <w:tabs>
                <w:tab w:val="decimal" w:pos="1860"/>
              </w:tabs>
              <w:spacing w:line="200" w:lineRule="exact"/>
              <w:ind w:right="-72"/>
              <w:jc w:val="both"/>
              <w:rPr>
                <w:rFonts w:ascii="Arial" w:hAnsi="Arial" w:cs="Arial"/>
                <w:b/>
                <w:bCs/>
                <w:color w:val="000000"/>
                <w:sz w:val="18"/>
                <w:szCs w:val="18"/>
              </w:rPr>
            </w:pPr>
            <w:r w:rsidRPr="00550A39">
              <w:rPr>
                <w:rFonts w:ascii="Arial" w:hAnsi="Arial" w:cs="Arial"/>
                <w:b/>
                <w:bCs/>
                <w:color w:val="000000"/>
                <w:sz w:val="18"/>
                <w:szCs w:val="18"/>
              </w:rPr>
              <w:t>Baht</w:t>
            </w:r>
          </w:p>
        </w:tc>
      </w:tr>
      <w:tr w:rsidR="00DC422E" w:rsidRPr="00550A39" w14:paraId="709197B4" w14:textId="77777777" w:rsidTr="00BE1F93">
        <w:trPr>
          <w:trHeight w:val="20"/>
        </w:trPr>
        <w:tc>
          <w:tcPr>
            <w:tcW w:w="5285" w:type="dxa"/>
          </w:tcPr>
          <w:p w14:paraId="319D19EA" w14:textId="77777777" w:rsidR="00DC422E" w:rsidRPr="00550A39" w:rsidRDefault="00DC422E" w:rsidP="00833497">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72F7E41F" w14:textId="77777777" w:rsidR="00DC422E" w:rsidRPr="00550A39" w:rsidRDefault="00DC422E" w:rsidP="00833497">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AF7695B" w14:textId="77777777" w:rsidR="00DC422E" w:rsidRPr="00550A39" w:rsidRDefault="00DC422E" w:rsidP="00833497">
            <w:pPr>
              <w:tabs>
                <w:tab w:val="decimal" w:pos="1875"/>
              </w:tabs>
              <w:ind w:right="-72"/>
              <w:jc w:val="thaiDistribute"/>
              <w:rPr>
                <w:rFonts w:ascii="Arial" w:hAnsi="Arial" w:cs="Arial"/>
                <w:color w:val="000000"/>
                <w:sz w:val="18"/>
                <w:szCs w:val="18"/>
                <w:lang w:val="en-GB"/>
              </w:rPr>
            </w:pPr>
          </w:p>
        </w:tc>
      </w:tr>
      <w:tr w:rsidR="00DC422E" w:rsidRPr="00550A39" w14:paraId="36376F38" w14:textId="77777777" w:rsidTr="00BE1F93">
        <w:trPr>
          <w:trHeight w:val="20"/>
        </w:trPr>
        <w:tc>
          <w:tcPr>
            <w:tcW w:w="5285" w:type="dxa"/>
            <w:vAlign w:val="bottom"/>
          </w:tcPr>
          <w:p w14:paraId="1C75D7D1" w14:textId="77777777" w:rsidR="00DC422E" w:rsidRPr="00550A39" w:rsidRDefault="004946EB" w:rsidP="00DC422E">
            <w:pPr>
              <w:ind w:left="-109"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Opening</w:t>
            </w:r>
            <w:r w:rsidR="00DC422E" w:rsidRPr="00550A39">
              <w:rPr>
                <w:rFonts w:ascii="Arial" w:hAnsi="Arial" w:cs="Arial"/>
                <w:snapToGrid w:val="0"/>
                <w:color w:val="000000"/>
                <w:sz w:val="18"/>
                <w:szCs w:val="18"/>
                <w:lang w:val="en-GB" w:eastAsia="th-TH"/>
              </w:rPr>
              <w:t xml:space="preserve"> balance of the period</w:t>
            </w:r>
          </w:p>
        </w:tc>
        <w:tc>
          <w:tcPr>
            <w:tcW w:w="2088" w:type="dxa"/>
            <w:shd w:val="clear" w:color="auto" w:fill="FAFAFA"/>
            <w:vAlign w:val="bottom"/>
          </w:tcPr>
          <w:p w14:paraId="6FE5377A" w14:textId="77777777" w:rsidR="00DC422E" w:rsidRPr="00550A39" w:rsidRDefault="00F174D0" w:rsidP="00DC422E">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259,326,371</w:t>
            </w:r>
          </w:p>
        </w:tc>
        <w:tc>
          <w:tcPr>
            <w:tcW w:w="2088" w:type="dxa"/>
            <w:shd w:val="clear" w:color="auto" w:fill="FAFAFA"/>
            <w:vAlign w:val="bottom"/>
          </w:tcPr>
          <w:p w14:paraId="478E3942" w14:textId="77777777" w:rsidR="00DC422E" w:rsidRPr="00550A39" w:rsidRDefault="00F174D0" w:rsidP="00726422">
            <w:pPr>
              <w:tabs>
                <w:tab w:val="decimal" w:pos="1847"/>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26,282,231</w:t>
            </w:r>
          </w:p>
        </w:tc>
      </w:tr>
      <w:tr w:rsidR="00E8065B" w:rsidRPr="00550A39" w14:paraId="4F42C09D" w14:textId="77777777" w:rsidTr="00BE1F93">
        <w:trPr>
          <w:trHeight w:val="20"/>
        </w:trPr>
        <w:tc>
          <w:tcPr>
            <w:tcW w:w="5285" w:type="dxa"/>
            <w:vAlign w:val="bottom"/>
          </w:tcPr>
          <w:p w14:paraId="07B293CF" w14:textId="77777777" w:rsidR="00E8065B" w:rsidRPr="00550A39" w:rsidRDefault="00E8065B" w:rsidP="00E8065B">
            <w:pPr>
              <w:ind w:left="-109"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Current service cost</w:t>
            </w:r>
          </w:p>
        </w:tc>
        <w:tc>
          <w:tcPr>
            <w:tcW w:w="2088" w:type="dxa"/>
            <w:shd w:val="clear" w:color="auto" w:fill="FAFAFA"/>
            <w:vAlign w:val="bottom"/>
          </w:tcPr>
          <w:p w14:paraId="68DD2538" w14:textId="3516444B" w:rsidR="00E8065B" w:rsidRPr="00550A39" w:rsidRDefault="00E8065B" w:rsidP="00E8065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11,</w:t>
            </w:r>
            <w:r w:rsidR="00366C10">
              <w:rPr>
                <w:rFonts w:ascii="Arial" w:hAnsi="Arial" w:cs="Arial"/>
                <w:color w:val="000000"/>
                <w:sz w:val="18"/>
                <w:szCs w:val="18"/>
                <w:lang w:val="en-GB"/>
              </w:rPr>
              <w:t>636,014</w:t>
            </w:r>
          </w:p>
        </w:tc>
        <w:tc>
          <w:tcPr>
            <w:tcW w:w="2088" w:type="dxa"/>
            <w:shd w:val="clear" w:color="auto" w:fill="FAFAFA"/>
            <w:vAlign w:val="bottom"/>
          </w:tcPr>
          <w:p w14:paraId="06E9B7F4" w14:textId="60B5FF43" w:rsidR="00E8065B" w:rsidRPr="00550A39" w:rsidRDefault="00E8065B" w:rsidP="00E8065B">
            <w:pPr>
              <w:tabs>
                <w:tab w:val="decimal" w:pos="1847"/>
              </w:tabs>
              <w:ind w:right="-72"/>
              <w:jc w:val="both"/>
              <w:rPr>
                <w:rFonts w:ascii="Arial" w:hAnsi="Arial" w:cs="Arial"/>
                <w:color w:val="000000"/>
                <w:sz w:val="18"/>
                <w:szCs w:val="18"/>
                <w:lang w:val="en-GB"/>
              </w:rPr>
            </w:pPr>
            <w:r w:rsidRPr="00550A39">
              <w:rPr>
                <w:rFonts w:ascii="Arial" w:hAnsi="Arial" w:cs="Arial"/>
                <w:color w:val="000000"/>
                <w:sz w:val="18"/>
                <w:szCs w:val="18"/>
                <w:lang w:val="en-GB"/>
              </w:rPr>
              <w:t>1,615,284</w:t>
            </w:r>
          </w:p>
        </w:tc>
      </w:tr>
      <w:tr w:rsidR="00E8065B" w:rsidRPr="00550A39" w14:paraId="78083B91" w14:textId="77777777" w:rsidTr="00BE1F93">
        <w:trPr>
          <w:trHeight w:val="20"/>
        </w:trPr>
        <w:tc>
          <w:tcPr>
            <w:tcW w:w="5285" w:type="dxa"/>
            <w:vAlign w:val="bottom"/>
          </w:tcPr>
          <w:p w14:paraId="4EE430FC" w14:textId="77777777" w:rsidR="00E8065B" w:rsidRPr="00550A39" w:rsidRDefault="00E8065B" w:rsidP="00E8065B">
            <w:pPr>
              <w:ind w:left="-109"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Interest cost</w:t>
            </w:r>
          </w:p>
        </w:tc>
        <w:tc>
          <w:tcPr>
            <w:tcW w:w="2088" w:type="dxa"/>
            <w:shd w:val="clear" w:color="auto" w:fill="FAFAFA"/>
            <w:vAlign w:val="center"/>
          </w:tcPr>
          <w:p w14:paraId="2338073E" w14:textId="6175C55B" w:rsidR="00E8065B" w:rsidRPr="00550A39" w:rsidRDefault="00E8065B" w:rsidP="00E8065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3,324,905</w:t>
            </w:r>
          </w:p>
        </w:tc>
        <w:tc>
          <w:tcPr>
            <w:tcW w:w="2088" w:type="dxa"/>
            <w:shd w:val="clear" w:color="auto" w:fill="FAFAFA"/>
            <w:vAlign w:val="bottom"/>
          </w:tcPr>
          <w:p w14:paraId="377AAB3E" w14:textId="410E986A" w:rsidR="00E8065B" w:rsidRPr="00550A39" w:rsidRDefault="00E8065B" w:rsidP="00E8065B">
            <w:pPr>
              <w:tabs>
                <w:tab w:val="decimal" w:pos="1847"/>
              </w:tabs>
              <w:ind w:right="-72"/>
              <w:jc w:val="both"/>
              <w:rPr>
                <w:rFonts w:ascii="Arial" w:hAnsi="Arial" w:cs="Arial"/>
                <w:color w:val="000000"/>
                <w:sz w:val="18"/>
                <w:szCs w:val="18"/>
                <w:lang w:val="en-GB"/>
              </w:rPr>
            </w:pPr>
            <w:r w:rsidRPr="00550A39">
              <w:rPr>
                <w:rFonts w:ascii="Arial" w:hAnsi="Arial" w:cs="Arial"/>
                <w:color w:val="000000"/>
                <w:sz w:val="18"/>
                <w:szCs w:val="18"/>
                <w:lang w:val="en-GB"/>
              </w:rPr>
              <w:t>377,487</w:t>
            </w:r>
          </w:p>
        </w:tc>
      </w:tr>
      <w:tr w:rsidR="00E8065B" w:rsidRPr="00550A39" w14:paraId="6F85EDF9" w14:textId="77777777" w:rsidTr="00BE1F93">
        <w:trPr>
          <w:trHeight w:val="20"/>
        </w:trPr>
        <w:tc>
          <w:tcPr>
            <w:tcW w:w="5285" w:type="dxa"/>
            <w:vAlign w:val="bottom"/>
          </w:tcPr>
          <w:p w14:paraId="6EE225E8" w14:textId="77777777" w:rsidR="00E8065B" w:rsidRPr="00550A39" w:rsidRDefault="00E8065B" w:rsidP="00E8065B">
            <w:pPr>
              <w:ind w:left="-109"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Employee benefit paid</w:t>
            </w:r>
          </w:p>
        </w:tc>
        <w:tc>
          <w:tcPr>
            <w:tcW w:w="2088" w:type="dxa"/>
            <w:shd w:val="clear" w:color="auto" w:fill="FAFAFA"/>
          </w:tcPr>
          <w:p w14:paraId="74D51569" w14:textId="5E68E806" w:rsidR="00E8065B" w:rsidRPr="00550A39" w:rsidRDefault="00E8065B" w:rsidP="00E8065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(6,2</w:t>
            </w:r>
            <w:r w:rsidR="00800BE0">
              <w:rPr>
                <w:rFonts w:ascii="Arial" w:hAnsi="Arial" w:cs="Arial"/>
                <w:color w:val="000000"/>
                <w:sz w:val="18"/>
                <w:szCs w:val="18"/>
                <w:lang w:val="en-GB"/>
              </w:rPr>
              <w:t>9</w:t>
            </w:r>
            <w:r w:rsidR="00366C10">
              <w:rPr>
                <w:rFonts w:ascii="Arial" w:hAnsi="Arial" w:cs="Arial"/>
                <w:color w:val="000000"/>
                <w:sz w:val="18"/>
                <w:szCs w:val="18"/>
                <w:lang w:val="en-GB"/>
              </w:rPr>
              <w:t>0,089</w:t>
            </w:r>
            <w:r w:rsidRPr="00550A39">
              <w:rPr>
                <w:rFonts w:ascii="Arial" w:hAnsi="Arial" w:cs="Arial"/>
                <w:color w:val="000000"/>
                <w:sz w:val="18"/>
                <w:szCs w:val="18"/>
                <w:lang w:val="en-GB"/>
              </w:rPr>
              <w:t>)</w:t>
            </w:r>
          </w:p>
        </w:tc>
        <w:tc>
          <w:tcPr>
            <w:tcW w:w="2088" w:type="dxa"/>
            <w:shd w:val="clear" w:color="auto" w:fill="FAFAFA"/>
            <w:vAlign w:val="bottom"/>
          </w:tcPr>
          <w:p w14:paraId="2DA35F26" w14:textId="16E04692" w:rsidR="00E8065B" w:rsidRPr="00550A39" w:rsidRDefault="00E8065B" w:rsidP="00E8065B">
            <w:pPr>
              <w:tabs>
                <w:tab w:val="decimal" w:pos="1847"/>
              </w:tabs>
              <w:ind w:right="-72"/>
              <w:jc w:val="both"/>
              <w:rPr>
                <w:rFonts w:ascii="Arial" w:hAnsi="Arial" w:cs="Arial"/>
                <w:color w:val="000000"/>
                <w:sz w:val="18"/>
                <w:szCs w:val="18"/>
                <w:lang w:val="en-GB"/>
              </w:rPr>
            </w:pPr>
            <w:r w:rsidRPr="00550A39">
              <w:rPr>
                <w:rFonts w:ascii="Arial" w:hAnsi="Arial" w:cs="Arial"/>
                <w:color w:val="000000"/>
                <w:sz w:val="18"/>
                <w:szCs w:val="18"/>
                <w:lang w:val="en-GB"/>
              </w:rPr>
              <w:t>-</w:t>
            </w:r>
            <w:r w:rsidR="00BE1F93">
              <w:rPr>
                <w:rFonts w:ascii="Arial" w:hAnsi="Arial" w:cstheme="minorBidi"/>
                <w:color w:val="000000"/>
                <w:sz w:val="18"/>
                <w:szCs w:val="18"/>
                <w:lang w:val="en-GB"/>
              </w:rPr>
              <w:t xml:space="preserve"> </w:t>
            </w:r>
            <w:r w:rsidRPr="00550A39">
              <w:rPr>
                <w:rFonts w:ascii="Arial" w:hAnsi="Arial" w:cs="Arial"/>
                <w:color w:val="000000"/>
                <w:sz w:val="18"/>
                <w:szCs w:val="18"/>
                <w:lang w:val="en-GB"/>
              </w:rPr>
              <w:t xml:space="preserve">      </w:t>
            </w:r>
          </w:p>
        </w:tc>
      </w:tr>
      <w:tr w:rsidR="00E8065B" w:rsidRPr="00550A39" w14:paraId="4E68BAF1" w14:textId="77777777" w:rsidTr="00BE1F93">
        <w:trPr>
          <w:trHeight w:val="20"/>
        </w:trPr>
        <w:tc>
          <w:tcPr>
            <w:tcW w:w="5285" w:type="dxa"/>
            <w:vAlign w:val="bottom"/>
          </w:tcPr>
          <w:p w14:paraId="00075A01" w14:textId="77777777" w:rsidR="00E8065B" w:rsidRPr="00550A39" w:rsidRDefault="00E8065B" w:rsidP="00E8065B">
            <w:pPr>
              <w:ind w:left="-109"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Translation differences</w:t>
            </w:r>
          </w:p>
        </w:tc>
        <w:tc>
          <w:tcPr>
            <w:tcW w:w="2088" w:type="dxa"/>
            <w:shd w:val="clear" w:color="auto" w:fill="FAFAFA"/>
          </w:tcPr>
          <w:p w14:paraId="3514853F" w14:textId="461A7D1F" w:rsidR="00E8065B" w:rsidRPr="00550A39" w:rsidRDefault="00366C10" w:rsidP="00E8065B">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2,572,788</w:t>
            </w:r>
          </w:p>
        </w:tc>
        <w:tc>
          <w:tcPr>
            <w:tcW w:w="2088" w:type="dxa"/>
            <w:shd w:val="clear" w:color="auto" w:fill="FAFAFA"/>
            <w:vAlign w:val="bottom"/>
          </w:tcPr>
          <w:p w14:paraId="6F489428" w14:textId="34FFFCBF" w:rsidR="00E8065B" w:rsidRPr="00550A39" w:rsidRDefault="00E8065B" w:rsidP="00E8065B">
            <w:pPr>
              <w:tabs>
                <w:tab w:val="decimal" w:pos="1847"/>
              </w:tabs>
              <w:ind w:right="-72"/>
              <w:jc w:val="both"/>
              <w:rPr>
                <w:rFonts w:ascii="Arial" w:hAnsi="Arial" w:cs="Arial"/>
                <w:color w:val="000000"/>
                <w:sz w:val="18"/>
                <w:szCs w:val="18"/>
                <w:lang w:val="en-GB"/>
              </w:rPr>
            </w:pPr>
            <w:r w:rsidRPr="00550A39">
              <w:rPr>
                <w:rFonts w:ascii="Arial" w:hAnsi="Arial" w:cs="Arial"/>
                <w:color w:val="000000"/>
                <w:sz w:val="18"/>
                <w:szCs w:val="18"/>
                <w:lang w:val="en-GB"/>
              </w:rPr>
              <w:t xml:space="preserve">-  </w:t>
            </w:r>
            <w:r w:rsidR="00BE1F93">
              <w:rPr>
                <w:rFonts w:ascii="Arial" w:hAnsi="Arial" w:cs="Arial"/>
                <w:color w:val="000000"/>
                <w:sz w:val="18"/>
                <w:szCs w:val="18"/>
                <w:lang w:val="en-GB"/>
              </w:rPr>
              <w:t xml:space="preserve"> </w:t>
            </w:r>
            <w:r w:rsidRPr="00550A39">
              <w:rPr>
                <w:rFonts w:ascii="Arial" w:hAnsi="Arial" w:cs="Arial"/>
                <w:color w:val="000000"/>
                <w:sz w:val="18"/>
                <w:szCs w:val="18"/>
                <w:lang w:val="en-GB"/>
              </w:rPr>
              <w:t xml:space="preserve">    </w:t>
            </w:r>
          </w:p>
        </w:tc>
      </w:tr>
      <w:tr w:rsidR="00E8065B" w:rsidRPr="00550A39" w14:paraId="71A9C002" w14:textId="77777777" w:rsidTr="00BE1F93">
        <w:trPr>
          <w:trHeight w:val="20"/>
        </w:trPr>
        <w:tc>
          <w:tcPr>
            <w:tcW w:w="5285" w:type="dxa"/>
            <w:vAlign w:val="bottom"/>
          </w:tcPr>
          <w:p w14:paraId="22D8857F" w14:textId="77777777" w:rsidR="00E8065B" w:rsidRPr="00550A39" w:rsidRDefault="00E8065B" w:rsidP="00E8065B">
            <w:pPr>
              <w:ind w:left="-109" w:right="-169"/>
              <w:rPr>
                <w:rFonts w:ascii="Arial" w:hAnsi="Arial" w:cs="Arial"/>
                <w:snapToGrid w:val="0"/>
                <w:color w:val="000000"/>
                <w:sz w:val="18"/>
                <w:szCs w:val="18"/>
                <w:cs/>
                <w:lang w:val="en-GB" w:eastAsia="th-TH"/>
              </w:rPr>
            </w:pPr>
          </w:p>
        </w:tc>
        <w:tc>
          <w:tcPr>
            <w:tcW w:w="2088" w:type="dxa"/>
            <w:tcBorders>
              <w:top w:val="single" w:sz="4" w:space="0" w:color="auto"/>
            </w:tcBorders>
            <w:shd w:val="clear" w:color="auto" w:fill="FAFAFA"/>
          </w:tcPr>
          <w:p w14:paraId="678619B9" w14:textId="584C9B55" w:rsidR="00E8065B" w:rsidRPr="00550A39" w:rsidRDefault="00E8065B" w:rsidP="00E8065B">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1E95BE14" w14:textId="660B3DBE" w:rsidR="00E8065B" w:rsidRPr="00550A39" w:rsidRDefault="00E8065B" w:rsidP="00E8065B">
            <w:pPr>
              <w:tabs>
                <w:tab w:val="decimal" w:pos="1847"/>
              </w:tabs>
              <w:ind w:right="-72"/>
              <w:jc w:val="both"/>
              <w:rPr>
                <w:rFonts w:ascii="Arial" w:hAnsi="Arial" w:cs="Arial"/>
                <w:color w:val="000000"/>
                <w:sz w:val="18"/>
                <w:szCs w:val="18"/>
                <w:lang w:val="en-GB"/>
              </w:rPr>
            </w:pPr>
          </w:p>
        </w:tc>
      </w:tr>
      <w:tr w:rsidR="00E8065B" w:rsidRPr="00550A39" w14:paraId="6D30987F" w14:textId="77777777" w:rsidTr="00BE1F93">
        <w:trPr>
          <w:trHeight w:val="20"/>
        </w:trPr>
        <w:tc>
          <w:tcPr>
            <w:tcW w:w="5285" w:type="dxa"/>
          </w:tcPr>
          <w:p w14:paraId="1837F627" w14:textId="77777777" w:rsidR="00E8065B" w:rsidRPr="00550A39" w:rsidRDefault="00E8065B" w:rsidP="00E8065B">
            <w:pPr>
              <w:ind w:left="-113"/>
              <w:rPr>
                <w:rFonts w:ascii="Arial" w:hAnsi="Arial" w:cs="Arial"/>
                <w:color w:val="000000"/>
                <w:spacing w:val="-6"/>
                <w:sz w:val="18"/>
                <w:szCs w:val="18"/>
                <w:lang w:val="en-GB"/>
              </w:rPr>
            </w:pPr>
            <w:r w:rsidRPr="00550A39">
              <w:rPr>
                <w:rFonts w:ascii="Arial" w:hAnsi="Arial" w:cs="Arial"/>
                <w:snapToGrid w:val="0"/>
                <w:color w:val="000000"/>
                <w:sz w:val="18"/>
                <w:szCs w:val="18"/>
                <w:lang w:val="en-GB" w:eastAsia="th-TH"/>
              </w:rPr>
              <w:t>Closing balance of the period</w:t>
            </w:r>
          </w:p>
        </w:tc>
        <w:tc>
          <w:tcPr>
            <w:tcW w:w="2088" w:type="dxa"/>
            <w:tcBorders>
              <w:bottom w:val="single" w:sz="4" w:space="0" w:color="auto"/>
            </w:tcBorders>
            <w:shd w:val="clear" w:color="auto" w:fill="FAFAFA"/>
          </w:tcPr>
          <w:p w14:paraId="35EAFF86" w14:textId="5C1CB14E" w:rsidR="00E8065B" w:rsidRPr="00550A39" w:rsidRDefault="00E8065B" w:rsidP="00E8065B">
            <w:pPr>
              <w:tabs>
                <w:tab w:val="decimal" w:pos="1875"/>
              </w:tabs>
              <w:ind w:right="-72"/>
              <w:jc w:val="thaiDistribute"/>
              <w:rPr>
                <w:rFonts w:ascii="Arial" w:hAnsi="Arial" w:cs="Arial"/>
                <w:color w:val="000000"/>
                <w:sz w:val="18"/>
                <w:szCs w:val="18"/>
                <w:cs/>
                <w:lang w:val="en-GB"/>
              </w:rPr>
            </w:pPr>
            <w:r w:rsidRPr="00550A39">
              <w:rPr>
                <w:rFonts w:ascii="Arial" w:hAnsi="Arial" w:cs="Arial"/>
                <w:color w:val="000000"/>
                <w:sz w:val="18"/>
                <w:szCs w:val="18"/>
                <w:lang w:val="en-GB"/>
              </w:rPr>
              <w:t xml:space="preserve">270,569,989 </w:t>
            </w:r>
          </w:p>
        </w:tc>
        <w:tc>
          <w:tcPr>
            <w:tcW w:w="2088" w:type="dxa"/>
            <w:tcBorders>
              <w:bottom w:val="single" w:sz="4" w:space="0" w:color="auto"/>
            </w:tcBorders>
            <w:shd w:val="clear" w:color="auto" w:fill="FAFAFA"/>
          </w:tcPr>
          <w:p w14:paraId="13598ADA" w14:textId="53CAF1D9" w:rsidR="00E8065B" w:rsidRPr="00550A39" w:rsidRDefault="00E8065B" w:rsidP="00E8065B">
            <w:pPr>
              <w:tabs>
                <w:tab w:val="decimal" w:pos="1847"/>
              </w:tabs>
              <w:ind w:right="-72"/>
              <w:jc w:val="both"/>
              <w:rPr>
                <w:rFonts w:ascii="Arial" w:hAnsi="Arial" w:cs="Arial"/>
                <w:color w:val="000000"/>
                <w:sz w:val="18"/>
                <w:szCs w:val="18"/>
                <w:lang w:val="en-GB"/>
              </w:rPr>
            </w:pPr>
            <w:r w:rsidRPr="00550A39">
              <w:rPr>
                <w:rFonts w:ascii="Arial" w:hAnsi="Arial" w:cs="Arial"/>
                <w:color w:val="000000"/>
                <w:sz w:val="18"/>
                <w:szCs w:val="18"/>
                <w:lang w:val="en-GB"/>
              </w:rPr>
              <w:t>28,275,002</w:t>
            </w:r>
          </w:p>
        </w:tc>
      </w:tr>
    </w:tbl>
    <w:p w14:paraId="7C572F07" w14:textId="77777777" w:rsidR="006B79EA" w:rsidRPr="00550A39" w:rsidRDefault="006B79EA" w:rsidP="004531B5">
      <w:pPr>
        <w:ind w:hanging="7"/>
        <w:jc w:val="both"/>
        <w:rPr>
          <w:rFonts w:ascii="Arial" w:hAnsi="Arial" w:cs="Arial"/>
          <w:sz w:val="18"/>
          <w:szCs w:val="18"/>
          <w:lang w:val="en-GB"/>
        </w:rPr>
      </w:pPr>
    </w:p>
    <w:p w14:paraId="37B41927" w14:textId="77777777" w:rsidR="002713AA" w:rsidRPr="00550A39" w:rsidRDefault="002713AA" w:rsidP="006B3D6A">
      <w:pPr>
        <w:jc w:val="both"/>
        <w:rPr>
          <w:rFonts w:ascii="Arial" w:hAnsi="Arial" w:cs="Arial"/>
          <w:sz w:val="18"/>
          <w:szCs w:val="18"/>
          <w:lang w:val="en-GB"/>
        </w:rPr>
      </w:pPr>
      <w:r w:rsidRPr="00550A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550A39" w14:paraId="1000F656" w14:textId="77777777" w:rsidTr="003052FF">
        <w:trPr>
          <w:trHeight w:val="386"/>
        </w:trPr>
        <w:tc>
          <w:tcPr>
            <w:tcW w:w="9461" w:type="dxa"/>
            <w:shd w:val="clear" w:color="auto" w:fill="FFA543"/>
            <w:vAlign w:val="center"/>
          </w:tcPr>
          <w:p w14:paraId="1335BF84" w14:textId="77777777" w:rsidR="00887383" w:rsidRPr="00550A39" w:rsidRDefault="0002780F"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00DC422E" w:rsidRPr="00550A39">
              <w:rPr>
                <w:rFonts w:ascii="Arial" w:eastAsia="Arial Unicode MS" w:hAnsi="Arial" w:cs="Arial"/>
                <w:b/>
                <w:bCs/>
                <w:color w:val="FFFFFF"/>
                <w:sz w:val="18"/>
                <w:szCs w:val="18"/>
                <w:lang w:val="en-GB"/>
              </w:rPr>
              <w:t>7</w:t>
            </w:r>
            <w:r w:rsidR="00BD6823" w:rsidRPr="00550A39">
              <w:rPr>
                <w:rFonts w:ascii="Arial" w:eastAsia="Arial Unicode MS" w:hAnsi="Arial" w:cs="Arial"/>
                <w:b/>
                <w:bCs/>
                <w:color w:val="FFFFFF"/>
                <w:sz w:val="18"/>
                <w:szCs w:val="18"/>
                <w:lang w:val="en-GB"/>
              </w:rPr>
              <w:tab/>
              <w:t>Dividend payment</w:t>
            </w:r>
          </w:p>
        </w:tc>
      </w:tr>
    </w:tbl>
    <w:p w14:paraId="0FF6EA62" w14:textId="77777777" w:rsidR="00F64F24" w:rsidRPr="00550A39" w:rsidRDefault="00F64F24" w:rsidP="003771CE">
      <w:pPr>
        <w:jc w:val="both"/>
        <w:rPr>
          <w:rFonts w:ascii="Arial" w:hAnsi="Arial" w:cs="Arial"/>
          <w:sz w:val="18"/>
          <w:szCs w:val="18"/>
        </w:rPr>
      </w:pPr>
    </w:p>
    <w:p w14:paraId="0E8A5A5E" w14:textId="77777777" w:rsidR="00F64F24" w:rsidRPr="00550A39" w:rsidRDefault="007E1285" w:rsidP="000F0F4B">
      <w:pPr>
        <w:jc w:val="both"/>
        <w:rPr>
          <w:rFonts w:ascii="Arial" w:hAnsi="Arial" w:cs="Arial"/>
          <w:sz w:val="18"/>
          <w:szCs w:val="18"/>
          <w:u w:val="single"/>
        </w:rPr>
      </w:pPr>
      <w:r w:rsidRPr="00550A39">
        <w:rPr>
          <w:rFonts w:ascii="Arial" w:hAnsi="Arial" w:cs="Arial"/>
          <w:sz w:val="18"/>
          <w:szCs w:val="18"/>
          <w:u w:val="single"/>
        </w:rPr>
        <w:t>Dividend payment of p</w:t>
      </w:r>
      <w:r w:rsidR="00F64F24" w:rsidRPr="00550A39">
        <w:rPr>
          <w:rFonts w:ascii="Arial" w:hAnsi="Arial" w:cs="Arial"/>
          <w:sz w:val="18"/>
          <w:szCs w:val="18"/>
          <w:u w:val="single"/>
        </w:rPr>
        <w:t xml:space="preserve">arent company </w:t>
      </w:r>
      <w:r w:rsidR="00A700F4" w:rsidRPr="00550A39">
        <w:rPr>
          <w:rFonts w:ascii="Arial" w:hAnsi="Arial" w:cs="Arial"/>
          <w:sz w:val="18"/>
          <w:szCs w:val="18"/>
          <w:u w:val="single"/>
        </w:rPr>
        <w:t>-</w:t>
      </w:r>
      <w:r w:rsidR="00F64F24" w:rsidRPr="00550A39">
        <w:rPr>
          <w:rFonts w:ascii="Arial" w:hAnsi="Arial" w:cs="Arial"/>
          <w:sz w:val="18"/>
          <w:szCs w:val="18"/>
          <w:u w:val="single"/>
        </w:rPr>
        <w:t xml:space="preserve"> Eastern Polymer Group Public Company Limited</w:t>
      </w:r>
    </w:p>
    <w:p w14:paraId="6CB9746E" w14:textId="77777777" w:rsidR="00F64F24" w:rsidRPr="00550A39" w:rsidRDefault="00F64F24" w:rsidP="000F0F4B">
      <w:pPr>
        <w:jc w:val="both"/>
        <w:rPr>
          <w:rFonts w:ascii="Arial" w:hAnsi="Arial" w:cs="Arial"/>
          <w:sz w:val="18"/>
          <w:szCs w:val="18"/>
        </w:rPr>
      </w:pPr>
    </w:p>
    <w:p w14:paraId="21B48737" w14:textId="77777777" w:rsidR="00F64F24" w:rsidRPr="00550A39" w:rsidRDefault="00F64F24" w:rsidP="000F0F4B">
      <w:pPr>
        <w:jc w:val="both"/>
        <w:rPr>
          <w:rFonts w:ascii="Arial" w:hAnsi="Arial" w:cs="Arial"/>
          <w:color w:val="000000"/>
          <w:spacing w:val="-6"/>
          <w:sz w:val="18"/>
          <w:szCs w:val="18"/>
        </w:rPr>
      </w:pPr>
      <w:r w:rsidRPr="00550A39">
        <w:rPr>
          <w:rFonts w:ascii="Arial" w:hAnsi="Arial" w:cs="Arial"/>
          <w:color w:val="000000"/>
          <w:spacing w:val="-8"/>
          <w:sz w:val="18"/>
          <w:szCs w:val="18"/>
        </w:rPr>
        <w:t xml:space="preserve">At the </w:t>
      </w:r>
      <w:r w:rsidR="00124A35" w:rsidRPr="00550A39">
        <w:rPr>
          <w:rFonts w:ascii="Arial" w:hAnsi="Arial" w:cs="Arial"/>
          <w:color w:val="000000"/>
          <w:spacing w:val="-8"/>
          <w:sz w:val="18"/>
          <w:szCs w:val="18"/>
        </w:rPr>
        <w:t>Board of Directors’ M</w:t>
      </w:r>
      <w:r w:rsidRPr="00550A39">
        <w:rPr>
          <w:rFonts w:ascii="Arial" w:hAnsi="Arial" w:cs="Arial"/>
          <w:color w:val="000000"/>
          <w:spacing w:val="-8"/>
          <w:sz w:val="18"/>
          <w:szCs w:val="18"/>
        </w:rPr>
        <w:t xml:space="preserve">eeting </w:t>
      </w:r>
      <w:r w:rsidR="00124A35" w:rsidRPr="00550A39">
        <w:rPr>
          <w:rFonts w:ascii="Arial" w:hAnsi="Arial" w:cs="Arial"/>
          <w:color w:val="000000"/>
          <w:spacing w:val="-8"/>
          <w:sz w:val="18"/>
          <w:szCs w:val="18"/>
        </w:rPr>
        <w:t xml:space="preserve">of the Company </w:t>
      </w:r>
      <w:r w:rsidRPr="00550A39">
        <w:rPr>
          <w:rFonts w:ascii="Arial" w:hAnsi="Arial" w:cs="Arial"/>
          <w:color w:val="000000"/>
          <w:spacing w:val="-8"/>
          <w:sz w:val="18"/>
          <w:szCs w:val="18"/>
        </w:rPr>
        <w:t xml:space="preserve">no. </w:t>
      </w:r>
      <w:r w:rsidR="00124A35" w:rsidRPr="00550A39">
        <w:rPr>
          <w:rFonts w:ascii="Arial" w:hAnsi="Arial" w:cs="Arial"/>
          <w:color w:val="000000"/>
          <w:spacing w:val="-8"/>
          <w:sz w:val="18"/>
          <w:szCs w:val="18"/>
        </w:rPr>
        <w:t>3/2</w:t>
      </w:r>
      <w:r w:rsidR="00B94E62" w:rsidRPr="00550A39">
        <w:rPr>
          <w:rFonts w:ascii="Arial" w:hAnsi="Arial" w:cs="Arial"/>
          <w:color w:val="000000"/>
          <w:spacing w:val="-8"/>
          <w:sz w:val="18"/>
          <w:szCs w:val="18"/>
        </w:rPr>
        <w:t>56</w:t>
      </w:r>
      <w:r w:rsidR="00DC422E" w:rsidRPr="00550A39">
        <w:rPr>
          <w:rFonts w:ascii="Arial" w:hAnsi="Arial" w:cs="Arial"/>
          <w:color w:val="000000"/>
          <w:spacing w:val="-8"/>
          <w:sz w:val="18"/>
          <w:szCs w:val="18"/>
        </w:rPr>
        <w:t>3</w:t>
      </w:r>
      <w:r w:rsidRPr="00550A39">
        <w:rPr>
          <w:rFonts w:ascii="Arial" w:hAnsi="Arial" w:cs="Arial"/>
          <w:color w:val="000000"/>
          <w:spacing w:val="-8"/>
          <w:sz w:val="18"/>
          <w:szCs w:val="18"/>
        </w:rPr>
        <w:t xml:space="preserve"> held on 2</w:t>
      </w:r>
      <w:r w:rsidR="00DC422E" w:rsidRPr="00550A39">
        <w:rPr>
          <w:rFonts w:ascii="Arial" w:hAnsi="Arial" w:cs="Arial"/>
          <w:color w:val="000000"/>
          <w:spacing w:val="-8"/>
          <w:sz w:val="18"/>
          <w:szCs w:val="18"/>
        </w:rPr>
        <w:t xml:space="preserve">8 </w:t>
      </w:r>
      <w:r w:rsidR="00124A35" w:rsidRPr="00550A39">
        <w:rPr>
          <w:rFonts w:ascii="Arial" w:hAnsi="Arial" w:cs="Arial"/>
          <w:color w:val="000000"/>
          <w:spacing w:val="-8"/>
          <w:sz w:val="18"/>
          <w:szCs w:val="18"/>
        </w:rPr>
        <w:t>May 20</w:t>
      </w:r>
      <w:r w:rsidR="00DC422E" w:rsidRPr="00550A39">
        <w:rPr>
          <w:rFonts w:ascii="Arial" w:hAnsi="Arial" w:cs="Arial"/>
          <w:color w:val="000000"/>
          <w:spacing w:val="-8"/>
          <w:sz w:val="18"/>
          <w:szCs w:val="18"/>
        </w:rPr>
        <w:t>20</w:t>
      </w:r>
      <w:r w:rsidRPr="00550A39">
        <w:rPr>
          <w:rFonts w:ascii="Arial" w:hAnsi="Arial" w:cs="Arial"/>
          <w:color w:val="000000"/>
          <w:spacing w:val="-8"/>
          <w:sz w:val="18"/>
          <w:szCs w:val="18"/>
        </w:rPr>
        <w:t xml:space="preserve">, the Board approved the payment of dividend from net profit for the year ended </w:t>
      </w:r>
      <w:r w:rsidR="00FA68A3" w:rsidRPr="00550A39">
        <w:rPr>
          <w:rFonts w:ascii="Arial" w:hAnsi="Arial" w:cs="Arial"/>
          <w:color w:val="000000"/>
          <w:spacing w:val="-8"/>
          <w:sz w:val="18"/>
          <w:szCs w:val="18"/>
        </w:rPr>
        <w:t>31 March 202</w:t>
      </w:r>
      <w:r w:rsidR="009D6B53" w:rsidRPr="00550A39">
        <w:rPr>
          <w:rFonts w:ascii="Arial" w:hAnsi="Arial" w:cs="Arial"/>
          <w:color w:val="000000"/>
          <w:spacing w:val="-8"/>
          <w:sz w:val="18"/>
          <w:szCs w:val="18"/>
        </w:rPr>
        <w:t>0</w:t>
      </w:r>
      <w:r w:rsidRPr="00550A39">
        <w:rPr>
          <w:rFonts w:ascii="Arial" w:hAnsi="Arial" w:cs="Arial"/>
          <w:color w:val="000000"/>
          <w:spacing w:val="-8"/>
          <w:sz w:val="18"/>
          <w:szCs w:val="18"/>
        </w:rPr>
        <w:t xml:space="preserve"> </w:t>
      </w:r>
      <w:r w:rsidR="00DC422E" w:rsidRPr="00550A39">
        <w:rPr>
          <w:rFonts w:ascii="Arial" w:hAnsi="Arial" w:cs="Arial"/>
          <w:color w:val="000000"/>
          <w:spacing w:val="-8"/>
          <w:sz w:val="18"/>
          <w:szCs w:val="18"/>
        </w:rPr>
        <w:t xml:space="preserve">for 2,800 million shares </w:t>
      </w:r>
      <w:r w:rsidRPr="00550A39">
        <w:rPr>
          <w:rFonts w:ascii="Arial" w:hAnsi="Arial" w:cs="Arial"/>
          <w:color w:val="000000"/>
          <w:spacing w:val="-8"/>
          <w:sz w:val="18"/>
          <w:szCs w:val="18"/>
        </w:rPr>
        <w:t xml:space="preserve">at Baht </w:t>
      </w:r>
      <w:r w:rsidR="00965AD7" w:rsidRPr="00550A39">
        <w:rPr>
          <w:rFonts w:ascii="Arial" w:hAnsi="Arial" w:cs="Arial"/>
          <w:color w:val="000000"/>
          <w:spacing w:val="-8"/>
          <w:sz w:val="18"/>
          <w:szCs w:val="18"/>
        </w:rPr>
        <w:t>0.1</w:t>
      </w:r>
      <w:r w:rsidR="00DC422E" w:rsidRPr="00550A39">
        <w:rPr>
          <w:rFonts w:ascii="Arial" w:hAnsi="Arial" w:cs="Arial"/>
          <w:color w:val="000000"/>
          <w:spacing w:val="-8"/>
          <w:sz w:val="18"/>
          <w:szCs w:val="18"/>
        </w:rPr>
        <w:t>2</w:t>
      </w:r>
      <w:r w:rsidR="00965AD7" w:rsidRPr="00550A39">
        <w:rPr>
          <w:rFonts w:ascii="Arial" w:hAnsi="Arial" w:cs="Arial"/>
          <w:color w:val="000000"/>
          <w:spacing w:val="-8"/>
          <w:sz w:val="18"/>
          <w:szCs w:val="18"/>
        </w:rPr>
        <w:t xml:space="preserve"> </w:t>
      </w:r>
      <w:r w:rsidRPr="00550A39">
        <w:rPr>
          <w:rFonts w:ascii="Arial" w:hAnsi="Arial" w:cs="Arial"/>
          <w:color w:val="000000"/>
          <w:spacing w:val="-8"/>
          <w:sz w:val="18"/>
          <w:szCs w:val="18"/>
        </w:rPr>
        <w:t xml:space="preserve">per share, </w:t>
      </w:r>
      <w:r w:rsidR="006B3D6A" w:rsidRPr="00550A39">
        <w:rPr>
          <w:rFonts w:ascii="Arial" w:hAnsi="Arial" w:cs="Arial"/>
          <w:color w:val="000000"/>
          <w:spacing w:val="-8"/>
          <w:sz w:val="18"/>
          <w:szCs w:val="18"/>
        </w:rPr>
        <w:t>totaling</w:t>
      </w:r>
      <w:r w:rsidRPr="00550A39">
        <w:rPr>
          <w:rFonts w:ascii="Arial" w:hAnsi="Arial" w:cs="Arial"/>
          <w:color w:val="000000"/>
          <w:spacing w:val="-8"/>
          <w:sz w:val="18"/>
          <w:szCs w:val="18"/>
        </w:rPr>
        <w:t xml:space="preserve"> Baht </w:t>
      </w:r>
      <w:r w:rsidR="00124A35" w:rsidRPr="00550A39">
        <w:rPr>
          <w:rFonts w:ascii="Arial" w:hAnsi="Arial" w:cs="Arial"/>
          <w:color w:val="000000"/>
          <w:spacing w:val="-8"/>
          <w:sz w:val="18"/>
          <w:szCs w:val="18"/>
        </w:rPr>
        <w:t>3</w:t>
      </w:r>
      <w:r w:rsidR="00DC422E" w:rsidRPr="00550A39">
        <w:rPr>
          <w:rFonts w:ascii="Arial" w:hAnsi="Arial" w:cs="Arial"/>
          <w:color w:val="000000"/>
          <w:spacing w:val="-8"/>
          <w:sz w:val="18"/>
          <w:szCs w:val="18"/>
        </w:rPr>
        <w:t>36</w:t>
      </w:r>
      <w:r w:rsidRPr="00550A39">
        <w:rPr>
          <w:rFonts w:ascii="Arial" w:hAnsi="Arial" w:cs="Arial"/>
          <w:color w:val="000000"/>
          <w:spacing w:val="-8"/>
          <w:sz w:val="18"/>
          <w:szCs w:val="18"/>
        </w:rPr>
        <w:t xml:space="preserve"> million</w:t>
      </w:r>
      <w:r w:rsidRPr="00550A39">
        <w:rPr>
          <w:rFonts w:ascii="Arial" w:hAnsi="Arial" w:cs="Arial"/>
          <w:color w:val="000000"/>
          <w:spacing w:val="-4"/>
          <w:sz w:val="18"/>
          <w:szCs w:val="18"/>
        </w:rPr>
        <w:t xml:space="preserve"> and </w:t>
      </w:r>
      <w:r w:rsidRPr="00550A39">
        <w:rPr>
          <w:rFonts w:ascii="Arial" w:hAnsi="Arial" w:cs="Arial"/>
          <w:color w:val="000000"/>
          <w:spacing w:val="-8"/>
          <w:sz w:val="18"/>
          <w:szCs w:val="18"/>
        </w:rPr>
        <w:t xml:space="preserve">appropriation of its net income to legal reserve amounting to Baht </w:t>
      </w:r>
      <w:r w:rsidR="00DC422E" w:rsidRPr="00550A39">
        <w:rPr>
          <w:rFonts w:ascii="Arial" w:hAnsi="Arial" w:cs="Arial"/>
          <w:color w:val="000000"/>
          <w:spacing w:val="-8"/>
          <w:sz w:val="18"/>
          <w:szCs w:val="18"/>
        </w:rPr>
        <w:t>21.27</w:t>
      </w:r>
      <w:r w:rsidRPr="00550A39">
        <w:rPr>
          <w:rFonts w:ascii="Arial" w:hAnsi="Arial" w:cs="Arial"/>
          <w:color w:val="000000"/>
          <w:spacing w:val="-8"/>
          <w:sz w:val="18"/>
          <w:szCs w:val="18"/>
        </w:rPr>
        <w:t xml:space="preserve"> million.  </w:t>
      </w:r>
      <w:r w:rsidR="00C544CA" w:rsidRPr="00550A39">
        <w:rPr>
          <w:rFonts w:ascii="Arial" w:hAnsi="Arial" w:cs="Arial"/>
          <w:color w:val="000000"/>
          <w:spacing w:val="-8"/>
          <w:sz w:val="18"/>
          <w:szCs w:val="18"/>
        </w:rPr>
        <w:t>The dividend was approved at the Annual General</w:t>
      </w:r>
      <w:r w:rsidR="00C544CA" w:rsidRPr="00550A39">
        <w:rPr>
          <w:rFonts w:ascii="Arial" w:hAnsi="Arial" w:cs="Arial"/>
          <w:color w:val="000000"/>
          <w:spacing w:val="-6"/>
          <w:sz w:val="18"/>
          <w:szCs w:val="18"/>
        </w:rPr>
        <w:t xml:space="preserve"> Meeting of Shareholders for the year 2020 on 23 July 2020</w:t>
      </w:r>
      <w:r w:rsidR="00DC422E" w:rsidRPr="00550A39">
        <w:rPr>
          <w:rFonts w:ascii="Arial" w:hAnsi="Arial" w:cs="Arial"/>
          <w:color w:val="000000"/>
          <w:spacing w:val="-6"/>
          <w:sz w:val="18"/>
          <w:szCs w:val="18"/>
        </w:rPr>
        <w:t>.</w:t>
      </w:r>
      <w:r w:rsidR="00C544CA" w:rsidRPr="00550A39">
        <w:rPr>
          <w:rFonts w:ascii="Arial" w:hAnsi="Arial" w:cs="Arial"/>
          <w:color w:val="000000"/>
          <w:spacing w:val="-6"/>
          <w:sz w:val="18"/>
          <w:szCs w:val="18"/>
        </w:rPr>
        <w:t xml:space="preserve">  The dividend was paid</w:t>
      </w:r>
      <w:r w:rsidR="004A51E0" w:rsidRPr="00550A39">
        <w:rPr>
          <w:rFonts w:ascii="Arial" w:hAnsi="Arial" w:cs="Arial"/>
          <w:color w:val="000000"/>
          <w:spacing w:val="-6"/>
          <w:sz w:val="18"/>
          <w:szCs w:val="18"/>
        </w:rPr>
        <w:t xml:space="preserve"> to shareholders</w:t>
      </w:r>
      <w:r w:rsidR="00C544CA" w:rsidRPr="00550A39">
        <w:rPr>
          <w:rFonts w:ascii="Arial" w:hAnsi="Arial" w:cs="Arial"/>
          <w:color w:val="000000"/>
          <w:spacing w:val="-6"/>
          <w:sz w:val="18"/>
          <w:szCs w:val="18"/>
        </w:rPr>
        <w:t xml:space="preserve"> in August 2020.</w:t>
      </w:r>
    </w:p>
    <w:p w14:paraId="25B40826" w14:textId="77777777" w:rsidR="00485B3B" w:rsidRPr="00550A39" w:rsidRDefault="00485B3B" w:rsidP="000F0F4B">
      <w:pPr>
        <w:jc w:val="both"/>
        <w:rPr>
          <w:rFonts w:ascii="Arial" w:hAnsi="Arial" w:cs="Arial"/>
          <w:color w:val="000000"/>
          <w:spacing w:val="-6"/>
          <w:sz w:val="18"/>
          <w:szCs w:val="18"/>
        </w:rPr>
      </w:pPr>
    </w:p>
    <w:p w14:paraId="06A95201" w14:textId="77777777" w:rsidR="00896DAB" w:rsidRPr="00550A39" w:rsidRDefault="00896DAB" w:rsidP="00896DAB">
      <w:pPr>
        <w:jc w:val="both"/>
        <w:rPr>
          <w:rFonts w:ascii="Arial" w:hAnsi="Arial" w:cs="Arial"/>
          <w:snapToGrid w:val="0"/>
          <w:color w:val="000000"/>
          <w:sz w:val="18"/>
          <w:szCs w:val="18"/>
          <w:lang w:val="en-GB" w:eastAsia="th-TH"/>
        </w:rPr>
      </w:pPr>
      <w:r w:rsidRPr="00550A39">
        <w:rPr>
          <w:rFonts w:ascii="Arial" w:hAnsi="Arial" w:cs="Arial"/>
          <w:snapToGrid w:val="0"/>
          <w:color w:val="000000"/>
          <w:spacing w:val="-4"/>
          <w:sz w:val="18"/>
          <w:szCs w:val="18"/>
          <w:lang w:val="en-GB" w:eastAsia="th-TH"/>
        </w:rPr>
        <w:t>At the Board of Directors’ meeting No. 6/2563 of Eastern Polymer Group Public Company Limited, on 12 November 2020,</w:t>
      </w:r>
      <w:r w:rsidRPr="00550A39">
        <w:rPr>
          <w:rFonts w:ascii="Arial" w:hAnsi="Arial" w:cs="Arial"/>
          <w:snapToGrid w:val="0"/>
          <w:color w:val="000000"/>
          <w:sz w:val="18"/>
          <w:szCs w:val="18"/>
          <w:lang w:val="en-GB" w:eastAsia="th-TH"/>
        </w:rPr>
        <w:t xml:space="preserve"> </w:t>
      </w:r>
      <w:r w:rsidRPr="00550A39">
        <w:rPr>
          <w:rFonts w:ascii="Arial" w:hAnsi="Arial" w:cs="Arial"/>
          <w:snapToGrid w:val="0"/>
          <w:color w:val="000000"/>
          <w:spacing w:val="-8"/>
          <w:sz w:val="18"/>
          <w:szCs w:val="18"/>
          <w:lang w:val="en-GB" w:eastAsia="th-TH"/>
        </w:rPr>
        <w:t>the Board of Directors pass a resolution to approve</w:t>
      </w:r>
      <w:r w:rsidRPr="00550A39">
        <w:rPr>
          <w:rFonts w:ascii="Arial" w:hAnsi="Arial" w:cs="Arial"/>
          <w:snapToGrid w:val="0"/>
          <w:spacing w:val="-8"/>
          <w:sz w:val="18"/>
          <w:szCs w:val="18"/>
          <w:lang w:val="en-GB" w:eastAsia="th-TH"/>
        </w:rPr>
        <w:t xml:space="preserve"> the dividend payment from operation result net profit after tax for the six-month</w:t>
      </w:r>
      <w:r w:rsidRPr="00550A39">
        <w:rPr>
          <w:rFonts w:ascii="Arial" w:hAnsi="Arial" w:cs="Arial"/>
          <w:snapToGrid w:val="0"/>
          <w:spacing w:val="-6"/>
          <w:sz w:val="18"/>
          <w:szCs w:val="18"/>
          <w:lang w:val="en-GB" w:eastAsia="th-TH"/>
        </w:rPr>
        <w:t xml:space="preserve"> </w:t>
      </w:r>
      <w:r w:rsidRPr="00550A39">
        <w:rPr>
          <w:rFonts w:ascii="Arial" w:hAnsi="Arial" w:cs="Arial"/>
          <w:snapToGrid w:val="0"/>
          <w:spacing w:val="-8"/>
          <w:sz w:val="18"/>
          <w:szCs w:val="18"/>
          <w:lang w:val="en-GB" w:eastAsia="th-TH"/>
        </w:rPr>
        <w:t>period ended 30 September</w:t>
      </w:r>
      <w:r w:rsidRPr="00550A39">
        <w:rPr>
          <w:rFonts w:ascii="Arial" w:hAnsi="Arial" w:cs="Arial"/>
          <w:snapToGrid w:val="0"/>
          <w:color w:val="7030A0"/>
          <w:spacing w:val="-8"/>
          <w:sz w:val="18"/>
          <w:szCs w:val="18"/>
          <w:lang w:val="en-GB" w:eastAsia="th-TH"/>
        </w:rPr>
        <w:t xml:space="preserve"> </w:t>
      </w:r>
      <w:r w:rsidRPr="00550A39">
        <w:rPr>
          <w:rFonts w:ascii="Arial" w:hAnsi="Arial" w:cs="Arial"/>
          <w:snapToGrid w:val="0"/>
          <w:color w:val="000000"/>
          <w:spacing w:val="-8"/>
          <w:sz w:val="18"/>
          <w:szCs w:val="18"/>
          <w:lang w:val="en-GB" w:eastAsia="th-TH"/>
        </w:rPr>
        <w:t>2020 at Baht 0.09 per share, totalling Baht 252 million and appropriate of it net income to legal reserve</w:t>
      </w:r>
      <w:r w:rsidRPr="00550A39">
        <w:rPr>
          <w:rFonts w:ascii="Arial" w:hAnsi="Arial" w:cs="Arial"/>
          <w:snapToGrid w:val="0"/>
          <w:color w:val="000000"/>
          <w:sz w:val="18"/>
          <w:szCs w:val="18"/>
          <w:lang w:val="en-GB" w:eastAsia="th-TH"/>
        </w:rPr>
        <w:t xml:space="preserve"> amounting to Baht 23.11 million. </w:t>
      </w:r>
      <w:r w:rsidR="002029EE" w:rsidRPr="00550A39">
        <w:rPr>
          <w:rFonts w:ascii="Arial" w:hAnsi="Arial" w:cs="Arial"/>
          <w:snapToGrid w:val="0"/>
          <w:color w:val="000000"/>
          <w:sz w:val="18"/>
          <w:szCs w:val="18"/>
          <w:lang w:val="en-GB" w:eastAsia="th-TH"/>
        </w:rPr>
        <w:t>The dividend was paid to shareholders in December 2020.</w:t>
      </w:r>
    </w:p>
    <w:p w14:paraId="28BBACAF" w14:textId="77777777" w:rsidR="00896DAB" w:rsidRPr="00550A39" w:rsidRDefault="00896DAB" w:rsidP="000F0F4B">
      <w:pPr>
        <w:jc w:val="both"/>
        <w:rPr>
          <w:rFonts w:ascii="Arial" w:hAnsi="Arial" w:cs="Arial"/>
          <w:color w:val="000000"/>
          <w:spacing w:val="-6"/>
          <w:sz w:val="18"/>
          <w:szCs w:val="18"/>
        </w:rPr>
      </w:pPr>
    </w:p>
    <w:p w14:paraId="42DC7184" w14:textId="77777777" w:rsidR="00F64F24" w:rsidRPr="00550A39" w:rsidRDefault="00F64F24" w:rsidP="000F0F4B">
      <w:pPr>
        <w:jc w:val="both"/>
        <w:rPr>
          <w:rFonts w:ascii="Arial" w:hAnsi="Arial" w:cs="Arial"/>
          <w:color w:val="000000"/>
          <w:sz w:val="18"/>
          <w:szCs w:val="18"/>
          <w:u w:val="single"/>
        </w:rPr>
      </w:pPr>
      <w:r w:rsidRPr="00550A39">
        <w:rPr>
          <w:rFonts w:ascii="Arial" w:hAnsi="Arial" w:cs="Arial"/>
          <w:color w:val="000000"/>
          <w:sz w:val="18"/>
          <w:szCs w:val="18"/>
          <w:u w:val="single"/>
        </w:rPr>
        <w:t xml:space="preserve">Dividend payment of a subsidiary </w:t>
      </w:r>
      <w:r w:rsidR="00792C62" w:rsidRPr="00550A39">
        <w:rPr>
          <w:rFonts w:ascii="Arial" w:hAnsi="Arial" w:cs="Arial"/>
          <w:color w:val="000000"/>
          <w:sz w:val="18"/>
          <w:szCs w:val="18"/>
          <w:u w:val="single"/>
        </w:rPr>
        <w:t>-</w:t>
      </w:r>
      <w:r w:rsidRPr="00550A39">
        <w:rPr>
          <w:rFonts w:ascii="Arial" w:hAnsi="Arial" w:cs="Arial"/>
          <w:color w:val="000000"/>
          <w:sz w:val="18"/>
          <w:szCs w:val="18"/>
          <w:u w:val="single"/>
        </w:rPr>
        <w:t xml:space="preserve"> Eastern Polypack Co., Ltd.</w:t>
      </w:r>
    </w:p>
    <w:p w14:paraId="1DFBBAC8" w14:textId="77777777" w:rsidR="00F64F24" w:rsidRPr="00550A39" w:rsidRDefault="00F64F24" w:rsidP="000F0F4B">
      <w:pPr>
        <w:jc w:val="both"/>
        <w:rPr>
          <w:rFonts w:ascii="Arial" w:hAnsi="Arial" w:cs="Arial"/>
          <w:color w:val="000000"/>
          <w:sz w:val="18"/>
          <w:szCs w:val="18"/>
        </w:rPr>
      </w:pPr>
    </w:p>
    <w:p w14:paraId="5D395EB9" w14:textId="77777777" w:rsidR="00F64F24" w:rsidRPr="00550A39" w:rsidRDefault="00F64F24" w:rsidP="000F0F4B">
      <w:pPr>
        <w:jc w:val="both"/>
        <w:rPr>
          <w:rFonts w:ascii="Arial" w:hAnsi="Arial" w:cs="Arial"/>
          <w:color w:val="000000"/>
          <w:spacing w:val="-4"/>
          <w:sz w:val="18"/>
          <w:szCs w:val="18"/>
          <w:lang w:val="en-GB" w:eastAsia="x-none"/>
        </w:rPr>
      </w:pPr>
      <w:r w:rsidRPr="00550A39">
        <w:rPr>
          <w:rFonts w:ascii="Arial" w:hAnsi="Arial" w:cs="Arial"/>
          <w:color w:val="000000"/>
          <w:spacing w:val="-2"/>
          <w:sz w:val="18"/>
          <w:szCs w:val="18"/>
          <w:lang w:val="en-GB"/>
        </w:rPr>
        <w:t>At the Board of Directors’ Meeting of the Company held on 2</w:t>
      </w:r>
      <w:r w:rsidR="00DC422E" w:rsidRPr="00550A39">
        <w:rPr>
          <w:rFonts w:ascii="Arial" w:hAnsi="Arial" w:cs="Arial"/>
          <w:color w:val="000000"/>
          <w:spacing w:val="-2"/>
          <w:sz w:val="18"/>
          <w:szCs w:val="18"/>
          <w:lang w:val="en-GB"/>
        </w:rPr>
        <w:t>8</w:t>
      </w:r>
      <w:r w:rsidR="003113EB" w:rsidRPr="00550A39">
        <w:rPr>
          <w:rFonts w:ascii="Arial" w:hAnsi="Arial" w:cs="Arial"/>
          <w:color w:val="000000"/>
          <w:spacing w:val="-2"/>
          <w:sz w:val="18"/>
          <w:szCs w:val="18"/>
          <w:lang w:val="en-GB"/>
        </w:rPr>
        <w:t xml:space="preserve"> May 20</w:t>
      </w:r>
      <w:r w:rsidR="00DC422E" w:rsidRPr="00550A39">
        <w:rPr>
          <w:rFonts w:ascii="Arial" w:hAnsi="Arial" w:cs="Arial"/>
          <w:color w:val="000000"/>
          <w:spacing w:val="-2"/>
          <w:sz w:val="18"/>
          <w:szCs w:val="18"/>
          <w:lang w:val="en-GB"/>
        </w:rPr>
        <w:t>20</w:t>
      </w:r>
      <w:r w:rsidRPr="00550A39">
        <w:rPr>
          <w:rFonts w:ascii="Arial" w:hAnsi="Arial" w:cs="Arial"/>
          <w:color w:val="000000"/>
          <w:spacing w:val="-2"/>
          <w:sz w:val="18"/>
          <w:szCs w:val="18"/>
          <w:lang w:val="en-GB"/>
        </w:rPr>
        <w:t xml:space="preserve">, the meeting has approved the payment from net profit after tax for the year ended </w:t>
      </w:r>
      <w:r w:rsidR="00FA68A3" w:rsidRPr="00550A39">
        <w:rPr>
          <w:rFonts w:ascii="Arial" w:hAnsi="Arial" w:cs="Arial"/>
          <w:color w:val="000000"/>
          <w:spacing w:val="-2"/>
          <w:sz w:val="18"/>
          <w:szCs w:val="18"/>
          <w:lang w:val="en-GB"/>
        </w:rPr>
        <w:t>31 March 202</w:t>
      </w:r>
      <w:r w:rsidR="009D6B53" w:rsidRPr="00550A39">
        <w:rPr>
          <w:rFonts w:ascii="Arial" w:hAnsi="Arial" w:cs="Arial"/>
          <w:color w:val="000000"/>
          <w:spacing w:val="-2"/>
          <w:sz w:val="18"/>
          <w:szCs w:val="18"/>
          <w:lang w:val="en-GB"/>
        </w:rPr>
        <w:t>0</w:t>
      </w:r>
      <w:r w:rsidRPr="00550A39">
        <w:rPr>
          <w:rFonts w:ascii="Arial" w:hAnsi="Arial" w:cs="Arial"/>
          <w:color w:val="000000"/>
          <w:spacing w:val="-2"/>
          <w:sz w:val="18"/>
          <w:szCs w:val="18"/>
          <w:lang w:val="en-GB"/>
        </w:rPr>
        <w:t xml:space="preserve"> for 100 million shares at Baht </w:t>
      </w:r>
      <w:r w:rsidR="00DC422E" w:rsidRPr="00550A39">
        <w:rPr>
          <w:rFonts w:ascii="Arial" w:hAnsi="Arial" w:cs="Arial"/>
          <w:color w:val="000000"/>
          <w:spacing w:val="-2"/>
          <w:sz w:val="18"/>
          <w:szCs w:val="18"/>
          <w:lang w:val="en-GB"/>
        </w:rPr>
        <w:t>0.75</w:t>
      </w:r>
      <w:r w:rsidRPr="00550A39">
        <w:rPr>
          <w:rFonts w:ascii="Arial" w:hAnsi="Arial" w:cs="Arial"/>
          <w:color w:val="000000"/>
          <w:spacing w:val="-2"/>
          <w:sz w:val="18"/>
          <w:szCs w:val="18"/>
          <w:lang w:val="en-GB"/>
        </w:rPr>
        <w:t xml:space="preserve"> per share, totalling of </w:t>
      </w:r>
      <w:r w:rsidRPr="00550A39">
        <w:rPr>
          <w:rFonts w:ascii="Arial" w:hAnsi="Arial" w:cs="Arial"/>
          <w:color w:val="000000"/>
          <w:spacing w:val="-4"/>
          <w:sz w:val="18"/>
          <w:szCs w:val="18"/>
          <w:lang w:val="en-GB"/>
        </w:rPr>
        <w:t xml:space="preserve">Baht </w:t>
      </w:r>
      <w:r w:rsidR="00DC422E" w:rsidRPr="00550A39">
        <w:rPr>
          <w:rFonts w:ascii="Arial" w:hAnsi="Arial" w:cs="Arial"/>
          <w:color w:val="000000"/>
          <w:spacing w:val="-4"/>
          <w:sz w:val="18"/>
          <w:szCs w:val="18"/>
          <w:lang w:val="en-GB"/>
        </w:rPr>
        <w:t>75</w:t>
      </w:r>
      <w:r w:rsidRPr="00550A39">
        <w:rPr>
          <w:rFonts w:ascii="Arial" w:hAnsi="Arial" w:cs="Arial"/>
          <w:color w:val="000000"/>
          <w:spacing w:val="-4"/>
          <w:sz w:val="18"/>
          <w:szCs w:val="18"/>
          <w:lang w:val="en-GB"/>
        </w:rPr>
        <w:t xml:space="preserve"> million</w:t>
      </w:r>
      <w:r w:rsidR="00DC422E" w:rsidRPr="00550A39">
        <w:rPr>
          <w:rFonts w:ascii="Arial" w:hAnsi="Arial" w:cs="Arial"/>
          <w:color w:val="000000"/>
          <w:spacing w:val="-4"/>
          <w:sz w:val="18"/>
          <w:szCs w:val="18"/>
          <w:lang w:val="en-GB"/>
        </w:rPr>
        <w:t>.</w:t>
      </w:r>
      <w:r w:rsidR="00DC422E" w:rsidRPr="00550A39">
        <w:rPr>
          <w:rFonts w:ascii="Arial" w:hAnsi="Arial" w:cs="Arial"/>
          <w:color w:val="000000"/>
          <w:spacing w:val="-6"/>
          <w:sz w:val="18"/>
          <w:szCs w:val="18"/>
        </w:rPr>
        <w:t xml:space="preserve"> </w:t>
      </w:r>
      <w:r w:rsidR="00792C62" w:rsidRPr="00550A39">
        <w:rPr>
          <w:rFonts w:ascii="Arial" w:hAnsi="Arial" w:cs="Arial"/>
          <w:color w:val="000000"/>
          <w:spacing w:val="-6"/>
          <w:sz w:val="18"/>
          <w:szCs w:val="18"/>
        </w:rPr>
        <w:t>The dividend was approved at the Annual General Meeting of Shareholders for the year 2020 on 22 July 2020. The dividend was paid</w:t>
      </w:r>
      <w:r w:rsidR="004A51E0" w:rsidRPr="00550A39">
        <w:rPr>
          <w:rFonts w:ascii="Arial" w:hAnsi="Arial" w:cs="Arial"/>
          <w:color w:val="000000"/>
          <w:spacing w:val="-6"/>
          <w:sz w:val="18"/>
          <w:szCs w:val="18"/>
        </w:rPr>
        <w:t xml:space="preserve"> to shareholders</w:t>
      </w:r>
      <w:r w:rsidR="00792C62" w:rsidRPr="00550A39">
        <w:rPr>
          <w:rFonts w:ascii="Arial" w:hAnsi="Arial" w:cs="Arial"/>
          <w:color w:val="000000"/>
          <w:spacing w:val="-6"/>
          <w:sz w:val="18"/>
          <w:szCs w:val="18"/>
        </w:rPr>
        <w:t xml:space="preserve"> in August 2020.</w:t>
      </w:r>
    </w:p>
    <w:p w14:paraId="7CF3D7C3" w14:textId="77777777" w:rsidR="00F64F24" w:rsidRPr="00550A39" w:rsidRDefault="00F64F24" w:rsidP="000F0F4B">
      <w:pPr>
        <w:jc w:val="both"/>
        <w:rPr>
          <w:rFonts w:ascii="Arial" w:hAnsi="Arial" w:cs="Arial"/>
          <w:sz w:val="18"/>
          <w:szCs w:val="18"/>
          <w:lang w:val="en-GB"/>
        </w:rPr>
      </w:pPr>
    </w:p>
    <w:p w14:paraId="31A95E02" w14:textId="77777777" w:rsidR="00F64F24" w:rsidRPr="00550A39" w:rsidRDefault="00F64F24" w:rsidP="000F0F4B">
      <w:pPr>
        <w:jc w:val="both"/>
        <w:rPr>
          <w:rFonts w:ascii="Arial" w:eastAsia="SimSun" w:hAnsi="Arial" w:cs="Arial"/>
          <w:snapToGrid w:val="0"/>
          <w:color w:val="000000"/>
          <w:sz w:val="18"/>
          <w:szCs w:val="18"/>
          <w:u w:val="single"/>
          <w:lang w:val="en-GB" w:eastAsia="th-TH"/>
        </w:rPr>
      </w:pPr>
      <w:r w:rsidRPr="00550A39">
        <w:rPr>
          <w:rFonts w:ascii="Arial" w:eastAsia="SimSun" w:hAnsi="Arial" w:cs="Arial"/>
          <w:snapToGrid w:val="0"/>
          <w:color w:val="000000"/>
          <w:sz w:val="18"/>
          <w:szCs w:val="18"/>
          <w:u w:val="single"/>
          <w:lang w:val="en-GB" w:eastAsia="th-TH"/>
        </w:rPr>
        <w:t xml:space="preserve">Dividend payment of a subsidiary </w:t>
      </w:r>
      <w:r w:rsidR="00792C62" w:rsidRPr="00550A39">
        <w:rPr>
          <w:rFonts w:ascii="Arial" w:eastAsia="SimSun" w:hAnsi="Arial" w:cs="Arial"/>
          <w:snapToGrid w:val="0"/>
          <w:color w:val="000000"/>
          <w:sz w:val="18"/>
          <w:szCs w:val="18"/>
          <w:u w:val="single"/>
          <w:lang w:val="en-GB" w:eastAsia="th-TH"/>
        </w:rPr>
        <w:t>-</w:t>
      </w:r>
      <w:r w:rsidRPr="00550A39">
        <w:rPr>
          <w:rFonts w:ascii="Arial" w:eastAsia="SimSun" w:hAnsi="Arial" w:cs="Arial"/>
          <w:snapToGrid w:val="0"/>
          <w:color w:val="000000"/>
          <w:sz w:val="18"/>
          <w:szCs w:val="18"/>
          <w:u w:val="single"/>
          <w:lang w:val="en-GB" w:eastAsia="th-TH"/>
        </w:rPr>
        <w:t xml:space="preserve"> Aeroflex Co., Ltd.</w:t>
      </w:r>
    </w:p>
    <w:p w14:paraId="49884A78" w14:textId="77777777" w:rsidR="00F64F24" w:rsidRPr="00550A39" w:rsidRDefault="00F64F24" w:rsidP="000F0F4B">
      <w:pPr>
        <w:jc w:val="both"/>
        <w:rPr>
          <w:rFonts w:ascii="Arial" w:eastAsia="SimSun" w:hAnsi="Arial" w:cs="Arial"/>
          <w:snapToGrid w:val="0"/>
          <w:color w:val="000000"/>
          <w:spacing w:val="-6"/>
          <w:sz w:val="18"/>
          <w:szCs w:val="18"/>
          <w:lang w:val="en-GB" w:eastAsia="th-TH"/>
        </w:rPr>
      </w:pPr>
    </w:p>
    <w:p w14:paraId="0C9DABF9" w14:textId="77777777" w:rsidR="00F64F24" w:rsidRPr="00550A39" w:rsidRDefault="00F64F24" w:rsidP="000F0F4B">
      <w:pPr>
        <w:pStyle w:val="BodyTextIndent"/>
        <w:spacing w:before="0" w:after="0"/>
        <w:ind w:left="0" w:firstLine="0"/>
        <w:jc w:val="both"/>
        <w:rPr>
          <w:rFonts w:ascii="Arial" w:hAnsi="Arial" w:cs="Arial"/>
          <w:color w:val="000000"/>
          <w:sz w:val="18"/>
          <w:szCs w:val="18"/>
          <w:lang w:val="en-GB"/>
        </w:rPr>
      </w:pPr>
      <w:r w:rsidRPr="00550A39">
        <w:rPr>
          <w:rFonts w:ascii="Arial" w:hAnsi="Arial" w:cs="Arial"/>
          <w:color w:val="000000"/>
          <w:sz w:val="18"/>
          <w:szCs w:val="18"/>
          <w:lang w:val="en-GB"/>
        </w:rPr>
        <w:t>At the Board of Directors’ Meeting of the Company held on 2</w:t>
      </w:r>
      <w:r w:rsidR="00DC422E" w:rsidRPr="00550A39">
        <w:rPr>
          <w:rFonts w:ascii="Arial" w:hAnsi="Arial" w:cs="Arial"/>
          <w:color w:val="000000"/>
          <w:sz w:val="18"/>
          <w:szCs w:val="18"/>
          <w:lang w:val="en-GB"/>
        </w:rPr>
        <w:t xml:space="preserve">8 </w:t>
      </w:r>
      <w:r w:rsidR="00C819DF" w:rsidRPr="00550A39">
        <w:rPr>
          <w:rFonts w:ascii="Arial" w:hAnsi="Arial" w:cs="Arial"/>
          <w:color w:val="000000"/>
          <w:sz w:val="18"/>
          <w:szCs w:val="18"/>
          <w:lang w:val="en-GB"/>
        </w:rPr>
        <w:t>May 20</w:t>
      </w:r>
      <w:r w:rsidR="00DC422E" w:rsidRPr="00550A39">
        <w:rPr>
          <w:rFonts w:ascii="Arial" w:hAnsi="Arial" w:cs="Arial"/>
          <w:color w:val="000000"/>
          <w:sz w:val="18"/>
          <w:szCs w:val="18"/>
          <w:lang w:val="en-GB"/>
        </w:rPr>
        <w:t>20</w:t>
      </w:r>
      <w:r w:rsidRPr="00550A39">
        <w:rPr>
          <w:rFonts w:ascii="Arial" w:hAnsi="Arial" w:cs="Arial"/>
          <w:color w:val="000000"/>
          <w:sz w:val="18"/>
          <w:szCs w:val="18"/>
          <w:lang w:val="en-GB"/>
        </w:rPr>
        <w:t xml:space="preserve">, the meeting has approved the payment from </w:t>
      </w:r>
      <w:r w:rsidRPr="00550A39">
        <w:rPr>
          <w:rFonts w:ascii="Arial" w:hAnsi="Arial" w:cs="Arial"/>
          <w:color w:val="000000"/>
          <w:spacing w:val="-4"/>
          <w:sz w:val="18"/>
          <w:szCs w:val="18"/>
          <w:lang w:val="en-GB"/>
        </w:rPr>
        <w:t xml:space="preserve">net profit after tax for the year ended </w:t>
      </w:r>
      <w:r w:rsidR="00FA68A3" w:rsidRPr="00550A39">
        <w:rPr>
          <w:rFonts w:ascii="Arial" w:hAnsi="Arial" w:cs="Arial"/>
          <w:color w:val="000000"/>
          <w:spacing w:val="-4"/>
          <w:sz w:val="18"/>
          <w:szCs w:val="18"/>
          <w:lang w:val="en-GB"/>
        </w:rPr>
        <w:t>31 March 202</w:t>
      </w:r>
      <w:r w:rsidR="009D6B53" w:rsidRPr="00550A39">
        <w:rPr>
          <w:rFonts w:ascii="Arial" w:hAnsi="Arial" w:cs="Arial"/>
          <w:color w:val="000000"/>
          <w:spacing w:val="-4"/>
          <w:sz w:val="18"/>
          <w:szCs w:val="18"/>
          <w:lang w:val="en-GB"/>
        </w:rPr>
        <w:t>0</w:t>
      </w:r>
      <w:r w:rsidRPr="00550A39">
        <w:rPr>
          <w:rFonts w:ascii="Arial" w:hAnsi="Arial" w:cs="Arial"/>
          <w:color w:val="000000"/>
          <w:spacing w:val="-4"/>
          <w:sz w:val="18"/>
          <w:szCs w:val="18"/>
          <w:lang w:val="en-GB"/>
        </w:rPr>
        <w:t xml:space="preserve"> for 6 million shares at Baht </w:t>
      </w:r>
      <w:r w:rsidR="00DC422E" w:rsidRPr="00550A39">
        <w:rPr>
          <w:rFonts w:ascii="Arial" w:hAnsi="Arial" w:cs="Arial"/>
          <w:color w:val="000000"/>
          <w:spacing w:val="-4"/>
          <w:sz w:val="18"/>
          <w:szCs w:val="18"/>
          <w:lang w:val="en-GB"/>
        </w:rPr>
        <w:t>3</w:t>
      </w:r>
      <w:r w:rsidR="00C819DF" w:rsidRPr="00550A39">
        <w:rPr>
          <w:rFonts w:ascii="Arial" w:hAnsi="Arial" w:cs="Arial"/>
          <w:color w:val="000000"/>
          <w:spacing w:val="-4"/>
          <w:sz w:val="18"/>
          <w:szCs w:val="18"/>
          <w:lang w:val="en-GB"/>
        </w:rPr>
        <w:t>0</w:t>
      </w:r>
      <w:r w:rsidRPr="00550A39">
        <w:rPr>
          <w:rFonts w:ascii="Arial" w:hAnsi="Arial" w:cs="Arial"/>
          <w:color w:val="000000"/>
          <w:spacing w:val="-4"/>
          <w:sz w:val="18"/>
          <w:szCs w:val="18"/>
          <w:lang w:val="en-GB"/>
        </w:rPr>
        <w:t xml:space="preserve"> per share, totalling of Baht 1</w:t>
      </w:r>
      <w:r w:rsidR="00DC422E" w:rsidRPr="00550A39">
        <w:rPr>
          <w:rFonts w:ascii="Arial" w:hAnsi="Arial" w:cs="Arial"/>
          <w:color w:val="000000"/>
          <w:spacing w:val="-4"/>
          <w:sz w:val="18"/>
          <w:szCs w:val="18"/>
          <w:lang w:val="en-GB"/>
        </w:rPr>
        <w:t>8</w:t>
      </w:r>
      <w:r w:rsidR="00C819DF" w:rsidRPr="00550A39">
        <w:rPr>
          <w:rFonts w:ascii="Arial" w:hAnsi="Arial" w:cs="Arial"/>
          <w:color w:val="000000"/>
          <w:spacing w:val="-4"/>
          <w:sz w:val="18"/>
          <w:szCs w:val="18"/>
          <w:lang w:val="en-GB"/>
        </w:rPr>
        <w:t>0</w:t>
      </w:r>
      <w:r w:rsidRPr="00550A39">
        <w:rPr>
          <w:rFonts w:ascii="Arial" w:hAnsi="Arial" w:cs="Arial"/>
          <w:color w:val="000000"/>
          <w:spacing w:val="-4"/>
          <w:sz w:val="18"/>
          <w:szCs w:val="18"/>
          <w:lang w:val="en-GB"/>
        </w:rPr>
        <w:t xml:space="preserve"> million.</w:t>
      </w:r>
      <w:r w:rsidRPr="00550A39">
        <w:rPr>
          <w:rFonts w:ascii="Arial" w:hAnsi="Arial" w:cs="Arial"/>
          <w:color w:val="000000"/>
          <w:sz w:val="18"/>
          <w:szCs w:val="18"/>
          <w:lang w:val="en-GB"/>
        </w:rPr>
        <w:t xml:space="preserve"> </w:t>
      </w:r>
      <w:r w:rsidR="00792C62" w:rsidRPr="00550A39">
        <w:rPr>
          <w:rFonts w:ascii="Arial" w:hAnsi="Arial" w:cs="Arial"/>
          <w:color w:val="000000"/>
          <w:spacing w:val="-6"/>
          <w:sz w:val="18"/>
          <w:szCs w:val="18"/>
        </w:rPr>
        <w:t>The dividend was approved at the Annual General Meeting of Shareholders for the year 2020 on</w:t>
      </w:r>
      <w:r w:rsidR="00792C62" w:rsidRPr="00550A39">
        <w:rPr>
          <w:rFonts w:ascii="Arial" w:hAnsi="Arial" w:cs="Arial"/>
          <w:color w:val="000000"/>
          <w:spacing w:val="-6"/>
          <w:sz w:val="18"/>
          <w:szCs w:val="18"/>
          <w:lang w:val="en-GB"/>
        </w:rPr>
        <w:t xml:space="preserve"> 22 July 2020</w:t>
      </w:r>
      <w:r w:rsidR="00DC422E" w:rsidRPr="00550A39">
        <w:rPr>
          <w:rFonts w:ascii="Arial" w:hAnsi="Arial" w:cs="Arial"/>
          <w:color w:val="000000"/>
          <w:spacing w:val="-6"/>
          <w:sz w:val="18"/>
          <w:szCs w:val="18"/>
          <w:lang w:val="en-GB"/>
        </w:rPr>
        <w:t>.</w:t>
      </w:r>
      <w:r w:rsidR="00792C62" w:rsidRPr="00550A39">
        <w:rPr>
          <w:rFonts w:ascii="Arial" w:hAnsi="Arial" w:cs="Arial"/>
          <w:color w:val="000000"/>
          <w:spacing w:val="-6"/>
          <w:sz w:val="18"/>
          <w:szCs w:val="18"/>
          <w:lang w:val="en-GB"/>
        </w:rPr>
        <w:t xml:space="preserve"> The dividend was paid </w:t>
      </w:r>
      <w:r w:rsidR="004A51E0" w:rsidRPr="00550A39">
        <w:rPr>
          <w:rFonts w:ascii="Arial" w:hAnsi="Arial" w:cs="Arial"/>
          <w:color w:val="000000"/>
          <w:spacing w:val="-6"/>
          <w:sz w:val="18"/>
          <w:szCs w:val="18"/>
        </w:rPr>
        <w:t>to shareholders</w:t>
      </w:r>
      <w:r w:rsidR="004A51E0" w:rsidRPr="00550A39">
        <w:rPr>
          <w:rFonts w:ascii="Arial" w:hAnsi="Arial" w:cs="Arial"/>
          <w:color w:val="000000"/>
          <w:spacing w:val="-6"/>
          <w:sz w:val="18"/>
          <w:szCs w:val="18"/>
          <w:lang w:val="en-GB"/>
        </w:rPr>
        <w:t xml:space="preserve"> </w:t>
      </w:r>
      <w:r w:rsidR="00792C62" w:rsidRPr="00550A39">
        <w:rPr>
          <w:rFonts w:ascii="Arial" w:hAnsi="Arial" w:cs="Arial"/>
          <w:color w:val="000000"/>
          <w:spacing w:val="-6"/>
          <w:sz w:val="18"/>
          <w:szCs w:val="18"/>
          <w:lang w:val="en-GB"/>
        </w:rPr>
        <w:t>in August 2020.</w:t>
      </w:r>
    </w:p>
    <w:p w14:paraId="17DB22C9" w14:textId="77777777" w:rsidR="003771CE" w:rsidRPr="00550A39" w:rsidRDefault="003771CE" w:rsidP="000F0F4B">
      <w:pPr>
        <w:jc w:val="both"/>
        <w:rPr>
          <w:rFonts w:ascii="Arial" w:eastAsia="SimSun" w:hAnsi="Arial" w:cs="Arial"/>
          <w:snapToGrid w:val="0"/>
          <w:sz w:val="18"/>
          <w:szCs w:val="18"/>
          <w:u w:val="single"/>
          <w:lang w:val="en-GB" w:eastAsia="th-TH"/>
        </w:rPr>
      </w:pPr>
    </w:p>
    <w:p w14:paraId="4CD23CC1" w14:textId="77777777" w:rsidR="002713AA" w:rsidRPr="00550A39" w:rsidRDefault="002713AA"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550A39" w14:paraId="792401DC" w14:textId="77777777" w:rsidTr="003052FF">
        <w:trPr>
          <w:trHeight w:val="386"/>
        </w:trPr>
        <w:tc>
          <w:tcPr>
            <w:tcW w:w="9461" w:type="dxa"/>
            <w:shd w:val="clear" w:color="auto" w:fill="FFA543"/>
            <w:vAlign w:val="center"/>
          </w:tcPr>
          <w:p w14:paraId="387199BF" w14:textId="77777777" w:rsidR="00887383" w:rsidRPr="00550A39" w:rsidRDefault="00A21138" w:rsidP="003052FF">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006966AC" w:rsidRPr="00550A39">
              <w:rPr>
                <w:rFonts w:ascii="Arial" w:eastAsia="Arial Unicode MS" w:hAnsi="Arial" w:cs="Arial"/>
                <w:b/>
                <w:bCs/>
                <w:color w:val="FFFFFF"/>
                <w:sz w:val="18"/>
                <w:szCs w:val="18"/>
                <w:lang w:val="en-GB"/>
              </w:rPr>
              <w:t>8</w:t>
            </w:r>
            <w:r w:rsidR="00BD6823" w:rsidRPr="00550A39">
              <w:rPr>
                <w:rFonts w:ascii="Arial" w:eastAsia="Arial Unicode MS" w:hAnsi="Arial" w:cs="Arial"/>
                <w:b/>
                <w:bCs/>
                <w:color w:val="FFFFFF"/>
                <w:sz w:val="18"/>
                <w:szCs w:val="18"/>
                <w:lang w:val="en-GB"/>
              </w:rPr>
              <w:tab/>
              <w:t>Income tax</w:t>
            </w:r>
          </w:p>
        </w:tc>
      </w:tr>
    </w:tbl>
    <w:p w14:paraId="75684E14" w14:textId="77777777" w:rsidR="00887383" w:rsidRPr="00550A39" w:rsidRDefault="00887383" w:rsidP="00F64F24">
      <w:pPr>
        <w:keepNext/>
        <w:tabs>
          <w:tab w:val="left" w:pos="9781"/>
        </w:tabs>
        <w:overflowPunct/>
        <w:autoSpaceDE/>
        <w:adjustRightInd/>
        <w:ind w:left="547" w:hanging="547"/>
        <w:jc w:val="both"/>
        <w:outlineLvl w:val="0"/>
        <w:rPr>
          <w:rFonts w:ascii="Arial" w:eastAsia="SimSun" w:hAnsi="Arial" w:cs="Arial"/>
          <w:snapToGrid w:val="0"/>
          <w:sz w:val="18"/>
          <w:szCs w:val="18"/>
          <w:lang w:val="en-GB" w:eastAsia="th-TH"/>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C2464" w:rsidRPr="00550A39" w14:paraId="2B45533B" w14:textId="77777777" w:rsidTr="00BE1F93">
        <w:tc>
          <w:tcPr>
            <w:tcW w:w="3686" w:type="dxa"/>
            <w:vAlign w:val="bottom"/>
          </w:tcPr>
          <w:p w14:paraId="3D884A87" w14:textId="77777777" w:rsidR="003C2464" w:rsidRPr="00550A39" w:rsidRDefault="003C2464" w:rsidP="00945D0D">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14:paraId="30A00139" w14:textId="77777777" w:rsidR="003C2464" w:rsidRPr="00550A39" w:rsidRDefault="003C2464" w:rsidP="00945D0D">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vAlign w:val="bottom"/>
            <w:hideMark/>
          </w:tcPr>
          <w:p w14:paraId="055BBBEE" w14:textId="77777777" w:rsidR="003C2464" w:rsidRPr="00550A39" w:rsidRDefault="003C2464" w:rsidP="00945D0D">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3C2464" w:rsidRPr="00550A39" w14:paraId="18A359A2" w14:textId="77777777" w:rsidTr="00BE1F93">
        <w:tc>
          <w:tcPr>
            <w:tcW w:w="3686" w:type="dxa"/>
            <w:vAlign w:val="bottom"/>
          </w:tcPr>
          <w:p w14:paraId="1D96DA00" w14:textId="77777777" w:rsidR="003C2464" w:rsidRPr="00550A39" w:rsidRDefault="003C2464" w:rsidP="00945D0D">
            <w:pPr>
              <w:ind w:left="-105" w:right="-155"/>
              <w:rPr>
                <w:rFonts w:ascii="Arial" w:hAnsi="Arial" w:cs="Arial"/>
                <w:b/>
                <w:bCs/>
                <w:snapToGrid w:val="0"/>
                <w:sz w:val="18"/>
                <w:szCs w:val="18"/>
                <w:lang w:val="en-GB" w:eastAsia="th-TH"/>
              </w:rPr>
            </w:pPr>
          </w:p>
        </w:tc>
        <w:tc>
          <w:tcPr>
            <w:tcW w:w="2880" w:type="dxa"/>
            <w:gridSpan w:val="2"/>
            <w:vAlign w:val="bottom"/>
            <w:hideMark/>
          </w:tcPr>
          <w:p w14:paraId="3F35E421" w14:textId="77777777" w:rsidR="003C2464" w:rsidRPr="00550A39" w:rsidRDefault="003C2464" w:rsidP="00945D0D">
            <w:pPr>
              <w:pStyle w:val="a0"/>
              <w:ind w:right="-72"/>
              <w:jc w:val="center"/>
              <w:rPr>
                <w:rFonts w:ascii="Arial" w:hAnsi="Arial" w:cs="Arial"/>
                <w:b/>
                <w:bCs/>
                <w:color w:val="auto"/>
                <w:spacing w:val="-4"/>
                <w:sz w:val="18"/>
                <w:szCs w:val="18"/>
                <w:cs/>
              </w:rPr>
            </w:pPr>
            <w:r w:rsidRPr="00550A39">
              <w:rPr>
                <w:rFonts w:ascii="Arial" w:hAnsi="Arial" w:cs="Arial"/>
                <w:b/>
                <w:bCs/>
                <w:color w:val="auto"/>
                <w:spacing w:val="-4"/>
                <w:sz w:val="18"/>
                <w:szCs w:val="18"/>
              </w:rPr>
              <w:t>financial information</w:t>
            </w:r>
          </w:p>
        </w:tc>
        <w:tc>
          <w:tcPr>
            <w:tcW w:w="2880" w:type="dxa"/>
            <w:gridSpan w:val="2"/>
            <w:vAlign w:val="bottom"/>
            <w:hideMark/>
          </w:tcPr>
          <w:p w14:paraId="117D8D53" w14:textId="77777777" w:rsidR="003C2464" w:rsidRPr="00550A39" w:rsidRDefault="003C2464" w:rsidP="00945D0D">
            <w:pPr>
              <w:pStyle w:val="a0"/>
              <w:ind w:right="-72"/>
              <w:jc w:val="center"/>
              <w:rPr>
                <w:rFonts w:ascii="Arial" w:hAnsi="Arial" w:cs="Arial"/>
                <w:b/>
                <w:bCs/>
                <w:color w:val="auto"/>
                <w:sz w:val="18"/>
                <w:szCs w:val="18"/>
              </w:rPr>
            </w:pPr>
            <w:r w:rsidRPr="00550A39">
              <w:rPr>
                <w:rFonts w:ascii="Arial" w:hAnsi="Arial" w:cs="Arial"/>
                <w:b/>
                <w:bCs/>
                <w:color w:val="auto"/>
                <w:spacing w:val="-4"/>
                <w:sz w:val="18"/>
                <w:szCs w:val="18"/>
              </w:rPr>
              <w:t>financial information</w:t>
            </w:r>
          </w:p>
        </w:tc>
      </w:tr>
      <w:tr w:rsidR="00D83B69" w:rsidRPr="00550A39" w14:paraId="6B760E61" w14:textId="77777777" w:rsidTr="00BE1F93">
        <w:tc>
          <w:tcPr>
            <w:tcW w:w="3686" w:type="dxa"/>
            <w:vAlign w:val="bottom"/>
          </w:tcPr>
          <w:p w14:paraId="4DB26355" w14:textId="77777777" w:rsidR="00D83B69" w:rsidRPr="00550A39" w:rsidRDefault="00D83B69" w:rsidP="00945D0D">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vAlign w:val="bottom"/>
          </w:tcPr>
          <w:p w14:paraId="4F9998A8" w14:textId="77777777" w:rsidR="00D83B69" w:rsidRPr="00550A39" w:rsidRDefault="00D83B69" w:rsidP="00D83B69">
            <w:pPr>
              <w:pStyle w:val="a0"/>
              <w:tabs>
                <w:tab w:val="right" w:pos="1199"/>
              </w:tabs>
              <w:ind w:left="-14" w:right="-72"/>
              <w:jc w:val="center"/>
              <w:rPr>
                <w:rFonts w:ascii="Arial" w:hAnsi="Arial" w:cs="Arial"/>
                <w:b/>
                <w:bCs/>
                <w:color w:val="auto"/>
                <w:spacing w:val="-4"/>
                <w:sz w:val="18"/>
                <w:szCs w:val="18"/>
              </w:rPr>
            </w:pPr>
            <w:r w:rsidRPr="00550A39">
              <w:rPr>
                <w:rFonts w:ascii="Arial" w:hAnsi="Arial" w:cs="Arial"/>
                <w:b/>
                <w:bCs/>
                <w:snapToGrid w:val="0"/>
                <w:color w:val="auto"/>
                <w:sz w:val="18"/>
                <w:szCs w:val="18"/>
                <w:lang w:eastAsia="th-TH"/>
              </w:rPr>
              <w:t>(Unaudited)</w:t>
            </w:r>
          </w:p>
        </w:tc>
        <w:tc>
          <w:tcPr>
            <w:tcW w:w="2880" w:type="dxa"/>
            <w:gridSpan w:val="2"/>
            <w:tcBorders>
              <w:bottom w:val="single" w:sz="4" w:space="0" w:color="auto"/>
            </w:tcBorders>
            <w:vAlign w:val="bottom"/>
          </w:tcPr>
          <w:p w14:paraId="52824AA2" w14:textId="77777777" w:rsidR="00D83B69" w:rsidRPr="00550A39" w:rsidRDefault="00D83B69" w:rsidP="00D83B69">
            <w:pPr>
              <w:pStyle w:val="a0"/>
              <w:tabs>
                <w:tab w:val="right" w:pos="1199"/>
              </w:tabs>
              <w:ind w:left="-14" w:right="-72"/>
              <w:jc w:val="center"/>
              <w:rPr>
                <w:rFonts w:ascii="Arial" w:hAnsi="Arial" w:cs="Arial"/>
                <w:b/>
                <w:bCs/>
                <w:color w:val="auto"/>
                <w:spacing w:val="-4"/>
                <w:sz w:val="18"/>
                <w:szCs w:val="18"/>
              </w:rPr>
            </w:pPr>
            <w:r w:rsidRPr="00550A39">
              <w:rPr>
                <w:rFonts w:ascii="Arial" w:hAnsi="Arial" w:cs="Arial"/>
                <w:b/>
                <w:bCs/>
                <w:snapToGrid w:val="0"/>
                <w:color w:val="auto"/>
                <w:sz w:val="18"/>
                <w:szCs w:val="18"/>
                <w:lang w:eastAsia="th-TH"/>
              </w:rPr>
              <w:t>(Unaudited)</w:t>
            </w:r>
          </w:p>
        </w:tc>
      </w:tr>
      <w:tr w:rsidR="003C2464" w:rsidRPr="00550A39" w14:paraId="03F1C9B3" w14:textId="77777777" w:rsidTr="00BE1F93">
        <w:tc>
          <w:tcPr>
            <w:tcW w:w="3686" w:type="dxa"/>
            <w:vAlign w:val="bottom"/>
          </w:tcPr>
          <w:p w14:paraId="2B127DCD" w14:textId="77777777" w:rsidR="003C2464" w:rsidRPr="00550A39" w:rsidRDefault="003C2464" w:rsidP="00945D0D">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vAlign w:val="bottom"/>
            <w:hideMark/>
          </w:tcPr>
          <w:p w14:paraId="7F70DDF0" w14:textId="77777777" w:rsidR="003C2464" w:rsidRPr="00550A39" w:rsidRDefault="003C2464" w:rsidP="00945D0D">
            <w:pPr>
              <w:pStyle w:val="a0"/>
              <w:tabs>
                <w:tab w:val="right" w:pos="1199"/>
              </w:tabs>
              <w:ind w:left="-14" w:right="-72"/>
              <w:jc w:val="center"/>
              <w:rPr>
                <w:rFonts w:ascii="Arial" w:hAnsi="Arial" w:cs="Arial"/>
                <w:b/>
                <w:bCs/>
                <w:snapToGrid w:val="0"/>
                <w:color w:val="auto"/>
                <w:sz w:val="18"/>
                <w:szCs w:val="18"/>
                <w:cs/>
                <w:lang w:eastAsia="th-TH"/>
              </w:rPr>
            </w:pPr>
            <w:r w:rsidRPr="00550A39">
              <w:rPr>
                <w:rFonts w:ascii="Arial" w:hAnsi="Arial" w:cs="Arial"/>
                <w:b/>
                <w:bCs/>
                <w:color w:val="auto"/>
                <w:sz w:val="18"/>
                <w:szCs w:val="18"/>
              </w:rPr>
              <w:t xml:space="preserve">For the </w:t>
            </w:r>
            <w:r w:rsidR="002B5A9D" w:rsidRPr="00550A39">
              <w:rPr>
                <w:rFonts w:ascii="Arial" w:hAnsi="Arial" w:cs="Arial"/>
                <w:b/>
                <w:bCs/>
                <w:color w:val="auto"/>
                <w:sz w:val="18"/>
                <w:szCs w:val="18"/>
              </w:rPr>
              <w:t xml:space="preserve">nine-month </w:t>
            </w:r>
          </w:p>
        </w:tc>
        <w:tc>
          <w:tcPr>
            <w:tcW w:w="2880" w:type="dxa"/>
            <w:gridSpan w:val="2"/>
            <w:tcBorders>
              <w:top w:val="single" w:sz="4" w:space="0" w:color="auto"/>
            </w:tcBorders>
            <w:vAlign w:val="bottom"/>
            <w:hideMark/>
          </w:tcPr>
          <w:p w14:paraId="27FF306F" w14:textId="77777777" w:rsidR="003C2464" w:rsidRPr="00550A39" w:rsidRDefault="003C2464" w:rsidP="00945D0D">
            <w:pPr>
              <w:pStyle w:val="a0"/>
              <w:tabs>
                <w:tab w:val="right" w:pos="1199"/>
              </w:tabs>
              <w:ind w:left="-14" w:right="-72"/>
              <w:jc w:val="center"/>
              <w:rPr>
                <w:rFonts w:ascii="Arial" w:hAnsi="Arial" w:cs="Arial"/>
                <w:b/>
                <w:bCs/>
                <w:snapToGrid w:val="0"/>
                <w:color w:val="auto"/>
                <w:sz w:val="18"/>
                <w:szCs w:val="18"/>
                <w:cs/>
                <w:lang w:eastAsia="th-TH"/>
              </w:rPr>
            </w:pPr>
            <w:r w:rsidRPr="00550A39">
              <w:rPr>
                <w:rFonts w:ascii="Arial" w:hAnsi="Arial" w:cs="Arial"/>
                <w:b/>
                <w:bCs/>
                <w:color w:val="auto"/>
                <w:sz w:val="18"/>
                <w:szCs w:val="18"/>
              </w:rPr>
              <w:t xml:space="preserve">For the </w:t>
            </w:r>
            <w:r w:rsidR="002B5A9D" w:rsidRPr="00550A39">
              <w:rPr>
                <w:rFonts w:ascii="Arial" w:hAnsi="Arial" w:cs="Arial"/>
                <w:b/>
                <w:bCs/>
                <w:color w:val="auto"/>
                <w:sz w:val="18"/>
                <w:szCs w:val="18"/>
              </w:rPr>
              <w:t xml:space="preserve">nine-month </w:t>
            </w:r>
          </w:p>
        </w:tc>
      </w:tr>
      <w:tr w:rsidR="003C2464" w:rsidRPr="00550A39" w14:paraId="501AE51E" w14:textId="77777777" w:rsidTr="00BE1F93">
        <w:tc>
          <w:tcPr>
            <w:tcW w:w="3686" w:type="dxa"/>
            <w:vAlign w:val="bottom"/>
          </w:tcPr>
          <w:p w14:paraId="6DD3946B" w14:textId="77777777" w:rsidR="003C2464" w:rsidRPr="00550A39" w:rsidRDefault="003C2464" w:rsidP="00945D0D">
            <w:pPr>
              <w:ind w:left="-105"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hideMark/>
          </w:tcPr>
          <w:p w14:paraId="68F1B625" w14:textId="77777777" w:rsidR="003C2464" w:rsidRPr="00550A39" w:rsidRDefault="003C2464" w:rsidP="00945D0D">
            <w:pPr>
              <w:pStyle w:val="a0"/>
              <w:tabs>
                <w:tab w:val="right" w:pos="1224"/>
              </w:tabs>
              <w:ind w:left="-14" w:right="-72"/>
              <w:jc w:val="center"/>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period</w:t>
            </w:r>
            <w:r w:rsidR="00856EDA" w:rsidRPr="00550A39">
              <w:rPr>
                <w:rFonts w:ascii="Arial" w:hAnsi="Arial" w:cs="Arial"/>
                <w:b/>
                <w:bCs/>
                <w:snapToGrid w:val="0"/>
                <w:color w:val="auto"/>
                <w:sz w:val="18"/>
                <w:szCs w:val="18"/>
                <w:lang w:eastAsia="th-TH"/>
              </w:rPr>
              <w:t>s</w:t>
            </w:r>
            <w:r w:rsidRPr="00550A39">
              <w:rPr>
                <w:rFonts w:ascii="Arial" w:hAnsi="Arial" w:cs="Arial"/>
                <w:b/>
                <w:bCs/>
                <w:snapToGrid w:val="0"/>
                <w:color w:val="auto"/>
                <w:sz w:val="18"/>
                <w:szCs w:val="18"/>
                <w:lang w:eastAsia="th-TH"/>
              </w:rPr>
              <w:t xml:space="preserve"> ended</w:t>
            </w:r>
            <w:r w:rsidRPr="00550A39">
              <w:rPr>
                <w:rFonts w:ascii="Arial" w:hAnsi="Arial" w:cs="Arial"/>
                <w:b/>
                <w:bCs/>
                <w:color w:val="auto"/>
                <w:sz w:val="18"/>
                <w:szCs w:val="18"/>
              </w:rPr>
              <w:t xml:space="preserve"> </w:t>
            </w:r>
            <w:r w:rsidR="00150A45" w:rsidRPr="00550A39">
              <w:rPr>
                <w:rFonts w:ascii="Arial" w:hAnsi="Arial" w:cs="Arial"/>
                <w:b/>
                <w:bCs/>
                <w:color w:val="auto"/>
                <w:sz w:val="18"/>
                <w:szCs w:val="18"/>
              </w:rPr>
              <w:t>31 December</w:t>
            </w:r>
          </w:p>
        </w:tc>
        <w:tc>
          <w:tcPr>
            <w:tcW w:w="2880" w:type="dxa"/>
            <w:gridSpan w:val="2"/>
            <w:tcBorders>
              <w:bottom w:val="single" w:sz="4" w:space="0" w:color="auto"/>
            </w:tcBorders>
            <w:vAlign w:val="bottom"/>
            <w:hideMark/>
          </w:tcPr>
          <w:p w14:paraId="1BE58B3A" w14:textId="77777777" w:rsidR="003C2464" w:rsidRPr="00550A39" w:rsidRDefault="003C2464" w:rsidP="00945D0D">
            <w:pPr>
              <w:pStyle w:val="a0"/>
              <w:tabs>
                <w:tab w:val="right" w:pos="1224"/>
              </w:tabs>
              <w:ind w:left="-14" w:right="-72"/>
              <w:jc w:val="center"/>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period</w:t>
            </w:r>
            <w:r w:rsidR="00856EDA" w:rsidRPr="00550A39">
              <w:rPr>
                <w:rFonts w:ascii="Arial" w:hAnsi="Arial" w:cs="Arial"/>
                <w:b/>
                <w:bCs/>
                <w:snapToGrid w:val="0"/>
                <w:color w:val="auto"/>
                <w:sz w:val="18"/>
                <w:szCs w:val="18"/>
                <w:lang w:eastAsia="th-TH"/>
              </w:rPr>
              <w:t>s</w:t>
            </w:r>
            <w:r w:rsidRPr="00550A39">
              <w:rPr>
                <w:rFonts w:ascii="Arial" w:hAnsi="Arial" w:cs="Arial"/>
                <w:b/>
                <w:bCs/>
                <w:snapToGrid w:val="0"/>
                <w:color w:val="auto"/>
                <w:sz w:val="18"/>
                <w:szCs w:val="18"/>
                <w:lang w:eastAsia="th-TH"/>
              </w:rPr>
              <w:t xml:space="preserve"> ended</w:t>
            </w:r>
            <w:r w:rsidRPr="00550A39">
              <w:rPr>
                <w:rFonts w:ascii="Arial" w:hAnsi="Arial" w:cs="Arial"/>
                <w:b/>
                <w:bCs/>
                <w:color w:val="auto"/>
                <w:sz w:val="18"/>
                <w:szCs w:val="18"/>
              </w:rPr>
              <w:t xml:space="preserve"> </w:t>
            </w:r>
            <w:r w:rsidR="00150A45" w:rsidRPr="00550A39">
              <w:rPr>
                <w:rFonts w:ascii="Arial" w:hAnsi="Arial" w:cs="Arial"/>
                <w:b/>
                <w:bCs/>
                <w:color w:val="auto"/>
                <w:sz w:val="18"/>
                <w:szCs w:val="18"/>
              </w:rPr>
              <w:t>31 December</w:t>
            </w:r>
          </w:p>
        </w:tc>
      </w:tr>
      <w:tr w:rsidR="003C2464" w:rsidRPr="00550A39" w14:paraId="37C4C429" w14:textId="77777777" w:rsidTr="00BE1F93">
        <w:tc>
          <w:tcPr>
            <w:tcW w:w="3686" w:type="dxa"/>
            <w:vAlign w:val="bottom"/>
          </w:tcPr>
          <w:p w14:paraId="32D4A0D1" w14:textId="77777777" w:rsidR="003C2464" w:rsidRPr="00550A39" w:rsidRDefault="003C2464" w:rsidP="00945D0D">
            <w:pPr>
              <w:ind w:left="-105" w:right="-155"/>
              <w:rPr>
                <w:rFonts w:ascii="Arial" w:hAnsi="Arial" w:cs="Arial"/>
                <w:b/>
                <w:bCs/>
                <w:snapToGrid w:val="0"/>
                <w:sz w:val="18"/>
                <w:szCs w:val="18"/>
                <w:cs/>
                <w:lang w:val="en-GB" w:eastAsia="th-TH"/>
              </w:rPr>
            </w:pPr>
          </w:p>
        </w:tc>
        <w:tc>
          <w:tcPr>
            <w:tcW w:w="1440" w:type="dxa"/>
            <w:tcBorders>
              <w:top w:val="single" w:sz="4" w:space="0" w:color="auto"/>
            </w:tcBorders>
            <w:vAlign w:val="bottom"/>
            <w:hideMark/>
          </w:tcPr>
          <w:p w14:paraId="222A4180" w14:textId="77777777" w:rsidR="003C2464" w:rsidRPr="00550A39"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cs/>
                <w:lang w:eastAsia="th-TH"/>
              </w:rPr>
              <w:tab/>
            </w:r>
            <w:r w:rsidRPr="00550A39">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hideMark/>
          </w:tcPr>
          <w:p w14:paraId="4A1FA198" w14:textId="77777777" w:rsidR="003C2464" w:rsidRPr="00550A39"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cs/>
                <w:lang w:eastAsia="th-TH"/>
              </w:rPr>
              <w:tab/>
            </w:r>
            <w:r w:rsidRPr="00550A39">
              <w:rPr>
                <w:rFonts w:ascii="Arial" w:hAnsi="Arial" w:cs="Arial"/>
                <w:b/>
                <w:bCs/>
                <w:snapToGrid w:val="0"/>
                <w:color w:val="auto"/>
                <w:spacing w:val="-4"/>
                <w:sz w:val="18"/>
                <w:szCs w:val="18"/>
                <w:lang w:eastAsia="th-TH"/>
              </w:rPr>
              <w:t>2019</w:t>
            </w:r>
          </w:p>
        </w:tc>
        <w:tc>
          <w:tcPr>
            <w:tcW w:w="1440" w:type="dxa"/>
            <w:tcBorders>
              <w:top w:val="single" w:sz="4" w:space="0" w:color="auto"/>
            </w:tcBorders>
            <w:vAlign w:val="bottom"/>
            <w:hideMark/>
          </w:tcPr>
          <w:p w14:paraId="3A8712BF" w14:textId="77777777" w:rsidR="003C2464" w:rsidRPr="00550A39"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cs/>
                <w:lang w:eastAsia="th-TH"/>
              </w:rPr>
              <w:tab/>
            </w:r>
            <w:r w:rsidRPr="00550A39">
              <w:rPr>
                <w:rFonts w:ascii="Arial" w:hAnsi="Arial" w:cs="Arial"/>
                <w:b/>
                <w:bCs/>
                <w:snapToGrid w:val="0"/>
                <w:color w:val="auto"/>
                <w:spacing w:val="-4"/>
                <w:sz w:val="18"/>
                <w:szCs w:val="18"/>
                <w:lang w:eastAsia="th-TH"/>
              </w:rPr>
              <w:t>2020</w:t>
            </w:r>
          </w:p>
        </w:tc>
        <w:tc>
          <w:tcPr>
            <w:tcW w:w="1440" w:type="dxa"/>
            <w:tcBorders>
              <w:top w:val="single" w:sz="4" w:space="0" w:color="auto"/>
            </w:tcBorders>
            <w:vAlign w:val="bottom"/>
            <w:hideMark/>
          </w:tcPr>
          <w:p w14:paraId="6AE6EAA6" w14:textId="77777777" w:rsidR="003C2464" w:rsidRPr="00550A39" w:rsidRDefault="003C2464" w:rsidP="00945D0D">
            <w:pPr>
              <w:pStyle w:val="a0"/>
              <w:tabs>
                <w:tab w:val="right" w:pos="1224"/>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cs/>
                <w:lang w:eastAsia="th-TH"/>
              </w:rPr>
              <w:tab/>
            </w:r>
            <w:r w:rsidRPr="00550A39">
              <w:rPr>
                <w:rFonts w:ascii="Arial" w:hAnsi="Arial" w:cs="Arial"/>
                <w:b/>
                <w:bCs/>
                <w:snapToGrid w:val="0"/>
                <w:color w:val="auto"/>
                <w:spacing w:val="-4"/>
                <w:sz w:val="18"/>
                <w:szCs w:val="18"/>
                <w:lang w:eastAsia="th-TH"/>
              </w:rPr>
              <w:t>2019</w:t>
            </w:r>
          </w:p>
        </w:tc>
      </w:tr>
      <w:tr w:rsidR="003C2464" w:rsidRPr="00550A39" w14:paraId="34994E33" w14:textId="77777777" w:rsidTr="00BE1F93">
        <w:tc>
          <w:tcPr>
            <w:tcW w:w="3686" w:type="dxa"/>
            <w:vAlign w:val="bottom"/>
          </w:tcPr>
          <w:p w14:paraId="12A63B6E" w14:textId="77777777" w:rsidR="003C2464" w:rsidRPr="00550A39" w:rsidRDefault="003C2464" w:rsidP="00945D0D">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0E4298F8" w14:textId="77777777" w:rsidR="003C2464" w:rsidRPr="00550A39" w:rsidRDefault="003C2464" w:rsidP="00945D0D">
            <w:pPr>
              <w:pStyle w:val="a0"/>
              <w:tabs>
                <w:tab w:val="right" w:pos="1224"/>
              </w:tabs>
              <w:ind w:left="-14" w:right="-72"/>
              <w:jc w:val="thaiDistribute"/>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2BF329CD" w14:textId="77777777" w:rsidR="003C2464" w:rsidRPr="00550A39"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2A9770CB" w14:textId="77777777" w:rsidR="003C2464" w:rsidRPr="00550A39"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0ECEF4FD" w14:textId="77777777" w:rsidR="003C2464" w:rsidRPr="00550A39" w:rsidRDefault="003C2464" w:rsidP="00945D0D">
            <w:pPr>
              <w:pStyle w:val="a0"/>
              <w:tabs>
                <w:tab w:val="right" w:pos="1224"/>
              </w:tabs>
              <w:ind w:left="-14" w:right="-72"/>
              <w:jc w:val="thaiDistribute"/>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r>
      <w:tr w:rsidR="003C2464" w:rsidRPr="00550A39" w14:paraId="67363553" w14:textId="77777777" w:rsidTr="00BE1F93">
        <w:tc>
          <w:tcPr>
            <w:tcW w:w="3686" w:type="dxa"/>
            <w:vAlign w:val="bottom"/>
          </w:tcPr>
          <w:p w14:paraId="7859CE85" w14:textId="77777777" w:rsidR="003C2464" w:rsidRPr="00550A39" w:rsidRDefault="003C2464" w:rsidP="00945D0D">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2854B5E9" w14:textId="77777777" w:rsidR="003C2464" w:rsidRPr="00550A39"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4D36D35" w14:textId="77777777" w:rsidR="003C2464" w:rsidRPr="00550A39"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4E11619F" w14:textId="77777777" w:rsidR="003C2464" w:rsidRPr="00550A39"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BDAE2A9" w14:textId="77777777" w:rsidR="003C2464" w:rsidRPr="00550A39" w:rsidRDefault="003C2464" w:rsidP="00945D0D">
            <w:pPr>
              <w:pStyle w:val="a0"/>
              <w:tabs>
                <w:tab w:val="decimal" w:pos="1224"/>
              </w:tabs>
              <w:ind w:left="-14" w:right="-72"/>
              <w:jc w:val="both"/>
              <w:rPr>
                <w:rFonts w:ascii="Arial" w:hAnsi="Arial" w:cs="Arial"/>
                <w:snapToGrid w:val="0"/>
                <w:color w:val="auto"/>
                <w:sz w:val="18"/>
                <w:szCs w:val="18"/>
                <w:lang w:eastAsia="th-TH"/>
              </w:rPr>
            </w:pPr>
          </w:p>
        </w:tc>
      </w:tr>
      <w:tr w:rsidR="003C2464" w:rsidRPr="00550A39" w14:paraId="43CD5831" w14:textId="77777777" w:rsidTr="00BE1F93">
        <w:tc>
          <w:tcPr>
            <w:tcW w:w="3686" w:type="dxa"/>
            <w:vAlign w:val="bottom"/>
            <w:hideMark/>
          </w:tcPr>
          <w:p w14:paraId="25A89961" w14:textId="77777777" w:rsidR="003C2464" w:rsidRPr="00550A39" w:rsidRDefault="003C2464" w:rsidP="00945D0D">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Current income tax on taxable </w:t>
            </w:r>
          </w:p>
        </w:tc>
        <w:tc>
          <w:tcPr>
            <w:tcW w:w="1440" w:type="dxa"/>
            <w:shd w:val="clear" w:color="auto" w:fill="FAFAFA"/>
            <w:vAlign w:val="bottom"/>
          </w:tcPr>
          <w:p w14:paraId="5010EB1D" w14:textId="77777777" w:rsidR="003C2464" w:rsidRPr="00550A39" w:rsidRDefault="003C2464" w:rsidP="00945D0D">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14:paraId="34189F50" w14:textId="77777777" w:rsidR="003C2464" w:rsidRPr="00550A39" w:rsidRDefault="003C2464" w:rsidP="00945D0D">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FA4897E" w14:textId="77777777" w:rsidR="003C2464" w:rsidRPr="00550A39" w:rsidRDefault="003C2464" w:rsidP="00945D0D">
            <w:pPr>
              <w:pStyle w:val="a0"/>
              <w:tabs>
                <w:tab w:val="decimal" w:pos="1199"/>
              </w:tabs>
              <w:ind w:left="-14" w:right="-72"/>
              <w:jc w:val="both"/>
              <w:rPr>
                <w:rFonts w:ascii="Arial" w:hAnsi="Arial" w:cs="Arial"/>
                <w:snapToGrid w:val="0"/>
                <w:color w:val="auto"/>
                <w:sz w:val="18"/>
                <w:szCs w:val="18"/>
                <w:lang w:eastAsia="th-TH"/>
              </w:rPr>
            </w:pPr>
          </w:p>
        </w:tc>
        <w:tc>
          <w:tcPr>
            <w:tcW w:w="1440" w:type="dxa"/>
            <w:vAlign w:val="bottom"/>
          </w:tcPr>
          <w:p w14:paraId="563B80E9" w14:textId="77777777" w:rsidR="003C2464" w:rsidRPr="00550A39" w:rsidRDefault="003C2464" w:rsidP="00945D0D">
            <w:pPr>
              <w:pStyle w:val="a0"/>
              <w:tabs>
                <w:tab w:val="decimal" w:pos="1199"/>
              </w:tabs>
              <w:ind w:left="-14" w:right="-72"/>
              <w:jc w:val="both"/>
              <w:rPr>
                <w:rFonts w:ascii="Arial" w:hAnsi="Arial" w:cs="Arial"/>
                <w:snapToGrid w:val="0"/>
                <w:color w:val="auto"/>
                <w:sz w:val="18"/>
                <w:szCs w:val="18"/>
                <w:lang w:eastAsia="th-TH"/>
              </w:rPr>
            </w:pPr>
          </w:p>
        </w:tc>
      </w:tr>
      <w:tr w:rsidR="005A5FC8" w:rsidRPr="00550A39" w14:paraId="57874ADE" w14:textId="77777777" w:rsidTr="00BE1F93">
        <w:tc>
          <w:tcPr>
            <w:tcW w:w="3686" w:type="dxa"/>
            <w:vAlign w:val="bottom"/>
            <w:hideMark/>
          </w:tcPr>
          <w:p w14:paraId="37BD18B5" w14:textId="77777777" w:rsidR="005A5FC8" w:rsidRPr="00550A39" w:rsidRDefault="005A5FC8" w:rsidP="005A5FC8">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   profit of the period </w:t>
            </w:r>
          </w:p>
        </w:tc>
        <w:tc>
          <w:tcPr>
            <w:tcW w:w="1440" w:type="dxa"/>
            <w:shd w:val="clear" w:color="auto" w:fill="FAFAFA"/>
          </w:tcPr>
          <w:p w14:paraId="6C69A77A" w14:textId="4332151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(49,667,566)</w:t>
            </w:r>
          </w:p>
        </w:tc>
        <w:tc>
          <w:tcPr>
            <w:tcW w:w="1440" w:type="dxa"/>
          </w:tcPr>
          <w:p w14:paraId="2C4AD75A" w14:textId="447FAD4A"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(52,388,920)</w:t>
            </w:r>
          </w:p>
        </w:tc>
        <w:tc>
          <w:tcPr>
            <w:tcW w:w="1440" w:type="dxa"/>
            <w:shd w:val="clear" w:color="auto" w:fill="FAFAFA"/>
          </w:tcPr>
          <w:p w14:paraId="4E345E0D" w14:textId="1F63D3AB" w:rsidR="005A5FC8" w:rsidRPr="00550A39" w:rsidRDefault="005738FC" w:rsidP="005A5FC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5A5FC8" w:rsidRPr="00550A39">
              <w:rPr>
                <w:rFonts w:ascii="Arial" w:hAnsi="Arial" w:cs="Arial"/>
                <w:snapToGrid w:val="0"/>
                <w:color w:val="auto"/>
                <w:sz w:val="18"/>
                <w:szCs w:val="18"/>
                <w:lang w:eastAsia="th-TH"/>
              </w:rPr>
              <w:t>4,948,442</w:t>
            </w:r>
            <w:r>
              <w:rPr>
                <w:rFonts w:ascii="Arial" w:hAnsi="Arial" w:cs="Arial"/>
                <w:snapToGrid w:val="0"/>
                <w:color w:val="auto"/>
                <w:sz w:val="18"/>
                <w:szCs w:val="18"/>
                <w:lang w:eastAsia="th-TH"/>
              </w:rPr>
              <w:t>)</w:t>
            </w:r>
          </w:p>
        </w:tc>
        <w:tc>
          <w:tcPr>
            <w:tcW w:w="1440" w:type="dxa"/>
          </w:tcPr>
          <w:p w14:paraId="4A090811"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(2,677,760)</w:t>
            </w:r>
          </w:p>
        </w:tc>
      </w:tr>
      <w:tr w:rsidR="005A5FC8" w:rsidRPr="00550A39" w14:paraId="3165B05A" w14:textId="77777777" w:rsidTr="00BE1F93">
        <w:tc>
          <w:tcPr>
            <w:tcW w:w="3686" w:type="dxa"/>
            <w:vAlign w:val="bottom"/>
            <w:hideMark/>
          </w:tcPr>
          <w:p w14:paraId="7C50068E" w14:textId="77777777" w:rsidR="005A5FC8" w:rsidRPr="00550A39" w:rsidRDefault="005A5FC8" w:rsidP="005A5FC8">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Origination and reversal of temporary </w:t>
            </w:r>
          </w:p>
        </w:tc>
        <w:tc>
          <w:tcPr>
            <w:tcW w:w="1440" w:type="dxa"/>
            <w:shd w:val="clear" w:color="auto" w:fill="FAFAFA"/>
          </w:tcPr>
          <w:p w14:paraId="2518629C"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338BB93D"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tcPr>
          <w:p w14:paraId="124E2657"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5B218E87"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r>
      <w:tr w:rsidR="005A5FC8" w:rsidRPr="00550A39" w14:paraId="11ED2398" w14:textId="77777777" w:rsidTr="00BE1F93">
        <w:tc>
          <w:tcPr>
            <w:tcW w:w="3686" w:type="dxa"/>
            <w:vAlign w:val="bottom"/>
            <w:hideMark/>
          </w:tcPr>
          <w:p w14:paraId="252B4856" w14:textId="77777777" w:rsidR="005A5FC8" w:rsidRPr="00550A39" w:rsidRDefault="005A5FC8" w:rsidP="005A5FC8">
            <w:pPr>
              <w:ind w:left="-105" w:right="-155"/>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   differences (Note 20)</w:t>
            </w:r>
          </w:p>
        </w:tc>
        <w:tc>
          <w:tcPr>
            <w:tcW w:w="1440" w:type="dxa"/>
            <w:tcBorders>
              <w:bottom w:val="single" w:sz="4" w:space="0" w:color="auto"/>
            </w:tcBorders>
            <w:shd w:val="clear" w:color="auto" w:fill="FAFAFA"/>
          </w:tcPr>
          <w:p w14:paraId="0882C457" w14:textId="1F1388A4"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32,753,872</w:t>
            </w:r>
          </w:p>
        </w:tc>
        <w:tc>
          <w:tcPr>
            <w:tcW w:w="1440" w:type="dxa"/>
            <w:tcBorders>
              <w:bottom w:val="single" w:sz="4" w:space="0" w:color="auto"/>
            </w:tcBorders>
          </w:tcPr>
          <w:p w14:paraId="1BB300D2" w14:textId="49BEFF4F"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(16,180,800)</w:t>
            </w:r>
          </w:p>
        </w:tc>
        <w:tc>
          <w:tcPr>
            <w:tcW w:w="1440" w:type="dxa"/>
            <w:tcBorders>
              <w:bottom w:val="single" w:sz="4" w:space="0" w:color="auto"/>
            </w:tcBorders>
            <w:shd w:val="clear" w:color="auto" w:fill="FAFAFA"/>
          </w:tcPr>
          <w:p w14:paraId="3D332925" w14:textId="715AE548"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1,816,253</w:t>
            </w:r>
          </w:p>
        </w:tc>
        <w:tc>
          <w:tcPr>
            <w:tcW w:w="1440" w:type="dxa"/>
            <w:tcBorders>
              <w:bottom w:val="single" w:sz="4" w:space="0" w:color="auto"/>
            </w:tcBorders>
            <w:vAlign w:val="center"/>
          </w:tcPr>
          <w:p w14:paraId="6EBE3466"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(5,702,011)</w:t>
            </w:r>
          </w:p>
        </w:tc>
      </w:tr>
      <w:tr w:rsidR="005A5FC8" w:rsidRPr="00550A39" w14:paraId="498AF4CD" w14:textId="77777777" w:rsidTr="00BE1F93">
        <w:tc>
          <w:tcPr>
            <w:tcW w:w="3686" w:type="dxa"/>
            <w:vAlign w:val="bottom"/>
          </w:tcPr>
          <w:p w14:paraId="517B3F7B" w14:textId="77777777" w:rsidR="005A5FC8" w:rsidRPr="00550A39" w:rsidRDefault="005A5FC8" w:rsidP="005A5FC8">
            <w:pPr>
              <w:ind w:left="-105" w:right="-155"/>
              <w:rPr>
                <w:rFonts w:ascii="Arial" w:hAnsi="Arial" w:cs="Arial"/>
                <w:snapToGrid w:val="0"/>
                <w:sz w:val="18"/>
                <w:szCs w:val="18"/>
                <w:lang w:val="en-GB" w:eastAsia="th-TH"/>
              </w:rPr>
            </w:pPr>
          </w:p>
        </w:tc>
        <w:tc>
          <w:tcPr>
            <w:tcW w:w="1440" w:type="dxa"/>
            <w:tcBorders>
              <w:top w:val="single" w:sz="4" w:space="0" w:color="auto"/>
            </w:tcBorders>
            <w:shd w:val="clear" w:color="auto" w:fill="FAFAFA"/>
          </w:tcPr>
          <w:p w14:paraId="003F338B" w14:textId="1863CD0F"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13A91784" w14:textId="12A9D52D"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58F7E963" w14:textId="58280738"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9C15948" w14:textId="77777777" w:rsidR="005A5FC8" w:rsidRPr="00550A39" w:rsidRDefault="005A5FC8" w:rsidP="005A5FC8">
            <w:pPr>
              <w:pStyle w:val="a0"/>
              <w:ind w:left="-14" w:right="-72"/>
              <w:jc w:val="both"/>
              <w:rPr>
                <w:rFonts w:ascii="Arial" w:hAnsi="Arial" w:cs="Arial"/>
                <w:snapToGrid w:val="0"/>
                <w:color w:val="auto"/>
                <w:spacing w:val="-4"/>
                <w:sz w:val="18"/>
                <w:szCs w:val="18"/>
                <w:lang w:eastAsia="th-TH"/>
              </w:rPr>
            </w:pPr>
          </w:p>
        </w:tc>
      </w:tr>
      <w:tr w:rsidR="005A5FC8" w:rsidRPr="00550A39" w14:paraId="6BF1D0B3" w14:textId="77777777" w:rsidTr="00BE1F93">
        <w:tc>
          <w:tcPr>
            <w:tcW w:w="3686" w:type="dxa"/>
            <w:vAlign w:val="bottom"/>
          </w:tcPr>
          <w:p w14:paraId="72DE278C" w14:textId="77777777" w:rsidR="005A5FC8" w:rsidRPr="00550A39" w:rsidRDefault="005A5FC8" w:rsidP="005A5FC8">
            <w:pPr>
              <w:ind w:left="-105" w:right="-155"/>
              <w:rPr>
                <w:rFonts w:ascii="Arial" w:hAnsi="Arial" w:cs="Arial"/>
                <w:snapToGrid w:val="0"/>
                <w:sz w:val="18"/>
                <w:szCs w:val="18"/>
                <w:lang w:val="en-GB" w:eastAsia="th-TH"/>
              </w:rPr>
            </w:pPr>
          </w:p>
        </w:tc>
        <w:tc>
          <w:tcPr>
            <w:tcW w:w="1440" w:type="dxa"/>
            <w:tcBorders>
              <w:bottom w:val="single" w:sz="4" w:space="0" w:color="auto"/>
            </w:tcBorders>
            <w:shd w:val="clear" w:color="auto" w:fill="FAFAFA"/>
          </w:tcPr>
          <w:p w14:paraId="4FA02636" w14:textId="3D888CB8"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(16,913,694)</w:t>
            </w:r>
          </w:p>
        </w:tc>
        <w:tc>
          <w:tcPr>
            <w:tcW w:w="1440" w:type="dxa"/>
            <w:tcBorders>
              <w:bottom w:val="single" w:sz="4" w:space="0" w:color="auto"/>
            </w:tcBorders>
          </w:tcPr>
          <w:p w14:paraId="4DE6C54D" w14:textId="0D0B6C44"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(68,569,720)</w:t>
            </w:r>
          </w:p>
        </w:tc>
        <w:tc>
          <w:tcPr>
            <w:tcW w:w="1440" w:type="dxa"/>
            <w:tcBorders>
              <w:bottom w:val="single" w:sz="4" w:space="0" w:color="auto"/>
            </w:tcBorders>
            <w:shd w:val="clear" w:color="auto" w:fill="FAFAFA"/>
          </w:tcPr>
          <w:p w14:paraId="292BF317" w14:textId="6E162D9A" w:rsidR="005A5FC8" w:rsidRPr="00550A39" w:rsidRDefault="005738FC" w:rsidP="005A5FC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5A5FC8" w:rsidRPr="00550A39">
              <w:rPr>
                <w:rFonts w:ascii="Arial" w:hAnsi="Arial" w:cs="Arial"/>
                <w:snapToGrid w:val="0"/>
                <w:color w:val="auto"/>
                <w:sz w:val="18"/>
                <w:szCs w:val="18"/>
                <w:lang w:eastAsia="th-TH"/>
              </w:rPr>
              <w:t>3,132,189</w:t>
            </w:r>
            <w:r>
              <w:rPr>
                <w:rFonts w:ascii="Arial" w:hAnsi="Arial" w:cs="Arial"/>
                <w:snapToGrid w:val="0"/>
                <w:color w:val="auto"/>
                <w:sz w:val="18"/>
                <w:szCs w:val="18"/>
                <w:lang w:eastAsia="th-TH"/>
              </w:rPr>
              <w:t>)</w:t>
            </w:r>
          </w:p>
        </w:tc>
        <w:tc>
          <w:tcPr>
            <w:tcW w:w="1440" w:type="dxa"/>
            <w:tcBorders>
              <w:bottom w:val="single" w:sz="4" w:space="0" w:color="auto"/>
            </w:tcBorders>
          </w:tcPr>
          <w:p w14:paraId="16198436" w14:textId="77777777" w:rsidR="005A5FC8" w:rsidRPr="00550A39" w:rsidRDefault="005A5FC8" w:rsidP="005A5FC8">
            <w:pPr>
              <w:pStyle w:val="a0"/>
              <w:tabs>
                <w:tab w:val="decimal" w:pos="1224"/>
              </w:tabs>
              <w:ind w:left="-14"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(8,379,771)</w:t>
            </w:r>
          </w:p>
        </w:tc>
      </w:tr>
    </w:tbl>
    <w:p w14:paraId="36E04F00" w14:textId="77777777" w:rsidR="00F64F24" w:rsidRPr="00550A39" w:rsidRDefault="00F64F24" w:rsidP="003771CE">
      <w:pPr>
        <w:rPr>
          <w:rFonts w:ascii="Arial" w:hAnsi="Arial" w:cs="Arial"/>
          <w:sz w:val="18"/>
          <w:szCs w:val="18"/>
          <w:lang w:val="en-GB"/>
        </w:rPr>
      </w:pPr>
    </w:p>
    <w:p w14:paraId="56438319" w14:textId="77777777" w:rsidR="00FE0FD7" w:rsidRPr="00550A39" w:rsidRDefault="00FE0FD7" w:rsidP="003771CE">
      <w:pPr>
        <w:jc w:val="both"/>
        <w:rPr>
          <w:rFonts w:ascii="Arial" w:hAnsi="Arial" w:cs="Arial"/>
          <w:spacing w:val="-4"/>
          <w:sz w:val="18"/>
          <w:szCs w:val="18"/>
          <w:lang w:val="en-GB"/>
        </w:rPr>
      </w:pPr>
    </w:p>
    <w:p w14:paraId="77093696" w14:textId="77777777" w:rsidR="002713AA" w:rsidRPr="00550A39" w:rsidRDefault="002713AA" w:rsidP="00FE0FD7">
      <w:pPr>
        <w:suppressAutoHyphens/>
        <w:jc w:val="both"/>
        <w:rPr>
          <w:rFonts w:ascii="Arial" w:hAnsi="Arial" w:cs="Arial"/>
          <w:sz w:val="18"/>
          <w:szCs w:val="18"/>
          <w:lang w:val="en-GB"/>
        </w:rPr>
      </w:pPr>
      <w:r w:rsidRPr="00550A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C0DA0" w:rsidRPr="00550A39" w14:paraId="47FB3984" w14:textId="77777777" w:rsidTr="003052FF">
        <w:trPr>
          <w:trHeight w:val="386"/>
        </w:trPr>
        <w:tc>
          <w:tcPr>
            <w:tcW w:w="9461" w:type="dxa"/>
            <w:shd w:val="clear" w:color="auto" w:fill="FFA543"/>
            <w:vAlign w:val="center"/>
          </w:tcPr>
          <w:p w14:paraId="378016E6" w14:textId="77777777" w:rsidR="008C0DA0" w:rsidRPr="00550A39" w:rsidRDefault="00A21138" w:rsidP="00FE0FD7">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2</w:t>
            </w:r>
            <w:r w:rsidR="006966AC" w:rsidRPr="00550A39">
              <w:rPr>
                <w:rFonts w:ascii="Arial" w:eastAsia="Arial Unicode MS" w:hAnsi="Arial" w:cs="Arial"/>
                <w:b/>
                <w:bCs/>
                <w:color w:val="FFFFFF"/>
                <w:sz w:val="18"/>
                <w:szCs w:val="18"/>
                <w:lang w:val="en-GB"/>
              </w:rPr>
              <w:t>9</w:t>
            </w:r>
            <w:r w:rsidR="00BD6823" w:rsidRPr="00550A39">
              <w:rPr>
                <w:rFonts w:ascii="Arial" w:eastAsia="Arial Unicode MS" w:hAnsi="Arial" w:cs="Arial"/>
                <w:b/>
                <w:bCs/>
                <w:color w:val="FFFFFF"/>
                <w:sz w:val="18"/>
                <w:szCs w:val="18"/>
                <w:lang w:val="en-GB"/>
              </w:rPr>
              <w:tab/>
              <w:t>Related-party transactions</w:t>
            </w:r>
          </w:p>
        </w:tc>
      </w:tr>
    </w:tbl>
    <w:p w14:paraId="0BDA4D21" w14:textId="77777777" w:rsidR="00F64F24" w:rsidRPr="00550A39" w:rsidRDefault="00F64F24" w:rsidP="00FE0FD7">
      <w:pPr>
        <w:jc w:val="both"/>
        <w:rPr>
          <w:rFonts w:ascii="Arial" w:eastAsia="SimSun" w:hAnsi="Arial" w:cs="Arial"/>
          <w:snapToGrid w:val="0"/>
          <w:sz w:val="18"/>
          <w:szCs w:val="18"/>
          <w:lang w:val="en-GB" w:eastAsia="th-TH"/>
        </w:rPr>
      </w:pPr>
    </w:p>
    <w:p w14:paraId="50CDAC1A" w14:textId="77777777" w:rsidR="00F64F24" w:rsidRPr="00550A39" w:rsidRDefault="00F64F24" w:rsidP="00FE0FD7">
      <w:pPr>
        <w:jc w:val="both"/>
        <w:rPr>
          <w:rFonts w:ascii="Arial" w:hAnsi="Arial" w:cs="Arial"/>
          <w:spacing w:val="-6"/>
          <w:sz w:val="18"/>
          <w:szCs w:val="18"/>
          <w:lang w:val="en-GB"/>
        </w:rPr>
      </w:pPr>
      <w:r w:rsidRPr="00550A39">
        <w:rPr>
          <w:rFonts w:ascii="Arial" w:hAnsi="Arial" w:cs="Arial"/>
          <w:spacing w:val="-11"/>
          <w:sz w:val="18"/>
          <w:szCs w:val="18"/>
          <w:lang w:val="en-GB"/>
        </w:rPr>
        <w:t xml:space="preserve">As at </w:t>
      </w:r>
      <w:r w:rsidR="006E4C0C" w:rsidRPr="00550A39">
        <w:rPr>
          <w:rFonts w:ascii="Arial" w:hAnsi="Arial" w:cs="Arial"/>
          <w:spacing w:val="-11"/>
          <w:sz w:val="18"/>
          <w:szCs w:val="18"/>
          <w:lang w:val="en-GB"/>
        </w:rPr>
        <w:t xml:space="preserve">31 December </w:t>
      </w:r>
      <w:r w:rsidR="001352A6" w:rsidRPr="00550A39">
        <w:rPr>
          <w:rFonts w:ascii="Arial" w:hAnsi="Arial" w:cs="Arial"/>
          <w:spacing w:val="-11"/>
          <w:sz w:val="18"/>
          <w:szCs w:val="18"/>
          <w:lang w:val="en-GB"/>
        </w:rPr>
        <w:t>2020</w:t>
      </w:r>
      <w:r w:rsidRPr="00550A39">
        <w:rPr>
          <w:rFonts w:ascii="Arial" w:hAnsi="Arial" w:cs="Arial"/>
          <w:spacing w:val="-11"/>
          <w:sz w:val="18"/>
          <w:szCs w:val="18"/>
          <w:lang w:val="en-GB"/>
        </w:rPr>
        <w:t xml:space="preserve"> and </w:t>
      </w:r>
      <w:r w:rsidR="00FA68A3" w:rsidRPr="00550A39">
        <w:rPr>
          <w:rFonts w:ascii="Arial" w:hAnsi="Arial" w:cs="Arial"/>
          <w:spacing w:val="-11"/>
          <w:sz w:val="18"/>
          <w:szCs w:val="18"/>
          <w:lang w:val="en-GB"/>
        </w:rPr>
        <w:t>31 March 2020</w:t>
      </w:r>
      <w:r w:rsidRPr="00550A39">
        <w:rPr>
          <w:rFonts w:ascii="Arial" w:hAnsi="Arial" w:cs="Arial"/>
          <w:spacing w:val="-11"/>
          <w:sz w:val="18"/>
          <w:szCs w:val="18"/>
          <w:lang w:val="en-GB"/>
        </w:rPr>
        <w:t>, Vitoorapakorn Holding Co., Ltd., Vitoorapakorn family and Teeracharuwat family together</w:t>
      </w:r>
      <w:r w:rsidRPr="00550A39">
        <w:rPr>
          <w:rFonts w:ascii="Arial" w:hAnsi="Arial" w:cs="Arial"/>
          <w:spacing w:val="-6"/>
          <w:sz w:val="18"/>
          <w:szCs w:val="18"/>
          <w:lang w:val="en-GB"/>
        </w:rPr>
        <w:t xml:space="preserve"> held 75% of shares of the Company.  The remaining 25% of the shares are widely held. </w:t>
      </w:r>
    </w:p>
    <w:p w14:paraId="7D50355D" w14:textId="77777777" w:rsidR="00F64F24" w:rsidRPr="00550A39" w:rsidRDefault="00F64F24" w:rsidP="00FE0FD7">
      <w:pPr>
        <w:jc w:val="thaiDistribute"/>
        <w:rPr>
          <w:rFonts w:ascii="Arial" w:hAnsi="Arial" w:cs="Arial"/>
          <w:color w:val="000000"/>
          <w:sz w:val="18"/>
          <w:szCs w:val="18"/>
          <w:lang w:val="en-GB"/>
        </w:rPr>
      </w:pPr>
    </w:p>
    <w:p w14:paraId="091C1B69" w14:textId="77777777" w:rsidR="00F64F24" w:rsidRPr="00550A39" w:rsidRDefault="00F64F24" w:rsidP="00FE0FD7">
      <w:pPr>
        <w:jc w:val="thaiDistribute"/>
        <w:rPr>
          <w:rFonts w:ascii="Arial" w:hAnsi="Arial" w:cs="Arial"/>
          <w:sz w:val="18"/>
          <w:szCs w:val="18"/>
          <w:lang w:val="en-GB"/>
        </w:rPr>
      </w:pPr>
      <w:r w:rsidRPr="00550A39">
        <w:rPr>
          <w:rFonts w:ascii="Arial" w:hAnsi="Arial" w:cs="Arial"/>
          <w:sz w:val="18"/>
          <w:szCs w:val="18"/>
          <w:lang w:val="en-GB"/>
        </w:rPr>
        <w:t>Related-party transactions are as follows:</w:t>
      </w:r>
    </w:p>
    <w:p w14:paraId="165450E8" w14:textId="77777777" w:rsidR="00F64F24" w:rsidRPr="00550A39" w:rsidRDefault="00F64F24" w:rsidP="00FE0FD7">
      <w:pPr>
        <w:jc w:val="thaiDistribute"/>
        <w:rPr>
          <w:rFonts w:ascii="Arial" w:hAnsi="Arial" w:cs="Arial"/>
          <w:sz w:val="18"/>
          <w:szCs w:val="18"/>
          <w:lang w:val="en-GB"/>
        </w:rPr>
      </w:pPr>
    </w:p>
    <w:p w14:paraId="3BB08BE1" w14:textId="77777777" w:rsidR="00F64F24" w:rsidRPr="00550A39" w:rsidRDefault="00F64F24" w:rsidP="00FC34FB">
      <w:pPr>
        <w:pStyle w:val="BodyText"/>
        <w:numPr>
          <w:ilvl w:val="0"/>
          <w:numId w:val="16"/>
        </w:numPr>
        <w:spacing w:after="0"/>
        <w:ind w:left="540" w:hanging="540"/>
        <w:jc w:val="both"/>
        <w:rPr>
          <w:rFonts w:ascii="Arial" w:hAnsi="Arial" w:cs="Arial"/>
          <w:b/>
          <w:bCs/>
          <w:color w:val="CF4A02"/>
          <w:spacing w:val="-6"/>
          <w:sz w:val="18"/>
          <w:szCs w:val="18"/>
          <w:lang w:val="en-GB"/>
        </w:rPr>
      </w:pPr>
      <w:r w:rsidRPr="00550A39">
        <w:rPr>
          <w:rFonts w:ascii="Arial" w:hAnsi="Arial" w:cs="Arial"/>
          <w:b/>
          <w:bCs/>
          <w:color w:val="CF4A02"/>
          <w:spacing w:val="-10"/>
          <w:sz w:val="18"/>
          <w:szCs w:val="18"/>
          <w:lang w:val="en-GB"/>
        </w:rPr>
        <w:t xml:space="preserve">Outstanding balances as at </w:t>
      </w:r>
      <w:r w:rsidR="006E4C0C" w:rsidRPr="00550A39">
        <w:rPr>
          <w:rFonts w:ascii="Arial" w:hAnsi="Arial" w:cs="Arial"/>
          <w:b/>
          <w:bCs/>
          <w:color w:val="CF4A02"/>
          <w:spacing w:val="-10"/>
          <w:sz w:val="18"/>
          <w:szCs w:val="18"/>
          <w:lang w:val="en-GB"/>
        </w:rPr>
        <w:t xml:space="preserve">31 December </w:t>
      </w:r>
      <w:r w:rsidR="001352A6" w:rsidRPr="00550A39">
        <w:rPr>
          <w:rFonts w:ascii="Arial" w:hAnsi="Arial" w:cs="Arial"/>
          <w:b/>
          <w:bCs/>
          <w:color w:val="CF4A02"/>
          <w:spacing w:val="-10"/>
          <w:sz w:val="18"/>
          <w:szCs w:val="18"/>
          <w:lang w:val="en-GB"/>
        </w:rPr>
        <w:t>2020</w:t>
      </w:r>
      <w:r w:rsidRPr="00550A39">
        <w:rPr>
          <w:rFonts w:ascii="Arial" w:hAnsi="Arial" w:cs="Arial"/>
          <w:b/>
          <w:bCs/>
          <w:color w:val="CF4A02"/>
          <w:spacing w:val="-10"/>
          <w:sz w:val="18"/>
          <w:szCs w:val="18"/>
          <w:lang w:val="en-GB"/>
        </w:rPr>
        <w:t xml:space="preserve"> and </w:t>
      </w:r>
      <w:r w:rsidR="00FA68A3" w:rsidRPr="00550A39">
        <w:rPr>
          <w:rFonts w:ascii="Arial" w:hAnsi="Arial" w:cs="Arial"/>
          <w:b/>
          <w:bCs/>
          <w:color w:val="CF4A02"/>
          <w:spacing w:val="-10"/>
          <w:sz w:val="18"/>
          <w:szCs w:val="18"/>
          <w:lang w:val="en-GB"/>
        </w:rPr>
        <w:t>31 March 2020</w:t>
      </w:r>
      <w:r w:rsidRPr="00550A39">
        <w:rPr>
          <w:rFonts w:ascii="Arial" w:hAnsi="Arial" w:cs="Arial"/>
          <w:b/>
          <w:bCs/>
          <w:color w:val="CF4A02"/>
          <w:spacing w:val="-10"/>
          <w:sz w:val="18"/>
          <w:szCs w:val="18"/>
          <w:lang w:val="en-GB"/>
        </w:rPr>
        <w:t xml:space="preserve"> arising from sales/purchase of goods and services</w:t>
      </w:r>
      <w:r w:rsidRPr="00550A39">
        <w:rPr>
          <w:rFonts w:ascii="Arial" w:hAnsi="Arial" w:cs="Arial"/>
          <w:b/>
          <w:bCs/>
          <w:color w:val="CF4A02"/>
          <w:spacing w:val="-6"/>
          <w:sz w:val="18"/>
          <w:szCs w:val="18"/>
          <w:lang w:val="en-GB"/>
        </w:rPr>
        <w:t xml:space="preserve"> and others are as follows: </w:t>
      </w:r>
    </w:p>
    <w:p w14:paraId="7EF30808" w14:textId="77777777" w:rsidR="003C2B7A" w:rsidRPr="00550A39" w:rsidRDefault="003C2B7A" w:rsidP="003E7DF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550A39" w14:paraId="59507B76" w14:textId="77777777" w:rsidTr="004A0435">
        <w:trPr>
          <w:trHeight w:val="198"/>
        </w:trPr>
        <w:tc>
          <w:tcPr>
            <w:tcW w:w="3989" w:type="dxa"/>
          </w:tcPr>
          <w:p w14:paraId="4C881E2E" w14:textId="77777777" w:rsidR="003C2B7A" w:rsidRPr="00550A39"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CFAAD8B" w14:textId="77777777" w:rsidR="003C2B7A" w:rsidRPr="00550A39" w:rsidRDefault="003C2B7A" w:rsidP="003C2B7A">
            <w:pPr>
              <w:pStyle w:val="a0"/>
              <w:spacing w:line="220" w:lineRule="exact"/>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57E07760" w14:textId="77777777" w:rsidR="003C2B7A" w:rsidRPr="00550A39" w:rsidRDefault="003C2B7A" w:rsidP="003C2B7A">
            <w:pPr>
              <w:pStyle w:val="a0"/>
              <w:spacing w:line="220" w:lineRule="exact"/>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3C2B7A" w:rsidRPr="00550A39" w14:paraId="30FD9C6C" w14:textId="77777777" w:rsidTr="004A0435">
        <w:trPr>
          <w:trHeight w:val="198"/>
        </w:trPr>
        <w:tc>
          <w:tcPr>
            <w:tcW w:w="3989" w:type="dxa"/>
          </w:tcPr>
          <w:p w14:paraId="7F9D32AF" w14:textId="77777777" w:rsidR="003C2B7A" w:rsidRPr="00550A39"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CAE5517" w14:textId="77777777" w:rsidR="003C2B7A" w:rsidRPr="00550A39" w:rsidRDefault="003C2B7A" w:rsidP="003C2B7A">
            <w:pPr>
              <w:pStyle w:val="a0"/>
              <w:spacing w:line="220" w:lineRule="exact"/>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57033463" w14:textId="77777777" w:rsidR="003C2B7A" w:rsidRPr="00550A39" w:rsidRDefault="003C2B7A" w:rsidP="003C2B7A">
            <w:pPr>
              <w:pStyle w:val="a0"/>
              <w:spacing w:line="220" w:lineRule="exact"/>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3C2B7A" w:rsidRPr="00550A39" w14:paraId="39062920" w14:textId="77777777" w:rsidTr="004A0435">
        <w:tc>
          <w:tcPr>
            <w:tcW w:w="3989" w:type="dxa"/>
          </w:tcPr>
          <w:p w14:paraId="0C66A8A4" w14:textId="77777777" w:rsidR="003C2B7A" w:rsidRPr="00550A39"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5960410B" w14:textId="77777777" w:rsidR="003C2B7A" w:rsidRPr="00550A39"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r>
            <w:r w:rsidR="004A0435"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Unaudited</w:t>
            </w:r>
            <w:r w:rsidR="004A0435"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5CAC15F1" w14:textId="77777777" w:rsidR="003C2B7A" w:rsidRPr="00550A39"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4A0435"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Audited</w:t>
            </w:r>
            <w:r w:rsidR="004A0435"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50D29B50" w14:textId="77777777" w:rsidR="003C2B7A" w:rsidRPr="00550A39"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4A0435"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Unaudited</w:t>
            </w:r>
            <w:r w:rsidR="004A0435"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3A9D20F5" w14:textId="77777777" w:rsidR="003C2B7A" w:rsidRPr="00550A39"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4A0435"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Audited</w:t>
            </w:r>
            <w:r w:rsidR="004A0435" w:rsidRPr="00550A39">
              <w:rPr>
                <w:rFonts w:ascii="Arial" w:hAnsi="Arial" w:cs="Arial"/>
                <w:b/>
                <w:bCs/>
                <w:snapToGrid w:val="0"/>
                <w:color w:val="auto"/>
                <w:spacing w:val="-4"/>
                <w:sz w:val="18"/>
                <w:szCs w:val="18"/>
                <w:lang w:val="en-US" w:eastAsia="th-TH"/>
              </w:rPr>
              <w:t>)</w:t>
            </w:r>
          </w:p>
        </w:tc>
      </w:tr>
      <w:tr w:rsidR="003C2B7A" w:rsidRPr="00550A39" w14:paraId="2E426753" w14:textId="77777777" w:rsidTr="004A0435">
        <w:tc>
          <w:tcPr>
            <w:tcW w:w="3989" w:type="dxa"/>
          </w:tcPr>
          <w:p w14:paraId="3C648D76" w14:textId="77777777" w:rsidR="003C2B7A" w:rsidRPr="00550A39"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7893C3BA" w14:textId="77777777" w:rsidR="003C2B7A" w:rsidRPr="00550A39" w:rsidRDefault="003C2B7A" w:rsidP="003C2B7A">
            <w:pPr>
              <w:pStyle w:val="a0"/>
              <w:tabs>
                <w:tab w:val="right" w:pos="1155"/>
              </w:tabs>
              <w:spacing w:line="220" w:lineRule="exact"/>
              <w:ind w:right="-72"/>
              <w:jc w:val="both"/>
              <w:rPr>
                <w:rFonts w:ascii="Arial" w:hAnsi="Arial" w:cs="Arial"/>
                <w:b/>
                <w:bCs/>
                <w:color w:val="auto"/>
                <w:spacing w:val="-2"/>
                <w:sz w:val="18"/>
                <w:szCs w:val="18"/>
              </w:rPr>
            </w:pPr>
            <w:r w:rsidRPr="00550A39">
              <w:rPr>
                <w:rFonts w:ascii="Arial" w:hAnsi="Arial" w:cs="Arial"/>
                <w:b/>
                <w:bCs/>
                <w:color w:val="auto"/>
                <w:spacing w:val="-2"/>
                <w:sz w:val="18"/>
                <w:szCs w:val="18"/>
              </w:rPr>
              <w:tab/>
            </w:r>
            <w:r w:rsidR="00150A45" w:rsidRPr="00550A39">
              <w:rPr>
                <w:rFonts w:ascii="Arial" w:hAnsi="Arial" w:cs="Arial"/>
                <w:b/>
                <w:bCs/>
                <w:color w:val="auto"/>
                <w:spacing w:val="-2"/>
                <w:sz w:val="18"/>
                <w:szCs w:val="18"/>
              </w:rPr>
              <w:t>31 December</w:t>
            </w:r>
          </w:p>
        </w:tc>
        <w:tc>
          <w:tcPr>
            <w:tcW w:w="1368" w:type="dxa"/>
            <w:shd w:val="clear" w:color="auto" w:fill="auto"/>
          </w:tcPr>
          <w:p w14:paraId="57C8AAEF" w14:textId="77777777" w:rsidR="003C2B7A" w:rsidRPr="00550A39" w:rsidRDefault="003C2B7A" w:rsidP="003C2B7A">
            <w:pPr>
              <w:pStyle w:val="a0"/>
              <w:tabs>
                <w:tab w:val="right" w:pos="1155"/>
              </w:tabs>
              <w:spacing w:line="22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368" w:type="dxa"/>
            <w:shd w:val="clear" w:color="auto" w:fill="auto"/>
          </w:tcPr>
          <w:p w14:paraId="4852701C" w14:textId="77777777" w:rsidR="003C2B7A" w:rsidRPr="00550A39" w:rsidRDefault="003C2B7A" w:rsidP="003C2B7A">
            <w:pPr>
              <w:pStyle w:val="a0"/>
              <w:tabs>
                <w:tab w:val="right" w:pos="1155"/>
              </w:tabs>
              <w:spacing w:line="220" w:lineRule="exact"/>
              <w:ind w:right="-72"/>
              <w:jc w:val="both"/>
              <w:rPr>
                <w:rFonts w:ascii="Arial" w:hAnsi="Arial" w:cs="Arial"/>
                <w:b/>
                <w:bCs/>
                <w:color w:val="auto"/>
                <w:spacing w:val="-2"/>
                <w:sz w:val="18"/>
                <w:szCs w:val="18"/>
              </w:rPr>
            </w:pPr>
            <w:r w:rsidRPr="00550A39">
              <w:rPr>
                <w:rFonts w:ascii="Arial" w:hAnsi="Arial" w:cs="Arial"/>
                <w:b/>
                <w:bCs/>
                <w:color w:val="auto"/>
                <w:sz w:val="18"/>
                <w:szCs w:val="18"/>
              </w:rPr>
              <w:tab/>
            </w:r>
            <w:r w:rsidR="00150A45" w:rsidRPr="00550A39">
              <w:rPr>
                <w:rFonts w:ascii="Arial" w:hAnsi="Arial" w:cs="Arial"/>
                <w:b/>
                <w:bCs/>
                <w:color w:val="auto"/>
                <w:spacing w:val="-2"/>
                <w:sz w:val="18"/>
                <w:szCs w:val="18"/>
              </w:rPr>
              <w:t>31 December</w:t>
            </w:r>
          </w:p>
        </w:tc>
        <w:tc>
          <w:tcPr>
            <w:tcW w:w="1368" w:type="dxa"/>
            <w:shd w:val="clear" w:color="auto" w:fill="auto"/>
          </w:tcPr>
          <w:p w14:paraId="1DA3C17C" w14:textId="77777777" w:rsidR="003C2B7A" w:rsidRPr="00550A39" w:rsidRDefault="003C2B7A" w:rsidP="004A0435">
            <w:pPr>
              <w:pStyle w:val="a0"/>
              <w:tabs>
                <w:tab w:val="right" w:pos="1155"/>
              </w:tabs>
              <w:spacing w:line="22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D2689C" w:rsidRPr="00550A39" w14:paraId="335BD60A" w14:textId="77777777" w:rsidTr="004A0435">
        <w:tc>
          <w:tcPr>
            <w:tcW w:w="3989" w:type="dxa"/>
          </w:tcPr>
          <w:p w14:paraId="4482943F" w14:textId="77777777" w:rsidR="00FA68A3" w:rsidRPr="00550A39"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607E1E76" w14:textId="77777777" w:rsidR="00FA68A3" w:rsidRPr="00550A39" w:rsidRDefault="004A0435" w:rsidP="004A0435">
            <w:pPr>
              <w:pStyle w:val="a0"/>
              <w:tabs>
                <w:tab w:val="right"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r>
            <w:r w:rsidR="00FA68A3" w:rsidRPr="00550A39">
              <w:rPr>
                <w:rFonts w:ascii="Arial" w:hAnsi="Arial" w:cs="Arial"/>
                <w:b/>
                <w:bCs/>
                <w:color w:val="auto"/>
                <w:sz w:val="18"/>
                <w:szCs w:val="18"/>
              </w:rPr>
              <w:t>2020</w:t>
            </w:r>
          </w:p>
        </w:tc>
        <w:tc>
          <w:tcPr>
            <w:tcW w:w="1368" w:type="dxa"/>
            <w:shd w:val="clear" w:color="auto" w:fill="auto"/>
          </w:tcPr>
          <w:p w14:paraId="61636C15" w14:textId="77777777" w:rsidR="00FA68A3" w:rsidRPr="00550A39" w:rsidRDefault="004A0435" w:rsidP="004A0435">
            <w:pPr>
              <w:pStyle w:val="a0"/>
              <w:tabs>
                <w:tab w:val="right"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r>
            <w:r w:rsidR="00FA68A3" w:rsidRPr="00550A39">
              <w:rPr>
                <w:rFonts w:ascii="Arial" w:hAnsi="Arial" w:cs="Arial"/>
                <w:b/>
                <w:bCs/>
                <w:color w:val="auto"/>
                <w:sz w:val="18"/>
                <w:szCs w:val="18"/>
              </w:rPr>
              <w:t>2020</w:t>
            </w:r>
          </w:p>
        </w:tc>
        <w:tc>
          <w:tcPr>
            <w:tcW w:w="1368" w:type="dxa"/>
            <w:shd w:val="clear" w:color="auto" w:fill="auto"/>
          </w:tcPr>
          <w:p w14:paraId="3E364BF4" w14:textId="77777777" w:rsidR="00FA68A3" w:rsidRPr="00550A39" w:rsidRDefault="004A0435" w:rsidP="004A0435">
            <w:pPr>
              <w:pStyle w:val="a0"/>
              <w:tabs>
                <w:tab w:val="right"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r>
            <w:r w:rsidR="00FA68A3" w:rsidRPr="00550A39">
              <w:rPr>
                <w:rFonts w:ascii="Arial" w:hAnsi="Arial" w:cs="Arial"/>
                <w:b/>
                <w:bCs/>
                <w:color w:val="auto"/>
                <w:sz w:val="18"/>
                <w:szCs w:val="18"/>
              </w:rPr>
              <w:t>2020</w:t>
            </w:r>
          </w:p>
        </w:tc>
        <w:tc>
          <w:tcPr>
            <w:tcW w:w="1368" w:type="dxa"/>
            <w:shd w:val="clear" w:color="auto" w:fill="auto"/>
          </w:tcPr>
          <w:p w14:paraId="440C9FD0" w14:textId="77777777" w:rsidR="00FA68A3" w:rsidRPr="00550A39" w:rsidRDefault="004A0435" w:rsidP="004A0435">
            <w:pPr>
              <w:pStyle w:val="a0"/>
              <w:tabs>
                <w:tab w:val="right"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ab/>
            </w:r>
            <w:r w:rsidR="00FA68A3" w:rsidRPr="00550A39">
              <w:rPr>
                <w:rFonts w:ascii="Arial" w:hAnsi="Arial" w:cs="Arial"/>
                <w:b/>
                <w:bCs/>
                <w:color w:val="auto"/>
                <w:sz w:val="18"/>
                <w:szCs w:val="18"/>
              </w:rPr>
              <w:t>2020</w:t>
            </w:r>
          </w:p>
        </w:tc>
      </w:tr>
      <w:tr w:rsidR="003C2B7A" w:rsidRPr="00550A39" w14:paraId="74E0E66A" w14:textId="77777777" w:rsidTr="004A0435">
        <w:tc>
          <w:tcPr>
            <w:tcW w:w="3989" w:type="dxa"/>
          </w:tcPr>
          <w:p w14:paraId="652F118D" w14:textId="77777777" w:rsidR="003C2B7A" w:rsidRPr="00550A39"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59C138D8" w14:textId="77777777" w:rsidR="003C2B7A" w:rsidRPr="00550A39"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64AEA283" w14:textId="77777777" w:rsidR="003C2B7A" w:rsidRPr="00550A39"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A9D78F3" w14:textId="77777777" w:rsidR="003C2B7A" w:rsidRPr="00550A39"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635B156" w14:textId="77777777" w:rsidR="003C2B7A" w:rsidRPr="00550A39"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3C2B7A" w:rsidRPr="00550A39" w14:paraId="1CDFC9B8" w14:textId="77777777" w:rsidTr="004A0435">
        <w:tc>
          <w:tcPr>
            <w:tcW w:w="3989" w:type="dxa"/>
            <w:vAlign w:val="bottom"/>
          </w:tcPr>
          <w:p w14:paraId="72F456DB" w14:textId="77777777" w:rsidR="003C2B7A" w:rsidRPr="00550A39" w:rsidRDefault="003C2B7A" w:rsidP="003C2B7A">
            <w:pPr>
              <w:overflowPunct/>
              <w:autoSpaceDE/>
              <w:autoSpaceDN/>
              <w:adjustRightInd/>
              <w:ind w:left="431" w:right="-83"/>
              <w:textAlignment w:val="auto"/>
              <w:rPr>
                <w:rFonts w:ascii="Arial" w:hAnsi="Arial" w:cs="Arial"/>
                <w:b/>
                <w:bCs/>
                <w:spacing w:val="-2"/>
                <w:sz w:val="18"/>
                <w:szCs w:val="18"/>
                <w:lang w:val="en-GB"/>
              </w:rPr>
            </w:pPr>
            <w:r w:rsidRPr="00550A39">
              <w:rPr>
                <w:rFonts w:ascii="Arial" w:hAnsi="Arial" w:cs="Arial"/>
                <w:b/>
                <w:bCs/>
                <w:spacing w:val="-2"/>
                <w:sz w:val="18"/>
                <w:szCs w:val="18"/>
                <w:lang w:val="en-GB"/>
              </w:rPr>
              <w:t>Trade accounts receivable</w:t>
            </w:r>
          </w:p>
        </w:tc>
        <w:tc>
          <w:tcPr>
            <w:tcW w:w="1368" w:type="dxa"/>
            <w:tcBorders>
              <w:top w:val="single" w:sz="4" w:space="0" w:color="auto"/>
            </w:tcBorders>
            <w:shd w:val="clear" w:color="auto" w:fill="FAFAFA"/>
          </w:tcPr>
          <w:p w14:paraId="22B5148F" w14:textId="77777777" w:rsidR="003C2B7A" w:rsidRPr="00550A39" w:rsidRDefault="003C2B7A" w:rsidP="00BC506F">
            <w:pPr>
              <w:tabs>
                <w:tab w:val="decimal" w:pos="1152"/>
              </w:tabs>
              <w:ind w:right="-72"/>
              <w:jc w:val="both"/>
              <w:rPr>
                <w:rFonts w:ascii="Arial" w:eastAsia="SimSun" w:hAnsi="Arial" w:cs="Arial"/>
                <w:snapToGrid w:val="0"/>
                <w:color w:val="000000"/>
                <w:spacing w:val="-4"/>
                <w:sz w:val="18"/>
                <w:szCs w:val="18"/>
                <w:rtl/>
                <w:lang w:val="en-GB" w:eastAsia="th-TH"/>
              </w:rPr>
            </w:pPr>
          </w:p>
        </w:tc>
        <w:tc>
          <w:tcPr>
            <w:tcW w:w="1368" w:type="dxa"/>
            <w:tcBorders>
              <w:top w:val="single" w:sz="4" w:space="0" w:color="auto"/>
            </w:tcBorders>
          </w:tcPr>
          <w:p w14:paraId="17E27550" w14:textId="77777777" w:rsidR="003C2B7A" w:rsidRPr="00550A39" w:rsidRDefault="003C2B7A" w:rsidP="00BC506F">
            <w:pPr>
              <w:tabs>
                <w:tab w:val="decimal" w:pos="1152"/>
              </w:tabs>
              <w:ind w:right="-72"/>
              <w:jc w:val="both"/>
              <w:rPr>
                <w:rFonts w:ascii="Arial" w:eastAsia="SimSun" w:hAnsi="Arial" w:cs="Arial"/>
                <w:snapToGrid w:val="0"/>
                <w:color w:val="000000"/>
                <w:spacing w:val="-4"/>
                <w:sz w:val="18"/>
                <w:szCs w:val="18"/>
                <w:rtl/>
                <w:lang w:val="en-GB" w:eastAsia="th-TH"/>
              </w:rPr>
            </w:pPr>
          </w:p>
        </w:tc>
        <w:tc>
          <w:tcPr>
            <w:tcW w:w="1368" w:type="dxa"/>
            <w:tcBorders>
              <w:top w:val="single" w:sz="4" w:space="0" w:color="auto"/>
            </w:tcBorders>
            <w:shd w:val="clear" w:color="auto" w:fill="FAFAFA"/>
          </w:tcPr>
          <w:p w14:paraId="65BB3CDA" w14:textId="77777777" w:rsidR="003C2B7A" w:rsidRPr="00550A39" w:rsidRDefault="003C2B7A" w:rsidP="00BC506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tcPr>
          <w:p w14:paraId="5B1A5946" w14:textId="77777777" w:rsidR="003C2B7A" w:rsidRPr="00550A39" w:rsidRDefault="003C2B7A" w:rsidP="00BC506F">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2856E7B0" w14:textId="77777777" w:rsidTr="00B14CF6">
        <w:tc>
          <w:tcPr>
            <w:tcW w:w="3989" w:type="dxa"/>
          </w:tcPr>
          <w:p w14:paraId="504A51EA"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cs/>
              </w:rPr>
            </w:pPr>
            <w:r w:rsidRPr="00550A39">
              <w:rPr>
                <w:rFonts w:ascii="Arial" w:hAnsi="Arial" w:cs="Arial"/>
                <w:color w:val="000000"/>
                <w:spacing w:val="-2"/>
                <w:sz w:val="18"/>
                <w:szCs w:val="18"/>
              </w:rPr>
              <w:t xml:space="preserve">   Shareholders</w:t>
            </w:r>
          </w:p>
        </w:tc>
        <w:tc>
          <w:tcPr>
            <w:tcW w:w="1368" w:type="dxa"/>
            <w:shd w:val="clear" w:color="auto" w:fill="FAFAFA"/>
          </w:tcPr>
          <w:p w14:paraId="4E354F14" w14:textId="33D3B5B7" w:rsidR="005A5FC8" w:rsidRPr="00550A39" w:rsidRDefault="005A5FC8" w:rsidP="005A5FC8">
            <w:pPr>
              <w:tabs>
                <w:tab w:val="decimal" w:pos="1152"/>
              </w:tabs>
              <w:ind w:right="-72"/>
              <w:jc w:val="both"/>
              <w:rPr>
                <w:rFonts w:ascii="Arial" w:eastAsia="SimSun" w:hAnsi="Arial" w:cs="Arial"/>
                <w:snapToGrid w:val="0"/>
                <w:color w:val="000000"/>
                <w:spacing w:val="-4"/>
                <w:sz w:val="18"/>
                <w:szCs w:val="18"/>
                <w:rtl/>
                <w:cs/>
                <w:lang w:val="en-GB" w:eastAsia="th-TH"/>
              </w:rPr>
            </w:pPr>
            <w:r w:rsidRPr="00550A39">
              <w:rPr>
                <w:rFonts w:ascii="Arial" w:eastAsia="SimSun" w:hAnsi="Arial" w:cs="Arial"/>
                <w:snapToGrid w:val="0"/>
                <w:color w:val="000000"/>
                <w:spacing w:val="-4"/>
                <w:sz w:val="18"/>
                <w:szCs w:val="18"/>
                <w:lang w:val="en-GB" w:eastAsia="th-TH"/>
              </w:rPr>
              <w:t xml:space="preserve">-      </w:t>
            </w:r>
            <w:r w:rsidR="004F628B"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6E27A0A2"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851,504</w:t>
            </w:r>
          </w:p>
        </w:tc>
        <w:tc>
          <w:tcPr>
            <w:tcW w:w="1368" w:type="dxa"/>
            <w:shd w:val="clear" w:color="auto" w:fill="FAFAFA"/>
          </w:tcPr>
          <w:p w14:paraId="014A560D" w14:textId="37A6136B"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1BD3D31E"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7F025D18" w14:textId="77777777" w:rsidTr="00B14CF6">
        <w:tc>
          <w:tcPr>
            <w:tcW w:w="3989" w:type="dxa"/>
          </w:tcPr>
          <w:p w14:paraId="29031C59"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Associates</w:t>
            </w:r>
          </w:p>
        </w:tc>
        <w:tc>
          <w:tcPr>
            <w:tcW w:w="1368" w:type="dxa"/>
            <w:shd w:val="clear" w:color="auto" w:fill="FAFAFA"/>
            <w:vAlign w:val="bottom"/>
          </w:tcPr>
          <w:p w14:paraId="77635683" w14:textId="7379ACAB"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38,742,720</w:t>
            </w:r>
          </w:p>
        </w:tc>
        <w:tc>
          <w:tcPr>
            <w:tcW w:w="1368" w:type="dxa"/>
            <w:vAlign w:val="bottom"/>
          </w:tcPr>
          <w:p w14:paraId="38FACF6C"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7,760,344</w:t>
            </w:r>
          </w:p>
        </w:tc>
        <w:tc>
          <w:tcPr>
            <w:tcW w:w="1368" w:type="dxa"/>
            <w:shd w:val="clear" w:color="auto" w:fill="FAFAFA"/>
          </w:tcPr>
          <w:p w14:paraId="08F42CCB" w14:textId="058E1AC8"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1A6710F6"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67EB557C" w14:textId="77777777" w:rsidTr="00723F6D">
        <w:tc>
          <w:tcPr>
            <w:tcW w:w="3989" w:type="dxa"/>
          </w:tcPr>
          <w:p w14:paraId="18BA569C"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Subsidiaries</w:t>
            </w:r>
          </w:p>
        </w:tc>
        <w:tc>
          <w:tcPr>
            <w:tcW w:w="1368" w:type="dxa"/>
            <w:shd w:val="clear" w:color="auto" w:fill="FAFAFA"/>
            <w:vAlign w:val="bottom"/>
          </w:tcPr>
          <w:p w14:paraId="3F995FEF" w14:textId="56CE3412"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7A0235AD" w14:textId="5B8FFD95"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14:paraId="41D23698" w14:textId="4F5BEC7E"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1,241,200</w:t>
            </w:r>
          </w:p>
        </w:tc>
        <w:tc>
          <w:tcPr>
            <w:tcW w:w="1368" w:type="dxa"/>
            <w:vAlign w:val="bottom"/>
          </w:tcPr>
          <w:p w14:paraId="38852BBA"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102,720</w:t>
            </w:r>
          </w:p>
        </w:tc>
      </w:tr>
      <w:tr w:rsidR="005A5FC8" w:rsidRPr="00550A39" w14:paraId="6407B479" w14:textId="77777777" w:rsidTr="00000C08">
        <w:tc>
          <w:tcPr>
            <w:tcW w:w="3989" w:type="dxa"/>
            <w:vAlign w:val="bottom"/>
          </w:tcPr>
          <w:p w14:paraId="4A3B6ADC"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cs/>
              </w:rPr>
            </w:pPr>
            <w:r w:rsidRPr="00550A39">
              <w:rPr>
                <w:rFonts w:ascii="Arial" w:hAnsi="Arial" w:cs="Arial"/>
                <w:color w:val="000000"/>
                <w:spacing w:val="-2"/>
                <w:sz w:val="18"/>
                <w:szCs w:val="18"/>
              </w:rPr>
              <w:t xml:space="preserve">   Joint venture</w:t>
            </w:r>
          </w:p>
        </w:tc>
        <w:tc>
          <w:tcPr>
            <w:tcW w:w="1368" w:type="dxa"/>
            <w:shd w:val="clear" w:color="auto" w:fill="FAFAFA"/>
            <w:vAlign w:val="bottom"/>
          </w:tcPr>
          <w:p w14:paraId="647F5A94" w14:textId="05D5B45F"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142,780,583</w:t>
            </w:r>
          </w:p>
        </w:tc>
        <w:tc>
          <w:tcPr>
            <w:tcW w:w="1368" w:type="dxa"/>
            <w:shd w:val="clear" w:color="auto" w:fill="auto"/>
            <w:vAlign w:val="bottom"/>
          </w:tcPr>
          <w:p w14:paraId="04C2C5BF"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114,094,322</w:t>
            </w:r>
          </w:p>
        </w:tc>
        <w:tc>
          <w:tcPr>
            <w:tcW w:w="1368" w:type="dxa"/>
            <w:shd w:val="clear" w:color="auto" w:fill="FAFAFA"/>
          </w:tcPr>
          <w:p w14:paraId="3F28EC08" w14:textId="3A2055F3"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1FF3B8D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01676274" w14:textId="77777777" w:rsidTr="00000C08">
        <w:tc>
          <w:tcPr>
            <w:tcW w:w="3989" w:type="dxa"/>
          </w:tcPr>
          <w:p w14:paraId="16A37D05"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cs/>
              </w:rPr>
            </w:pPr>
            <w:r w:rsidRPr="00550A39">
              <w:rPr>
                <w:rFonts w:ascii="Arial" w:hAnsi="Arial" w:cs="Arial"/>
                <w:color w:val="000000"/>
                <w:spacing w:val="-2"/>
                <w:sz w:val="18"/>
                <w:szCs w:val="18"/>
              </w:rPr>
              <w:t xml:space="preserve">   Related companies</w:t>
            </w:r>
          </w:p>
        </w:tc>
        <w:tc>
          <w:tcPr>
            <w:tcW w:w="1368" w:type="dxa"/>
            <w:tcBorders>
              <w:bottom w:val="single" w:sz="4" w:space="0" w:color="auto"/>
            </w:tcBorders>
            <w:shd w:val="clear" w:color="auto" w:fill="FAFAFA"/>
            <w:vAlign w:val="bottom"/>
          </w:tcPr>
          <w:p w14:paraId="18FFF459" w14:textId="72754260"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4,055,366</w:t>
            </w:r>
          </w:p>
        </w:tc>
        <w:tc>
          <w:tcPr>
            <w:tcW w:w="1368" w:type="dxa"/>
            <w:tcBorders>
              <w:bottom w:val="single" w:sz="4" w:space="0" w:color="auto"/>
            </w:tcBorders>
            <w:shd w:val="clear" w:color="auto" w:fill="auto"/>
            <w:vAlign w:val="bottom"/>
          </w:tcPr>
          <w:p w14:paraId="2E4DB168"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14,026,481</w:t>
            </w:r>
          </w:p>
        </w:tc>
        <w:tc>
          <w:tcPr>
            <w:tcW w:w="1368" w:type="dxa"/>
            <w:tcBorders>
              <w:bottom w:val="single" w:sz="4" w:space="0" w:color="auto"/>
            </w:tcBorders>
            <w:shd w:val="clear" w:color="auto" w:fill="FAFAFA"/>
            <w:vAlign w:val="bottom"/>
          </w:tcPr>
          <w:p w14:paraId="759BA9A9" w14:textId="3CA5A7BA"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6FC8B227"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000C08" w:rsidRPr="00550A39" w14:paraId="165F77AA" w14:textId="77777777" w:rsidTr="00000C08">
        <w:tc>
          <w:tcPr>
            <w:tcW w:w="3989" w:type="dxa"/>
          </w:tcPr>
          <w:p w14:paraId="1DA17C7C" w14:textId="77777777" w:rsidR="00000C08" w:rsidRPr="00550A39" w:rsidRDefault="00000C08" w:rsidP="005A5FC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57316036" w14:textId="77777777"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C44D62E" w14:textId="77777777"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17D95F08" w14:textId="77777777"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91F71DA" w14:textId="77777777"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000C08" w:rsidRPr="00550A39" w14:paraId="349C81C0" w14:textId="77777777" w:rsidTr="00835B87">
        <w:tc>
          <w:tcPr>
            <w:tcW w:w="3989" w:type="dxa"/>
          </w:tcPr>
          <w:p w14:paraId="5F2C2428" w14:textId="77777777" w:rsidR="00000C08" w:rsidRPr="00550A39" w:rsidRDefault="00000C08" w:rsidP="005A5FC8">
            <w:pPr>
              <w:overflowPunct/>
              <w:autoSpaceDE/>
              <w:autoSpaceDN/>
              <w:adjustRightInd/>
              <w:ind w:left="431" w:right="-83"/>
              <w:textAlignment w:val="auto"/>
              <w:rPr>
                <w:rFonts w:ascii="Arial" w:hAnsi="Arial" w:cs="Arial"/>
                <w:color w:val="000000"/>
                <w:spacing w:val="-2"/>
                <w:sz w:val="18"/>
                <w:szCs w:val="18"/>
              </w:rPr>
            </w:pPr>
          </w:p>
        </w:tc>
        <w:tc>
          <w:tcPr>
            <w:tcW w:w="1368" w:type="dxa"/>
            <w:shd w:val="clear" w:color="auto" w:fill="FAFAFA"/>
            <w:vAlign w:val="bottom"/>
          </w:tcPr>
          <w:p w14:paraId="3B73F5D0" w14:textId="16C13F87"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185,578,669</w:t>
            </w:r>
          </w:p>
        </w:tc>
        <w:tc>
          <w:tcPr>
            <w:tcW w:w="1368" w:type="dxa"/>
            <w:shd w:val="clear" w:color="auto" w:fill="auto"/>
            <w:vAlign w:val="bottom"/>
          </w:tcPr>
          <w:p w14:paraId="6AA9F9E3" w14:textId="5DE6A3BE"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136,732,6</w:t>
            </w:r>
            <w:r w:rsidR="00BB6D52">
              <w:rPr>
                <w:rFonts w:ascii="Arial" w:eastAsia="SimSun" w:hAnsi="Arial" w:cs="Arial"/>
                <w:snapToGrid w:val="0"/>
                <w:color w:val="000000"/>
                <w:spacing w:val="-4"/>
                <w:sz w:val="18"/>
                <w:szCs w:val="18"/>
                <w:lang w:val="en-GB" w:eastAsia="th-TH"/>
              </w:rPr>
              <w:t>5</w:t>
            </w:r>
            <w:r>
              <w:rPr>
                <w:rFonts w:ascii="Arial" w:eastAsia="SimSun" w:hAnsi="Arial" w:cs="Arial"/>
                <w:snapToGrid w:val="0"/>
                <w:color w:val="000000"/>
                <w:spacing w:val="-4"/>
                <w:sz w:val="18"/>
                <w:szCs w:val="18"/>
                <w:lang w:val="en-GB" w:eastAsia="th-TH"/>
              </w:rPr>
              <w:t>1</w:t>
            </w:r>
          </w:p>
        </w:tc>
        <w:tc>
          <w:tcPr>
            <w:tcW w:w="1368" w:type="dxa"/>
            <w:shd w:val="clear" w:color="auto" w:fill="FAFAFA"/>
            <w:vAlign w:val="bottom"/>
          </w:tcPr>
          <w:p w14:paraId="15E464B1" w14:textId="13641CCB"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1,241,200</w:t>
            </w:r>
            <w:r>
              <w:rPr>
                <w:rFonts w:ascii="Arial" w:eastAsia="SimSun" w:hAnsi="Arial" w:cs="Arial"/>
                <w:snapToGrid w:val="0"/>
                <w:color w:val="000000"/>
                <w:spacing w:val="-4"/>
                <w:sz w:val="18"/>
                <w:szCs w:val="18"/>
                <w:lang w:val="en-GB" w:eastAsia="th-TH"/>
              </w:rPr>
              <w:fldChar w:fldCharType="end"/>
            </w:r>
          </w:p>
        </w:tc>
        <w:tc>
          <w:tcPr>
            <w:tcW w:w="1368" w:type="dxa"/>
            <w:shd w:val="clear" w:color="auto" w:fill="auto"/>
            <w:vAlign w:val="bottom"/>
          </w:tcPr>
          <w:p w14:paraId="75F78B00" w14:textId="7FC23B3F" w:rsidR="00000C08" w:rsidRPr="00550A39" w:rsidRDefault="00000C08" w:rsidP="005A5FC8">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102,720</w:t>
            </w:r>
            <w:r>
              <w:rPr>
                <w:rFonts w:ascii="Arial" w:eastAsia="SimSun" w:hAnsi="Arial" w:cs="Arial"/>
                <w:snapToGrid w:val="0"/>
                <w:color w:val="000000"/>
                <w:spacing w:val="-4"/>
                <w:sz w:val="18"/>
                <w:szCs w:val="18"/>
                <w:lang w:val="en-GB" w:eastAsia="th-TH"/>
              </w:rPr>
              <w:fldChar w:fldCharType="end"/>
            </w:r>
          </w:p>
        </w:tc>
      </w:tr>
      <w:tr w:rsidR="005A5FC8" w:rsidRPr="00550A39" w14:paraId="3A441DBF" w14:textId="77777777" w:rsidTr="00B14CF6">
        <w:tc>
          <w:tcPr>
            <w:tcW w:w="3989" w:type="dxa"/>
            <w:vAlign w:val="center"/>
          </w:tcPr>
          <w:p w14:paraId="7638BF59" w14:textId="77777777" w:rsidR="005A5FC8" w:rsidRPr="00550A39" w:rsidRDefault="005A5FC8" w:rsidP="005A5FC8">
            <w:pPr>
              <w:pStyle w:val="a0"/>
              <w:tabs>
                <w:tab w:val="left" w:pos="882"/>
              </w:tabs>
              <w:ind w:left="434" w:right="-130"/>
              <w:rPr>
                <w:rFonts w:ascii="Arial" w:hAnsi="Arial" w:cs="Arial"/>
                <w:color w:val="000000"/>
                <w:spacing w:val="-2"/>
                <w:sz w:val="18"/>
                <w:szCs w:val="18"/>
                <w:lang w:val="en-US"/>
              </w:rPr>
            </w:pPr>
            <w:r w:rsidRPr="00550A39">
              <w:rPr>
                <w:rFonts w:ascii="Arial" w:hAnsi="Arial" w:cs="Arial"/>
                <w:color w:val="000000"/>
                <w:spacing w:val="-2"/>
                <w:sz w:val="18"/>
                <w:szCs w:val="18"/>
                <w:lang w:val="en-US"/>
              </w:rPr>
              <w:t xml:space="preserve">   </w:t>
            </w:r>
            <w:proofErr w:type="gramStart"/>
            <w:r w:rsidRPr="00550A39">
              <w:rPr>
                <w:rFonts w:ascii="Arial" w:hAnsi="Arial" w:cs="Arial"/>
                <w:color w:val="000000"/>
                <w:spacing w:val="-2"/>
                <w:sz w:val="18"/>
                <w:szCs w:val="18"/>
                <w:u w:val="single"/>
                <w:lang w:val="en-US"/>
              </w:rPr>
              <w:t>Less</w:t>
            </w:r>
            <w:r w:rsidRPr="00550A39">
              <w:rPr>
                <w:rFonts w:ascii="Arial" w:hAnsi="Arial" w:cs="Arial"/>
                <w:color w:val="000000"/>
                <w:spacing w:val="-2"/>
                <w:sz w:val="18"/>
                <w:szCs w:val="18"/>
                <w:lang w:val="en-US"/>
              </w:rPr>
              <w:t xml:space="preserve">  Expected</w:t>
            </w:r>
            <w:proofErr w:type="gramEnd"/>
            <w:r w:rsidRPr="00550A39">
              <w:rPr>
                <w:rFonts w:ascii="Arial" w:hAnsi="Arial" w:cs="Arial"/>
                <w:color w:val="000000"/>
                <w:spacing w:val="-2"/>
                <w:sz w:val="18"/>
                <w:szCs w:val="18"/>
                <w:lang w:val="en-US"/>
              </w:rPr>
              <w:t xml:space="preserve"> credit loss on a forward</w:t>
            </w:r>
          </w:p>
        </w:tc>
        <w:tc>
          <w:tcPr>
            <w:tcW w:w="1368" w:type="dxa"/>
            <w:shd w:val="clear" w:color="auto" w:fill="FAFAFA"/>
            <w:vAlign w:val="bottom"/>
          </w:tcPr>
          <w:p w14:paraId="7A11B6E9"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14A2FE82"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tcPr>
          <w:p w14:paraId="4C0A906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C537F36"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27EE2AD3" w14:textId="77777777" w:rsidTr="00B14CF6">
        <w:tc>
          <w:tcPr>
            <w:tcW w:w="3989" w:type="dxa"/>
            <w:vAlign w:val="center"/>
          </w:tcPr>
          <w:p w14:paraId="62360E23" w14:textId="77777777" w:rsidR="005A5FC8" w:rsidRPr="00550A39" w:rsidRDefault="005A5FC8" w:rsidP="005A5FC8">
            <w:pPr>
              <w:pStyle w:val="a0"/>
              <w:tabs>
                <w:tab w:val="left" w:pos="882"/>
              </w:tabs>
              <w:ind w:left="434" w:right="-130"/>
              <w:rPr>
                <w:rFonts w:ascii="Arial" w:hAnsi="Arial" w:cs="Arial"/>
                <w:color w:val="000000"/>
                <w:spacing w:val="-2"/>
                <w:sz w:val="18"/>
                <w:szCs w:val="18"/>
                <w:lang w:val="en-US"/>
              </w:rPr>
            </w:pPr>
            <w:r w:rsidRPr="00550A39">
              <w:rPr>
                <w:rFonts w:ascii="Arial" w:hAnsi="Arial" w:cs="Arial"/>
                <w:color w:val="000000"/>
                <w:spacing w:val="-2"/>
                <w:sz w:val="18"/>
                <w:szCs w:val="18"/>
              </w:rPr>
              <w:t xml:space="preserve">                looking basis - joint venture</w:t>
            </w:r>
          </w:p>
        </w:tc>
        <w:tc>
          <w:tcPr>
            <w:tcW w:w="1368" w:type="dxa"/>
            <w:shd w:val="clear" w:color="auto" w:fill="FAFAFA"/>
            <w:vAlign w:val="bottom"/>
          </w:tcPr>
          <w:p w14:paraId="4EC9482E" w14:textId="178060FA"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(106,024,705)</w:t>
            </w:r>
          </w:p>
        </w:tc>
        <w:tc>
          <w:tcPr>
            <w:tcW w:w="1368" w:type="dxa"/>
            <w:shd w:val="clear" w:color="auto" w:fill="auto"/>
            <w:vAlign w:val="bottom"/>
          </w:tcPr>
          <w:p w14:paraId="1AE2E308" w14:textId="6EF3A97C"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FAFAFA"/>
          </w:tcPr>
          <w:p w14:paraId="0D2C66FA" w14:textId="14B9F2D6"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7B7739B7"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71A75815" w14:textId="77777777" w:rsidTr="00723F6D">
        <w:tc>
          <w:tcPr>
            <w:tcW w:w="3989" w:type="dxa"/>
          </w:tcPr>
          <w:p w14:paraId="76EDB88A"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cs/>
              </w:rPr>
            </w:pPr>
          </w:p>
        </w:tc>
        <w:tc>
          <w:tcPr>
            <w:tcW w:w="1368" w:type="dxa"/>
            <w:tcBorders>
              <w:top w:val="single" w:sz="4" w:space="0" w:color="auto"/>
            </w:tcBorders>
            <w:shd w:val="clear" w:color="auto" w:fill="FAFAFA"/>
            <w:vAlign w:val="bottom"/>
          </w:tcPr>
          <w:p w14:paraId="18CD88CF" w14:textId="5E0B676A"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0063EA6"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A9E2ACA" w14:textId="3F1393BE"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0DC61F9"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70C5368D" w14:textId="77777777" w:rsidTr="00B14CF6">
        <w:tc>
          <w:tcPr>
            <w:tcW w:w="3989" w:type="dxa"/>
          </w:tcPr>
          <w:p w14:paraId="3BEB1A89"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cs/>
              </w:rPr>
            </w:pPr>
          </w:p>
        </w:tc>
        <w:tc>
          <w:tcPr>
            <w:tcW w:w="1368" w:type="dxa"/>
            <w:tcBorders>
              <w:bottom w:val="single" w:sz="4" w:space="0" w:color="auto"/>
            </w:tcBorders>
            <w:shd w:val="clear" w:color="auto" w:fill="FAFAFA"/>
          </w:tcPr>
          <w:p w14:paraId="4565CBD1" w14:textId="2A24D839" w:rsidR="005A5FC8" w:rsidRPr="00550A39" w:rsidRDefault="005A5FC8" w:rsidP="005A5FC8">
            <w:pPr>
              <w:tabs>
                <w:tab w:val="decimal" w:pos="1152"/>
              </w:tabs>
              <w:ind w:right="-72"/>
              <w:jc w:val="both"/>
              <w:rPr>
                <w:rFonts w:ascii="Arial" w:eastAsia="SimSun" w:hAnsi="Arial" w:cs="Arial"/>
                <w:snapToGrid w:val="0"/>
                <w:color w:val="000000"/>
                <w:spacing w:val="-4"/>
                <w:sz w:val="18"/>
                <w:szCs w:val="18"/>
                <w:cs/>
                <w:lang w:val="en-GB" w:eastAsia="th-TH"/>
              </w:rPr>
            </w:pPr>
            <w:r w:rsidRPr="00550A39">
              <w:rPr>
                <w:rFonts w:ascii="Arial" w:eastAsia="SimSun" w:hAnsi="Arial" w:cs="Arial"/>
                <w:snapToGrid w:val="0"/>
                <w:color w:val="000000"/>
                <w:spacing w:val="-4"/>
                <w:sz w:val="18"/>
                <w:szCs w:val="18"/>
                <w:lang w:val="en-GB" w:eastAsia="th-TH"/>
              </w:rPr>
              <w:t>79,553,964</w:t>
            </w:r>
          </w:p>
        </w:tc>
        <w:tc>
          <w:tcPr>
            <w:tcW w:w="1368" w:type="dxa"/>
            <w:tcBorders>
              <w:bottom w:val="single" w:sz="4" w:space="0" w:color="auto"/>
            </w:tcBorders>
            <w:shd w:val="clear" w:color="auto" w:fill="auto"/>
            <w:vAlign w:val="bottom"/>
          </w:tcPr>
          <w:p w14:paraId="6D48E6CB"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136,732,651</w:t>
            </w:r>
          </w:p>
        </w:tc>
        <w:tc>
          <w:tcPr>
            <w:tcW w:w="1368" w:type="dxa"/>
            <w:tcBorders>
              <w:bottom w:val="single" w:sz="4" w:space="0" w:color="auto"/>
            </w:tcBorders>
            <w:shd w:val="clear" w:color="auto" w:fill="FAFAFA"/>
          </w:tcPr>
          <w:p w14:paraId="20CAD9BB" w14:textId="63DE0E5A"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1,241,200</w:t>
            </w:r>
          </w:p>
        </w:tc>
        <w:tc>
          <w:tcPr>
            <w:tcW w:w="1368" w:type="dxa"/>
            <w:tcBorders>
              <w:bottom w:val="single" w:sz="4" w:space="0" w:color="auto"/>
            </w:tcBorders>
            <w:shd w:val="clear" w:color="auto" w:fill="auto"/>
            <w:vAlign w:val="bottom"/>
          </w:tcPr>
          <w:p w14:paraId="210FA8A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102,720</w:t>
            </w:r>
          </w:p>
        </w:tc>
      </w:tr>
      <w:tr w:rsidR="00681AA8" w:rsidRPr="00550A39" w14:paraId="65455941" w14:textId="77777777" w:rsidTr="00723F6D">
        <w:tc>
          <w:tcPr>
            <w:tcW w:w="3989" w:type="dxa"/>
          </w:tcPr>
          <w:p w14:paraId="58CAA80C" w14:textId="77777777" w:rsidR="00681AA8" w:rsidRPr="00550A39" w:rsidRDefault="00681AA8" w:rsidP="00681AA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719DB2B1" w14:textId="77777777" w:rsidR="00681AA8" w:rsidRPr="00550A39" w:rsidRDefault="00681AA8" w:rsidP="00BC506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9DD2470" w14:textId="77777777" w:rsidR="00681AA8" w:rsidRPr="00550A39" w:rsidRDefault="00681AA8" w:rsidP="00BC506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43CBCB82" w14:textId="77777777" w:rsidR="00681AA8" w:rsidRPr="00550A39" w:rsidRDefault="00681AA8" w:rsidP="00BC506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7C4B0680" w14:textId="77777777" w:rsidR="00681AA8" w:rsidRPr="00550A39" w:rsidRDefault="00681AA8" w:rsidP="00BC506F">
            <w:pPr>
              <w:tabs>
                <w:tab w:val="decimal" w:pos="1152"/>
              </w:tabs>
              <w:ind w:right="-72"/>
              <w:jc w:val="both"/>
              <w:rPr>
                <w:rFonts w:ascii="Arial" w:eastAsia="SimSun" w:hAnsi="Arial" w:cs="Arial"/>
                <w:snapToGrid w:val="0"/>
                <w:color w:val="000000"/>
                <w:spacing w:val="-4"/>
                <w:sz w:val="18"/>
                <w:szCs w:val="18"/>
                <w:lang w:val="en-GB" w:eastAsia="th-TH"/>
              </w:rPr>
            </w:pPr>
          </w:p>
        </w:tc>
      </w:tr>
      <w:tr w:rsidR="00681AA8" w:rsidRPr="00550A39" w14:paraId="1D617B85" w14:textId="77777777" w:rsidTr="00723F6D">
        <w:tc>
          <w:tcPr>
            <w:tcW w:w="3989" w:type="dxa"/>
            <w:vAlign w:val="bottom"/>
          </w:tcPr>
          <w:p w14:paraId="307DFD16" w14:textId="77777777" w:rsidR="00681AA8" w:rsidRPr="00550A39" w:rsidRDefault="00681AA8" w:rsidP="00681AA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b/>
                <w:bCs/>
                <w:color w:val="000000"/>
                <w:spacing w:val="-2"/>
                <w:sz w:val="18"/>
                <w:szCs w:val="18"/>
                <w:lang w:val="en-GB"/>
              </w:rPr>
              <w:t>Dividend receivable</w:t>
            </w:r>
          </w:p>
        </w:tc>
        <w:tc>
          <w:tcPr>
            <w:tcW w:w="1368" w:type="dxa"/>
            <w:shd w:val="clear" w:color="auto" w:fill="FAFAFA"/>
            <w:vAlign w:val="bottom"/>
          </w:tcPr>
          <w:p w14:paraId="6C63131A" w14:textId="77777777" w:rsidR="00681AA8" w:rsidRPr="00550A39"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2FE0ABAE" w14:textId="77777777" w:rsidR="00681AA8" w:rsidRPr="00550A39"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592706F4" w14:textId="77777777" w:rsidR="00681AA8" w:rsidRPr="00550A39"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942A930" w14:textId="77777777" w:rsidR="00681AA8" w:rsidRPr="00550A39" w:rsidRDefault="00681AA8" w:rsidP="00681AA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3C9C4659" w14:textId="77777777" w:rsidTr="000621DF">
        <w:trPr>
          <w:trHeight w:val="74"/>
        </w:trPr>
        <w:tc>
          <w:tcPr>
            <w:tcW w:w="3989" w:type="dxa"/>
            <w:vAlign w:val="bottom"/>
          </w:tcPr>
          <w:p w14:paraId="3FCC5211"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Associates</w:t>
            </w:r>
          </w:p>
        </w:tc>
        <w:tc>
          <w:tcPr>
            <w:tcW w:w="1368" w:type="dxa"/>
            <w:shd w:val="clear" w:color="auto" w:fill="FAFAFA"/>
            <w:vAlign w:val="bottom"/>
          </w:tcPr>
          <w:p w14:paraId="1C752B39" w14:textId="67CABE0C"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5607E367"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5,940,000</w:t>
            </w:r>
          </w:p>
        </w:tc>
        <w:tc>
          <w:tcPr>
            <w:tcW w:w="1368" w:type="dxa"/>
            <w:shd w:val="clear" w:color="auto" w:fill="FAFAFA"/>
            <w:vAlign w:val="bottom"/>
          </w:tcPr>
          <w:p w14:paraId="07ABBB04" w14:textId="623F7180"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62323EB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5,940,000</w:t>
            </w:r>
          </w:p>
        </w:tc>
      </w:tr>
      <w:tr w:rsidR="005A5FC8" w:rsidRPr="00550A39" w14:paraId="56D18815" w14:textId="77777777" w:rsidTr="00723F6D">
        <w:tc>
          <w:tcPr>
            <w:tcW w:w="3989" w:type="dxa"/>
            <w:vAlign w:val="bottom"/>
          </w:tcPr>
          <w:p w14:paraId="52439EB2"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072BEEC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3B731EA8"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4A6BE3E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28120834"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3AC22CEE" w14:textId="77777777" w:rsidTr="00723F6D">
        <w:tc>
          <w:tcPr>
            <w:tcW w:w="3989" w:type="dxa"/>
            <w:vAlign w:val="bottom"/>
          </w:tcPr>
          <w:p w14:paraId="3F5E7BA0"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b/>
                <w:bCs/>
                <w:color w:val="000000"/>
                <w:spacing w:val="-2"/>
                <w:sz w:val="18"/>
                <w:szCs w:val="18"/>
                <w:lang w:val="en-GB"/>
              </w:rPr>
              <w:t>Fixed assets receivable</w:t>
            </w:r>
          </w:p>
        </w:tc>
        <w:tc>
          <w:tcPr>
            <w:tcW w:w="1368" w:type="dxa"/>
            <w:shd w:val="clear" w:color="auto" w:fill="FAFAFA"/>
            <w:vAlign w:val="bottom"/>
          </w:tcPr>
          <w:p w14:paraId="26B9757B"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3DCA6AF"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2F3477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A0A5DE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1D09FE5D" w14:textId="77777777" w:rsidTr="00681AA8">
        <w:tc>
          <w:tcPr>
            <w:tcW w:w="3989" w:type="dxa"/>
            <w:vAlign w:val="bottom"/>
          </w:tcPr>
          <w:p w14:paraId="46428C83"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Joint venture</w:t>
            </w:r>
          </w:p>
        </w:tc>
        <w:tc>
          <w:tcPr>
            <w:tcW w:w="1368" w:type="dxa"/>
            <w:shd w:val="clear" w:color="auto" w:fill="FAFAFA"/>
            <w:vAlign w:val="bottom"/>
          </w:tcPr>
          <w:p w14:paraId="02156692" w14:textId="7D4CB9F1"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59,217,422</w:t>
            </w:r>
          </w:p>
        </w:tc>
        <w:tc>
          <w:tcPr>
            <w:tcW w:w="1368" w:type="dxa"/>
            <w:shd w:val="clear" w:color="auto" w:fill="auto"/>
            <w:vAlign w:val="bottom"/>
          </w:tcPr>
          <w:p w14:paraId="0A0C8E83" w14:textId="50E861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31,781,551</w:t>
            </w:r>
          </w:p>
        </w:tc>
        <w:tc>
          <w:tcPr>
            <w:tcW w:w="1368" w:type="dxa"/>
            <w:shd w:val="clear" w:color="auto" w:fill="FAFAFA"/>
            <w:vAlign w:val="bottom"/>
          </w:tcPr>
          <w:p w14:paraId="1EC3F629" w14:textId="36F21591"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5EC740B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7135EF97" w14:textId="77777777" w:rsidTr="00681AA8">
        <w:tc>
          <w:tcPr>
            <w:tcW w:w="3989" w:type="dxa"/>
            <w:vAlign w:val="center"/>
          </w:tcPr>
          <w:p w14:paraId="2370042A" w14:textId="77777777" w:rsidR="005A5FC8" w:rsidRPr="00550A39" w:rsidRDefault="005A5FC8" w:rsidP="005A5FC8">
            <w:pPr>
              <w:pStyle w:val="a0"/>
              <w:tabs>
                <w:tab w:val="left" w:pos="882"/>
              </w:tabs>
              <w:ind w:left="434" w:right="-130"/>
              <w:rPr>
                <w:rFonts w:ascii="Arial" w:hAnsi="Arial" w:cs="Arial"/>
                <w:color w:val="000000"/>
                <w:spacing w:val="-2"/>
                <w:sz w:val="18"/>
                <w:szCs w:val="18"/>
                <w:lang w:val="en-US"/>
              </w:rPr>
            </w:pPr>
            <w:r w:rsidRPr="00550A39">
              <w:rPr>
                <w:rFonts w:ascii="Arial" w:hAnsi="Arial" w:cs="Arial"/>
                <w:color w:val="000000"/>
                <w:spacing w:val="-2"/>
                <w:sz w:val="18"/>
                <w:szCs w:val="18"/>
                <w:lang w:val="en-US"/>
              </w:rPr>
              <w:t xml:space="preserve">   </w:t>
            </w:r>
            <w:proofErr w:type="gramStart"/>
            <w:r w:rsidRPr="00550A39">
              <w:rPr>
                <w:rFonts w:ascii="Arial" w:hAnsi="Arial" w:cs="Arial"/>
                <w:color w:val="000000"/>
                <w:spacing w:val="-2"/>
                <w:sz w:val="18"/>
                <w:szCs w:val="18"/>
                <w:u w:val="single"/>
                <w:lang w:val="en-US"/>
              </w:rPr>
              <w:t>Less</w:t>
            </w:r>
            <w:r w:rsidRPr="00550A39">
              <w:rPr>
                <w:rFonts w:ascii="Arial" w:hAnsi="Arial" w:cs="Arial"/>
                <w:color w:val="000000"/>
                <w:spacing w:val="-2"/>
                <w:sz w:val="18"/>
                <w:szCs w:val="18"/>
                <w:lang w:val="en-US"/>
              </w:rPr>
              <w:t xml:space="preserve">  Expected</w:t>
            </w:r>
            <w:proofErr w:type="gramEnd"/>
            <w:r w:rsidRPr="00550A39">
              <w:rPr>
                <w:rFonts w:ascii="Arial" w:hAnsi="Arial" w:cs="Arial"/>
                <w:color w:val="000000"/>
                <w:spacing w:val="-2"/>
                <w:sz w:val="18"/>
                <w:szCs w:val="18"/>
                <w:lang w:val="en-US"/>
              </w:rPr>
              <w:t xml:space="preserve"> credit loss on a forward</w:t>
            </w:r>
          </w:p>
        </w:tc>
        <w:tc>
          <w:tcPr>
            <w:tcW w:w="1368" w:type="dxa"/>
            <w:shd w:val="clear" w:color="auto" w:fill="FAFAFA"/>
            <w:vAlign w:val="bottom"/>
          </w:tcPr>
          <w:p w14:paraId="1B5C7296"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4A4A83A"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7BD69AB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72F9B8D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50E39663" w14:textId="77777777" w:rsidTr="00681AA8">
        <w:tc>
          <w:tcPr>
            <w:tcW w:w="3989" w:type="dxa"/>
            <w:vAlign w:val="center"/>
          </w:tcPr>
          <w:p w14:paraId="3D35770E" w14:textId="77777777" w:rsidR="005A5FC8" w:rsidRPr="00550A39" w:rsidRDefault="005A5FC8" w:rsidP="005A5FC8">
            <w:pPr>
              <w:pStyle w:val="a0"/>
              <w:tabs>
                <w:tab w:val="left" w:pos="882"/>
              </w:tabs>
              <w:ind w:left="434" w:right="-130"/>
              <w:rPr>
                <w:rFonts w:ascii="Arial" w:hAnsi="Arial" w:cs="Arial"/>
                <w:color w:val="000000"/>
                <w:spacing w:val="-2"/>
                <w:sz w:val="18"/>
                <w:szCs w:val="18"/>
                <w:lang w:val="en-US"/>
              </w:rPr>
            </w:pPr>
            <w:r w:rsidRPr="00550A39">
              <w:rPr>
                <w:rFonts w:ascii="Arial" w:hAnsi="Arial" w:cs="Arial"/>
                <w:color w:val="000000"/>
                <w:spacing w:val="-2"/>
                <w:sz w:val="18"/>
                <w:szCs w:val="18"/>
              </w:rPr>
              <w:t xml:space="preserve">                looking basis - joint venture</w:t>
            </w:r>
          </w:p>
        </w:tc>
        <w:tc>
          <w:tcPr>
            <w:tcW w:w="1368" w:type="dxa"/>
            <w:tcBorders>
              <w:bottom w:val="single" w:sz="4" w:space="0" w:color="auto"/>
            </w:tcBorders>
            <w:shd w:val="clear" w:color="auto" w:fill="FAFAFA"/>
            <w:vAlign w:val="bottom"/>
          </w:tcPr>
          <w:p w14:paraId="47253006" w14:textId="7AC7031C"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(59,217,422)</w:t>
            </w:r>
          </w:p>
        </w:tc>
        <w:tc>
          <w:tcPr>
            <w:tcW w:w="1368" w:type="dxa"/>
            <w:tcBorders>
              <w:bottom w:val="single" w:sz="4" w:space="0" w:color="auto"/>
            </w:tcBorders>
            <w:shd w:val="clear" w:color="auto" w:fill="auto"/>
            <w:vAlign w:val="bottom"/>
          </w:tcPr>
          <w:p w14:paraId="78B02B25" w14:textId="493A724B"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14:paraId="197429E6" w14:textId="00321BE5"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18780EFC"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19E08124" w14:textId="77777777" w:rsidTr="006A601C">
        <w:tc>
          <w:tcPr>
            <w:tcW w:w="3989" w:type="dxa"/>
            <w:vAlign w:val="bottom"/>
          </w:tcPr>
          <w:p w14:paraId="460D40B0"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057768EC"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100D610"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82103B9"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159896DE"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0C8C31D7" w14:textId="77777777" w:rsidTr="006A601C">
        <w:tc>
          <w:tcPr>
            <w:tcW w:w="3989" w:type="dxa"/>
            <w:vAlign w:val="bottom"/>
          </w:tcPr>
          <w:p w14:paraId="54C70849" w14:textId="77777777" w:rsidR="005A5FC8" w:rsidRPr="00550A39" w:rsidRDefault="005A5FC8" w:rsidP="005A5FC8">
            <w:pPr>
              <w:ind w:left="431" w:right="-83"/>
              <w:rPr>
                <w:rFonts w:ascii="Arial" w:hAnsi="Arial" w:cs="Arial"/>
                <w:b/>
                <w:bCs/>
                <w:color w:val="000000"/>
                <w:spacing w:val="-2"/>
                <w:sz w:val="18"/>
                <w:szCs w:val="18"/>
                <w:lang w:val="en-GB"/>
              </w:rPr>
            </w:pPr>
          </w:p>
        </w:tc>
        <w:tc>
          <w:tcPr>
            <w:tcW w:w="1368" w:type="dxa"/>
            <w:tcBorders>
              <w:bottom w:val="single" w:sz="4" w:space="0" w:color="auto"/>
            </w:tcBorders>
            <w:shd w:val="clear" w:color="auto" w:fill="FAFAFA"/>
            <w:vAlign w:val="bottom"/>
          </w:tcPr>
          <w:p w14:paraId="7295B9EC" w14:textId="67E9CA18"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750A9807"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fldChar w:fldCharType="begin"/>
            </w:r>
            <w:r w:rsidRPr="00550A39">
              <w:rPr>
                <w:rFonts w:ascii="Arial" w:eastAsia="SimSun" w:hAnsi="Arial" w:cs="Arial"/>
                <w:snapToGrid w:val="0"/>
                <w:color w:val="000000"/>
                <w:spacing w:val="-4"/>
                <w:sz w:val="18"/>
                <w:szCs w:val="18"/>
                <w:lang w:val="en-GB" w:eastAsia="th-TH"/>
              </w:rPr>
              <w:instrText xml:space="preserve"> =SUM(ABOVE) </w:instrText>
            </w:r>
            <w:r w:rsidRPr="00550A39">
              <w:rPr>
                <w:rFonts w:ascii="Arial" w:eastAsia="SimSun" w:hAnsi="Arial" w:cs="Arial"/>
                <w:snapToGrid w:val="0"/>
                <w:color w:val="000000"/>
                <w:spacing w:val="-4"/>
                <w:sz w:val="18"/>
                <w:szCs w:val="18"/>
                <w:lang w:val="en-GB" w:eastAsia="th-TH"/>
              </w:rPr>
              <w:fldChar w:fldCharType="separate"/>
            </w:r>
            <w:r w:rsidRPr="00550A39">
              <w:rPr>
                <w:rFonts w:ascii="Arial" w:eastAsia="SimSun" w:hAnsi="Arial" w:cs="Arial"/>
                <w:snapToGrid w:val="0"/>
                <w:color w:val="000000"/>
                <w:spacing w:val="-4"/>
                <w:sz w:val="18"/>
                <w:szCs w:val="18"/>
                <w:lang w:val="en-GB" w:eastAsia="th-TH"/>
              </w:rPr>
              <w:t>31,781,551</w:t>
            </w:r>
            <w:r w:rsidRPr="00550A39">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14:paraId="32774A24" w14:textId="1D64C6DB"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25641BD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79A576E9" w14:textId="77777777" w:rsidTr="006A601C">
        <w:tc>
          <w:tcPr>
            <w:tcW w:w="3989" w:type="dxa"/>
            <w:vAlign w:val="bottom"/>
          </w:tcPr>
          <w:p w14:paraId="7960C3D1" w14:textId="77777777" w:rsidR="005A5FC8" w:rsidRPr="00550A39" w:rsidRDefault="005A5FC8" w:rsidP="005A5FC8">
            <w:pPr>
              <w:ind w:left="431" w:right="-83"/>
              <w:rPr>
                <w:rFonts w:ascii="Arial" w:hAnsi="Arial" w:cs="Arial"/>
                <w:b/>
                <w:bCs/>
                <w:color w:val="000000"/>
                <w:spacing w:val="-2"/>
                <w:sz w:val="18"/>
                <w:szCs w:val="18"/>
                <w:lang w:val="en-GB"/>
              </w:rPr>
            </w:pPr>
          </w:p>
        </w:tc>
        <w:tc>
          <w:tcPr>
            <w:tcW w:w="1368" w:type="dxa"/>
            <w:tcBorders>
              <w:top w:val="single" w:sz="4" w:space="0" w:color="auto"/>
            </w:tcBorders>
            <w:shd w:val="clear" w:color="auto" w:fill="FAFAFA"/>
            <w:vAlign w:val="bottom"/>
          </w:tcPr>
          <w:p w14:paraId="10452A68"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48788676"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52CB3CE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59ED24B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52AD3CD8" w14:textId="77777777" w:rsidTr="00723F6D">
        <w:tc>
          <w:tcPr>
            <w:tcW w:w="3989" w:type="dxa"/>
            <w:vAlign w:val="bottom"/>
          </w:tcPr>
          <w:p w14:paraId="5BCFB5F7" w14:textId="77777777" w:rsidR="005A5FC8" w:rsidRPr="00550A39" w:rsidRDefault="005A5FC8" w:rsidP="005A5FC8">
            <w:pPr>
              <w:ind w:left="431" w:right="-83"/>
              <w:rPr>
                <w:rFonts w:ascii="Arial" w:hAnsi="Arial" w:cs="Arial"/>
                <w:color w:val="000000"/>
                <w:spacing w:val="-2"/>
                <w:sz w:val="18"/>
                <w:szCs w:val="18"/>
              </w:rPr>
            </w:pPr>
            <w:r w:rsidRPr="00550A39">
              <w:rPr>
                <w:rFonts w:ascii="Arial" w:hAnsi="Arial" w:cs="Arial"/>
                <w:b/>
                <w:bCs/>
                <w:color w:val="000000"/>
                <w:spacing w:val="-2"/>
                <w:sz w:val="18"/>
                <w:szCs w:val="18"/>
                <w:lang w:val="en-GB"/>
              </w:rPr>
              <w:t xml:space="preserve">Interest receivable </w:t>
            </w:r>
          </w:p>
        </w:tc>
        <w:tc>
          <w:tcPr>
            <w:tcW w:w="1368" w:type="dxa"/>
            <w:shd w:val="clear" w:color="auto" w:fill="FAFAFA"/>
            <w:vAlign w:val="bottom"/>
          </w:tcPr>
          <w:p w14:paraId="4A849F2B"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5CDB17AD"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5C2826A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0B5EE614"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0DD7B2C6" w14:textId="77777777" w:rsidTr="000861A8">
        <w:tc>
          <w:tcPr>
            <w:tcW w:w="3989" w:type="dxa"/>
            <w:vAlign w:val="bottom"/>
          </w:tcPr>
          <w:p w14:paraId="5B04116B" w14:textId="77777777" w:rsidR="005A5FC8" w:rsidRPr="00550A39" w:rsidRDefault="005A5FC8" w:rsidP="005A5FC8">
            <w:pPr>
              <w:overflowPunct/>
              <w:autoSpaceDE/>
              <w:autoSpaceDN/>
              <w:adjustRightInd/>
              <w:ind w:left="431" w:right="-83"/>
              <w:textAlignment w:val="auto"/>
              <w:rPr>
                <w:rFonts w:ascii="Arial" w:hAnsi="Arial" w:cs="Arial"/>
                <w:b/>
                <w:bCs/>
                <w:color w:val="000000"/>
                <w:spacing w:val="-2"/>
                <w:sz w:val="18"/>
                <w:szCs w:val="18"/>
                <w:lang w:val="en-GB"/>
              </w:rPr>
            </w:pPr>
            <w:r w:rsidRPr="00550A39">
              <w:rPr>
                <w:rFonts w:ascii="Arial" w:hAnsi="Arial" w:cs="Arial"/>
                <w:color w:val="000000"/>
                <w:spacing w:val="-2"/>
                <w:sz w:val="18"/>
                <w:szCs w:val="18"/>
              </w:rPr>
              <w:t xml:space="preserve">   Subsidiaries</w:t>
            </w:r>
          </w:p>
        </w:tc>
        <w:tc>
          <w:tcPr>
            <w:tcW w:w="1368" w:type="dxa"/>
            <w:shd w:val="clear" w:color="auto" w:fill="FAFAFA"/>
            <w:vAlign w:val="bottom"/>
          </w:tcPr>
          <w:p w14:paraId="461D25BD" w14:textId="0EFADE9A"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673DA4C4"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14:paraId="42E6DCA1" w14:textId="3D8FF3E5"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9,266,452</w:t>
            </w:r>
          </w:p>
        </w:tc>
        <w:tc>
          <w:tcPr>
            <w:tcW w:w="1368" w:type="dxa"/>
            <w:shd w:val="clear" w:color="auto" w:fill="auto"/>
            <w:vAlign w:val="bottom"/>
          </w:tcPr>
          <w:p w14:paraId="2DAAD5C5"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7,979,934</w:t>
            </w:r>
          </w:p>
        </w:tc>
      </w:tr>
      <w:tr w:rsidR="005A5FC8" w:rsidRPr="00550A39" w14:paraId="2780B64B" w14:textId="77777777" w:rsidTr="000861A8">
        <w:tc>
          <w:tcPr>
            <w:tcW w:w="3989" w:type="dxa"/>
            <w:vAlign w:val="bottom"/>
          </w:tcPr>
          <w:p w14:paraId="26F1FEFE"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Joint venture</w:t>
            </w:r>
          </w:p>
        </w:tc>
        <w:tc>
          <w:tcPr>
            <w:tcW w:w="1368" w:type="dxa"/>
            <w:shd w:val="clear" w:color="auto" w:fill="FAFAFA"/>
            <w:vAlign w:val="bottom"/>
          </w:tcPr>
          <w:p w14:paraId="2CD01E6E" w14:textId="6219591B"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7,796,213</w:t>
            </w:r>
          </w:p>
        </w:tc>
        <w:tc>
          <w:tcPr>
            <w:tcW w:w="1368" w:type="dxa"/>
            <w:shd w:val="clear" w:color="auto" w:fill="auto"/>
            <w:vAlign w:val="bottom"/>
          </w:tcPr>
          <w:p w14:paraId="472C38BA"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3,508,093</w:t>
            </w:r>
          </w:p>
        </w:tc>
        <w:tc>
          <w:tcPr>
            <w:tcW w:w="1368" w:type="dxa"/>
            <w:shd w:val="clear" w:color="auto" w:fill="FAFAFA"/>
            <w:vAlign w:val="bottom"/>
          </w:tcPr>
          <w:p w14:paraId="06891E73" w14:textId="74D0503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auto"/>
            <w:vAlign w:val="bottom"/>
          </w:tcPr>
          <w:p w14:paraId="5561E450"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04948049" w14:textId="77777777" w:rsidTr="000861A8">
        <w:tc>
          <w:tcPr>
            <w:tcW w:w="3989" w:type="dxa"/>
            <w:vAlign w:val="bottom"/>
          </w:tcPr>
          <w:p w14:paraId="0FDE1DEF"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w:t>
            </w:r>
            <w:proofErr w:type="gramStart"/>
            <w:r w:rsidRPr="00550A39">
              <w:rPr>
                <w:rFonts w:ascii="Arial" w:hAnsi="Arial" w:cs="Arial"/>
                <w:color w:val="000000"/>
                <w:spacing w:val="-2"/>
                <w:sz w:val="18"/>
                <w:szCs w:val="18"/>
                <w:u w:val="single"/>
              </w:rPr>
              <w:t>Less</w:t>
            </w:r>
            <w:r w:rsidRPr="00550A39">
              <w:rPr>
                <w:rFonts w:ascii="Arial" w:hAnsi="Arial" w:cs="Arial"/>
                <w:color w:val="000000"/>
                <w:spacing w:val="-2"/>
                <w:sz w:val="18"/>
                <w:szCs w:val="18"/>
              </w:rPr>
              <w:t xml:space="preserve">  Expected</w:t>
            </w:r>
            <w:proofErr w:type="gramEnd"/>
            <w:r w:rsidRPr="00550A39">
              <w:rPr>
                <w:rFonts w:ascii="Arial" w:hAnsi="Arial" w:cs="Arial"/>
                <w:color w:val="000000"/>
                <w:spacing w:val="-2"/>
                <w:sz w:val="18"/>
                <w:szCs w:val="18"/>
              </w:rPr>
              <w:t xml:space="preserve"> credit loss on a forward</w:t>
            </w:r>
          </w:p>
        </w:tc>
        <w:tc>
          <w:tcPr>
            <w:tcW w:w="1368" w:type="dxa"/>
            <w:shd w:val="clear" w:color="auto" w:fill="FAFAFA"/>
            <w:vAlign w:val="bottom"/>
          </w:tcPr>
          <w:p w14:paraId="572F26A0"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46E9A8EF"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0D02A66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9B58AA4"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7B135A7E" w14:textId="77777777" w:rsidTr="000861A8">
        <w:tc>
          <w:tcPr>
            <w:tcW w:w="3989" w:type="dxa"/>
            <w:vAlign w:val="bottom"/>
          </w:tcPr>
          <w:p w14:paraId="500A27AB"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looking basis </w:t>
            </w:r>
            <w:r w:rsidRPr="00550A39">
              <w:rPr>
                <w:rFonts w:ascii="Arial" w:hAnsi="Arial" w:cs="Arial"/>
                <w:color w:val="000000"/>
                <w:spacing w:val="-2"/>
                <w:sz w:val="18"/>
                <w:szCs w:val="18"/>
                <w:cs/>
              </w:rPr>
              <w:t>-</w:t>
            </w:r>
            <w:r w:rsidRPr="00550A39">
              <w:rPr>
                <w:rFonts w:ascii="Arial" w:hAnsi="Arial" w:cs="Arial"/>
                <w:color w:val="000000"/>
                <w:spacing w:val="-2"/>
                <w:sz w:val="18"/>
                <w:szCs w:val="18"/>
              </w:rPr>
              <w:t xml:space="preserve"> joint venture</w:t>
            </w:r>
          </w:p>
        </w:tc>
        <w:tc>
          <w:tcPr>
            <w:tcW w:w="1368" w:type="dxa"/>
            <w:tcBorders>
              <w:bottom w:val="single" w:sz="4" w:space="0" w:color="auto"/>
            </w:tcBorders>
            <w:shd w:val="clear" w:color="auto" w:fill="FAFAFA"/>
            <w:vAlign w:val="bottom"/>
          </w:tcPr>
          <w:p w14:paraId="30A098F9" w14:textId="017C5BC5"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(6,603,076)</w:t>
            </w:r>
          </w:p>
        </w:tc>
        <w:tc>
          <w:tcPr>
            <w:tcW w:w="1368" w:type="dxa"/>
            <w:tcBorders>
              <w:bottom w:val="single" w:sz="4" w:space="0" w:color="auto"/>
            </w:tcBorders>
            <w:shd w:val="clear" w:color="auto" w:fill="auto"/>
            <w:vAlign w:val="bottom"/>
          </w:tcPr>
          <w:p w14:paraId="1C1957BC"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14:paraId="13478185" w14:textId="3E2D8EE9"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0621DF"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394083F7"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5A5FC8" w:rsidRPr="00550A39" w14:paraId="2456837E" w14:textId="77777777" w:rsidTr="00B53464">
        <w:trPr>
          <w:trHeight w:val="60"/>
        </w:trPr>
        <w:tc>
          <w:tcPr>
            <w:tcW w:w="3989" w:type="dxa"/>
            <w:vAlign w:val="bottom"/>
          </w:tcPr>
          <w:p w14:paraId="308383B8"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4060EBB5" w14:textId="76B20FCC"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613F4BA1"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54454743" w14:textId="2EA7B1DF"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auto"/>
            <w:vAlign w:val="bottom"/>
          </w:tcPr>
          <w:p w14:paraId="00CBC523"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p>
        </w:tc>
      </w:tr>
      <w:tr w:rsidR="005A5FC8" w:rsidRPr="00550A39" w14:paraId="65F396D8" w14:textId="77777777" w:rsidTr="00B53464">
        <w:tc>
          <w:tcPr>
            <w:tcW w:w="3989" w:type="dxa"/>
            <w:vAlign w:val="bottom"/>
          </w:tcPr>
          <w:p w14:paraId="25FF3FF5" w14:textId="77777777" w:rsidR="005A5FC8" w:rsidRPr="00550A39" w:rsidRDefault="005A5FC8" w:rsidP="005A5FC8">
            <w:pPr>
              <w:overflowPunct/>
              <w:autoSpaceDE/>
              <w:autoSpaceDN/>
              <w:adjustRightInd/>
              <w:ind w:left="431" w:right="-83"/>
              <w:textAlignment w:val="auto"/>
              <w:rPr>
                <w:rFonts w:ascii="Arial" w:hAnsi="Arial" w:cs="Arial"/>
                <w:color w:val="000000"/>
                <w:spacing w:val="-2"/>
                <w:sz w:val="18"/>
                <w:szCs w:val="18"/>
              </w:rPr>
            </w:pPr>
          </w:p>
        </w:tc>
        <w:tc>
          <w:tcPr>
            <w:tcW w:w="1368" w:type="dxa"/>
            <w:tcBorders>
              <w:bottom w:val="single" w:sz="4" w:space="0" w:color="auto"/>
            </w:tcBorders>
            <w:shd w:val="clear" w:color="auto" w:fill="FAFAFA"/>
            <w:vAlign w:val="bottom"/>
          </w:tcPr>
          <w:p w14:paraId="4C456E69" w14:textId="46DB312D" w:rsidR="005A5FC8" w:rsidRPr="00550A39" w:rsidRDefault="005A5FC8" w:rsidP="005A5FC8">
            <w:pPr>
              <w:tabs>
                <w:tab w:val="decimal" w:pos="1152"/>
              </w:tabs>
              <w:ind w:right="-72"/>
              <w:jc w:val="both"/>
              <w:rPr>
                <w:rFonts w:ascii="Arial" w:eastAsia="SimSun" w:hAnsi="Arial" w:cs="Arial"/>
                <w:snapToGrid w:val="0"/>
                <w:color w:val="000000"/>
                <w:spacing w:val="-4"/>
                <w:sz w:val="18"/>
                <w:szCs w:val="18"/>
                <w:cs/>
                <w:lang w:val="en-GB" w:eastAsia="th-TH"/>
              </w:rPr>
            </w:pPr>
            <w:r w:rsidRPr="00550A39">
              <w:rPr>
                <w:rFonts w:ascii="Arial" w:eastAsia="SimSun" w:hAnsi="Arial" w:cs="Arial"/>
                <w:snapToGrid w:val="0"/>
                <w:color w:val="000000"/>
                <w:spacing w:val="-4"/>
                <w:sz w:val="18"/>
                <w:szCs w:val="18"/>
                <w:lang w:val="en-GB" w:eastAsia="th-TH"/>
              </w:rPr>
              <w:t>1,193,137</w:t>
            </w:r>
          </w:p>
        </w:tc>
        <w:tc>
          <w:tcPr>
            <w:tcW w:w="1368" w:type="dxa"/>
            <w:tcBorders>
              <w:bottom w:val="single" w:sz="4" w:space="0" w:color="auto"/>
            </w:tcBorders>
            <w:shd w:val="clear" w:color="auto" w:fill="auto"/>
            <w:vAlign w:val="bottom"/>
          </w:tcPr>
          <w:p w14:paraId="1EA99085"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3,508,093</w:t>
            </w:r>
          </w:p>
        </w:tc>
        <w:tc>
          <w:tcPr>
            <w:tcW w:w="1368" w:type="dxa"/>
            <w:tcBorders>
              <w:bottom w:val="single" w:sz="4" w:space="0" w:color="auto"/>
            </w:tcBorders>
            <w:shd w:val="clear" w:color="auto" w:fill="FAFAFA"/>
            <w:vAlign w:val="bottom"/>
          </w:tcPr>
          <w:p w14:paraId="6A19FC5B" w14:textId="64136310"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9,266,452</w:t>
            </w:r>
          </w:p>
        </w:tc>
        <w:tc>
          <w:tcPr>
            <w:tcW w:w="1368" w:type="dxa"/>
            <w:tcBorders>
              <w:bottom w:val="single" w:sz="4" w:space="0" w:color="auto"/>
            </w:tcBorders>
            <w:shd w:val="clear" w:color="auto" w:fill="auto"/>
            <w:vAlign w:val="bottom"/>
          </w:tcPr>
          <w:p w14:paraId="01F31830" w14:textId="77777777" w:rsidR="005A5FC8" w:rsidRPr="00550A39" w:rsidRDefault="005A5FC8" w:rsidP="005A5FC8">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7,979,934</w:t>
            </w:r>
          </w:p>
        </w:tc>
      </w:tr>
    </w:tbl>
    <w:p w14:paraId="4CEEB928" w14:textId="77777777" w:rsidR="00723F6D" w:rsidRPr="00550A39" w:rsidRDefault="00723F6D" w:rsidP="00D17130">
      <w:pPr>
        <w:overflowPunct/>
        <w:autoSpaceDE/>
        <w:autoSpaceDN/>
        <w:adjustRightInd/>
        <w:ind w:left="431" w:right="-83"/>
        <w:textAlignment w:val="auto"/>
        <w:rPr>
          <w:rFonts w:ascii="Arial" w:hAnsi="Arial" w:cs="Arial"/>
          <w:color w:val="0070C0"/>
          <w:spacing w:val="-2"/>
          <w:sz w:val="18"/>
          <w:szCs w:val="18"/>
        </w:rPr>
      </w:pPr>
    </w:p>
    <w:p w14:paraId="7D421875" w14:textId="77777777" w:rsidR="00F70269" w:rsidRPr="00550A39" w:rsidRDefault="00F70269" w:rsidP="00C66F0A">
      <w:pPr>
        <w:overflowPunct/>
        <w:autoSpaceDE/>
        <w:autoSpaceDN/>
        <w:adjustRightInd/>
        <w:ind w:left="540" w:right="-83"/>
        <w:jc w:val="both"/>
        <w:textAlignment w:val="auto"/>
        <w:rPr>
          <w:rFonts w:ascii="Arial" w:hAnsi="Arial" w:cs="Arial"/>
          <w:spacing w:val="-2"/>
          <w:sz w:val="18"/>
          <w:szCs w:val="18"/>
        </w:rPr>
      </w:pPr>
      <w:r w:rsidRPr="00550A39">
        <w:rPr>
          <w:rFonts w:ascii="Arial" w:hAnsi="Arial" w:cs="Arial"/>
          <w:color w:val="0070C0"/>
          <w:spacing w:val="-2"/>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17130" w:rsidRPr="00550A39" w14:paraId="6B8EA884" w14:textId="77777777" w:rsidTr="000066BD">
        <w:trPr>
          <w:trHeight w:val="198"/>
        </w:trPr>
        <w:tc>
          <w:tcPr>
            <w:tcW w:w="4003" w:type="dxa"/>
          </w:tcPr>
          <w:p w14:paraId="6BB1340A"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0826676F" w14:textId="77777777" w:rsidR="00D17130" w:rsidRPr="00550A39" w:rsidRDefault="00D17130" w:rsidP="00677B6A">
            <w:pPr>
              <w:pStyle w:val="a0"/>
              <w:spacing w:line="220" w:lineRule="exact"/>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445AD448" w14:textId="77777777" w:rsidR="00D17130" w:rsidRPr="00550A39" w:rsidRDefault="00D17130" w:rsidP="00677B6A">
            <w:pPr>
              <w:pStyle w:val="a0"/>
              <w:spacing w:line="220" w:lineRule="exact"/>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D17130" w:rsidRPr="00550A39" w14:paraId="596F5C5B" w14:textId="77777777" w:rsidTr="000066BD">
        <w:trPr>
          <w:trHeight w:val="198"/>
        </w:trPr>
        <w:tc>
          <w:tcPr>
            <w:tcW w:w="4003" w:type="dxa"/>
          </w:tcPr>
          <w:p w14:paraId="5AE3D267"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710B9C65" w14:textId="77777777" w:rsidR="00D17130" w:rsidRPr="00550A39" w:rsidRDefault="00D17130" w:rsidP="00677B6A">
            <w:pPr>
              <w:pStyle w:val="a0"/>
              <w:spacing w:line="220" w:lineRule="exact"/>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657BCCDE" w14:textId="77777777" w:rsidR="00D17130" w:rsidRPr="00550A39" w:rsidRDefault="00D17130" w:rsidP="00677B6A">
            <w:pPr>
              <w:pStyle w:val="a0"/>
              <w:spacing w:line="220" w:lineRule="exact"/>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D17130" w:rsidRPr="00550A39" w14:paraId="16C99445" w14:textId="77777777" w:rsidTr="000066BD">
        <w:tc>
          <w:tcPr>
            <w:tcW w:w="4003" w:type="dxa"/>
          </w:tcPr>
          <w:p w14:paraId="2036E4A1"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74EDB898" w14:textId="77777777" w:rsidR="00D17130" w:rsidRPr="00550A39" w:rsidRDefault="00D17130" w:rsidP="00C66F0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r>
            <w:r w:rsidR="00945D0D"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Unaudited</w:t>
            </w:r>
            <w:r w:rsidR="00945D0D"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5ECFA3B1" w14:textId="77777777" w:rsidR="00D17130" w:rsidRPr="00550A39" w:rsidRDefault="00D17130" w:rsidP="00677B6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945D0D"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Audited</w:t>
            </w:r>
            <w:r w:rsidR="00945D0D"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5EC79C88" w14:textId="77777777" w:rsidR="00D17130" w:rsidRPr="00550A39" w:rsidRDefault="00D17130" w:rsidP="00677B6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945D0D"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Unaudited</w:t>
            </w:r>
            <w:r w:rsidR="00945D0D" w:rsidRPr="00550A39">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2ACD0871" w14:textId="77777777" w:rsidR="00D17130" w:rsidRPr="00550A39" w:rsidRDefault="00D17130" w:rsidP="00677B6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945D0D" w:rsidRPr="00550A39">
              <w:rPr>
                <w:rFonts w:ascii="Arial" w:hAnsi="Arial" w:cs="Arial"/>
                <w:b/>
                <w:bCs/>
                <w:snapToGrid w:val="0"/>
                <w:color w:val="auto"/>
                <w:spacing w:val="-4"/>
                <w:sz w:val="18"/>
                <w:szCs w:val="18"/>
                <w:lang w:val="en-US" w:eastAsia="th-TH"/>
              </w:rPr>
              <w:t>(</w:t>
            </w:r>
            <w:r w:rsidRPr="00550A39">
              <w:rPr>
                <w:rFonts w:ascii="Arial" w:hAnsi="Arial" w:cs="Arial"/>
                <w:b/>
                <w:bCs/>
                <w:snapToGrid w:val="0"/>
                <w:color w:val="auto"/>
                <w:spacing w:val="-4"/>
                <w:sz w:val="18"/>
                <w:szCs w:val="18"/>
                <w:lang w:val="en-US" w:eastAsia="th-TH"/>
              </w:rPr>
              <w:t>Audited</w:t>
            </w:r>
            <w:r w:rsidR="00945D0D" w:rsidRPr="00550A39">
              <w:rPr>
                <w:rFonts w:ascii="Arial" w:hAnsi="Arial" w:cs="Arial"/>
                <w:b/>
                <w:bCs/>
                <w:snapToGrid w:val="0"/>
                <w:color w:val="auto"/>
                <w:spacing w:val="-4"/>
                <w:sz w:val="18"/>
                <w:szCs w:val="18"/>
                <w:lang w:val="en-US" w:eastAsia="th-TH"/>
              </w:rPr>
              <w:t>)</w:t>
            </w:r>
          </w:p>
        </w:tc>
      </w:tr>
      <w:tr w:rsidR="00D17130" w:rsidRPr="00550A39" w14:paraId="362E4BE2" w14:textId="77777777" w:rsidTr="000066BD">
        <w:tc>
          <w:tcPr>
            <w:tcW w:w="4003" w:type="dxa"/>
          </w:tcPr>
          <w:p w14:paraId="4E49DDE7"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1368" w:type="dxa"/>
            <w:shd w:val="clear" w:color="auto" w:fill="auto"/>
          </w:tcPr>
          <w:p w14:paraId="02D2C1A9" w14:textId="77777777" w:rsidR="00D17130" w:rsidRPr="00550A39" w:rsidRDefault="00D17130" w:rsidP="00677B6A">
            <w:pPr>
              <w:pStyle w:val="a0"/>
              <w:tabs>
                <w:tab w:val="right" w:pos="1155"/>
              </w:tabs>
              <w:spacing w:line="220" w:lineRule="exact"/>
              <w:ind w:right="-72"/>
              <w:jc w:val="both"/>
              <w:rPr>
                <w:rFonts w:ascii="Arial" w:hAnsi="Arial" w:cs="Arial"/>
                <w:b/>
                <w:bCs/>
                <w:color w:val="auto"/>
                <w:spacing w:val="-2"/>
                <w:sz w:val="18"/>
                <w:szCs w:val="18"/>
              </w:rPr>
            </w:pPr>
            <w:r w:rsidRPr="00550A39">
              <w:rPr>
                <w:rFonts w:ascii="Arial" w:hAnsi="Arial" w:cs="Arial"/>
                <w:b/>
                <w:bCs/>
                <w:color w:val="auto"/>
                <w:spacing w:val="-2"/>
                <w:sz w:val="18"/>
                <w:szCs w:val="18"/>
              </w:rPr>
              <w:tab/>
            </w:r>
            <w:r w:rsidR="00150A45" w:rsidRPr="00550A39">
              <w:rPr>
                <w:rFonts w:ascii="Arial" w:hAnsi="Arial" w:cs="Arial"/>
                <w:b/>
                <w:bCs/>
                <w:color w:val="auto"/>
                <w:spacing w:val="-2"/>
                <w:sz w:val="18"/>
                <w:szCs w:val="18"/>
              </w:rPr>
              <w:t>31 December</w:t>
            </w:r>
          </w:p>
        </w:tc>
        <w:tc>
          <w:tcPr>
            <w:tcW w:w="1368" w:type="dxa"/>
            <w:shd w:val="clear" w:color="auto" w:fill="auto"/>
          </w:tcPr>
          <w:p w14:paraId="6A5C2298" w14:textId="77777777" w:rsidR="00D17130" w:rsidRPr="00550A39" w:rsidRDefault="00D17130" w:rsidP="00677B6A">
            <w:pPr>
              <w:pStyle w:val="a0"/>
              <w:tabs>
                <w:tab w:val="right" w:pos="1155"/>
              </w:tabs>
              <w:spacing w:line="22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368" w:type="dxa"/>
            <w:shd w:val="clear" w:color="auto" w:fill="auto"/>
          </w:tcPr>
          <w:p w14:paraId="6BA815E2" w14:textId="77777777" w:rsidR="00D17130" w:rsidRPr="00550A39" w:rsidRDefault="00D17130" w:rsidP="00677B6A">
            <w:pPr>
              <w:pStyle w:val="a0"/>
              <w:tabs>
                <w:tab w:val="right" w:pos="1155"/>
              </w:tabs>
              <w:spacing w:line="220" w:lineRule="exact"/>
              <w:ind w:right="-72"/>
              <w:jc w:val="both"/>
              <w:rPr>
                <w:rFonts w:ascii="Arial" w:hAnsi="Arial" w:cs="Arial"/>
                <w:b/>
                <w:bCs/>
                <w:color w:val="auto"/>
                <w:spacing w:val="-2"/>
                <w:sz w:val="18"/>
                <w:szCs w:val="18"/>
              </w:rPr>
            </w:pPr>
            <w:r w:rsidRPr="00550A39">
              <w:rPr>
                <w:rFonts w:ascii="Arial" w:hAnsi="Arial" w:cs="Arial"/>
                <w:b/>
                <w:bCs/>
                <w:color w:val="auto"/>
                <w:spacing w:val="-2"/>
                <w:sz w:val="18"/>
                <w:szCs w:val="18"/>
              </w:rPr>
              <w:tab/>
            </w:r>
            <w:r w:rsidR="00150A45" w:rsidRPr="00550A39">
              <w:rPr>
                <w:rFonts w:ascii="Arial" w:hAnsi="Arial" w:cs="Arial"/>
                <w:b/>
                <w:bCs/>
                <w:color w:val="auto"/>
                <w:spacing w:val="-2"/>
                <w:sz w:val="18"/>
                <w:szCs w:val="18"/>
              </w:rPr>
              <w:t>31 December</w:t>
            </w:r>
          </w:p>
        </w:tc>
        <w:tc>
          <w:tcPr>
            <w:tcW w:w="1368" w:type="dxa"/>
            <w:shd w:val="clear" w:color="auto" w:fill="auto"/>
          </w:tcPr>
          <w:p w14:paraId="2A5C68D4" w14:textId="77777777" w:rsidR="00D17130" w:rsidRPr="00550A39" w:rsidRDefault="00D17130" w:rsidP="00677B6A">
            <w:pPr>
              <w:pStyle w:val="a0"/>
              <w:tabs>
                <w:tab w:val="right" w:pos="1155"/>
              </w:tabs>
              <w:spacing w:line="220" w:lineRule="exact"/>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D2689C" w:rsidRPr="00550A39" w14:paraId="0885CC08" w14:textId="77777777" w:rsidTr="000066BD">
        <w:tc>
          <w:tcPr>
            <w:tcW w:w="4003" w:type="dxa"/>
          </w:tcPr>
          <w:p w14:paraId="2921DFCA"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1368" w:type="dxa"/>
            <w:shd w:val="clear" w:color="auto" w:fill="auto"/>
          </w:tcPr>
          <w:p w14:paraId="13931530" w14:textId="77777777" w:rsidR="00D17130" w:rsidRPr="00550A39" w:rsidRDefault="00D17130" w:rsidP="00C66F0A">
            <w:pPr>
              <w:pStyle w:val="a0"/>
              <w:tabs>
                <w:tab w:val="decimal"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368" w:type="dxa"/>
            <w:shd w:val="clear" w:color="auto" w:fill="auto"/>
          </w:tcPr>
          <w:p w14:paraId="0CA08CE3" w14:textId="77777777" w:rsidR="00D17130" w:rsidRPr="00550A39" w:rsidRDefault="00D17130" w:rsidP="00C66F0A">
            <w:pPr>
              <w:pStyle w:val="a0"/>
              <w:tabs>
                <w:tab w:val="decimal"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368" w:type="dxa"/>
            <w:shd w:val="clear" w:color="auto" w:fill="auto"/>
          </w:tcPr>
          <w:p w14:paraId="064987A8" w14:textId="77777777" w:rsidR="00D17130" w:rsidRPr="00550A39" w:rsidRDefault="00D17130" w:rsidP="00C66F0A">
            <w:pPr>
              <w:pStyle w:val="a0"/>
              <w:tabs>
                <w:tab w:val="decimal"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368" w:type="dxa"/>
            <w:shd w:val="clear" w:color="auto" w:fill="auto"/>
          </w:tcPr>
          <w:p w14:paraId="4DE5EB6E" w14:textId="77777777" w:rsidR="00D17130" w:rsidRPr="00550A39" w:rsidRDefault="00D17130" w:rsidP="00C66F0A">
            <w:pPr>
              <w:pStyle w:val="a0"/>
              <w:tabs>
                <w:tab w:val="decimal" w:pos="1152"/>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D2689C" w:rsidRPr="00550A39" w14:paraId="7969F025" w14:textId="77777777" w:rsidTr="000066BD">
        <w:tc>
          <w:tcPr>
            <w:tcW w:w="4003" w:type="dxa"/>
          </w:tcPr>
          <w:p w14:paraId="0FF1060F" w14:textId="77777777" w:rsidR="00D17130" w:rsidRPr="00550A39" w:rsidRDefault="00D17130" w:rsidP="00677B6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2C8214F0" w14:textId="77777777" w:rsidR="00D17130" w:rsidRPr="00550A39" w:rsidRDefault="00D17130" w:rsidP="00C66F0A">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56A0A77" w14:textId="77777777" w:rsidR="00D17130" w:rsidRPr="00550A39" w:rsidRDefault="00D17130" w:rsidP="00C66F0A">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20203174" w14:textId="77777777" w:rsidR="00D17130" w:rsidRPr="00550A39" w:rsidRDefault="00D17130" w:rsidP="00677B6A">
            <w:pPr>
              <w:pStyle w:val="a0"/>
              <w:tabs>
                <w:tab w:val="right" w:pos="1181"/>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0E15E7CA" w14:textId="77777777" w:rsidR="00D17130" w:rsidRPr="00550A39" w:rsidRDefault="00D17130" w:rsidP="00C66F0A">
            <w:pPr>
              <w:pStyle w:val="a0"/>
              <w:tabs>
                <w:tab w:val="right" w:pos="1152"/>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007F04" w:rsidRPr="00550A39" w14:paraId="2B722114" w14:textId="77777777" w:rsidTr="000066BD">
        <w:tc>
          <w:tcPr>
            <w:tcW w:w="4003" w:type="dxa"/>
            <w:vAlign w:val="bottom"/>
          </w:tcPr>
          <w:p w14:paraId="702EAB62" w14:textId="77777777" w:rsidR="00007F04" w:rsidRPr="00550A39" w:rsidRDefault="00007F04" w:rsidP="00D76E11">
            <w:pPr>
              <w:overflowPunct/>
              <w:autoSpaceDE/>
              <w:autoSpaceDN/>
              <w:adjustRightInd/>
              <w:ind w:left="431" w:right="-83"/>
              <w:textAlignment w:val="auto"/>
              <w:rPr>
                <w:rFonts w:ascii="Arial" w:hAnsi="Arial" w:cs="Arial"/>
                <w:spacing w:val="-2"/>
                <w:sz w:val="18"/>
                <w:szCs w:val="18"/>
              </w:rPr>
            </w:pPr>
          </w:p>
        </w:tc>
        <w:tc>
          <w:tcPr>
            <w:tcW w:w="1368" w:type="dxa"/>
            <w:shd w:val="clear" w:color="auto" w:fill="FAFAFA"/>
            <w:vAlign w:val="bottom"/>
          </w:tcPr>
          <w:p w14:paraId="4971B6D4"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2A7FAFF8"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7F8E8579"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19A35EA2"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r>
      <w:tr w:rsidR="00007F04" w:rsidRPr="00550A39" w14:paraId="2EAFF1FF" w14:textId="77777777" w:rsidTr="000066BD">
        <w:tc>
          <w:tcPr>
            <w:tcW w:w="4003" w:type="dxa"/>
            <w:vAlign w:val="bottom"/>
          </w:tcPr>
          <w:p w14:paraId="546BC6E5" w14:textId="77777777" w:rsidR="00007F04" w:rsidRPr="00550A39" w:rsidRDefault="00007F04" w:rsidP="00D76E11">
            <w:pPr>
              <w:ind w:left="431" w:right="-83"/>
              <w:rPr>
                <w:rFonts w:ascii="Arial" w:hAnsi="Arial" w:cs="Arial"/>
                <w:spacing w:val="-2"/>
                <w:sz w:val="18"/>
                <w:szCs w:val="18"/>
              </w:rPr>
            </w:pPr>
            <w:proofErr w:type="gramStart"/>
            <w:r w:rsidRPr="00550A39">
              <w:rPr>
                <w:rFonts w:ascii="Arial" w:hAnsi="Arial" w:cs="Arial"/>
                <w:b/>
                <w:bCs/>
                <w:spacing w:val="-2"/>
                <w:sz w:val="18"/>
                <w:szCs w:val="18"/>
                <w:lang w:val="en-GB"/>
              </w:rPr>
              <w:t>Other</w:t>
            </w:r>
            <w:proofErr w:type="gramEnd"/>
            <w:r w:rsidRPr="00550A39">
              <w:rPr>
                <w:rFonts w:ascii="Arial" w:hAnsi="Arial" w:cs="Arial"/>
                <w:b/>
                <w:bCs/>
                <w:spacing w:val="-2"/>
                <w:sz w:val="18"/>
                <w:szCs w:val="18"/>
                <w:lang w:val="en-GB"/>
              </w:rPr>
              <w:t xml:space="preserve"> non-current asset</w:t>
            </w:r>
          </w:p>
        </w:tc>
        <w:tc>
          <w:tcPr>
            <w:tcW w:w="1368" w:type="dxa"/>
            <w:shd w:val="clear" w:color="auto" w:fill="FAFAFA"/>
            <w:vAlign w:val="bottom"/>
          </w:tcPr>
          <w:p w14:paraId="45BA15BC"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EE09F46"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FAFAFA"/>
            <w:vAlign w:val="bottom"/>
          </w:tcPr>
          <w:p w14:paraId="5A4AE8F7"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c>
          <w:tcPr>
            <w:tcW w:w="1368" w:type="dxa"/>
            <w:shd w:val="clear" w:color="auto" w:fill="auto"/>
            <w:vAlign w:val="bottom"/>
          </w:tcPr>
          <w:p w14:paraId="06D82FD7" w14:textId="77777777" w:rsidR="00007F04" w:rsidRPr="00550A39" w:rsidRDefault="00007F04" w:rsidP="00D76E11">
            <w:pPr>
              <w:tabs>
                <w:tab w:val="decimal" w:pos="1152"/>
              </w:tabs>
              <w:ind w:right="-72"/>
              <w:jc w:val="both"/>
              <w:rPr>
                <w:rFonts w:ascii="Arial" w:eastAsia="SimSun" w:hAnsi="Arial" w:cs="Arial"/>
                <w:snapToGrid w:val="0"/>
                <w:spacing w:val="-4"/>
                <w:sz w:val="18"/>
                <w:szCs w:val="18"/>
                <w:lang w:val="en-GB" w:eastAsia="th-TH"/>
              </w:rPr>
            </w:pPr>
          </w:p>
        </w:tc>
      </w:tr>
      <w:tr w:rsidR="00007F04" w:rsidRPr="00550A39" w14:paraId="73A6DAD8" w14:textId="77777777" w:rsidTr="000066BD">
        <w:tc>
          <w:tcPr>
            <w:tcW w:w="4003" w:type="dxa"/>
            <w:vAlign w:val="bottom"/>
          </w:tcPr>
          <w:p w14:paraId="2EE38187" w14:textId="77777777" w:rsidR="00007F04" w:rsidRPr="00550A39" w:rsidRDefault="00007F04" w:rsidP="00D76E11">
            <w:pPr>
              <w:ind w:left="431" w:right="-83"/>
              <w:rPr>
                <w:rFonts w:ascii="Arial" w:hAnsi="Arial" w:cs="Arial"/>
                <w:color w:val="000000"/>
                <w:spacing w:val="-2"/>
                <w:sz w:val="18"/>
                <w:szCs w:val="18"/>
              </w:rPr>
            </w:pPr>
            <w:r w:rsidRPr="00550A39">
              <w:rPr>
                <w:rFonts w:ascii="Arial" w:hAnsi="Arial" w:cs="Arial"/>
                <w:b/>
                <w:bCs/>
                <w:color w:val="000000"/>
                <w:spacing w:val="-2"/>
                <w:sz w:val="18"/>
                <w:szCs w:val="18"/>
                <w:lang w:val="en-GB"/>
              </w:rPr>
              <w:t xml:space="preserve">   - Deposit</w:t>
            </w:r>
          </w:p>
        </w:tc>
        <w:tc>
          <w:tcPr>
            <w:tcW w:w="1368" w:type="dxa"/>
            <w:shd w:val="clear" w:color="auto" w:fill="FAFAFA"/>
            <w:vAlign w:val="bottom"/>
          </w:tcPr>
          <w:p w14:paraId="68ECF33B" w14:textId="77777777" w:rsidR="00007F04" w:rsidRPr="00550A39"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653BFA72" w14:textId="77777777" w:rsidR="00007F04" w:rsidRPr="00550A39"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4903C35A" w14:textId="77777777" w:rsidR="00007F04" w:rsidRPr="00550A39"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auto"/>
            <w:vAlign w:val="bottom"/>
          </w:tcPr>
          <w:p w14:paraId="306A28AA" w14:textId="77777777" w:rsidR="00007F04" w:rsidRPr="00550A39" w:rsidRDefault="00007F04" w:rsidP="00D76E11">
            <w:pPr>
              <w:tabs>
                <w:tab w:val="decimal" w:pos="1152"/>
              </w:tabs>
              <w:ind w:right="-72"/>
              <w:jc w:val="both"/>
              <w:rPr>
                <w:rFonts w:ascii="Arial" w:eastAsia="SimSun" w:hAnsi="Arial" w:cs="Arial"/>
                <w:snapToGrid w:val="0"/>
                <w:color w:val="000000"/>
                <w:spacing w:val="-4"/>
                <w:sz w:val="18"/>
                <w:szCs w:val="18"/>
                <w:lang w:val="en-GB" w:eastAsia="th-TH"/>
              </w:rPr>
            </w:pPr>
          </w:p>
        </w:tc>
      </w:tr>
      <w:tr w:rsidR="00E3227F" w:rsidRPr="00550A39" w14:paraId="3D3B2884" w14:textId="77777777" w:rsidTr="000066BD">
        <w:tc>
          <w:tcPr>
            <w:tcW w:w="4003" w:type="dxa"/>
            <w:vAlign w:val="bottom"/>
          </w:tcPr>
          <w:p w14:paraId="63268F8C" w14:textId="77777777" w:rsidR="00E3227F" w:rsidRPr="00550A39" w:rsidRDefault="00E3227F" w:rsidP="00E3227F">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Related Company</w:t>
            </w:r>
          </w:p>
        </w:tc>
        <w:tc>
          <w:tcPr>
            <w:tcW w:w="1368" w:type="dxa"/>
            <w:tcBorders>
              <w:bottom w:val="single" w:sz="4" w:space="0" w:color="auto"/>
            </w:tcBorders>
            <w:shd w:val="clear" w:color="auto" w:fill="FAFAFA"/>
            <w:vAlign w:val="bottom"/>
          </w:tcPr>
          <w:p w14:paraId="595DCA18" w14:textId="4AA55C00" w:rsidR="00E3227F" w:rsidRPr="00550A39" w:rsidRDefault="005738FC" w:rsidP="00E3227F">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6,736,980</w:t>
            </w:r>
          </w:p>
        </w:tc>
        <w:tc>
          <w:tcPr>
            <w:tcW w:w="1368" w:type="dxa"/>
            <w:tcBorders>
              <w:bottom w:val="single" w:sz="4" w:space="0" w:color="auto"/>
            </w:tcBorders>
            <w:shd w:val="clear" w:color="auto" w:fill="auto"/>
            <w:vAlign w:val="bottom"/>
          </w:tcPr>
          <w:p w14:paraId="7E1EEB8F"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6,735,480</w:t>
            </w:r>
          </w:p>
        </w:tc>
        <w:tc>
          <w:tcPr>
            <w:tcW w:w="1368" w:type="dxa"/>
            <w:tcBorders>
              <w:bottom w:val="single" w:sz="4" w:space="0" w:color="auto"/>
            </w:tcBorders>
            <w:shd w:val="clear" w:color="auto" w:fill="FAFAFA"/>
            <w:vAlign w:val="bottom"/>
          </w:tcPr>
          <w:p w14:paraId="033FBBEC" w14:textId="384F0A1A"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auto"/>
            <w:vAlign w:val="bottom"/>
          </w:tcPr>
          <w:p w14:paraId="3F1900A9"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r w:rsidR="00E3227F" w:rsidRPr="00550A39" w14:paraId="140E25A8" w14:textId="77777777" w:rsidTr="00007F04">
        <w:tc>
          <w:tcPr>
            <w:tcW w:w="4003" w:type="dxa"/>
            <w:vAlign w:val="bottom"/>
          </w:tcPr>
          <w:p w14:paraId="218E279F" w14:textId="77777777" w:rsidR="00E3227F" w:rsidRPr="00550A39" w:rsidRDefault="00E3227F" w:rsidP="00E3227F">
            <w:pPr>
              <w:overflowPunct/>
              <w:autoSpaceDE/>
              <w:autoSpaceDN/>
              <w:adjustRightInd/>
              <w:ind w:left="431" w:right="-83"/>
              <w:textAlignment w:val="auto"/>
              <w:rPr>
                <w:rFonts w:ascii="Arial" w:hAnsi="Arial" w:cs="Arial"/>
                <w:b/>
                <w:bCs/>
                <w:color w:val="000000"/>
                <w:spacing w:val="-2"/>
                <w:sz w:val="18"/>
                <w:szCs w:val="18"/>
                <w:lang w:val="en-GB"/>
              </w:rPr>
            </w:pPr>
          </w:p>
        </w:tc>
        <w:tc>
          <w:tcPr>
            <w:tcW w:w="1368" w:type="dxa"/>
            <w:shd w:val="clear" w:color="auto" w:fill="FAFAFA"/>
            <w:vAlign w:val="bottom"/>
          </w:tcPr>
          <w:p w14:paraId="6592C62B"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AC93D6E"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25468EB0"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1EDCB4BB"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r>
      <w:tr w:rsidR="00E3227F" w:rsidRPr="00550A39" w14:paraId="72DD18B1" w14:textId="77777777" w:rsidTr="00007F04">
        <w:tc>
          <w:tcPr>
            <w:tcW w:w="4003" w:type="dxa"/>
            <w:vAlign w:val="bottom"/>
          </w:tcPr>
          <w:p w14:paraId="7DC74896" w14:textId="77777777" w:rsidR="00E3227F" w:rsidRPr="00550A39" w:rsidRDefault="00E3227F" w:rsidP="00E3227F">
            <w:pPr>
              <w:overflowPunct/>
              <w:autoSpaceDE/>
              <w:autoSpaceDN/>
              <w:adjustRightInd/>
              <w:ind w:left="431" w:right="-83"/>
              <w:textAlignment w:val="auto"/>
              <w:rPr>
                <w:rFonts w:ascii="Arial" w:hAnsi="Arial" w:cs="Arial"/>
                <w:b/>
                <w:bCs/>
                <w:color w:val="000000"/>
                <w:spacing w:val="-2"/>
                <w:sz w:val="18"/>
                <w:szCs w:val="18"/>
              </w:rPr>
            </w:pPr>
            <w:r w:rsidRPr="00550A39">
              <w:rPr>
                <w:rFonts w:ascii="Arial" w:hAnsi="Arial" w:cs="Arial"/>
                <w:b/>
                <w:bCs/>
                <w:color w:val="000000"/>
                <w:spacing w:val="-2"/>
                <w:sz w:val="18"/>
                <w:szCs w:val="18"/>
              </w:rPr>
              <w:t xml:space="preserve">   - Fixed asset receivable</w:t>
            </w:r>
          </w:p>
        </w:tc>
        <w:tc>
          <w:tcPr>
            <w:tcW w:w="1368" w:type="dxa"/>
            <w:shd w:val="clear" w:color="auto" w:fill="FAFAFA"/>
            <w:vAlign w:val="bottom"/>
          </w:tcPr>
          <w:p w14:paraId="6138A949"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5C34D07"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406EFAE2"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C9B74CF"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r>
      <w:tr w:rsidR="00006AC7" w:rsidRPr="00550A39" w14:paraId="7B231819" w14:textId="77777777" w:rsidTr="00007F04">
        <w:trPr>
          <w:trHeight w:val="20"/>
        </w:trPr>
        <w:tc>
          <w:tcPr>
            <w:tcW w:w="4003" w:type="dxa"/>
            <w:vAlign w:val="bottom"/>
          </w:tcPr>
          <w:p w14:paraId="270922EE" w14:textId="77777777" w:rsidR="00006AC7" w:rsidRPr="00550A39" w:rsidRDefault="00006AC7" w:rsidP="00006AC7">
            <w:pPr>
              <w:overflowPunct/>
              <w:autoSpaceDE/>
              <w:autoSpaceDN/>
              <w:adjustRightInd/>
              <w:ind w:left="431" w:right="-83"/>
              <w:textAlignment w:val="auto"/>
              <w:rPr>
                <w:rFonts w:ascii="Arial" w:hAnsi="Arial" w:cs="Arial"/>
                <w:b/>
                <w:bCs/>
                <w:color w:val="000000"/>
                <w:spacing w:val="-2"/>
                <w:sz w:val="18"/>
                <w:szCs w:val="18"/>
                <w:lang w:val="en-GB"/>
              </w:rPr>
            </w:pPr>
            <w:r w:rsidRPr="00550A39">
              <w:rPr>
                <w:rFonts w:ascii="Arial" w:hAnsi="Arial" w:cs="Arial"/>
                <w:color w:val="000000"/>
                <w:spacing w:val="-2"/>
                <w:sz w:val="18"/>
                <w:szCs w:val="18"/>
              </w:rPr>
              <w:t xml:space="preserve">     Joint venture</w:t>
            </w:r>
          </w:p>
        </w:tc>
        <w:tc>
          <w:tcPr>
            <w:tcW w:w="1368" w:type="dxa"/>
            <w:shd w:val="clear" w:color="auto" w:fill="FAFAFA"/>
            <w:vAlign w:val="bottom"/>
          </w:tcPr>
          <w:p w14:paraId="248DDC34" w14:textId="1073CD6A"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4,799,610</w:t>
            </w:r>
          </w:p>
        </w:tc>
        <w:tc>
          <w:tcPr>
            <w:tcW w:w="1368" w:type="dxa"/>
            <w:vAlign w:val="bottom"/>
          </w:tcPr>
          <w:p w14:paraId="71458543" w14:textId="0FC3C20A"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32,235,481</w:t>
            </w:r>
          </w:p>
        </w:tc>
        <w:tc>
          <w:tcPr>
            <w:tcW w:w="1368" w:type="dxa"/>
            <w:shd w:val="clear" w:color="auto" w:fill="FAFAFA"/>
            <w:vAlign w:val="bottom"/>
          </w:tcPr>
          <w:p w14:paraId="13165B65" w14:textId="41D35DD9"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5BBCF580" w14:textId="64C42C9D"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006AC7" w:rsidRPr="00550A39" w14:paraId="15A4376A" w14:textId="77777777" w:rsidTr="00007F04">
        <w:trPr>
          <w:trHeight w:val="20"/>
        </w:trPr>
        <w:tc>
          <w:tcPr>
            <w:tcW w:w="4003" w:type="dxa"/>
            <w:vAlign w:val="center"/>
          </w:tcPr>
          <w:p w14:paraId="0C6066CE" w14:textId="77777777" w:rsidR="00006AC7" w:rsidRPr="00550A39" w:rsidRDefault="00006AC7" w:rsidP="00006AC7">
            <w:pPr>
              <w:pStyle w:val="a0"/>
              <w:tabs>
                <w:tab w:val="left" w:pos="882"/>
              </w:tabs>
              <w:ind w:left="431" w:right="-130"/>
              <w:rPr>
                <w:rFonts w:ascii="Arial" w:hAnsi="Arial" w:cs="Arial"/>
                <w:color w:val="000000"/>
                <w:spacing w:val="-2"/>
                <w:sz w:val="18"/>
                <w:szCs w:val="18"/>
                <w:lang w:val="en-US"/>
              </w:rPr>
            </w:pPr>
            <w:r w:rsidRPr="00550A39">
              <w:rPr>
                <w:rFonts w:ascii="Arial" w:hAnsi="Arial" w:cs="Arial"/>
                <w:color w:val="000000"/>
                <w:spacing w:val="-2"/>
                <w:sz w:val="18"/>
                <w:szCs w:val="18"/>
              </w:rPr>
              <w:t xml:space="preserve">     </w:t>
            </w:r>
            <w:proofErr w:type="gramStart"/>
            <w:r w:rsidRPr="00550A39">
              <w:rPr>
                <w:rFonts w:ascii="Arial" w:hAnsi="Arial" w:cs="Arial"/>
                <w:color w:val="000000"/>
                <w:spacing w:val="-2"/>
                <w:sz w:val="18"/>
                <w:szCs w:val="18"/>
                <w:u w:val="single"/>
                <w:lang w:val="en-US"/>
              </w:rPr>
              <w:t>Less</w:t>
            </w:r>
            <w:r w:rsidRPr="00550A39">
              <w:rPr>
                <w:rFonts w:ascii="Arial" w:hAnsi="Arial" w:cs="Arial"/>
                <w:color w:val="000000"/>
                <w:spacing w:val="-2"/>
                <w:sz w:val="18"/>
                <w:szCs w:val="18"/>
                <w:lang w:val="en-US"/>
              </w:rPr>
              <w:t xml:space="preserve">  Expected</w:t>
            </w:r>
            <w:proofErr w:type="gramEnd"/>
            <w:r w:rsidRPr="00550A39">
              <w:rPr>
                <w:rFonts w:ascii="Arial" w:hAnsi="Arial" w:cs="Arial"/>
                <w:color w:val="000000"/>
                <w:spacing w:val="-2"/>
                <w:sz w:val="18"/>
                <w:szCs w:val="18"/>
                <w:lang w:val="en-US"/>
              </w:rPr>
              <w:t xml:space="preserve"> credit loss on a forward</w:t>
            </w:r>
          </w:p>
        </w:tc>
        <w:tc>
          <w:tcPr>
            <w:tcW w:w="1368" w:type="dxa"/>
            <w:shd w:val="clear" w:color="auto" w:fill="FAFAFA"/>
            <w:vAlign w:val="bottom"/>
          </w:tcPr>
          <w:p w14:paraId="695499B7"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6D99FA1D"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471D154F"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cs/>
                <w:lang w:val="en-GB" w:eastAsia="th-TH"/>
              </w:rPr>
            </w:pPr>
          </w:p>
        </w:tc>
        <w:tc>
          <w:tcPr>
            <w:tcW w:w="1368" w:type="dxa"/>
            <w:vAlign w:val="bottom"/>
          </w:tcPr>
          <w:p w14:paraId="41C74B65"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cs/>
                <w:lang w:val="en-GB" w:eastAsia="th-TH"/>
              </w:rPr>
            </w:pPr>
          </w:p>
        </w:tc>
      </w:tr>
      <w:tr w:rsidR="00006AC7" w:rsidRPr="00550A39" w14:paraId="03B479ED" w14:textId="77777777" w:rsidTr="00007F04">
        <w:trPr>
          <w:trHeight w:val="20"/>
        </w:trPr>
        <w:tc>
          <w:tcPr>
            <w:tcW w:w="4003" w:type="dxa"/>
            <w:vAlign w:val="center"/>
          </w:tcPr>
          <w:p w14:paraId="57EE8931" w14:textId="77777777" w:rsidR="00006AC7" w:rsidRPr="00550A39" w:rsidRDefault="00006AC7" w:rsidP="00006AC7">
            <w:pPr>
              <w:pStyle w:val="a0"/>
              <w:tabs>
                <w:tab w:val="left" w:pos="882"/>
              </w:tabs>
              <w:ind w:left="431" w:right="-130"/>
              <w:rPr>
                <w:rFonts w:ascii="Arial" w:hAnsi="Arial" w:cs="Arial"/>
                <w:color w:val="000000"/>
                <w:spacing w:val="-2"/>
                <w:sz w:val="18"/>
                <w:szCs w:val="18"/>
                <w:lang w:val="en-US"/>
              </w:rPr>
            </w:pPr>
            <w:r w:rsidRPr="00550A39">
              <w:rPr>
                <w:rFonts w:ascii="Arial" w:hAnsi="Arial" w:cs="Arial"/>
                <w:color w:val="000000"/>
                <w:spacing w:val="-2"/>
                <w:sz w:val="18"/>
                <w:szCs w:val="18"/>
              </w:rPr>
              <w:t xml:space="preserve">     </w:t>
            </w:r>
            <w:r w:rsidRPr="00550A39">
              <w:rPr>
                <w:rFonts w:ascii="Arial" w:hAnsi="Arial" w:cs="Arial"/>
                <w:color w:val="000000"/>
                <w:spacing w:val="-2"/>
                <w:sz w:val="18"/>
                <w:szCs w:val="18"/>
                <w:lang w:val="en-US"/>
              </w:rPr>
              <w:t xml:space="preserve">             looking basis</w:t>
            </w:r>
            <w:r w:rsidRPr="00550A39">
              <w:rPr>
                <w:rFonts w:ascii="Arial" w:hAnsi="Arial" w:cs="Arial"/>
                <w:color w:val="000000"/>
                <w:spacing w:val="-2"/>
                <w:sz w:val="18"/>
                <w:szCs w:val="18"/>
              </w:rPr>
              <w:t xml:space="preserve"> - joint venture</w:t>
            </w:r>
          </w:p>
        </w:tc>
        <w:tc>
          <w:tcPr>
            <w:tcW w:w="1368" w:type="dxa"/>
            <w:tcBorders>
              <w:bottom w:val="single" w:sz="4" w:space="0" w:color="auto"/>
            </w:tcBorders>
            <w:shd w:val="clear" w:color="auto" w:fill="FAFAFA"/>
            <w:vAlign w:val="bottom"/>
          </w:tcPr>
          <w:p w14:paraId="7511F2AA" w14:textId="297B72A9"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(4,799,610)</w:t>
            </w:r>
          </w:p>
        </w:tc>
        <w:tc>
          <w:tcPr>
            <w:tcW w:w="1368" w:type="dxa"/>
            <w:tcBorders>
              <w:bottom w:val="single" w:sz="4" w:space="0" w:color="auto"/>
            </w:tcBorders>
            <w:vAlign w:val="bottom"/>
          </w:tcPr>
          <w:p w14:paraId="4C976A1B" w14:textId="2E854915"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shd w:val="clear" w:color="auto" w:fill="FAFAFA"/>
            <w:vAlign w:val="bottom"/>
          </w:tcPr>
          <w:p w14:paraId="67CE5B82" w14:textId="315FC348"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14:paraId="729971ED" w14:textId="54F07A9F"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p>
        </w:tc>
      </w:tr>
      <w:tr w:rsidR="00E3227F" w:rsidRPr="00550A39" w14:paraId="5EA0DB7B" w14:textId="77777777" w:rsidTr="00007F04">
        <w:tc>
          <w:tcPr>
            <w:tcW w:w="4003" w:type="dxa"/>
            <w:vAlign w:val="center"/>
          </w:tcPr>
          <w:p w14:paraId="3DB63112" w14:textId="77777777" w:rsidR="00E3227F" w:rsidRPr="00550A39" w:rsidRDefault="00E3227F" w:rsidP="00E3227F">
            <w:pPr>
              <w:pStyle w:val="a0"/>
              <w:tabs>
                <w:tab w:val="left" w:pos="882"/>
              </w:tabs>
              <w:ind w:left="-113" w:right="-130"/>
              <w:rPr>
                <w:rFonts w:ascii="Arial" w:hAnsi="Arial" w:cs="Arial"/>
                <w:color w:val="000000"/>
                <w:spacing w:val="-2"/>
                <w:sz w:val="18"/>
                <w:szCs w:val="18"/>
                <w:lang w:val="en-US"/>
              </w:rPr>
            </w:pPr>
          </w:p>
        </w:tc>
        <w:tc>
          <w:tcPr>
            <w:tcW w:w="1368" w:type="dxa"/>
            <w:tcBorders>
              <w:top w:val="single" w:sz="4" w:space="0" w:color="auto"/>
            </w:tcBorders>
            <w:shd w:val="clear" w:color="auto" w:fill="FAFAFA"/>
            <w:vAlign w:val="bottom"/>
          </w:tcPr>
          <w:p w14:paraId="11854D51"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1F3E4BB"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449ABEA3"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7F9051D9"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r>
      <w:tr w:rsidR="00E3227F" w:rsidRPr="00550A39" w14:paraId="72459285" w14:textId="77777777" w:rsidTr="00007F04">
        <w:tc>
          <w:tcPr>
            <w:tcW w:w="4003" w:type="dxa"/>
          </w:tcPr>
          <w:p w14:paraId="5C10DC04" w14:textId="77777777" w:rsidR="00E3227F" w:rsidRPr="00550A39" w:rsidRDefault="00E3227F" w:rsidP="00E3227F">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0DD57998" w14:textId="528E0C93" w:rsidR="00E3227F" w:rsidRPr="00550A39" w:rsidRDefault="00006AC7"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14:paraId="51A68486"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fldChar w:fldCharType="begin"/>
            </w:r>
            <w:r w:rsidRPr="00550A39">
              <w:rPr>
                <w:rFonts w:ascii="Arial" w:eastAsia="SimSun" w:hAnsi="Arial" w:cs="Arial"/>
                <w:snapToGrid w:val="0"/>
                <w:color w:val="000000"/>
                <w:spacing w:val="-4"/>
                <w:sz w:val="18"/>
                <w:szCs w:val="18"/>
                <w:lang w:val="en-GB" w:eastAsia="th-TH"/>
              </w:rPr>
              <w:instrText xml:space="preserve"> =SUM(ABOVE) </w:instrText>
            </w:r>
            <w:r w:rsidRPr="00550A39">
              <w:rPr>
                <w:rFonts w:ascii="Arial" w:eastAsia="SimSun" w:hAnsi="Arial" w:cs="Arial"/>
                <w:snapToGrid w:val="0"/>
                <w:color w:val="000000"/>
                <w:spacing w:val="-4"/>
                <w:sz w:val="18"/>
                <w:szCs w:val="18"/>
                <w:lang w:val="en-GB" w:eastAsia="th-TH"/>
              </w:rPr>
              <w:fldChar w:fldCharType="separate"/>
            </w:r>
            <w:r w:rsidRPr="00550A39">
              <w:rPr>
                <w:rFonts w:ascii="Arial" w:eastAsia="SimSun" w:hAnsi="Arial" w:cs="Arial"/>
                <w:snapToGrid w:val="0"/>
                <w:color w:val="000000"/>
                <w:spacing w:val="-4"/>
                <w:sz w:val="18"/>
                <w:szCs w:val="18"/>
                <w:lang w:val="en-GB" w:eastAsia="th-TH"/>
              </w:rPr>
              <w:t>32,235,481</w:t>
            </w:r>
            <w:r w:rsidRPr="00550A39">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shd w:val="clear" w:color="auto" w:fill="FAFAFA"/>
            <w:vAlign w:val="bottom"/>
          </w:tcPr>
          <w:p w14:paraId="7C36ED61" w14:textId="4A5170C3" w:rsidR="00E3227F" w:rsidRPr="00550A39" w:rsidRDefault="00006AC7"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r w:rsidR="004B5F6B" w:rsidRPr="00550A39">
              <w:rPr>
                <w:rFonts w:ascii="Arial" w:eastAsia="SimSun" w:hAnsi="Arial" w:cs="Arial"/>
                <w:snapToGrid w:val="0"/>
                <w:color w:val="000000"/>
                <w:spacing w:val="-4"/>
                <w:sz w:val="18"/>
                <w:szCs w:val="18"/>
                <w:lang w:val="en-GB" w:eastAsia="th-TH"/>
              </w:rPr>
              <w:t xml:space="preserve"> </w:t>
            </w:r>
          </w:p>
        </w:tc>
        <w:tc>
          <w:tcPr>
            <w:tcW w:w="1368" w:type="dxa"/>
            <w:tcBorders>
              <w:bottom w:val="single" w:sz="4" w:space="0" w:color="auto"/>
            </w:tcBorders>
            <w:vAlign w:val="bottom"/>
          </w:tcPr>
          <w:p w14:paraId="623DA73C"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E3227F" w:rsidRPr="00550A39" w14:paraId="0F331998" w14:textId="77777777" w:rsidTr="00007F04">
        <w:tc>
          <w:tcPr>
            <w:tcW w:w="4003" w:type="dxa"/>
          </w:tcPr>
          <w:p w14:paraId="7212DD78" w14:textId="77777777" w:rsidR="00E3227F" w:rsidRPr="00550A39" w:rsidRDefault="00E3227F" w:rsidP="00E3227F">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14:paraId="58C726D3"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6B294B96"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A4598A7"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AFE0C85"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r>
      <w:tr w:rsidR="00E3227F" w:rsidRPr="00550A39" w14:paraId="1391FA1E" w14:textId="77777777" w:rsidTr="00007F04">
        <w:tc>
          <w:tcPr>
            <w:tcW w:w="4003" w:type="dxa"/>
            <w:vAlign w:val="bottom"/>
          </w:tcPr>
          <w:p w14:paraId="36699670" w14:textId="77777777" w:rsidR="00E3227F" w:rsidRPr="00550A39" w:rsidRDefault="00E3227F" w:rsidP="00E3227F">
            <w:pPr>
              <w:overflowPunct/>
              <w:autoSpaceDE/>
              <w:autoSpaceDN/>
              <w:adjustRightInd/>
              <w:ind w:left="431" w:right="-83"/>
              <w:textAlignment w:val="auto"/>
              <w:rPr>
                <w:rFonts w:ascii="Arial" w:hAnsi="Arial" w:cs="Arial"/>
                <w:b/>
                <w:bCs/>
                <w:color w:val="000000"/>
                <w:spacing w:val="-2"/>
                <w:sz w:val="18"/>
                <w:szCs w:val="18"/>
                <w:lang w:val="en-GB"/>
              </w:rPr>
            </w:pPr>
            <w:r w:rsidRPr="00550A39">
              <w:rPr>
                <w:rFonts w:ascii="Arial" w:hAnsi="Arial" w:cs="Arial"/>
                <w:b/>
                <w:bCs/>
                <w:color w:val="000000"/>
                <w:spacing w:val="-2"/>
                <w:sz w:val="18"/>
                <w:szCs w:val="18"/>
                <w:lang w:val="en-GB"/>
              </w:rPr>
              <w:t>Trade accounts payable</w:t>
            </w:r>
          </w:p>
        </w:tc>
        <w:tc>
          <w:tcPr>
            <w:tcW w:w="1368" w:type="dxa"/>
            <w:shd w:val="clear" w:color="auto" w:fill="FAFAFA"/>
            <w:vAlign w:val="bottom"/>
          </w:tcPr>
          <w:p w14:paraId="0BBD25B3"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725C03CA"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4F0A4C53"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91EF460" w14:textId="77777777" w:rsidR="00E3227F" w:rsidRPr="00550A39" w:rsidRDefault="00E3227F" w:rsidP="00E3227F">
            <w:pPr>
              <w:tabs>
                <w:tab w:val="decimal" w:pos="1152"/>
              </w:tabs>
              <w:ind w:right="-72"/>
              <w:jc w:val="both"/>
              <w:rPr>
                <w:rFonts w:ascii="Arial" w:eastAsia="SimSun" w:hAnsi="Arial" w:cs="Arial"/>
                <w:snapToGrid w:val="0"/>
                <w:color w:val="000000"/>
                <w:spacing w:val="-4"/>
                <w:sz w:val="18"/>
                <w:szCs w:val="18"/>
                <w:lang w:val="en-GB" w:eastAsia="th-TH"/>
              </w:rPr>
            </w:pPr>
          </w:p>
        </w:tc>
      </w:tr>
      <w:tr w:rsidR="00006AC7" w:rsidRPr="00550A39" w14:paraId="2B341E7B" w14:textId="77777777" w:rsidTr="00007F04">
        <w:tc>
          <w:tcPr>
            <w:tcW w:w="4003" w:type="dxa"/>
          </w:tcPr>
          <w:p w14:paraId="6235124F" w14:textId="77777777" w:rsidR="00006AC7" w:rsidRPr="00550A39" w:rsidRDefault="00006AC7" w:rsidP="00006AC7">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Associates</w:t>
            </w:r>
          </w:p>
        </w:tc>
        <w:tc>
          <w:tcPr>
            <w:tcW w:w="1368" w:type="dxa"/>
            <w:shd w:val="clear" w:color="auto" w:fill="FAFAFA"/>
            <w:vAlign w:val="bottom"/>
          </w:tcPr>
          <w:p w14:paraId="290C507E" w14:textId="49B48C52" w:rsidR="00006AC7" w:rsidRPr="00550A39" w:rsidRDefault="00006AC7" w:rsidP="00006AC7">
            <w:pPr>
              <w:tabs>
                <w:tab w:val="decimal" w:pos="1152"/>
              </w:tabs>
              <w:ind w:right="-72"/>
              <w:jc w:val="both"/>
              <w:rPr>
                <w:rFonts w:ascii="Arial" w:eastAsia="SimSun" w:hAnsi="Arial" w:cs="Arial"/>
                <w:snapToGrid w:val="0"/>
                <w:color w:val="000000"/>
                <w:spacing w:val="-4"/>
                <w:sz w:val="18"/>
                <w:szCs w:val="18"/>
                <w:cs/>
                <w:lang w:val="en-GB" w:eastAsia="th-TH"/>
              </w:rPr>
            </w:pPr>
            <w:r w:rsidRPr="00550A39">
              <w:rPr>
                <w:rFonts w:ascii="Arial" w:eastAsia="SimSun" w:hAnsi="Arial" w:cs="Arial"/>
                <w:snapToGrid w:val="0"/>
                <w:color w:val="000000"/>
                <w:spacing w:val="-4"/>
                <w:sz w:val="18"/>
                <w:szCs w:val="18"/>
                <w:lang w:val="en-GB" w:eastAsia="th-TH"/>
              </w:rPr>
              <w:t>20,470,796</w:t>
            </w:r>
          </w:p>
        </w:tc>
        <w:tc>
          <w:tcPr>
            <w:tcW w:w="1368" w:type="dxa"/>
            <w:vAlign w:val="bottom"/>
          </w:tcPr>
          <w:p w14:paraId="5878CBE9"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16,342,369</w:t>
            </w:r>
          </w:p>
        </w:tc>
        <w:tc>
          <w:tcPr>
            <w:tcW w:w="1368" w:type="dxa"/>
            <w:shd w:val="clear" w:color="auto" w:fill="FAFAFA"/>
            <w:vAlign w:val="bottom"/>
          </w:tcPr>
          <w:p w14:paraId="2D339731" w14:textId="2384DCF6"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vAlign w:val="bottom"/>
          </w:tcPr>
          <w:p w14:paraId="2F3BFBB5"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006AC7" w:rsidRPr="00550A39" w14:paraId="13ED2A3E" w14:textId="77777777" w:rsidTr="00007F04">
        <w:tc>
          <w:tcPr>
            <w:tcW w:w="4003" w:type="dxa"/>
          </w:tcPr>
          <w:p w14:paraId="0982125A" w14:textId="77777777" w:rsidR="00006AC7" w:rsidRPr="00550A39" w:rsidRDefault="00006AC7" w:rsidP="00006AC7">
            <w:pPr>
              <w:ind w:left="431" w:right="-169"/>
              <w:rPr>
                <w:rFonts w:ascii="Arial" w:hAnsi="Arial" w:cs="Arial"/>
                <w:color w:val="000000"/>
                <w:spacing w:val="-4"/>
                <w:sz w:val="18"/>
                <w:szCs w:val="18"/>
                <w:cs/>
              </w:rPr>
            </w:pPr>
            <w:r w:rsidRPr="00550A39">
              <w:rPr>
                <w:rFonts w:ascii="Arial" w:hAnsi="Arial" w:cs="Arial"/>
                <w:color w:val="000000"/>
                <w:spacing w:val="-2"/>
                <w:sz w:val="18"/>
                <w:szCs w:val="18"/>
              </w:rPr>
              <w:t xml:space="preserve">   Joint venture</w:t>
            </w:r>
          </w:p>
        </w:tc>
        <w:tc>
          <w:tcPr>
            <w:tcW w:w="1368" w:type="dxa"/>
            <w:shd w:val="clear" w:color="auto" w:fill="FAFAFA"/>
            <w:vAlign w:val="bottom"/>
          </w:tcPr>
          <w:p w14:paraId="5E06CCFA" w14:textId="2E77EF4C"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3,522,559</w:t>
            </w:r>
          </w:p>
        </w:tc>
        <w:tc>
          <w:tcPr>
            <w:tcW w:w="1368" w:type="dxa"/>
            <w:vAlign w:val="bottom"/>
          </w:tcPr>
          <w:p w14:paraId="45F27B32"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1,578,916</w:t>
            </w:r>
          </w:p>
        </w:tc>
        <w:tc>
          <w:tcPr>
            <w:tcW w:w="1368" w:type="dxa"/>
            <w:shd w:val="clear" w:color="auto" w:fill="FAFAFA"/>
            <w:vAlign w:val="bottom"/>
          </w:tcPr>
          <w:p w14:paraId="026D07FB" w14:textId="3B1D815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vAlign w:val="bottom"/>
          </w:tcPr>
          <w:p w14:paraId="2BD7E15B"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006AC7" w:rsidRPr="00550A39" w14:paraId="1037EBB5" w14:textId="77777777" w:rsidTr="00007F04">
        <w:tc>
          <w:tcPr>
            <w:tcW w:w="4003" w:type="dxa"/>
          </w:tcPr>
          <w:p w14:paraId="0C7A5043" w14:textId="77777777" w:rsidR="00006AC7" w:rsidRPr="00550A39" w:rsidRDefault="00006AC7" w:rsidP="00006AC7">
            <w:pPr>
              <w:ind w:left="431" w:right="-169"/>
              <w:rPr>
                <w:rFonts w:ascii="Arial" w:hAnsi="Arial" w:cs="Arial"/>
                <w:color w:val="000000"/>
                <w:spacing w:val="-4"/>
                <w:sz w:val="18"/>
                <w:szCs w:val="18"/>
                <w:cs/>
              </w:rPr>
            </w:pPr>
            <w:r w:rsidRPr="00550A39">
              <w:rPr>
                <w:rFonts w:ascii="Arial" w:hAnsi="Arial" w:cs="Arial"/>
                <w:color w:val="000000"/>
                <w:spacing w:val="-2"/>
                <w:sz w:val="18"/>
                <w:szCs w:val="18"/>
              </w:rPr>
              <w:t xml:space="preserve">   Related companies</w:t>
            </w:r>
          </w:p>
        </w:tc>
        <w:tc>
          <w:tcPr>
            <w:tcW w:w="1368" w:type="dxa"/>
            <w:tcBorders>
              <w:bottom w:val="single" w:sz="4" w:space="0" w:color="auto"/>
            </w:tcBorders>
            <w:shd w:val="clear" w:color="auto" w:fill="FAFAFA"/>
            <w:vAlign w:val="bottom"/>
          </w:tcPr>
          <w:p w14:paraId="4B65D59C" w14:textId="4A23F15A"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19,322,153</w:t>
            </w:r>
          </w:p>
        </w:tc>
        <w:tc>
          <w:tcPr>
            <w:tcW w:w="1368" w:type="dxa"/>
            <w:tcBorders>
              <w:bottom w:val="single" w:sz="4" w:space="0" w:color="auto"/>
            </w:tcBorders>
            <w:vAlign w:val="bottom"/>
          </w:tcPr>
          <w:p w14:paraId="1CC08F26"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15,202,251</w:t>
            </w:r>
          </w:p>
        </w:tc>
        <w:tc>
          <w:tcPr>
            <w:tcW w:w="1368" w:type="dxa"/>
            <w:tcBorders>
              <w:bottom w:val="single" w:sz="4" w:space="0" w:color="auto"/>
            </w:tcBorders>
            <w:shd w:val="clear" w:color="auto" w:fill="FAFAFA"/>
            <w:vAlign w:val="bottom"/>
          </w:tcPr>
          <w:p w14:paraId="2240779A" w14:textId="75F7B461"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tcBorders>
              <w:bottom w:val="single" w:sz="4" w:space="0" w:color="auto"/>
            </w:tcBorders>
            <w:vAlign w:val="bottom"/>
          </w:tcPr>
          <w:p w14:paraId="1E391DC6"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006AC7" w:rsidRPr="00550A39" w14:paraId="73B64132" w14:textId="77777777" w:rsidTr="00007F04">
        <w:tc>
          <w:tcPr>
            <w:tcW w:w="4003" w:type="dxa"/>
          </w:tcPr>
          <w:p w14:paraId="4C5A29C3" w14:textId="77777777" w:rsidR="00006AC7" w:rsidRPr="00550A39" w:rsidRDefault="00006AC7" w:rsidP="00006AC7">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14:paraId="3A0101B8" w14:textId="15577D0E"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53ABCE8D"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011FE7D8"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400DFD2B"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r>
      <w:tr w:rsidR="00006AC7" w:rsidRPr="00550A39" w14:paraId="54127615" w14:textId="77777777" w:rsidTr="00007F04">
        <w:tc>
          <w:tcPr>
            <w:tcW w:w="4003" w:type="dxa"/>
          </w:tcPr>
          <w:p w14:paraId="31F01A05" w14:textId="77777777" w:rsidR="00006AC7" w:rsidRPr="00550A39" w:rsidRDefault="00006AC7" w:rsidP="00006AC7">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6322F939" w14:textId="58654140"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43,315,508</w:t>
            </w:r>
          </w:p>
        </w:tc>
        <w:tc>
          <w:tcPr>
            <w:tcW w:w="1368" w:type="dxa"/>
            <w:tcBorders>
              <w:bottom w:val="single" w:sz="4" w:space="0" w:color="auto"/>
            </w:tcBorders>
            <w:vAlign w:val="bottom"/>
          </w:tcPr>
          <w:p w14:paraId="4FBFDD84"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33,123,536</w:t>
            </w:r>
          </w:p>
        </w:tc>
        <w:tc>
          <w:tcPr>
            <w:tcW w:w="1368" w:type="dxa"/>
            <w:tcBorders>
              <w:bottom w:val="single" w:sz="4" w:space="0" w:color="auto"/>
            </w:tcBorders>
            <w:shd w:val="clear" w:color="auto" w:fill="FAFAFA"/>
            <w:vAlign w:val="bottom"/>
          </w:tcPr>
          <w:p w14:paraId="0EA1FAAE" w14:textId="3ACFDBE8"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tcBorders>
              <w:bottom w:val="single" w:sz="4" w:space="0" w:color="auto"/>
            </w:tcBorders>
            <w:vAlign w:val="bottom"/>
          </w:tcPr>
          <w:p w14:paraId="771AA3FF"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006AC7" w:rsidRPr="00550A39" w14:paraId="5928B007" w14:textId="77777777" w:rsidTr="00007F04">
        <w:tc>
          <w:tcPr>
            <w:tcW w:w="4003" w:type="dxa"/>
          </w:tcPr>
          <w:p w14:paraId="6348D4A0" w14:textId="77777777" w:rsidR="00006AC7" w:rsidRPr="00550A39" w:rsidRDefault="00006AC7" w:rsidP="00006AC7">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14:paraId="7C11E586"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559F38FE"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585A5717"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CCC0000"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r>
      <w:tr w:rsidR="00006AC7" w:rsidRPr="00550A39" w14:paraId="4B4A07ED" w14:textId="77777777" w:rsidTr="00007F04">
        <w:tc>
          <w:tcPr>
            <w:tcW w:w="4003" w:type="dxa"/>
            <w:vAlign w:val="bottom"/>
          </w:tcPr>
          <w:p w14:paraId="08F5E6F2" w14:textId="77777777" w:rsidR="00006AC7" w:rsidRPr="00550A39" w:rsidRDefault="00006AC7" w:rsidP="00006AC7">
            <w:pPr>
              <w:ind w:left="431" w:right="-83"/>
              <w:rPr>
                <w:rFonts w:ascii="Arial" w:hAnsi="Arial" w:cs="Arial"/>
                <w:color w:val="000000"/>
                <w:spacing w:val="-2"/>
                <w:sz w:val="18"/>
                <w:szCs w:val="18"/>
                <w:cs/>
              </w:rPr>
            </w:pPr>
            <w:r w:rsidRPr="00550A39">
              <w:rPr>
                <w:rFonts w:ascii="Arial" w:hAnsi="Arial" w:cs="Arial"/>
                <w:b/>
                <w:bCs/>
                <w:color w:val="000000"/>
                <w:spacing w:val="-2"/>
                <w:sz w:val="18"/>
                <w:szCs w:val="22"/>
                <w:lang w:val="en-GB"/>
              </w:rPr>
              <w:t>Other accounts payable</w:t>
            </w:r>
          </w:p>
        </w:tc>
        <w:tc>
          <w:tcPr>
            <w:tcW w:w="1368" w:type="dxa"/>
            <w:shd w:val="clear" w:color="auto" w:fill="FAFAFA"/>
            <w:vAlign w:val="bottom"/>
          </w:tcPr>
          <w:p w14:paraId="5CA982B1"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6E07A3A7"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361E3854"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4063AF54" w14:textId="77777777" w:rsidR="00006AC7" w:rsidRPr="00550A39" w:rsidRDefault="00006AC7" w:rsidP="00006AC7">
            <w:pPr>
              <w:tabs>
                <w:tab w:val="decimal" w:pos="1152"/>
              </w:tabs>
              <w:ind w:right="-72"/>
              <w:jc w:val="both"/>
              <w:rPr>
                <w:rFonts w:ascii="Arial" w:eastAsia="SimSun" w:hAnsi="Arial" w:cs="Arial"/>
                <w:snapToGrid w:val="0"/>
                <w:color w:val="000000"/>
                <w:spacing w:val="-4"/>
                <w:sz w:val="18"/>
                <w:szCs w:val="18"/>
                <w:lang w:val="en-GB" w:eastAsia="th-TH"/>
              </w:rPr>
            </w:pPr>
          </w:p>
        </w:tc>
      </w:tr>
      <w:tr w:rsidR="00974939" w:rsidRPr="00550A39" w14:paraId="57F7939C" w14:textId="77777777" w:rsidTr="00007F04">
        <w:tc>
          <w:tcPr>
            <w:tcW w:w="4003" w:type="dxa"/>
          </w:tcPr>
          <w:p w14:paraId="5EEB2155" w14:textId="66C4F69F" w:rsidR="00974939" w:rsidRPr="00550A39" w:rsidRDefault="00974939" w:rsidP="00974939">
            <w:pPr>
              <w:overflowPunct/>
              <w:autoSpaceDE/>
              <w:autoSpaceDN/>
              <w:adjustRightInd/>
              <w:ind w:left="431" w:right="-83"/>
              <w:textAlignment w:val="auto"/>
              <w:rPr>
                <w:rFonts w:ascii="Arial" w:hAnsi="Arial" w:cs="Arial"/>
                <w:color w:val="000000"/>
                <w:spacing w:val="-2"/>
                <w:sz w:val="18"/>
                <w:szCs w:val="18"/>
              </w:rPr>
            </w:pPr>
            <w:r w:rsidRPr="00550A39">
              <w:rPr>
                <w:rFonts w:ascii="Arial" w:hAnsi="Arial" w:cs="Arial"/>
                <w:color w:val="000000"/>
                <w:spacing w:val="-2"/>
                <w:sz w:val="18"/>
                <w:szCs w:val="18"/>
              </w:rPr>
              <w:t xml:space="preserve">   Associates</w:t>
            </w:r>
          </w:p>
        </w:tc>
        <w:tc>
          <w:tcPr>
            <w:tcW w:w="1368" w:type="dxa"/>
            <w:shd w:val="clear" w:color="auto" w:fill="FAFAFA"/>
            <w:vAlign w:val="bottom"/>
          </w:tcPr>
          <w:p w14:paraId="7D6AADCA" w14:textId="530F79DA"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t>3,590,678</w:t>
            </w:r>
          </w:p>
        </w:tc>
        <w:tc>
          <w:tcPr>
            <w:tcW w:w="1368" w:type="dxa"/>
            <w:vAlign w:val="bottom"/>
          </w:tcPr>
          <w:p w14:paraId="009A1E84" w14:textId="34947EC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c>
          <w:tcPr>
            <w:tcW w:w="1368" w:type="dxa"/>
            <w:shd w:val="clear" w:color="auto" w:fill="FAFAFA"/>
            <w:vAlign w:val="bottom"/>
          </w:tcPr>
          <w:p w14:paraId="33915272" w14:textId="7DEE04DF"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vAlign w:val="bottom"/>
          </w:tcPr>
          <w:p w14:paraId="6914A47F" w14:textId="2F3DD4F3" w:rsidR="00974939" w:rsidRPr="00550A39" w:rsidRDefault="00974939" w:rsidP="00974939">
            <w:pPr>
              <w:tabs>
                <w:tab w:val="decimal" w:pos="1152"/>
              </w:tabs>
              <w:ind w:right="-72"/>
              <w:jc w:val="both"/>
              <w:rPr>
                <w:rFonts w:ascii="Arial" w:eastAsia="SimSun" w:hAnsi="Arial" w:cs="Arial"/>
                <w:snapToGrid w:val="0"/>
                <w:color w:val="000000"/>
                <w:spacing w:val="-4"/>
                <w:sz w:val="18"/>
                <w:szCs w:val="18"/>
                <w:cs/>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974939" w:rsidRPr="00550A39" w14:paraId="459E75B3" w14:textId="77777777" w:rsidTr="00007F04">
        <w:tc>
          <w:tcPr>
            <w:tcW w:w="4003" w:type="dxa"/>
          </w:tcPr>
          <w:p w14:paraId="721EE3D7" w14:textId="77777777" w:rsidR="00974939" w:rsidRPr="00550A39" w:rsidRDefault="00974939" w:rsidP="00974939">
            <w:pPr>
              <w:overflowPunct/>
              <w:autoSpaceDE/>
              <w:autoSpaceDN/>
              <w:adjustRightInd/>
              <w:ind w:left="431" w:right="-83"/>
              <w:textAlignment w:val="auto"/>
              <w:rPr>
                <w:rFonts w:ascii="Arial" w:hAnsi="Arial" w:cs="Arial"/>
                <w:b/>
                <w:bCs/>
                <w:color w:val="000000"/>
                <w:spacing w:val="-2"/>
                <w:sz w:val="18"/>
                <w:szCs w:val="22"/>
                <w:lang w:val="en-GB"/>
              </w:rPr>
            </w:pPr>
            <w:r w:rsidRPr="00550A39">
              <w:rPr>
                <w:rFonts w:ascii="Arial" w:hAnsi="Arial" w:cs="Arial"/>
                <w:color w:val="000000"/>
                <w:spacing w:val="-2"/>
                <w:sz w:val="18"/>
                <w:szCs w:val="18"/>
              </w:rPr>
              <w:t xml:space="preserve">   Related companies</w:t>
            </w:r>
          </w:p>
        </w:tc>
        <w:tc>
          <w:tcPr>
            <w:tcW w:w="1368" w:type="dxa"/>
            <w:shd w:val="clear" w:color="auto" w:fill="FAFAFA"/>
            <w:vAlign w:val="bottom"/>
          </w:tcPr>
          <w:p w14:paraId="261799A8" w14:textId="0EDC005C"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8,246,399</w:t>
            </w:r>
          </w:p>
        </w:tc>
        <w:tc>
          <w:tcPr>
            <w:tcW w:w="1368" w:type="dxa"/>
            <w:vAlign w:val="bottom"/>
          </w:tcPr>
          <w:p w14:paraId="726E80E5" w14:textId="7AAFE12E"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4,765,988</w:t>
            </w:r>
          </w:p>
        </w:tc>
        <w:tc>
          <w:tcPr>
            <w:tcW w:w="1368" w:type="dxa"/>
            <w:shd w:val="clear" w:color="auto" w:fill="FAFAFA"/>
            <w:vAlign w:val="bottom"/>
          </w:tcPr>
          <w:p w14:paraId="1453BA3E" w14:textId="289CFBB5"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c>
          <w:tcPr>
            <w:tcW w:w="1368" w:type="dxa"/>
            <w:vAlign w:val="bottom"/>
          </w:tcPr>
          <w:p w14:paraId="6B1CA979"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974939" w:rsidRPr="00550A39" w14:paraId="3BEECD7B" w14:textId="77777777" w:rsidTr="00007F04">
        <w:tc>
          <w:tcPr>
            <w:tcW w:w="4003" w:type="dxa"/>
          </w:tcPr>
          <w:p w14:paraId="6B163FD9" w14:textId="77777777" w:rsidR="00974939" w:rsidRPr="00550A39" w:rsidRDefault="00974939" w:rsidP="00974939">
            <w:pPr>
              <w:ind w:left="431" w:right="-169"/>
              <w:rPr>
                <w:rFonts w:ascii="Arial" w:hAnsi="Arial" w:cs="Arial"/>
                <w:color w:val="000000"/>
                <w:spacing w:val="-4"/>
                <w:sz w:val="18"/>
                <w:szCs w:val="18"/>
                <w:cs/>
              </w:rPr>
            </w:pPr>
            <w:r w:rsidRPr="00550A39">
              <w:rPr>
                <w:rFonts w:ascii="Arial" w:hAnsi="Arial" w:cs="Arial"/>
                <w:color w:val="000000"/>
                <w:spacing w:val="-2"/>
                <w:sz w:val="18"/>
                <w:szCs w:val="18"/>
              </w:rPr>
              <w:t xml:space="preserve">   Board of director</w:t>
            </w:r>
          </w:p>
        </w:tc>
        <w:tc>
          <w:tcPr>
            <w:tcW w:w="1368" w:type="dxa"/>
            <w:shd w:val="clear" w:color="auto" w:fill="FAFAFA"/>
            <w:vAlign w:val="bottom"/>
          </w:tcPr>
          <w:p w14:paraId="4F9C5048" w14:textId="6DA7EB85"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293,000</w:t>
            </w:r>
          </w:p>
        </w:tc>
        <w:tc>
          <w:tcPr>
            <w:tcW w:w="1368" w:type="dxa"/>
            <w:vAlign w:val="bottom"/>
          </w:tcPr>
          <w:p w14:paraId="3AC0BC17" w14:textId="3C550095"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2,560,000</w:t>
            </w:r>
          </w:p>
        </w:tc>
        <w:tc>
          <w:tcPr>
            <w:tcW w:w="1368" w:type="dxa"/>
            <w:shd w:val="clear" w:color="auto" w:fill="FAFAFA"/>
            <w:vAlign w:val="bottom"/>
          </w:tcPr>
          <w:p w14:paraId="0EFC8158" w14:textId="24043264"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293,000</w:t>
            </w:r>
          </w:p>
        </w:tc>
        <w:tc>
          <w:tcPr>
            <w:tcW w:w="1368" w:type="dxa"/>
            <w:vAlign w:val="bottom"/>
          </w:tcPr>
          <w:p w14:paraId="07FACF49"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2,560,000</w:t>
            </w:r>
          </w:p>
        </w:tc>
      </w:tr>
      <w:tr w:rsidR="00974939" w:rsidRPr="00550A39" w14:paraId="6C04E388" w14:textId="77777777" w:rsidTr="00007F04">
        <w:tc>
          <w:tcPr>
            <w:tcW w:w="4003" w:type="dxa"/>
          </w:tcPr>
          <w:p w14:paraId="534DB6BB" w14:textId="77777777" w:rsidR="00974939" w:rsidRPr="00550A39" w:rsidRDefault="00974939" w:rsidP="00974939">
            <w:pPr>
              <w:ind w:left="431" w:right="-169"/>
              <w:rPr>
                <w:rFonts w:ascii="Arial" w:hAnsi="Arial" w:cs="Arial"/>
                <w:color w:val="000000"/>
                <w:spacing w:val="-4"/>
                <w:sz w:val="18"/>
                <w:szCs w:val="18"/>
                <w:cs/>
              </w:rPr>
            </w:pPr>
          </w:p>
        </w:tc>
        <w:tc>
          <w:tcPr>
            <w:tcW w:w="1368" w:type="dxa"/>
            <w:tcBorders>
              <w:top w:val="single" w:sz="4" w:space="0" w:color="auto"/>
            </w:tcBorders>
            <w:shd w:val="clear" w:color="auto" w:fill="FAFAFA"/>
            <w:vAlign w:val="bottom"/>
          </w:tcPr>
          <w:p w14:paraId="676815F9" w14:textId="4368F85D"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F1FDCD5" w14:textId="763AA8C1"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24679605" w14:textId="3FB74E11"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34F311F6"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r>
      <w:tr w:rsidR="00974939" w:rsidRPr="00550A39" w14:paraId="30277767" w14:textId="77777777" w:rsidTr="00007F04">
        <w:tc>
          <w:tcPr>
            <w:tcW w:w="4003" w:type="dxa"/>
          </w:tcPr>
          <w:p w14:paraId="1299B818" w14:textId="77777777" w:rsidR="00974939" w:rsidRPr="00550A39" w:rsidRDefault="00974939" w:rsidP="00974939">
            <w:pPr>
              <w:ind w:left="431" w:right="-169"/>
              <w:rPr>
                <w:rFonts w:ascii="Arial" w:hAnsi="Arial" w:cs="Arial"/>
                <w:color w:val="000000"/>
                <w:spacing w:val="-4"/>
                <w:sz w:val="18"/>
                <w:szCs w:val="18"/>
                <w:cs/>
              </w:rPr>
            </w:pPr>
          </w:p>
        </w:tc>
        <w:tc>
          <w:tcPr>
            <w:tcW w:w="1368" w:type="dxa"/>
            <w:tcBorders>
              <w:bottom w:val="single" w:sz="4" w:space="0" w:color="auto"/>
            </w:tcBorders>
            <w:shd w:val="clear" w:color="auto" w:fill="FAFAFA"/>
            <w:vAlign w:val="bottom"/>
          </w:tcPr>
          <w:p w14:paraId="2E38228C" w14:textId="31BCD94E"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Pr>
                <w:rFonts w:ascii="Arial" w:eastAsia="SimSun" w:hAnsi="Arial" w:cs="Arial"/>
                <w:snapToGrid w:val="0"/>
                <w:color w:val="000000"/>
                <w:spacing w:val="-4"/>
                <w:sz w:val="18"/>
                <w:szCs w:val="18"/>
                <w:lang w:val="en-GB" w:eastAsia="th-TH"/>
              </w:rPr>
              <w:fldChar w:fldCharType="begin"/>
            </w:r>
            <w:r>
              <w:rPr>
                <w:rFonts w:ascii="Arial" w:eastAsia="SimSun" w:hAnsi="Arial" w:cs="Arial"/>
                <w:snapToGrid w:val="0"/>
                <w:color w:val="000000"/>
                <w:spacing w:val="-4"/>
                <w:sz w:val="18"/>
                <w:szCs w:val="18"/>
                <w:lang w:val="en-GB" w:eastAsia="th-TH"/>
              </w:rPr>
              <w:instrText xml:space="preserve"> =SUM(ABOVE) </w:instrText>
            </w:r>
            <w:r>
              <w:rPr>
                <w:rFonts w:ascii="Arial" w:eastAsia="SimSun" w:hAnsi="Arial" w:cs="Arial"/>
                <w:snapToGrid w:val="0"/>
                <w:color w:val="000000"/>
                <w:spacing w:val="-4"/>
                <w:sz w:val="18"/>
                <w:szCs w:val="18"/>
                <w:lang w:val="en-GB" w:eastAsia="th-TH"/>
              </w:rPr>
              <w:fldChar w:fldCharType="separate"/>
            </w:r>
            <w:r>
              <w:rPr>
                <w:rFonts w:ascii="Arial" w:eastAsia="SimSun" w:hAnsi="Arial" w:cs="Arial"/>
                <w:noProof/>
                <w:snapToGrid w:val="0"/>
                <w:color w:val="000000"/>
                <w:spacing w:val="-4"/>
                <w:sz w:val="18"/>
                <w:szCs w:val="18"/>
                <w:lang w:val="en-GB" w:eastAsia="th-TH"/>
              </w:rPr>
              <w:t>12,130,077</w:t>
            </w:r>
            <w:r>
              <w:rPr>
                <w:rFonts w:ascii="Arial" w:eastAsia="SimSun" w:hAnsi="Arial" w:cs="Arial"/>
                <w:snapToGrid w:val="0"/>
                <w:color w:val="000000"/>
                <w:spacing w:val="-4"/>
                <w:sz w:val="18"/>
                <w:szCs w:val="18"/>
                <w:lang w:val="en-GB" w:eastAsia="th-TH"/>
              </w:rPr>
              <w:fldChar w:fldCharType="end"/>
            </w:r>
          </w:p>
        </w:tc>
        <w:tc>
          <w:tcPr>
            <w:tcW w:w="1368" w:type="dxa"/>
            <w:tcBorders>
              <w:bottom w:val="single" w:sz="4" w:space="0" w:color="auto"/>
            </w:tcBorders>
            <w:vAlign w:val="bottom"/>
          </w:tcPr>
          <w:p w14:paraId="3A9226AF" w14:textId="159A89C8"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7,325,988</w:t>
            </w:r>
          </w:p>
        </w:tc>
        <w:tc>
          <w:tcPr>
            <w:tcW w:w="1368" w:type="dxa"/>
            <w:tcBorders>
              <w:bottom w:val="single" w:sz="4" w:space="0" w:color="auto"/>
            </w:tcBorders>
            <w:shd w:val="clear" w:color="auto" w:fill="FAFAFA"/>
            <w:vAlign w:val="bottom"/>
          </w:tcPr>
          <w:p w14:paraId="13E2C88A" w14:textId="132D7BAF"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293,000</w:t>
            </w:r>
          </w:p>
        </w:tc>
        <w:tc>
          <w:tcPr>
            <w:tcW w:w="1368" w:type="dxa"/>
            <w:tcBorders>
              <w:bottom w:val="single" w:sz="4" w:space="0" w:color="auto"/>
            </w:tcBorders>
            <w:vAlign w:val="bottom"/>
          </w:tcPr>
          <w:p w14:paraId="7E341C1D"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2,560,000</w:t>
            </w:r>
          </w:p>
        </w:tc>
      </w:tr>
      <w:tr w:rsidR="00974939" w:rsidRPr="00550A39" w14:paraId="41B23631" w14:textId="77777777" w:rsidTr="00007F04">
        <w:tc>
          <w:tcPr>
            <w:tcW w:w="4003" w:type="dxa"/>
          </w:tcPr>
          <w:p w14:paraId="751C6F6D" w14:textId="77777777" w:rsidR="00974939" w:rsidRPr="00550A39" w:rsidRDefault="00974939" w:rsidP="00974939">
            <w:pPr>
              <w:ind w:left="431" w:right="-169"/>
              <w:rPr>
                <w:rFonts w:ascii="Arial" w:hAnsi="Arial" w:cs="Arial"/>
                <w:color w:val="000000"/>
                <w:spacing w:val="-4"/>
                <w:sz w:val="18"/>
                <w:szCs w:val="18"/>
                <w:cs/>
              </w:rPr>
            </w:pPr>
          </w:p>
        </w:tc>
        <w:tc>
          <w:tcPr>
            <w:tcW w:w="1368" w:type="dxa"/>
            <w:shd w:val="clear" w:color="auto" w:fill="FAFAFA"/>
            <w:vAlign w:val="bottom"/>
          </w:tcPr>
          <w:p w14:paraId="5EEB8D99"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0DA42118"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6C964885"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C68F600"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r>
      <w:tr w:rsidR="00974939" w:rsidRPr="00550A39" w14:paraId="29CFF91F" w14:textId="77777777" w:rsidTr="00007F04">
        <w:tc>
          <w:tcPr>
            <w:tcW w:w="4003" w:type="dxa"/>
            <w:vAlign w:val="bottom"/>
          </w:tcPr>
          <w:p w14:paraId="6CD5C79F" w14:textId="77777777" w:rsidR="00974939" w:rsidRPr="00550A39" w:rsidRDefault="00974939" w:rsidP="00974939">
            <w:pPr>
              <w:ind w:left="431" w:right="-83"/>
              <w:rPr>
                <w:rFonts w:ascii="Arial" w:hAnsi="Arial" w:cs="Arial"/>
                <w:color w:val="000000"/>
                <w:spacing w:val="-2"/>
                <w:sz w:val="18"/>
                <w:szCs w:val="18"/>
                <w:cs/>
              </w:rPr>
            </w:pPr>
            <w:r w:rsidRPr="00550A39">
              <w:rPr>
                <w:rFonts w:ascii="Arial" w:hAnsi="Arial" w:cs="Arial"/>
                <w:b/>
                <w:bCs/>
                <w:color w:val="000000"/>
                <w:spacing w:val="-2"/>
                <w:sz w:val="18"/>
                <w:szCs w:val="22"/>
                <w:lang w:val="en-GB"/>
              </w:rPr>
              <w:t xml:space="preserve">Fixed assets payable </w:t>
            </w:r>
          </w:p>
        </w:tc>
        <w:tc>
          <w:tcPr>
            <w:tcW w:w="1368" w:type="dxa"/>
            <w:shd w:val="clear" w:color="auto" w:fill="FAFAFA"/>
            <w:vAlign w:val="bottom"/>
          </w:tcPr>
          <w:p w14:paraId="60580616"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2BEE666A"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73DBC3FA"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50FA34FF"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r>
      <w:tr w:rsidR="00974939" w:rsidRPr="00550A39" w14:paraId="422D91BC" w14:textId="77777777" w:rsidTr="00007F04">
        <w:tc>
          <w:tcPr>
            <w:tcW w:w="4003" w:type="dxa"/>
          </w:tcPr>
          <w:p w14:paraId="2A94F5FA" w14:textId="77777777" w:rsidR="00974939" w:rsidRPr="00550A39" w:rsidRDefault="00974939" w:rsidP="00974939">
            <w:pPr>
              <w:overflowPunct/>
              <w:autoSpaceDE/>
              <w:autoSpaceDN/>
              <w:adjustRightInd/>
              <w:ind w:left="431" w:right="-83"/>
              <w:textAlignment w:val="auto"/>
              <w:rPr>
                <w:rFonts w:ascii="Arial" w:hAnsi="Arial" w:cs="Arial"/>
                <w:b/>
                <w:bCs/>
                <w:color w:val="000000"/>
                <w:spacing w:val="-2"/>
                <w:sz w:val="18"/>
                <w:szCs w:val="22"/>
                <w:lang w:val="en-GB"/>
              </w:rPr>
            </w:pPr>
            <w:r w:rsidRPr="00550A39">
              <w:rPr>
                <w:rFonts w:ascii="Arial" w:hAnsi="Arial" w:cs="Arial"/>
                <w:color w:val="000000"/>
                <w:spacing w:val="-2"/>
                <w:sz w:val="18"/>
                <w:szCs w:val="18"/>
              </w:rPr>
              <w:t xml:space="preserve">   Related companies</w:t>
            </w:r>
          </w:p>
        </w:tc>
        <w:tc>
          <w:tcPr>
            <w:tcW w:w="1368" w:type="dxa"/>
            <w:tcBorders>
              <w:bottom w:val="single" w:sz="4" w:space="0" w:color="auto"/>
            </w:tcBorders>
            <w:shd w:val="clear" w:color="auto" w:fill="FAFAFA"/>
            <w:vAlign w:val="bottom"/>
          </w:tcPr>
          <w:p w14:paraId="2FAD37E3" w14:textId="2610B9F7" w:rsidR="00974939" w:rsidRPr="00550A39" w:rsidRDefault="00974939" w:rsidP="00974939">
            <w:pPr>
              <w:tabs>
                <w:tab w:val="decimal" w:pos="1152"/>
              </w:tabs>
              <w:ind w:right="-72"/>
              <w:jc w:val="both"/>
              <w:rPr>
                <w:rFonts w:ascii="Arial" w:eastAsia="SimSun" w:hAnsi="Arial" w:cs="Arial"/>
                <w:snapToGrid w:val="0"/>
                <w:color w:val="000000"/>
                <w:spacing w:val="-4"/>
                <w:sz w:val="18"/>
                <w:szCs w:val="18"/>
                <w:cs/>
                <w:lang w:val="en-GB" w:eastAsia="th-TH"/>
              </w:rPr>
            </w:pPr>
            <w:r w:rsidRPr="00550A39">
              <w:rPr>
                <w:rFonts w:ascii="Arial" w:eastAsia="SimSun" w:hAnsi="Arial" w:cs="Arial"/>
                <w:snapToGrid w:val="0"/>
                <w:color w:val="000000"/>
                <w:spacing w:val="-4"/>
                <w:sz w:val="18"/>
                <w:szCs w:val="18"/>
                <w:lang w:val="en-GB" w:eastAsia="th-TH"/>
              </w:rPr>
              <w:t>719,539</w:t>
            </w:r>
          </w:p>
        </w:tc>
        <w:tc>
          <w:tcPr>
            <w:tcW w:w="1368" w:type="dxa"/>
            <w:tcBorders>
              <w:bottom w:val="single" w:sz="4" w:space="0" w:color="auto"/>
            </w:tcBorders>
            <w:vAlign w:val="bottom"/>
          </w:tcPr>
          <w:p w14:paraId="2345BE8E"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650,817</w:t>
            </w:r>
          </w:p>
        </w:tc>
        <w:tc>
          <w:tcPr>
            <w:tcW w:w="1368" w:type="dxa"/>
            <w:tcBorders>
              <w:bottom w:val="single" w:sz="4" w:space="0" w:color="auto"/>
            </w:tcBorders>
            <w:shd w:val="clear" w:color="auto" w:fill="FAFAFA"/>
            <w:vAlign w:val="bottom"/>
          </w:tcPr>
          <w:p w14:paraId="45AC252D" w14:textId="41850D43"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tcBorders>
              <w:bottom w:val="single" w:sz="4" w:space="0" w:color="auto"/>
            </w:tcBorders>
            <w:vAlign w:val="bottom"/>
          </w:tcPr>
          <w:p w14:paraId="781B1625"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r>
      <w:tr w:rsidR="00974939" w:rsidRPr="00550A39" w14:paraId="55FBDCF2" w14:textId="77777777" w:rsidTr="00007F04">
        <w:tc>
          <w:tcPr>
            <w:tcW w:w="4003" w:type="dxa"/>
          </w:tcPr>
          <w:p w14:paraId="693CC2B8" w14:textId="77777777" w:rsidR="00974939" w:rsidRPr="00550A39" w:rsidRDefault="00974939" w:rsidP="00974939">
            <w:pPr>
              <w:ind w:left="431" w:right="-83"/>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14:paraId="5B06FC7C"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tcPr>
          <w:p w14:paraId="3611139D"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shd w:val="clear" w:color="auto" w:fill="FAFAFA"/>
            <w:vAlign w:val="bottom"/>
          </w:tcPr>
          <w:p w14:paraId="482A3D75"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784A007"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cs/>
                <w:lang w:val="en-GB" w:eastAsia="th-TH"/>
              </w:rPr>
            </w:pPr>
          </w:p>
        </w:tc>
      </w:tr>
      <w:tr w:rsidR="00974939" w:rsidRPr="00550A39" w14:paraId="5FB63266" w14:textId="77777777" w:rsidTr="00007F04">
        <w:trPr>
          <w:trHeight w:val="64"/>
        </w:trPr>
        <w:tc>
          <w:tcPr>
            <w:tcW w:w="4003" w:type="dxa"/>
            <w:vAlign w:val="bottom"/>
          </w:tcPr>
          <w:p w14:paraId="3A5816CB" w14:textId="77777777" w:rsidR="00974939" w:rsidRPr="00550A39" w:rsidRDefault="00974939" w:rsidP="00974939">
            <w:pPr>
              <w:ind w:left="431" w:right="-83"/>
              <w:rPr>
                <w:rFonts w:ascii="Arial" w:hAnsi="Arial" w:cs="Arial"/>
                <w:color w:val="000000"/>
                <w:spacing w:val="-2"/>
                <w:sz w:val="18"/>
                <w:szCs w:val="18"/>
                <w:cs/>
              </w:rPr>
            </w:pPr>
            <w:r w:rsidRPr="00550A39">
              <w:rPr>
                <w:rFonts w:ascii="Arial" w:hAnsi="Arial" w:cs="Arial"/>
                <w:b/>
                <w:bCs/>
                <w:color w:val="000000"/>
                <w:spacing w:val="-2"/>
                <w:sz w:val="18"/>
                <w:szCs w:val="22"/>
                <w:lang w:val="en-GB"/>
              </w:rPr>
              <w:t>Advance received for goods</w:t>
            </w:r>
          </w:p>
        </w:tc>
        <w:tc>
          <w:tcPr>
            <w:tcW w:w="1368" w:type="dxa"/>
            <w:shd w:val="clear" w:color="auto" w:fill="FAFAFA"/>
            <w:vAlign w:val="bottom"/>
          </w:tcPr>
          <w:p w14:paraId="606F2C48"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tcPr>
          <w:p w14:paraId="2402AB63"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shd w:val="clear" w:color="auto" w:fill="FAFAFA"/>
            <w:vAlign w:val="bottom"/>
          </w:tcPr>
          <w:p w14:paraId="1575B7A7"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p>
        </w:tc>
        <w:tc>
          <w:tcPr>
            <w:tcW w:w="1368" w:type="dxa"/>
            <w:vAlign w:val="bottom"/>
          </w:tcPr>
          <w:p w14:paraId="60134E78"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cs/>
                <w:lang w:val="en-GB" w:eastAsia="th-TH"/>
              </w:rPr>
            </w:pPr>
          </w:p>
        </w:tc>
      </w:tr>
      <w:tr w:rsidR="00974939" w:rsidRPr="00550A39" w14:paraId="49B4E4DB" w14:textId="77777777" w:rsidTr="00007F04">
        <w:tc>
          <w:tcPr>
            <w:tcW w:w="4003" w:type="dxa"/>
          </w:tcPr>
          <w:p w14:paraId="6BB866F7" w14:textId="77777777" w:rsidR="00974939" w:rsidRPr="00550A39" w:rsidRDefault="00974939" w:rsidP="00974939">
            <w:pPr>
              <w:ind w:left="431" w:right="-83"/>
              <w:rPr>
                <w:rFonts w:ascii="Arial" w:hAnsi="Arial" w:cs="Arial"/>
                <w:b/>
                <w:bCs/>
                <w:color w:val="000000"/>
                <w:spacing w:val="-2"/>
                <w:sz w:val="18"/>
                <w:szCs w:val="22"/>
                <w:lang w:val="en-GB"/>
              </w:rPr>
            </w:pPr>
            <w:r w:rsidRPr="00550A39">
              <w:rPr>
                <w:rFonts w:ascii="Arial" w:hAnsi="Arial" w:cs="Arial"/>
                <w:color w:val="000000"/>
                <w:spacing w:val="-2"/>
                <w:sz w:val="18"/>
                <w:szCs w:val="18"/>
              </w:rPr>
              <w:t xml:space="preserve">   Related companies</w:t>
            </w:r>
          </w:p>
        </w:tc>
        <w:tc>
          <w:tcPr>
            <w:tcW w:w="1368" w:type="dxa"/>
            <w:tcBorders>
              <w:bottom w:val="single" w:sz="4" w:space="0" w:color="auto"/>
            </w:tcBorders>
            <w:shd w:val="clear" w:color="auto" w:fill="FAFAFA"/>
            <w:vAlign w:val="bottom"/>
          </w:tcPr>
          <w:p w14:paraId="1C5311DC" w14:textId="6D45A1EC"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tcBorders>
              <w:bottom w:val="single" w:sz="4" w:space="0" w:color="auto"/>
            </w:tcBorders>
          </w:tcPr>
          <w:p w14:paraId="39E0EFC7"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3,611,272</w:t>
            </w:r>
          </w:p>
        </w:tc>
        <w:tc>
          <w:tcPr>
            <w:tcW w:w="1368" w:type="dxa"/>
            <w:tcBorders>
              <w:bottom w:val="single" w:sz="4" w:space="0" w:color="auto"/>
            </w:tcBorders>
            <w:shd w:val="clear" w:color="auto" w:fill="FAFAFA"/>
            <w:vAlign w:val="bottom"/>
          </w:tcPr>
          <w:p w14:paraId="055B6A61" w14:textId="724657AD"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cs/>
                <w:lang w:val="en-GB" w:eastAsia="th-TH"/>
              </w:rPr>
              <w:t>-</w:t>
            </w:r>
            <w:r w:rsidRPr="00550A39">
              <w:rPr>
                <w:rFonts w:ascii="Arial" w:eastAsia="SimSun" w:hAnsi="Arial" w:cs="Arial"/>
                <w:snapToGrid w:val="0"/>
                <w:color w:val="000000"/>
                <w:spacing w:val="-4"/>
                <w:sz w:val="18"/>
                <w:szCs w:val="18"/>
                <w:lang w:val="en-GB" w:eastAsia="th-TH"/>
              </w:rPr>
              <w:t xml:space="preserve"> </w:t>
            </w:r>
            <w:r w:rsidRPr="00550A39">
              <w:rPr>
                <w:rFonts w:ascii="Arial" w:eastAsia="SimSun" w:hAnsi="Arial" w:cs="Arial"/>
                <w:snapToGrid w:val="0"/>
                <w:color w:val="000000"/>
                <w:spacing w:val="-4"/>
                <w:sz w:val="18"/>
                <w:szCs w:val="18"/>
                <w:cs/>
                <w:lang w:val="en-GB" w:eastAsia="th-TH"/>
              </w:rPr>
              <w:t xml:space="preserve">      </w:t>
            </w:r>
          </w:p>
        </w:tc>
        <w:tc>
          <w:tcPr>
            <w:tcW w:w="1368" w:type="dxa"/>
            <w:tcBorders>
              <w:bottom w:val="single" w:sz="4" w:space="0" w:color="auto"/>
            </w:tcBorders>
            <w:vAlign w:val="bottom"/>
          </w:tcPr>
          <w:p w14:paraId="1F0CD0D9" w14:textId="77777777" w:rsidR="00974939" w:rsidRPr="00550A39" w:rsidRDefault="00974939" w:rsidP="00974939">
            <w:pPr>
              <w:tabs>
                <w:tab w:val="decimal" w:pos="1152"/>
              </w:tabs>
              <w:ind w:right="-72"/>
              <w:jc w:val="both"/>
              <w:rPr>
                <w:rFonts w:ascii="Arial" w:eastAsia="SimSun" w:hAnsi="Arial" w:cs="Arial"/>
                <w:snapToGrid w:val="0"/>
                <w:color w:val="000000"/>
                <w:spacing w:val="-4"/>
                <w:sz w:val="18"/>
                <w:szCs w:val="18"/>
                <w:lang w:val="en-GB" w:eastAsia="th-TH"/>
              </w:rPr>
            </w:pPr>
            <w:r w:rsidRPr="00550A39">
              <w:rPr>
                <w:rFonts w:ascii="Arial" w:eastAsia="SimSun" w:hAnsi="Arial" w:cs="Arial"/>
                <w:snapToGrid w:val="0"/>
                <w:color w:val="000000"/>
                <w:spacing w:val="-4"/>
                <w:sz w:val="18"/>
                <w:szCs w:val="18"/>
                <w:lang w:val="en-GB" w:eastAsia="th-TH"/>
              </w:rPr>
              <w:t xml:space="preserve">-       </w:t>
            </w:r>
          </w:p>
        </w:tc>
      </w:tr>
    </w:tbl>
    <w:p w14:paraId="3BBC7F19" w14:textId="77777777" w:rsidR="008D52D7" w:rsidRPr="00550A39" w:rsidRDefault="008D52D7" w:rsidP="00F64F24">
      <w:pPr>
        <w:overflowPunct/>
        <w:autoSpaceDE/>
        <w:autoSpaceDN/>
        <w:adjustRightInd/>
        <w:rPr>
          <w:rFonts w:ascii="Arial" w:eastAsia="Cordia New" w:hAnsi="Arial" w:cs="Arial"/>
          <w:sz w:val="18"/>
          <w:szCs w:val="18"/>
          <w:lang w:val="en-GB" w:eastAsia="x-none"/>
        </w:rPr>
      </w:pPr>
    </w:p>
    <w:p w14:paraId="4964BE3E" w14:textId="77777777" w:rsidR="008D52D7" w:rsidRPr="00550A39" w:rsidRDefault="008D52D7" w:rsidP="00314C08">
      <w:pPr>
        <w:pStyle w:val="a0"/>
        <w:tabs>
          <w:tab w:val="decimal" w:pos="1152"/>
        </w:tabs>
        <w:ind w:right="-72"/>
        <w:jc w:val="both"/>
        <w:rPr>
          <w:rFonts w:ascii="Arial" w:eastAsia="Cordia New" w:hAnsi="Arial" w:cs="Arial"/>
          <w:sz w:val="18"/>
          <w:szCs w:val="18"/>
          <w:lang w:eastAsia="x-none"/>
        </w:rPr>
        <w:sectPr w:rsidR="008D52D7" w:rsidRPr="00550A39" w:rsidSect="004C7ECB">
          <w:pgSz w:w="11909" w:h="16834"/>
          <w:pgMar w:top="1282" w:right="720" w:bottom="432" w:left="1728" w:header="706" w:footer="706" w:gutter="0"/>
          <w:cols w:space="720"/>
        </w:sectPr>
      </w:pPr>
    </w:p>
    <w:p w14:paraId="38E33A66" w14:textId="77777777" w:rsidR="00F64F24" w:rsidRPr="00550A39" w:rsidRDefault="00F64F24" w:rsidP="00F64F24">
      <w:pPr>
        <w:ind w:left="540" w:hanging="540"/>
        <w:jc w:val="both"/>
        <w:rPr>
          <w:rFonts w:ascii="Arial" w:eastAsia="SimSun" w:hAnsi="Arial" w:cs="Arial"/>
          <w:snapToGrid w:val="0"/>
          <w:sz w:val="18"/>
          <w:szCs w:val="18"/>
          <w:lang w:val="en-GB" w:eastAsia="th-TH"/>
        </w:rPr>
      </w:pPr>
    </w:p>
    <w:p w14:paraId="004427C9" w14:textId="77777777" w:rsidR="00F64F24" w:rsidRPr="00550A39" w:rsidRDefault="00F64F24" w:rsidP="00563A3C">
      <w:pPr>
        <w:pStyle w:val="BodyText"/>
        <w:spacing w:after="0"/>
        <w:ind w:left="540" w:hanging="533"/>
        <w:jc w:val="both"/>
        <w:rPr>
          <w:rFonts w:ascii="Arial" w:hAnsi="Arial" w:cs="Arial"/>
          <w:b/>
          <w:bCs/>
          <w:color w:val="CF4A02"/>
          <w:spacing w:val="-2"/>
          <w:sz w:val="18"/>
          <w:szCs w:val="18"/>
          <w:lang w:val="en-GB"/>
        </w:rPr>
      </w:pPr>
      <w:r w:rsidRPr="00550A39">
        <w:rPr>
          <w:rFonts w:ascii="Arial" w:hAnsi="Arial" w:cs="Arial"/>
          <w:b/>
          <w:bCs/>
          <w:color w:val="CF4A02"/>
          <w:spacing w:val="-2"/>
          <w:sz w:val="18"/>
          <w:szCs w:val="18"/>
          <w:lang w:val="en-GB"/>
        </w:rPr>
        <w:t>b</w:t>
      </w:r>
      <w:r w:rsidRPr="00550A39">
        <w:rPr>
          <w:rFonts w:ascii="Arial" w:hAnsi="Arial" w:cs="Arial"/>
          <w:b/>
          <w:bCs/>
          <w:color w:val="CF4A02"/>
          <w:spacing w:val="-2"/>
          <w:sz w:val="18"/>
          <w:szCs w:val="18"/>
          <w:cs/>
          <w:lang w:val="en-GB"/>
        </w:rPr>
        <w:t>)</w:t>
      </w:r>
      <w:r w:rsidRPr="00550A39">
        <w:rPr>
          <w:rFonts w:ascii="Arial" w:hAnsi="Arial" w:cs="Arial"/>
          <w:b/>
          <w:bCs/>
          <w:color w:val="CF4A02"/>
          <w:spacing w:val="-2"/>
          <w:sz w:val="18"/>
          <w:szCs w:val="18"/>
          <w:cs/>
          <w:lang w:val="en-GB"/>
        </w:rPr>
        <w:tab/>
      </w:r>
      <w:r w:rsidRPr="00550A39">
        <w:rPr>
          <w:rFonts w:ascii="Arial" w:hAnsi="Arial" w:cs="Arial"/>
          <w:b/>
          <w:bCs/>
          <w:color w:val="CF4A02"/>
          <w:spacing w:val="-2"/>
          <w:sz w:val="18"/>
          <w:szCs w:val="18"/>
          <w:lang w:val="en-GB"/>
        </w:rPr>
        <w:t xml:space="preserve">Significant revenue and expense transactions with related parties </w:t>
      </w:r>
      <w:r w:rsidR="00A56047" w:rsidRPr="00550A39">
        <w:rPr>
          <w:rFonts w:ascii="Arial" w:hAnsi="Arial" w:cs="Arial"/>
          <w:b/>
          <w:bCs/>
          <w:color w:val="CF4A02"/>
          <w:spacing w:val="-2"/>
          <w:sz w:val="18"/>
          <w:szCs w:val="18"/>
          <w:lang w:val="en-GB"/>
        </w:rPr>
        <w:t xml:space="preserve">for the </w:t>
      </w:r>
      <w:r w:rsidR="006E4C0C" w:rsidRPr="00550A39">
        <w:rPr>
          <w:rFonts w:ascii="Arial" w:hAnsi="Arial" w:cs="Arial"/>
          <w:b/>
          <w:bCs/>
          <w:color w:val="CF4A02"/>
          <w:spacing w:val="-2"/>
          <w:sz w:val="18"/>
          <w:szCs w:val="18"/>
          <w:lang w:val="en-GB"/>
        </w:rPr>
        <w:t xml:space="preserve">nine-month period ended 31 December </w:t>
      </w:r>
      <w:r w:rsidR="001352A6" w:rsidRPr="00550A39">
        <w:rPr>
          <w:rFonts w:ascii="Arial" w:hAnsi="Arial" w:cs="Arial"/>
          <w:b/>
          <w:bCs/>
          <w:color w:val="CF4A02"/>
          <w:spacing w:val="-2"/>
          <w:sz w:val="18"/>
          <w:szCs w:val="18"/>
          <w:lang w:val="en-GB"/>
        </w:rPr>
        <w:t>2020</w:t>
      </w:r>
      <w:r w:rsidR="00367E7E" w:rsidRPr="00550A39">
        <w:rPr>
          <w:rFonts w:ascii="Arial" w:hAnsi="Arial" w:cs="Arial"/>
          <w:b/>
          <w:bCs/>
          <w:color w:val="CF4A02"/>
          <w:spacing w:val="-2"/>
          <w:sz w:val="18"/>
          <w:szCs w:val="18"/>
          <w:lang w:val="en-GB"/>
        </w:rPr>
        <w:t xml:space="preserve"> and </w:t>
      </w:r>
      <w:r w:rsidR="00D17130" w:rsidRPr="00550A39">
        <w:rPr>
          <w:rFonts w:ascii="Arial" w:hAnsi="Arial" w:cs="Arial"/>
          <w:b/>
          <w:bCs/>
          <w:color w:val="CF4A02"/>
          <w:spacing w:val="-2"/>
          <w:sz w:val="18"/>
          <w:szCs w:val="18"/>
          <w:lang w:val="en-GB"/>
        </w:rPr>
        <w:t>2019</w:t>
      </w:r>
      <w:r w:rsidRPr="00550A39">
        <w:rPr>
          <w:rFonts w:ascii="Arial" w:hAnsi="Arial" w:cs="Arial"/>
          <w:b/>
          <w:bCs/>
          <w:color w:val="CF4A02"/>
          <w:spacing w:val="-2"/>
          <w:sz w:val="18"/>
          <w:szCs w:val="18"/>
          <w:lang w:val="en-GB"/>
        </w:rPr>
        <w:t xml:space="preserve"> are as follows: </w:t>
      </w:r>
    </w:p>
    <w:p w14:paraId="51B6FD7F" w14:textId="77777777" w:rsidR="000861A8" w:rsidRPr="00550A39" w:rsidRDefault="000861A8" w:rsidP="00563A3C">
      <w:pPr>
        <w:pStyle w:val="BodyText"/>
        <w:spacing w:after="0"/>
        <w:ind w:left="540" w:hanging="533"/>
        <w:jc w:val="both"/>
        <w:rPr>
          <w:rFonts w:ascii="Arial" w:hAnsi="Arial" w:cs="Arial"/>
          <w:b/>
          <w:bCs/>
          <w:color w:val="CF4A02"/>
          <w:spacing w:val="-2"/>
          <w:sz w:val="18"/>
          <w:szCs w:val="18"/>
          <w:lang w:val="en-GB"/>
        </w:rPr>
      </w:pPr>
    </w:p>
    <w:tbl>
      <w:tblPr>
        <w:tblW w:w="15140" w:type="dxa"/>
        <w:tblInd w:w="648" w:type="dxa"/>
        <w:tblLayout w:type="fixed"/>
        <w:tblLook w:val="04A0" w:firstRow="1" w:lastRow="0" w:firstColumn="1" w:lastColumn="0" w:noHBand="0" w:noVBand="1"/>
      </w:tblPr>
      <w:tblGrid>
        <w:gridCol w:w="5443"/>
        <w:gridCol w:w="1224"/>
        <w:gridCol w:w="1224"/>
        <w:gridCol w:w="1224"/>
        <w:gridCol w:w="1224"/>
        <w:gridCol w:w="1224"/>
        <w:gridCol w:w="1224"/>
        <w:gridCol w:w="1197"/>
        <w:gridCol w:w="1156"/>
      </w:tblGrid>
      <w:tr w:rsidR="005738FC" w:rsidRPr="00550A39" w14:paraId="79405AB7" w14:textId="77777777" w:rsidTr="005738FC">
        <w:tc>
          <w:tcPr>
            <w:tcW w:w="5443" w:type="dxa"/>
          </w:tcPr>
          <w:p w14:paraId="55933227" w14:textId="77777777" w:rsidR="005738FC" w:rsidRPr="00550A39" w:rsidRDefault="005738FC" w:rsidP="009B2AAF">
            <w:pPr>
              <w:pStyle w:val="a0"/>
              <w:tabs>
                <w:tab w:val="left" w:pos="3150"/>
              </w:tabs>
              <w:ind w:right="0"/>
              <w:rPr>
                <w:rFonts w:ascii="Arial" w:hAnsi="Arial" w:cs="Arial"/>
                <w:color w:val="000000"/>
                <w:sz w:val="18"/>
                <w:szCs w:val="18"/>
              </w:rPr>
            </w:pPr>
          </w:p>
        </w:tc>
        <w:tc>
          <w:tcPr>
            <w:tcW w:w="9697" w:type="dxa"/>
            <w:gridSpan w:val="8"/>
            <w:tcBorders>
              <w:top w:val="single" w:sz="8" w:space="0" w:color="auto"/>
            </w:tcBorders>
          </w:tcPr>
          <w:p w14:paraId="754F2B63" w14:textId="3E71CF22" w:rsidR="005738FC" w:rsidRPr="00550A39" w:rsidRDefault="005738FC" w:rsidP="005738FC">
            <w:pPr>
              <w:pStyle w:val="a0"/>
              <w:tabs>
                <w:tab w:val="right" w:pos="930"/>
              </w:tabs>
              <w:ind w:right="-72"/>
              <w:jc w:val="center"/>
              <w:rPr>
                <w:rFonts w:ascii="Arial" w:hAnsi="Arial" w:cs="Arial"/>
                <w:b/>
                <w:bCs/>
                <w:color w:val="000000"/>
                <w:sz w:val="18"/>
                <w:szCs w:val="18"/>
                <w:cs/>
              </w:rPr>
            </w:pPr>
            <w:r w:rsidRPr="00550A39">
              <w:rPr>
                <w:rFonts w:ascii="Arial" w:hAnsi="Arial" w:cs="Arial"/>
                <w:b/>
                <w:bCs/>
                <w:color w:val="auto"/>
                <w:sz w:val="18"/>
                <w:szCs w:val="18"/>
              </w:rPr>
              <w:t>For the nine-month period ended 31 December 2020 (Unaudited)</w:t>
            </w:r>
          </w:p>
        </w:tc>
      </w:tr>
      <w:tr w:rsidR="005738FC" w:rsidRPr="00550A39" w14:paraId="3C932FA3" w14:textId="77777777" w:rsidTr="005738FC">
        <w:tc>
          <w:tcPr>
            <w:tcW w:w="5443" w:type="dxa"/>
          </w:tcPr>
          <w:p w14:paraId="4A6E7EE1" w14:textId="77777777" w:rsidR="005738FC" w:rsidRPr="00550A39" w:rsidRDefault="005738FC" w:rsidP="009B2AAF">
            <w:pPr>
              <w:pStyle w:val="a0"/>
              <w:tabs>
                <w:tab w:val="left" w:pos="3150"/>
              </w:tabs>
              <w:ind w:right="0"/>
              <w:rPr>
                <w:rFonts w:ascii="Arial" w:hAnsi="Arial" w:cs="Arial"/>
                <w:color w:val="000000"/>
                <w:sz w:val="18"/>
                <w:szCs w:val="18"/>
              </w:rPr>
            </w:pPr>
          </w:p>
        </w:tc>
        <w:tc>
          <w:tcPr>
            <w:tcW w:w="4896" w:type="dxa"/>
            <w:gridSpan w:val="4"/>
            <w:tcBorders>
              <w:bottom w:val="single" w:sz="8" w:space="0" w:color="auto"/>
            </w:tcBorders>
          </w:tcPr>
          <w:p w14:paraId="24F388AF" w14:textId="0E32B24A" w:rsidR="005738FC" w:rsidRPr="00550A39" w:rsidRDefault="005738FC" w:rsidP="005738FC">
            <w:pPr>
              <w:pStyle w:val="a0"/>
              <w:tabs>
                <w:tab w:val="right" w:pos="1008"/>
              </w:tabs>
              <w:ind w:right="-72"/>
              <w:jc w:val="center"/>
              <w:rPr>
                <w:rFonts w:ascii="Arial" w:hAnsi="Arial" w:cs="Arial"/>
                <w:b/>
                <w:bCs/>
                <w:color w:val="000000"/>
                <w:sz w:val="18"/>
                <w:szCs w:val="18"/>
                <w:cs/>
              </w:rPr>
            </w:pPr>
            <w:r w:rsidRPr="00550A39">
              <w:rPr>
                <w:rFonts w:ascii="Arial" w:hAnsi="Arial" w:cs="Arial"/>
                <w:b/>
                <w:bCs/>
                <w:color w:val="000000"/>
                <w:sz w:val="18"/>
                <w:szCs w:val="18"/>
              </w:rPr>
              <w:t>Consolidated financial information</w:t>
            </w:r>
          </w:p>
        </w:tc>
        <w:tc>
          <w:tcPr>
            <w:tcW w:w="4801" w:type="dxa"/>
            <w:gridSpan w:val="4"/>
            <w:tcBorders>
              <w:bottom w:val="single" w:sz="8" w:space="0" w:color="auto"/>
            </w:tcBorders>
          </w:tcPr>
          <w:p w14:paraId="5A8F0A83" w14:textId="72D6E7D4" w:rsidR="005738FC" w:rsidRPr="00550A39" w:rsidRDefault="005738FC" w:rsidP="005738FC">
            <w:pPr>
              <w:pStyle w:val="a0"/>
              <w:tabs>
                <w:tab w:val="right" w:pos="930"/>
              </w:tabs>
              <w:ind w:right="-72"/>
              <w:jc w:val="center"/>
              <w:rPr>
                <w:rFonts w:ascii="Arial" w:hAnsi="Arial" w:cs="Arial"/>
                <w:b/>
                <w:bCs/>
                <w:color w:val="000000"/>
                <w:sz w:val="18"/>
                <w:szCs w:val="18"/>
                <w:cs/>
              </w:rPr>
            </w:pPr>
            <w:r w:rsidRPr="00550A39">
              <w:rPr>
                <w:rFonts w:ascii="Arial" w:hAnsi="Arial" w:cs="Arial"/>
                <w:b/>
                <w:bCs/>
                <w:color w:val="000000"/>
                <w:sz w:val="18"/>
                <w:szCs w:val="18"/>
              </w:rPr>
              <w:t>Separate financial information</w:t>
            </w:r>
          </w:p>
        </w:tc>
      </w:tr>
      <w:tr w:rsidR="005738FC" w:rsidRPr="00550A39" w14:paraId="2C202821" w14:textId="77777777" w:rsidTr="005738FC">
        <w:tc>
          <w:tcPr>
            <w:tcW w:w="5443" w:type="dxa"/>
          </w:tcPr>
          <w:p w14:paraId="7955071C" w14:textId="77777777" w:rsidR="005738FC" w:rsidRPr="00550A39" w:rsidRDefault="005738FC" w:rsidP="005738FC">
            <w:pPr>
              <w:pStyle w:val="a0"/>
              <w:tabs>
                <w:tab w:val="left" w:pos="3150"/>
              </w:tabs>
              <w:ind w:right="0"/>
              <w:rPr>
                <w:rFonts w:ascii="Arial" w:hAnsi="Arial" w:cs="Arial"/>
                <w:color w:val="000000"/>
                <w:sz w:val="18"/>
                <w:szCs w:val="18"/>
              </w:rPr>
            </w:pPr>
          </w:p>
        </w:tc>
        <w:tc>
          <w:tcPr>
            <w:tcW w:w="1224" w:type="dxa"/>
            <w:tcBorders>
              <w:top w:val="single" w:sz="8" w:space="0" w:color="auto"/>
            </w:tcBorders>
          </w:tcPr>
          <w:p w14:paraId="4DFEAFD0"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p>
        </w:tc>
        <w:tc>
          <w:tcPr>
            <w:tcW w:w="1224" w:type="dxa"/>
            <w:tcBorders>
              <w:top w:val="single" w:sz="8" w:space="0" w:color="auto"/>
            </w:tcBorders>
          </w:tcPr>
          <w:p w14:paraId="3EAB951B" w14:textId="45FBF67E"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Joint</w:t>
            </w:r>
          </w:p>
        </w:tc>
        <w:tc>
          <w:tcPr>
            <w:tcW w:w="1224" w:type="dxa"/>
            <w:tcBorders>
              <w:top w:val="single" w:sz="8" w:space="0" w:color="auto"/>
            </w:tcBorders>
          </w:tcPr>
          <w:p w14:paraId="5783FEC7" w14:textId="6E2C0EF8"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Related</w:t>
            </w:r>
          </w:p>
        </w:tc>
        <w:tc>
          <w:tcPr>
            <w:tcW w:w="1224" w:type="dxa"/>
            <w:tcBorders>
              <w:top w:val="single" w:sz="8" w:space="0" w:color="auto"/>
            </w:tcBorders>
          </w:tcPr>
          <w:p w14:paraId="7DD20D8D"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p>
        </w:tc>
        <w:tc>
          <w:tcPr>
            <w:tcW w:w="1224" w:type="dxa"/>
            <w:tcBorders>
              <w:top w:val="single" w:sz="8" w:space="0" w:color="auto"/>
            </w:tcBorders>
          </w:tcPr>
          <w:p w14:paraId="7E5EE4B0"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p>
        </w:tc>
        <w:tc>
          <w:tcPr>
            <w:tcW w:w="1224" w:type="dxa"/>
            <w:tcBorders>
              <w:top w:val="single" w:sz="8" w:space="0" w:color="auto"/>
            </w:tcBorders>
          </w:tcPr>
          <w:p w14:paraId="1978278E"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p>
        </w:tc>
        <w:tc>
          <w:tcPr>
            <w:tcW w:w="1197" w:type="dxa"/>
            <w:tcBorders>
              <w:top w:val="single" w:sz="8" w:space="0" w:color="auto"/>
            </w:tcBorders>
          </w:tcPr>
          <w:p w14:paraId="3192308E" w14:textId="2B474013" w:rsidR="005738FC" w:rsidRPr="00550A39" w:rsidRDefault="005738FC" w:rsidP="005738FC">
            <w:pPr>
              <w:pStyle w:val="a0"/>
              <w:tabs>
                <w:tab w:val="right" w:pos="930"/>
              </w:tabs>
              <w:ind w:right="-72"/>
              <w:jc w:val="both"/>
              <w:rPr>
                <w:rFonts w:ascii="Arial" w:hAnsi="Arial" w:cs="Arial"/>
                <w:b/>
                <w:bCs/>
                <w:color w:val="000000"/>
                <w:sz w:val="18"/>
                <w:szCs w:val="18"/>
              </w:rPr>
            </w:pPr>
            <w:r w:rsidRPr="00550A39">
              <w:rPr>
                <w:rFonts w:ascii="Arial" w:hAnsi="Arial" w:cs="Arial"/>
                <w:b/>
                <w:bCs/>
                <w:color w:val="000000"/>
                <w:sz w:val="18"/>
                <w:szCs w:val="18"/>
              </w:rPr>
              <w:tab/>
              <w:t>Related</w:t>
            </w:r>
          </w:p>
        </w:tc>
        <w:tc>
          <w:tcPr>
            <w:tcW w:w="1156" w:type="dxa"/>
            <w:tcBorders>
              <w:top w:val="single" w:sz="8" w:space="0" w:color="auto"/>
            </w:tcBorders>
          </w:tcPr>
          <w:p w14:paraId="505D7361" w14:textId="77777777" w:rsidR="005738FC" w:rsidRPr="00550A39" w:rsidRDefault="005738FC" w:rsidP="005738FC">
            <w:pPr>
              <w:pStyle w:val="a0"/>
              <w:tabs>
                <w:tab w:val="right" w:pos="930"/>
              </w:tabs>
              <w:ind w:right="-72"/>
              <w:jc w:val="both"/>
              <w:rPr>
                <w:rFonts w:ascii="Arial" w:hAnsi="Arial" w:cs="Arial"/>
                <w:b/>
                <w:bCs/>
                <w:color w:val="000000"/>
                <w:sz w:val="18"/>
                <w:szCs w:val="18"/>
                <w:cs/>
              </w:rPr>
            </w:pPr>
          </w:p>
        </w:tc>
      </w:tr>
      <w:tr w:rsidR="005738FC" w:rsidRPr="00550A39" w14:paraId="212EC4F0" w14:textId="77777777" w:rsidTr="005738FC">
        <w:tc>
          <w:tcPr>
            <w:tcW w:w="5443" w:type="dxa"/>
          </w:tcPr>
          <w:p w14:paraId="34E52906" w14:textId="77777777" w:rsidR="005738FC" w:rsidRPr="00550A39" w:rsidRDefault="005738FC" w:rsidP="005738FC">
            <w:pPr>
              <w:pStyle w:val="a0"/>
              <w:tabs>
                <w:tab w:val="left" w:pos="3150"/>
              </w:tabs>
              <w:ind w:right="0"/>
              <w:rPr>
                <w:rFonts w:ascii="Arial" w:hAnsi="Arial" w:cs="Arial"/>
                <w:color w:val="000000"/>
                <w:sz w:val="18"/>
                <w:szCs w:val="18"/>
                <w:cs/>
              </w:rPr>
            </w:pPr>
          </w:p>
        </w:tc>
        <w:tc>
          <w:tcPr>
            <w:tcW w:w="1224" w:type="dxa"/>
            <w:hideMark/>
          </w:tcPr>
          <w:p w14:paraId="56639F79"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Associates</w:t>
            </w:r>
          </w:p>
        </w:tc>
        <w:tc>
          <w:tcPr>
            <w:tcW w:w="1224" w:type="dxa"/>
            <w:hideMark/>
          </w:tcPr>
          <w:p w14:paraId="46E9CC0F"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r w:rsidRPr="00550A39">
              <w:rPr>
                <w:rFonts w:ascii="Arial" w:hAnsi="Arial" w:cs="Arial"/>
                <w:b/>
                <w:bCs/>
                <w:color w:val="000000"/>
                <w:sz w:val="18"/>
                <w:szCs w:val="18"/>
              </w:rPr>
              <w:tab/>
              <w:t>venture</w:t>
            </w:r>
          </w:p>
        </w:tc>
        <w:tc>
          <w:tcPr>
            <w:tcW w:w="1224" w:type="dxa"/>
            <w:hideMark/>
          </w:tcPr>
          <w:p w14:paraId="124632E5" w14:textId="77777777" w:rsidR="005738FC" w:rsidRPr="00550A39" w:rsidRDefault="005738FC" w:rsidP="005738FC">
            <w:pPr>
              <w:pStyle w:val="a0"/>
              <w:tabs>
                <w:tab w:val="right" w:pos="1008"/>
              </w:tabs>
              <w:ind w:right="-72"/>
              <w:jc w:val="both"/>
              <w:rPr>
                <w:rFonts w:ascii="Arial" w:hAnsi="Arial" w:cs="Arial"/>
                <w:b/>
                <w:bCs/>
                <w:color w:val="000000"/>
                <w:spacing w:val="-4"/>
                <w:sz w:val="18"/>
                <w:szCs w:val="18"/>
                <w:cs/>
              </w:rPr>
            </w:pPr>
            <w:r w:rsidRPr="00550A39">
              <w:rPr>
                <w:rFonts w:ascii="Arial" w:hAnsi="Arial" w:cs="Arial"/>
                <w:b/>
                <w:bCs/>
                <w:color w:val="000000"/>
                <w:spacing w:val="-4"/>
                <w:sz w:val="18"/>
                <w:szCs w:val="18"/>
              </w:rPr>
              <w:tab/>
              <w:t>parties</w:t>
            </w:r>
          </w:p>
        </w:tc>
        <w:tc>
          <w:tcPr>
            <w:tcW w:w="1224" w:type="dxa"/>
            <w:hideMark/>
          </w:tcPr>
          <w:p w14:paraId="2A1B2DB2"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r w:rsidRPr="00550A39">
              <w:rPr>
                <w:rFonts w:ascii="Arial" w:hAnsi="Arial" w:cs="Arial"/>
                <w:b/>
                <w:bCs/>
                <w:color w:val="000000"/>
                <w:sz w:val="18"/>
                <w:szCs w:val="18"/>
              </w:rPr>
              <w:tab/>
              <w:t>Total</w:t>
            </w:r>
          </w:p>
        </w:tc>
        <w:tc>
          <w:tcPr>
            <w:tcW w:w="1224" w:type="dxa"/>
            <w:hideMark/>
          </w:tcPr>
          <w:p w14:paraId="6FB4C979" w14:textId="77777777" w:rsidR="005738FC" w:rsidRPr="00550A39" w:rsidRDefault="005738FC" w:rsidP="005738FC">
            <w:pPr>
              <w:pStyle w:val="a0"/>
              <w:tabs>
                <w:tab w:val="right" w:pos="1008"/>
              </w:tabs>
              <w:ind w:right="-72"/>
              <w:jc w:val="both"/>
              <w:rPr>
                <w:rFonts w:ascii="Arial" w:hAnsi="Arial" w:cs="Arial"/>
                <w:b/>
                <w:bCs/>
                <w:color w:val="000000"/>
                <w:spacing w:val="-6"/>
                <w:sz w:val="18"/>
                <w:szCs w:val="18"/>
                <w:cs/>
              </w:rPr>
            </w:pPr>
            <w:r w:rsidRPr="00550A39">
              <w:rPr>
                <w:rFonts w:ascii="Arial" w:hAnsi="Arial" w:cs="Arial"/>
                <w:b/>
                <w:bCs/>
                <w:color w:val="000000"/>
                <w:sz w:val="18"/>
                <w:szCs w:val="18"/>
              </w:rPr>
              <w:tab/>
            </w:r>
            <w:r w:rsidRPr="00550A39">
              <w:rPr>
                <w:rFonts w:ascii="Arial" w:hAnsi="Arial" w:cs="Arial"/>
                <w:b/>
                <w:bCs/>
                <w:color w:val="000000"/>
                <w:spacing w:val="-6"/>
                <w:sz w:val="18"/>
                <w:szCs w:val="18"/>
              </w:rPr>
              <w:t>Subsidiaries</w:t>
            </w:r>
          </w:p>
        </w:tc>
        <w:tc>
          <w:tcPr>
            <w:tcW w:w="1224" w:type="dxa"/>
            <w:hideMark/>
          </w:tcPr>
          <w:p w14:paraId="05A20F90" w14:textId="77777777" w:rsidR="005738FC" w:rsidRPr="00550A39" w:rsidRDefault="005738FC" w:rsidP="005738FC">
            <w:pPr>
              <w:pStyle w:val="a0"/>
              <w:tabs>
                <w:tab w:val="right" w:pos="1008"/>
              </w:tabs>
              <w:ind w:right="-72"/>
              <w:jc w:val="both"/>
              <w:rPr>
                <w:rFonts w:ascii="Arial" w:hAnsi="Arial" w:cs="Arial"/>
                <w:b/>
                <w:bCs/>
                <w:color w:val="000000"/>
                <w:sz w:val="18"/>
                <w:szCs w:val="18"/>
                <w:cs/>
              </w:rPr>
            </w:pPr>
            <w:r w:rsidRPr="00550A39">
              <w:rPr>
                <w:rFonts w:ascii="Arial" w:hAnsi="Arial" w:cs="Arial"/>
                <w:b/>
                <w:bCs/>
                <w:color w:val="000000"/>
                <w:sz w:val="18"/>
                <w:szCs w:val="18"/>
              </w:rPr>
              <w:tab/>
              <w:t>Associates</w:t>
            </w:r>
          </w:p>
        </w:tc>
        <w:tc>
          <w:tcPr>
            <w:tcW w:w="1197" w:type="dxa"/>
            <w:hideMark/>
          </w:tcPr>
          <w:p w14:paraId="4D014582" w14:textId="77777777" w:rsidR="005738FC" w:rsidRPr="00550A39" w:rsidRDefault="005738FC" w:rsidP="005738FC">
            <w:pPr>
              <w:pStyle w:val="a0"/>
              <w:tabs>
                <w:tab w:val="right" w:pos="930"/>
              </w:tabs>
              <w:ind w:right="-72"/>
              <w:jc w:val="both"/>
              <w:rPr>
                <w:rFonts w:ascii="Arial" w:hAnsi="Arial" w:cs="Arial"/>
                <w:b/>
                <w:bCs/>
                <w:color w:val="000000"/>
                <w:spacing w:val="-4"/>
                <w:sz w:val="18"/>
                <w:szCs w:val="18"/>
                <w:cs/>
              </w:rPr>
            </w:pPr>
            <w:r w:rsidRPr="00550A39">
              <w:rPr>
                <w:rFonts w:ascii="Arial" w:hAnsi="Arial" w:cs="Arial"/>
                <w:b/>
                <w:bCs/>
                <w:color w:val="000000"/>
                <w:spacing w:val="-4"/>
                <w:sz w:val="18"/>
                <w:szCs w:val="18"/>
              </w:rPr>
              <w:tab/>
              <w:t>parties</w:t>
            </w:r>
          </w:p>
        </w:tc>
        <w:tc>
          <w:tcPr>
            <w:tcW w:w="1156" w:type="dxa"/>
            <w:hideMark/>
          </w:tcPr>
          <w:p w14:paraId="44D45788" w14:textId="77777777" w:rsidR="005738FC" w:rsidRPr="00550A39" w:rsidRDefault="005738FC" w:rsidP="005738FC">
            <w:pPr>
              <w:pStyle w:val="a0"/>
              <w:tabs>
                <w:tab w:val="right" w:pos="930"/>
              </w:tabs>
              <w:ind w:right="-72"/>
              <w:jc w:val="both"/>
              <w:rPr>
                <w:rFonts w:ascii="Arial" w:hAnsi="Arial" w:cs="Arial"/>
                <w:b/>
                <w:bCs/>
                <w:color w:val="000000"/>
                <w:sz w:val="18"/>
                <w:szCs w:val="18"/>
              </w:rPr>
            </w:pPr>
            <w:r w:rsidRPr="00550A39">
              <w:rPr>
                <w:rFonts w:ascii="Arial" w:hAnsi="Arial" w:cs="Arial"/>
                <w:b/>
                <w:bCs/>
                <w:color w:val="000000"/>
                <w:sz w:val="18"/>
                <w:szCs w:val="18"/>
              </w:rPr>
              <w:tab/>
              <w:t>Total</w:t>
            </w:r>
          </w:p>
        </w:tc>
      </w:tr>
      <w:tr w:rsidR="005738FC" w:rsidRPr="00550A39" w14:paraId="2114DF77" w14:textId="77777777" w:rsidTr="005738FC">
        <w:tc>
          <w:tcPr>
            <w:tcW w:w="5443" w:type="dxa"/>
          </w:tcPr>
          <w:p w14:paraId="1A45FE6F" w14:textId="77777777" w:rsidR="005738FC" w:rsidRPr="00550A39" w:rsidRDefault="005738FC" w:rsidP="005738FC">
            <w:pPr>
              <w:pStyle w:val="a0"/>
              <w:tabs>
                <w:tab w:val="left" w:pos="3150"/>
              </w:tabs>
              <w:ind w:right="0"/>
              <w:rPr>
                <w:rFonts w:ascii="Arial" w:hAnsi="Arial" w:cs="Arial"/>
                <w:color w:val="000000"/>
                <w:sz w:val="18"/>
                <w:szCs w:val="18"/>
                <w:cs/>
              </w:rPr>
            </w:pPr>
          </w:p>
        </w:tc>
        <w:tc>
          <w:tcPr>
            <w:tcW w:w="1224" w:type="dxa"/>
            <w:tcBorders>
              <w:bottom w:val="single" w:sz="4" w:space="0" w:color="auto"/>
            </w:tcBorders>
          </w:tcPr>
          <w:p w14:paraId="0A3EBA99"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c>
          <w:tcPr>
            <w:tcW w:w="1224" w:type="dxa"/>
            <w:tcBorders>
              <w:bottom w:val="single" w:sz="4" w:space="0" w:color="auto"/>
            </w:tcBorders>
          </w:tcPr>
          <w:p w14:paraId="238943FE"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c>
          <w:tcPr>
            <w:tcW w:w="1224" w:type="dxa"/>
            <w:tcBorders>
              <w:bottom w:val="single" w:sz="4" w:space="0" w:color="auto"/>
            </w:tcBorders>
          </w:tcPr>
          <w:p w14:paraId="64023AE4" w14:textId="77777777" w:rsidR="005738FC" w:rsidRPr="00550A39" w:rsidRDefault="005738FC" w:rsidP="005738FC">
            <w:pPr>
              <w:pStyle w:val="a0"/>
              <w:tabs>
                <w:tab w:val="right" w:pos="1008"/>
              </w:tabs>
              <w:ind w:right="-72"/>
              <w:jc w:val="both"/>
              <w:rPr>
                <w:rFonts w:ascii="Arial" w:hAnsi="Arial" w:cs="Arial"/>
                <w:b/>
                <w:bCs/>
                <w:color w:val="000000"/>
                <w:spacing w:val="-4"/>
                <w:sz w:val="18"/>
                <w:szCs w:val="18"/>
              </w:rPr>
            </w:pPr>
            <w:r w:rsidRPr="00550A39">
              <w:rPr>
                <w:rFonts w:ascii="Arial" w:hAnsi="Arial" w:cs="Arial"/>
                <w:b/>
                <w:bCs/>
                <w:color w:val="000000"/>
                <w:sz w:val="18"/>
                <w:szCs w:val="18"/>
              </w:rPr>
              <w:tab/>
              <w:t>Baht</w:t>
            </w:r>
          </w:p>
        </w:tc>
        <w:tc>
          <w:tcPr>
            <w:tcW w:w="1224" w:type="dxa"/>
            <w:tcBorders>
              <w:bottom w:val="single" w:sz="4" w:space="0" w:color="auto"/>
            </w:tcBorders>
          </w:tcPr>
          <w:p w14:paraId="449A31F1"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c>
          <w:tcPr>
            <w:tcW w:w="1224" w:type="dxa"/>
            <w:tcBorders>
              <w:bottom w:val="single" w:sz="4" w:space="0" w:color="auto"/>
            </w:tcBorders>
          </w:tcPr>
          <w:p w14:paraId="6A7AC0B7"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c>
          <w:tcPr>
            <w:tcW w:w="1224" w:type="dxa"/>
            <w:tcBorders>
              <w:bottom w:val="single" w:sz="4" w:space="0" w:color="auto"/>
            </w:tcBorders>
          </w:tcPr>
          <w:p w14:paraId="02402857" w14:textId="77777777" w:rsidR="005738FC" w:rsidRPr="00550A39" w:rsidRDefault="005738FC" w:rsidP="005738FC">
            <w:pPr>
              <w:pStyle w:val="a0"/>
              <w:tabs>
                <w:tab w:val="right" w:pos="1008"/>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c>
          <w:tcPr>
            <w:tcW w:w="1197" w:type="dxa"/>
            <w:tcBorders>
              <w:bottom w:val="single" w:sz="4" w:space="0" w:color="auto"/>
            </w:tcBorders>
          </w:tcPr>
          <w:p w14:paraId="40D1D79F" w14:textId="77777777" w:rsidR="005738FC" w:rsidRPr="00550A39" w:rsidRDefault="005738FC" w:rsidP="005738FC">
            <w:pPr>
              <w:pStyle w:val="a0"/>
              <w:tabs>
                <w:tab w:val="right" w:pos="930"/>
              </w:tabs>
              <w:ind w:right="-72"/>
              <w:jc w:val="both"/>
              <w:rPr>
                <w:rFonts w:ascii="Arial" w:hAnsi="Arial" w:cs="Arial"/>
                <w:b/>
                <w:bCs/>
                <w:color w:val="000000"/>
                <w:spacing w:val="-4"/>
                <w:sz w:val="18"/>
                <w:szCs w:val="18"/>
              </w:rPr>
            </w:pPr>
            <w:r w:rsidRPr="00550A39">
              <w:rPr>
                <w:rFonts w:ascii="Arial" w:hAnsi="Arial" w:cs="Arial"/>
                <w:b/>
                <w:bCs/>
                <w:color w:val="000000"/>
                <w:sz w:val="18"/>
                <w:szCs w:val="18"/>
              </w:rPr>
              <w:tab/>
              <w:t>Baht</w:t>
            </w:r>
          </w:p>
        </w:tc>
        <w:tc>
          <w:tcPr>
            <w:tcW w:w="1156" w:type="dxa"/>
            <w:tcBorders>
              <w:bottom w:val="single" w:sz="4" w:space="0" w:color="auto"/>
            </w:tcBorders>
          </w:tcPr>
          <w:p w14:paraId="4D49BE43" w14:textId="77777777" w:rsidR="005738FC" w:rsidRPr="00550A39" w:rsidRDefault="005738FC" w:rsidP="005738FC">
            <w:pPr>
              <w:pStyle w:val="a0"/>
              <w:tabs>
                <w:tab w:val="right" w:pos="930"/>
              </w:tabs>
              <w:ind w:right="-72"/>
              <w:jc w:val="both"/>
              <w:rPr>
                <w:rFonts w:ascii="Arial" w:hAnsi="Arial" w:cs="Arial"/>
                <w:b/>
                <w:bCs/>
                <w:color w:val="000000"/>
                <w:sz w:val="18"/>
                <w:szCs w:val="18"/>
              </w:rPr>
            </w:pPr>
            <w:r w:rsidRPr="00550A39">
              <w:rPr>
                <w:rFonts w:ascii="Arial" w:hAnsi="Arial" w:cs="Arial"/>
                <w:b/>
                <w:bCs/>
                <w:color w:val="000000"/>
                <w:sz w:val="18"/>
                <w:szCs w:val="18"/>
              </w:rPr>
              <w:tab/>
              <w:t>Baht</w:t>
            </w:r>
          </w:p>
        </w:tc>
      </w:tr>
      <w:tr w:rsidR="005738FC" w:rsidRPr="00550A39" w14:paraId="51C359D5" w14:textId="77777777" w:rsidTr="005738FC">
        <w:tc>
          <w:tcPr>
            <w:tcW w:w="5443" w:type="dxa"/>
          </w:tcPr>
          <w:p w14:paraId="38CDAAE1" w14:textId="77777777" w:rsidR="005738FC" w:rsidRPr="00550A39" w:rsidRDefault="005738FC" w:rsidP="005738FC">
            <w:pPr>
              <w:pStyle w:val="a0"/>
              <w:tabs>
                <w:tab w:val="left" w:pos="3150"/>
              </w:tabs>
              <w:spacing w:line="140" w:lineRule="exact"/>
              <w:ind w:right="0"/>
              <w:rPr>
                <w:rFonts w:ascii="Arial" w:hAnsi="Arial" w:cs="Arial"/>
                <w:color w:val="000000"/>
                <w:sz w:val="18"/>
                <w:szCs w:val="18"/>
                <w:cs/>
              </w:rPr>
            </w:pPr>
          </w:p>
        </w:tc>
        <w:tc>
          <w:tcPr>
            <w:tcW w:w="1224" w:type="dxa"/>
            <w:tcBorders>
              <w:top w:val="single" w:sz="4" w:space="0" w:color="auto"/>
            </w:tcBorders>
            <w:shd w:val="clear" w:color="auto" w:fill="FAFAFA"/>
            <w:hideMark/>
          </w:tcPr>
          <w:p w14:paraId="45213AA0"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14:paraId="26D2F181"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14:paraId="0587B27D"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14:paraId="41D729F8"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14:paraId="7671F0A6"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224" w:type="dxa"/>
            <w:tcBorders>
              <w:top w:val="single" w:sz="4" w:space="0" w:color="auto"/>
            </w:tcBorders>
            <w:shd w:val="clear" w:color="auto" w:fill="FAFAFA"/>
            <w:hideMark/>
          </w:tcPr>
          <w:p w14:paraId="0C29FD2E" w14:textId="77777777" w:rsidR="005738FC" w:rsidRPr="00550A39" w:rsidRDefault="005738FC" w:rsidP="005738FC">
            <w:pPr>
              <w:pStyle w:val="a0"/>
              <w:tabs>
                <w:tab w:val="right" w:pos="1008"/>
              </w:tabs>
              <w:spacing w:line="140" w:lineRule="exact"/>
              <w:ind w:right="-72"/>
              <w:jc w:val="right"/>
              <w:rPr>
                <w:rFonts w:ascii="Arial" w:hAnsi="Arial" w:cs="Arial"/>
                <w:b/>
                <w:bCs/>
                <w:color w:val="000000"/>
                <w:sz w:val="18"/>
                <w:szCs w:val="18"/>
              </w:rPr>
            </w:pPr>
          </w:p>
        </w:tc>
        <w:tc>
          <w:tcPr>
            <w:tcW w:w="1197" w:type="dxa"/>
            <w:tcBorders>
              <w:top w:val="single" w:sz="4" w:space="0" w:color="auto"/>
            </w:tcBorders>
            <w:shd w:val="clear" w:color="auto" w:fill="FAFAFA"/>
            <w:hideMark/>
          </w:tcPr>
          <w:p w14:paraId="2915A507" w14:textId="77777777" w:rsidR="005738FC" w:rsidRPr="00550A39" w:rsidRDefault="005738FC" w:rsidP="005738FC">
            <w:pPr>
              <w:pStyle w:val="a0"/>
              <w:tabs>
                <w:tab w:val="right" w:pos="930"/>
              </w:tabs>
              <w:spacing w:line="140" w:lineRule="exact"/>
              <w:ind w:right="-72"/>
              <w:jc w:val="right"/>
              <w:rPr>
                <w:rFonts w:ascii="Arial" w:hAnsi="Arial" w:cs="Arial"/>
                <w:b/>
                <w:bCs/>
                <w:color w:val="000000"/>
                <w:sz w:val="18"/>
                <w:szCs w:val="18"/>
              </w:rPr>
            </w:pPr>
          </w:p>
        </w:tc>
        <w:tc>
          <w:tcPr>
            <w:tcW w:w="1156" w:type="dxa"/>
            <w:tcBorders>
              <w:top w:val="single" w:sz="4" w:space="0" w:color="auto"/>
            </w:tcBorders>
            <w:shd w:val="clear" w:color="auto" w:fill="FAFAFA"/>
            <w:hideMark/>
          </w:tcPr>
          <w:p w14:paraId="3E68B3B7" w14:textId="77777777" w:rsidR="005738FC" w:rsidRPr="00550A39" w:rsidRDefault="005738FC" w:rsidP="005738FC">
            <w:pPr>
              <w:pStyle w:val="a0"/>
              <w:tabs>
                <w:tab w:val="right" w:pos="930"/>
              </w:tabs>
              <w:spacing w:line="140" w:lineRule="exact"/>
              <w:ind w:right="-72"/>
              <w:jc w:val="right"/>
              <w:rPr>
                <w:rFonts w:ascii="Arial" w:hAnsi="Arial" w:cs="Arial"/>
                <w:b/>
                <w:bCs/>
                <w:color w:val="000000"/>
                <w:sz w:val="18"/>
                <w:szCs w:val="18"/>
              </w:rPr>
            </w:pPr>
          </w:p>
        </w:tc>
      </w:tr>
      <w:tr w:rsidR="005738FC" w:rsidRPr="00550A39" w14:paraId="693A6F1B" w14:textId="77777777" w:rsidTr="005738FC">
        <w:tc>
          <w:tcPr>
            <w:tcW w:w="5443" w:type="dxa"/>
          </w:tcPr>
          <w:p w14:paraId="4E5A1EDD" w14:textId="77777777" w:rsidR="005738FC" w:rsidRPr="00550A39" w:rsidRDefault="005738FC" w:rsidP="005738FC">
            <w:pPr>
              <w:tabs>
                <w:tab w:val="left" w:pos="2430"/>
                <w:tab w:val="left" w:pos="315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Revenue from sales/service</w:t>
            </w:r>
          </w:p>
        </w:tc>
        <w:tc>
          <w:tcPr>
            <w:tcW w:w="1224" w:type="dxa"/>
            <w:shd w:val="clear" w:color="auto" w:fill="FAFAFA"/>
          </w:tcPr>
          <w:p w14:paraId="725EDFFF"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3CC42010"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4B0EEB57"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1667472B"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1321F8F1"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tcPr>
          <w:p w14:paraId="1957F17F" w14:textId="77777777" w:rsidR="005738FC" w:rsidRPr="00550A39" w:rsidRDefault="005738FC" w:rsidP="005738FC">
            <w:pPr>
              <w:pStyle w:val="a0"/>
              <w:tabs>
                <w:tab w:val="decimal" w:pos="1008"/>
              </w:tabs>
              <w:ind w:right="-72"/>
              <w:jc w:val="both"/>
              <w:rPr>
                <w:rFonts w:ascii="Arial" w:hAnsi="Arial" w:cs="Arial"/>
                <w:color w:val="000000"/>
                <w:sz w:val="18"/>
                <w:szCs w:val="18"/>
                <w:highlight w:val="yellow"/>
              </w:rPr>
            </w:pPr>
          </w:p>
        </w:tc>
        <w:tc>
          <w:tcPr>
            <w:tcW w:w="1197" w:type="dxa"/>
            <w:shd w:val="clear" w:color="auto" w:fill="FAFAFA"/>
          </w:tcPr>
          <w:p w14:paraId="4F326C04" w14:textId="77777777" w:rsidR="005738FC" w:rsidRPr="00550A39" w:rsidRDefault="005738FC" w:rsidP="005738FC">
            <w:pPr>
              <w:pStyle w:val="a0"/>
              <w:tabs>
                <w:tab w:val="decimal" w:pos="930"/>
              </w:tabs>
              <w:ind w:right="-72"/>
              <w:jc w:val="both"/>
              <w:rPr>
                <w:rFonts w:ascii="Arial" w:hAnsi="Arial" w:cs="Arial"/>
                <w:color w:val="000000"/>
                <w:sz w:val="18"/>
                <w:szCs w:val="18"/>
                <w:highlight w:val="yellow"/>
              </w:rPr>
            </w:pPr>
          </w:p>
        </w:tc>
        <w:tc>
          <w:tcPr>
            <w:tcW w:w="1156" w:type="dxa"/>
            <w:shd w:val="clear" w:color="auto" w:fill="FAFAFA"/>
          </w:tcPr>
          <w:p w14:paraId="5C66A7A6" w14:textId="77777777" w:rsidR="005738FC" w:rsidRPr="00550A39" w:rsidRDefault="005738FC" w:rsidP="005738FC">
            <w:pPr>
              <w:pStyle w:val="a0"/>
              <w:tabs>
                <w:tab w:val="decimal" w:pos="930"/>
              </w:tabs>
              <w:ind w:right="-72"/>
              <w:jc w:val="both"/>
              <w:rPr>
                <w:rFonts w:ascii="Arial" w:hAnsi="Arial" w:cs="Arial"/>
                <w:color w:val="000000"/>
                <w:sz w:val="18"/>
                <w:szCs w:val="18"/>
              </w:rPr>
            </w:pPr>
          </w:p>
        </w:tc>
      </w:tr>
      <w:tr w:rsidR="005738FC" w:rsidRPr="00550A39" w14:paraId="57D4D8FB" w14:textId="77777777" w:rsidTr="005738FC">
        <w:tc>
          <w:tcPr>
            <w:tcW w:w="5443" w:type="dxa"/>
            <w:hideMark/>
          </w:tcPr>
          <w:p w14:paraId="01C55CEB"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Inventories</w:t>
            </w:r>
          </w:p>
        </w:tc>
        <w:tc>
          <w:tcPr>
            <w:tcW w:w="1224" w:type="dxa"/>
            <w:shd w:val="clear" w:color="auto" w:fill="FAFAFA"/>
          </w:tcPr>
          <w:p w14:paraId="0B8A4B63" w14:textId="3042935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116,320,488</w:t>
            </w:r>
          </w:p>
        </w:tc>
        <w:tc>
          <w:tcPr>
            <w:tcW w:w="1224" w:type="dxa"/>
            <w:shd w:val="clear" w:color="auto" w:fill="FAFAFA"/>
          </w:tcPr>
          <w:p w14:paraId="537AC84B" w14:textId="051A4745"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52,165,789</w:t>
            </w:r>
          </w:p>
        </w:tc>
        <w:tc>
          <w:tcPr>
            <w:tcW w:w="1224" w:type="dxa"/>
            <w:shd w:val="clear" w:color="auto" w:fill="FAFAFA"/>
          </w:tcPr>
          <w:p w14:paraId="2862BFFA" w14:textId="5C2CE86C"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9,598,159</w:t>
            </w:r>
          </w:p>
        </w:tc>
        <w:tc>
          <w:tcPr>
            <w:tcW w:w="1224" w:type="dxa"/>
            <w:shd w:val="clear" w:color="auto" w:fill="FAFAFA"/>
          </w:tcPr>
          <w:p w14:paraId="6F6BA319" w14:textId="41DD6694"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178,084,436</w:t>
            </w:r>
          </w:p>
        </w:tc>
        <w:tc>
          <w:tcPr>
            <w:tcW w:w="1224" w:type="dxa"/>
            <w:shd w:val="clear" w:color="auto" w:fill="FAFAFA"/>
          </w:tcPr>
          <w:p w14:paraId="0F5CE8A7" w14:textId="2121C758"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A55F7CD" w14:textId="27E9509D"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43977803" w14:textId="3CC6621D"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24E3F258" w14:textId="21AECC87"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4D4705D7" w14:textId="77777777" w:rsidTr="005738FC">
        <w:tc>
          <w:tcPr>
            <w:tcW w:w="5443" w:type="dxa"/>
          </w:tcPr>
          <w:p w14:paraId="1B950C2C"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Utilities </w:t>
            </w:r>
          </w:p>
        </w:tc>
        <w:tc>
          <w:tcPr>
            <w:tcW w:w="1224" w:type="dxa"/>
            <w:shd w:val="clear" w:color="auto" w:fill="FAFAFA"/>
          </w:tcPr>
          <w:p w14:paraId="4000B88B" w14:textId="26D702C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6B48E0D" w14:textId="16D40D1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07BA7599" w14:textId="6D5650A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135,000</w:t>
            </w:r>
          </w:p>
        </w:tc>
        <w:tc>
          <w:tcPr>
            <w:tcW w:w="1224" w:type="dxa"/>
            <w:shd w:val="clear" w:color="auto" w:fill="FAFAFA"/>
          </w:tcPr>
          <w:p w14:paraId="173E1F37" w14:textId="23615D74"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135,000</w:t>
            </w:r>
          </w:p>
        </w:tc>
        <w:tc>
          <w:tcPr>
            <w:tcW w:w="1224" w:type="dxa"/>
            <w:shd w:val="clear" w:color="auto" w:fill="FAFAFA"/>
          </w:tcPr>
          <w:p w14:paraId="45403009" w14:textId="694B00E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11,745,000</w:t>
            </w:r>
          </w:p>
        </w:tc>
        <w:tc>
          <w:tcPr>
            <w:tcW w:w="1224" w:type="dxa"/>
            <w:shd w:val="clear" w:color="auto" w:fill="FAFAFA"/>
          </w:tcPr>
          <w:p w14:paraId="4A7FA5CE" w14:textId="6353A82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4F422DEC" w14:textId="2D5081A1"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135,000</w:t>
            </w:r>
          </w:p>
        </w:tc>
        <w:tc>
          <w:tcPr>
            <w:tcW w:w="1156" w:type="dxa"/>
            <w:shd w:val="clear" w:color="auto" w:fill="FAFAFA"/>
          </w:tcPr>
          <w:p w14:paraId="38E89273" w14:textId="0489CE91"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11,880,000</w:t>
            </w:r>
          </w:p>
        </w:tc>
      </w:tr>
      <w:tr w:rsidR="005738FC" w:rsidRPr="00550A39" w14:paraId="1277D3F2" w14:textId="77777777" w:rsidTr="005738FC">
        <w:tc>
          <w:tcPr>
            <w:tcW w:w="5443" w:type="dxa"/>
            <w:hideMark/>
          </w:tcPr>
          <w:p w14:paraId="38B7EE8F" w14:textId="77777777" w:rsidR="005738FC" w:rsidRPr="00550A39" w:rsidRDefault="005738FC" w:rsidP="005738FC">
            <w:pPr>
              <w:tabs>
                <w:tab w:val="left" w:pos="570"/>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Investment property rental </w:t>
            </w:r>
          </w:p>
        </w:tc>
        <w:tc>
          <w:tcPr>
            <w:tcW w:w="1224" w:type="dxa"/>
            <w:shd w:val="clear" w:color="auto" w:fill="FAFAFA"/>
          </w:tcPr>
          <w:p w14:paraId="0347BB8B" w14:textId="0939AED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1F283EF" w14:textId="487A5974"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FBC49C1" w14:textId="2C505FBC"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5667176" w14:textId="531BA54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61BC1E9" w14:textId="637569B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21,600,000</w:t>
            </w:r>
          </w:p>
        </w:tc>
        <w:tc>
          <w:tcPr>
            <w:tcW w:w="1224" w:type="dxa"/>
            <w:shd w:val="clear" w:color="auto" w:fill="FAFAFA"/>
          </w:tcPr>
          <w:p w14:paraId="21EB0633" w14:textId="1B65EBA8"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1A05B188" w14:textId="44522FB1"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67787044" w14:textId="4D6DE511"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21,600,000</w:t>
            </w:r>
          </w:p>
        </w:tc>
      </w:tr>
      <w:tr w:rsidR="005738FC" w:rsidRPr="00550A39" w14:paraId="25524034" w14:textId="77777777" w:rsidTr="005738FC">
        <w:tc>
          <w:tcPr>
            <w:tcW w:w="5443" w:type="dxa"/>
            <w:hideMark/>
          </w:tcPr>
          <w:p w14:paraId="1A0AAC54"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Information system service</w:t>
            </w:r>
          </w:p>
        </w:tc>
        <w:tc>
          <w:tcPr>
            <w:tcW w:w="1224" w:type="dxa"/>
            <w:shd w:val="clear" w:color="auto" w:fill="FAFAFA"/>
          </w:tcPr>
          <w:p w14:paraId="2681DBF2" w14:textId="04F6428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5EDFAD0D" w14:textId="18C68B1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45FEB945" w14:textId="1D56725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720,000</w:t>
            </w:r>
          </w:p>
        </w:tc>
        <w:tc>
          <w:tcPr>
            <w:tcW w:w="1224" w:type="dxa"/>
            <w:shd w:val="clear" w:color="auto" w:fill="FAFAFA"/>
          </w:tcPr>
          <w:p w14:paraId="581654F8" w14:textId="186E63C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720,000</w:t>
            </w:r>
          </w:p>
        </w:tc>
        <w:tc>
          <w:tcPr>
            <w:tcW w:w="1224" w:type="dxa"/>
            <w:shd w:val="clear" w:color="auto" w:fill="FAFAFA"/>
          </w:tcPr>
          <w:p w14:paraId="6BC6A42E" w14:textId="5DF79FA4"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16,908,494</w:t>
            </w:r>
          </w:p>
        </w:tc>
        <w:tc>
          <w:tcPr>
            <w:tcW w:w="1224" w:type="dxa"/>
            <w:shd w:val="clear" w:color="auto" w:fill="FAFAFA"/>
          </w:tcPr>
          <w:p w14:paraId="3E955CBE" w14:textId="300E549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24A29795" w14:textId="530EC6A9"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720,000</w:t>
            </w:r>
          </w:p>
        </w:tc>
        <w:tc>
          <w:tcPr>
            <w:tcW w:w="1156" w:type="dxa"/>
            <w:shd w:val="clear" w:color="auto" w:fill="FAFAFA"/>
          </w:tcPr>
          <w:p w14:paraId="0C9E05D4" w14:textId="78E82CD7"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17,628,494</w:t>
            </w:r>
          </w:p>
        </w:tc>
      </w:tr>
      <w:tr w:rsidR="005738FC" w:rsidRPr="00550A39" w14:paraId="2D858939" w14:textId="77777777" w:rsidTr="005738FC">
        <w:tc>
          <w:tcPr>
            <w:tcW w:w="5443" w:type="dxa"/>
            <w:hideMark/>
          </w:tcPr>
          <w:p w14:paraId="5F75C87B"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Consulting </w:t>
            </w:r>
          </w:p>
        </w:tc>
        <w:tc>
          <w:tcPr>
            <w:tcW w:w="1224" w:type="dxa"/>
            <w:shd w:val="clear" w:color="auto" w:fill="FAFAFA"/>
          </w:tcPr>
          <w:p w14:paraId="4498FC5D" w14:textId="7662301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C1641EB" w14:textId="13D1A913"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CEBAECF" w14:textId="379A95F5"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389E1E41" w14:textId="7AB61D9A"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24FB8266" w14:textId="667760A8"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33,345,000</w:t>
            </w:r>
          </w:p>
        </w:tc>
        <w:tc>
          <w:tcPr>
            <w:tcW w:w="1224" w:type="dxa"/>
            <w:shd w:val="clear" w:color="auto" w:fill="FAFAFA"/>
          </w:tcPr>
          <w:p w14:paraId="5FC65446" w14:textId="30CEEB8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3961FC40" w14:textId="6EB4DCC3" w:rsidR="005738FC" w:rsidRPr="00550A39" w:rsidRDefault="005738FC" w:rsidP="005738FC">
            <w:pPr>
              <w:pStyle w:val="a0"/>
              <w:tabs>
                <w:tab w:val="decimal" w:pos="930"/>
              </w:tabs>
              <w:ind w:right="-72"/>
              <w:jc w:val="both"/>
              <w:rPr>
                <w:rFonts w:ascii="Arial" w:eastAsia="Arial Unicode MS" w:hAnsi="Arial" w:cs="Arial"/>
                <w:color w:val="auto"/>
                <w:sz w:val="18"/>
                <w:szCs w:val="18"/>
              </w:rPr>
            </w:pPr>
          </w:p>
        </w:tc>
        <w:tc>
          <w:tcPr>
            <w:tcW w:w="1156" w:type="dxa"/>
            <w:shd w:val="clear" w:color="auto" w:fill="FAFAFA"/>
          </w:tcPr>
          <w:p w14:paraId="7F16ECC0" w14:textId="2D1C61C6"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33,345,000</w:t>
            </w:r>
          </w:p>
        </w:tc>
      </w:tr>
      <w:tr w:rsidR="005738FC" w:rsidRPr="00550A39" w14:paraId="18A252FD" w14:textId="77777777" w:rsidTr="005738FC">
        <w:tc>
          <w:tcPr>
            <w:tcW w:w="5443" w:type="dxa"/>
            <w:hideMark/>
          </w:tcPr>
          <w:p w14:paraId="76EE12C4"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Managing</w:t>
            </w:r>
          </w:p>
        </w:tc>
        <w:tc>
          <w:tcPr>
            <w:tcW w:w="1224" w:type="dxa"/>
            <w:shd w:val="clear" w:color="auto" w:fill="FAFAFA"/>
          </w:tcPr>
          <w:p w14:paraId="2652D8D9" w14:textId="2FDCE643"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5355C92F" w14:textId="6D500395"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1D13ED70" w14:textId="114E319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3,462,205</w:t>
            </w:r>
          </w:p>
        </w:tc>
        <w:tc>
          <w:tcPr>
            <w:tcW w:w="1224" w:type="dxa"/>
            <w:shd w:val="clear" w:color="auto" w:fill="FAFAFA"/>
          </w:tcPr>
          <w:p w14:paraId="2088A19B" w14:textId="7FD13303"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3,462,205</w:t>
            </w:r>
          </w:p>
        </w:tc>
        <w:tc>
          <w:tcPr>
            <w:tcW w:w="1224" w:type="dxa"/>
            <w:shd w:val="clear" w:color="auto" w:fill="FAFAFA"/>
          </w:tcPr>
          <w:p w14:paraId="34AC6876" w14:textId="0B2FE19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553056B3" w14:textId="5DD5B1F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1A65A33E" w14:textId="101967A7"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4834475B" w14:textId="4E8B17AF"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4E6BC411" w14:textId="77777777" w:rsidTr="005738FC">
        <w:tc>
          <w:tcPr>
            <w:tcW w:w="5443" w:type="dxa"/>
            <w:hideMark/>
          </w:tcPr>
          <w:p w14:paraId="26568117" w14:textId="77777777" w:rsidR="005738FC" w:rsidRPr="00550A39" w:rsidRDefault="005738FC" w:rsidP="005738FC">
            <w:pPr>
              <w:tabs>
                <w:tab w:val="left" w:pos="180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Other income</w:t>
            </w:r>
          </w:p>
        </w:tc>
        <w:tc>
          <w:tcPr>
            <w:tcW w:w="1224" w:type="dxa"/>
            <w:shd w:val="clear" w:color="auto" w:fill="FAFAFA"/>
          </w:tcPr>
          <w:p w14:paraId="5FA30647" w14:textId="23E02CBD"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199,166</w:t>
            </w:r>
          </w:p>
        </w:tc>
        <w:tc>
          <w:tcPr>
            <w:tcW w:w="1224" w:type="dxa"/>
            <w:shd w:val="clear" w:color="auto" w:fill="FAFAFA"/>
          </w:tcPr>
          <w:p w14:paraId="0C34B11B" w14:textId="3431888F"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5C7B0E15" w14:textId="120ACB7B"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9,792</w:t>
            </w:r>
          </w:p>
        </w:tc>
        <w:tc>
          <w:tcPr>
            <w:tcW w:w="1224" w:type="dxa"/>
            <w:shd w:val="clear" w:color="auto" w:fill="FAFAFA"/>
          </w:tcPr>
          <w:p w14:paraId="77D81B16" w14:textId="432CED3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208,958</w:t>
            </w:r>
          </w:p>
        </w:tc>
        <w:tc>
          <w:tcPr>
            <w:tcW w:w="1224" w:type="dxa"/>
            <w:shd w:val="clear" w:color="auto" w:fill="FAFAFA"/>
          </w:tcPr>
          <w:p w14:paraId="38940491" w14:textId="46EF1A6D"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18005F8" w14:textId="6A1A5AC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72C6A03B" w14:textId="39AA1F9A"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48FDDF49" w14:textId="49186C04"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07BC0147" w14:textId="77777777" w:rsidTr="005738FC">
        <w:tc>
          <w:tcPr>
            <w:tcW w:w="5443" w:type="dxa"/>
            <w:hideMark/>
          </w:tcPr>
          <w:p w14:paraId="174DA422" w14:textId="77777777" w:rsidR="005738FC" w:rsidRPr="00550A39" w:rsidRDefault="005738FC" w:rsidP="005738FC">
            <w:pPr>
              <w:tabs>
                <w:tab w:val="left" w:pos="315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Dividend income</w:t>
            </w:r>
          </w:p>
        </w:tc>
        <w:tc>
          <w:tcPr>
            <w:tcW w:w="1224" w:type="dxa"/>
            <w:shd w:val="clear" w:color="auto" w:fill="FAFAFA"/>
          </w:tcPr>
          <w:p w14:paraId="189E6BAB" w14:textId="32ED7A46"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10954542" w14:textId="5B78A79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498EA90D" w14:textId="683801DC"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00F83AC8" w14:textId="47AC39ED"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4DF3C314" w14:textId="31012A0C"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254,999,939</w:t>
            </w:r>
          </w:p>
        </w:tc>
        <w:tc>
          <w:tcPr>
            <w:tcW w:w="1224" w:type="dxa"/>
            <w:shd w:val="clear" w:color="auto" w:fill="FAFAFA"/>
          </w:tcPr>
          <w:p w14:paraId="1B8FA77E" w14:textId="14B6EC1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23,850,000</w:t>
            </w:r>
          </w:p>
        </w:tc>
        <w:tc>
          <w:tcPr>
            <w:tcW w:w="1197" w:type="dxa"/>
            <w:shd w:val="clear" w:color="auto" w:fill="FAFAFA"/>
          </w:tcPr>
          <w:p w14:paraId="71E4FBDB" w14:textId="1C355B9B"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789F0627" w14:textId="14B0E725"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278,849,939</w:t>
            </w:r>
          </w:p>
        </w:tc>
      </w:tr>
      <w:tr w:rsidR="005738FC" w:rsidRPr="00550A39" w14:paraId="16247B63" w14:textId="77777777" w:rsidTr="005738FC">
        <w:tc>
          <w:tcPr>
            <w:tcW w:w="5443" w:type="dxa"/>
            <w:hideMark/>
          </w:tcPr>
          <w:p w14:paraId="5289C50D" w14:textId="77777777" w:rsidR="005738FC" w:rsidRPr="00550A39" w:rsidRDefault="005738FC" w:rsidP="005738FC">
            <w:pPr>
              <w:tabs>
                <w:tab w:val="left" w:pos="315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Interest income </w:t>
            </w:r>
          </w:p>
        </w:tc>
        <w:tc>
          <w:tcPr>
            <w:tcW w:w="1224" w:type="dxa"/>
            <w:shd w:val="clear" w:color="auto" w:fill="FAFAFA"/>
          </w:tcPr>
          <w:p w14:paraId="0A596FC6" w14:textId="017B95F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421AF8F" w14:textId="14E32597" w:rsidR="005738FC" w:rsidRPr="00550A39" w:rsidRDefault="009F0B7C" w:rsidP="005738FC">
            <w:pPr>
              <w:pStyle w:val="a0"/>
              <w:tabs>
                <w:tab w:val="decimal" w:pos="1008"/>
              </w:tabs>
              <w:ind w:right="-72"/>
              <w:jc w:val="both"/>
              <w:rPr>
                <w:rFonts w:ascii="Arial" w:eastAsia="Arial Unicode MS" w:hAnsi="Arial" w:cs="Arial"/>
                <w:color w:val="auto"/>
                <w:sz w:val="18"/>
                <w:szCs w:val="18"/>
              </w:rPr>
            </w:pPr>
            <w:r>
              <w:rPr>
                <w:rFonts w:ascii="Arial" w:eastAsia="Arial Unicode MS" w:hAnsi="Arial" w:cs="Arial"/>
                <w:color w:val="auto"/>
                <w:sz w:val="18"/>
                <w:szCs w:val="18"/>
              </w:rPr>
              <w:t>5,160,570</w:t>
            </w:r>
          </w:p>
        </w:tc>
        <w:tc>
          <w:tcPr>
            <w:tcW w:w="1224" w:type="dxa"/>
            <w:shd w:val="clear" w:color="auto" w:fill="FAFAFA"/>
          </w:tcPr>
          <w:p w14:paraId="3B58D65E" w14:textId="19296498"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5A24B0AF" w14:textId="34A73886" w:rsidR="005738FC" w:rsidRPr="00550A39" w:rsidRDefault="009F0B7C" w:rsidP="005738FC">
            <w:pPr>
              <w:pStyle w:val="a0"/>
              <w:tabs>
                <w:tab w:val="decimal" w:pos="1008"/>
              </w:tabs>
              <w:ind w:right="-72"/>
              <w:jc w:val="both"/>
              <w:rPr>
                <w:rFonts w:ascii="Arial" w:eastAsia="Arial Unicode MS" w:hAnsi="Arial" w:cs="Arial"/>
                <w:color w:val="auto"/>
                <w:sz w:val="18"/>
                <w:szCs w:val="18"/>
              </w:rPr>
            </w:pPr>
            <w:r>
              <w:rPr>
                <w:rFonts w:ascii="Arial" w:eastAsia="Arial Unicode MS" w:hAnsi="Arial" w:cs="Arial"/>
                <w:color w:val="auto"/>
                <w:sz w:val="18"/>
                <w:szCs w:val="18"/>
              </w:rPr>
              <w:t>5,160,570</w:t>
            </w:r>
          </w:p>
        </w:tc>
        <w:tc>
          <w:tcPr>
            <w:tcW w:w="1224" w:type="dxa"/>
            <w:shd w:val="clear" w:color="auto" w:fill="FAFAFA"/>
          </w:tcPr>
          <w:p w14:paraId="4C9B0FED" w14:textId="229781FD"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60,937,435</w:t>
            </w:r>
          </w:p>
        </w:tc>
        <w:tc>
          <w:tcPr>
            <w:tcW w:w="1224" w:type="dxa"/>
            <w:shd w:val="clear" w:color="auto" w:fill="FAFAFA"/>
          </w:tcPr>
          <w:p w14:paraId="73BED594" w14:textId="60BAF03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5F056E88" w14:textId="127945D3"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6E6E3CEE" w14:textId="6326C435"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60,937,435</w:t>
            </w:r>
          </w:p>
        </w:tc>
      </w:tr>
      <w:tr w:rsidR="005738FC" w:rsidRPr="00550A39" w14:paraId="0A91BD21" w14:textId="77777777" w:rsidTr="005738FC">
        <w:tc>
          <w:tcPr>
            <w:tcW w:w="5443" w:type="dxa"/>
            <w:hideMark/>
          </w:tcPr>
          <w:p w14:paraId="109E416F" w14:textId="77777777" w:rsidR="005738FC" w:rsidRPr="00550A39" w:rsidRDefault="005738FC" w:rsidP="005738FC">
            <w:pPr>
              <w:tabs>
                <w:tab w:val="left" w:pos="315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Gain on disposals of property, plant and equipment</w:t>
            </w:r>
          </w:p>
        </w:tc>
        <w:tc>
          <w:tcPr>
            <w:tcW w:w="1224" w:type="dxa"/>
            <w:shd w:val="clear" w:color="auto" w:fill="FAFAFA"/>
          </w:tcPr>
          <w:p w14:paraId="22410935" w14:textId="7D341C95"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40AED7A" w14:textId="52BEDB9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2453624" w14:textId="77D600B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4,534</w:t>
            </w:r>
          </w:p>
        </w:tc>
        <w:tc>
          <w:tcPr>
            <w:tcW w:w="1224" w:type="dxa"/>
            <w:shd w:val="clear" w:color="auto" w:fill="FAFAFA"/>
          </w:tcPr>
          <w:p w14:paraId="543ACE3B" w14:textId="67E79AB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4,534</w:t>
            </w:r>
          </w:p>
        </w:tc>
        <w:tc>
          <w:tcPr>
            <w:tcW w:w="1224" w:type="dxa"/>
            <w:shd w:val="clear" w:color="auto" w:fill="FAFAFA"/>
          </w:tcPr>
          <w:p w14:paraId="6F068E63" w14:textId="7CD271B3"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69916DD0" w14:textId="02C2A93B"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1B03331A" w14:textId="170ADB60"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64CC3ECA" w14:textId="3F756050"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44878AC3" w14:textId="77777777" w:rsidTr="005738FC">
        <w:trPr>
          <w:trHeight w:val="70"/>
        </w:trPr>
        <w:tc>
          <w:tcPr>
            <w:tcW w:w="5443" w:type="dxa"/>
          </w:tcPr>
          <w:p w14:paraId="14114420" w14:textId="77777777" w:rsidR="005738FC" w:rsidRPr="00550A39" w:rsidRDefault="005738FC" w:rsidP="005738FC">
            <w:pPr>
              <w:tabs>
                <w:tab w:val="left" w:pos="1890"/>
                <w:tab w:val="left" w:pos="315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Purchase of inventories </w:t>
            </w:r>
          </w:p>
        </w:tc>
        <w:tc>
          <w:tcPr>
            <w:tcW w:w="1224" w:type="dxa"/>
            <w:shd w:val="clear" w:color="auto" w:fill="FAFAFA"/>
          </w:tcPr>
          <w:p w14:paraId="756F4EBF" w14:textId="7F605386"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54,665,262</w:t>
            </w:r>
          </w:p>
        </w:tc>
        <w:tc>
          <w:tcPr>
            <w:tcW w:w="1224" w:type="dxa"/>
            <w:shd w:val="clear" w:color="auto" w:fill="FAFAFA"/>
          </w:tcPr>
          <w:p w14:paraId="4A2CEE65" w14:textId="2D71303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6,265,567</w:t>
            </w:r>
          </w:p>
        </w:tc>
        <w:tc>
          <w:tcPr>
            <w:tcW w:w="1224" w:type="dxa"/>
            <w:shd w:val="clear" w:color="auto" w:fill="FAFAFA"/>
          </w:tcPr>
          <w:p w14:paraId="38C28005" w14:textId="6A52B305"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65,707,953</w:t>
            </w:r>
          </w:p>
        </w:tc>
        <w:tc>
          <w:tcPr>
            <w:tcW w:w="1224" w:type="dxa"/>
            <w:shd w:val="clear" w:color="auto" w:fill="FAFAFA"/>
          </w:tcPr>
          <w:p w14:paraId="18B605CD" w14:textId="01AAC44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126,638,782</w:t>
            </w:r>
          </w:p>
        </w:tc>
        <w:tc>
          <w:tcPr>
            <w:tcW w:w="1224" w:type="dxa"/>
            <w:shd w:val="clear" w:color="auto" w:fill="FAFAFA"/>
          </w:tcPr>
          <w:p w14:paraId="1A0955FA" w14:textId="3060E2DA"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3341CC0" w14:textId="00E2EBD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7DD2E824" w14:textId="168EAD25"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1F20B334" w14:textId="14FCB628"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4B53D285" w14:textId="77777777" w:rsidTr="005738FC">
        <w:tc>
          <w:tcPr>
            <w:tcW w:w="5443" w:type="dxa"/>
            <w:hideMark/>
          </w:tcPr>
          <w:p w14:paraId="1EE32F83" w14:textId="77777777" w:rsidR="005738FC" w:rsidRPr="00550A39" w:rsidRDefault="005738FC" w:rsidP="005738FC">
            <w:pPr>
              <w:tabs>
                <w:tab w:val="left" w:pos="1530"/>
                <w:tab w:val="left" w:pos="3150"/>
              </w:tabs>
              <w:overflowPunct/>
              <w:autoSpaceDE/>
              <w:adjustRightInd/>
              <w:ind w:left="-111" w:right="-169"/>
              <w:rPr>
                <w:rFonts w:ascii="Arial" w:hAnsi="Arial" w:cs="Arial"/>
                <w:color w:val="000000"/>
                <w:sz w:val="18"/>
                <w:szCs w:val="18"/>
                <w:lang w:val="en-GB"/>
              </w:rPr>
            </w:pPr>
            <w:r w:rsidRPr="00550A39">
              <w:rPr>
                <w:rFonts w:ascii="Arial" w:hAnsi="Arial" w:cs="Arial"/>
                <w:iCs/>
                <w:color w:val="000000"/>
                <w:sz w:val="18"/>
                <w:szCs w:val="18"/>
                <w:lang w:val="en-GB"/>
              </w:rPr>
              <w:t xml:space="preserve">Purchase of property, plant and equipment </w:t>
            </w:r>
          </w:p>
        </w:tc>
        <w:tc>
          <w:tcPr>
            <w:tcW w:w="1224" w:type="dxa"/>
            <w:shd w:val="clear" w:color="auto" w:fill="FAFAFA"/>
          </w:tcPr>
          <w:p w14:paraId="0CA271CF" w14:textId="12FF0A5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4EF4D509" w14:textId="5D3DA17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19D9503" w14:textId="2B502C54"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5,006,681</w:t>
            </w:r>
          </w:p>
        </w:tc>
        <w:tc>
          <w:tcPr>
            <w:tcW w:w="1224" w:type="dxa"/>
            <w:shd w:val="clear" w:color="auto" w:fill="FAFAFA"/>
          </w:tcPr>
          <w:p w14:paraId="356A464B" w14:textId="3DC15BF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5,006,681</w:t>
            </w:r>
          </w:p>
        </w:tc>
        <w:tc>
          <w:tcPr>
            <w:tcW w:w="1224" w:type="dxa"/>
            <w:shd w:val="clear" w:color="auto" w:fill="FAFAFA"/>
          </w:tcPr>
          <w:p w14:paraId="4917798C" w14:textId="0FEBA4BB"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49EC295" w14:textId="1C7F564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60D5C5CD" w14:textId="7A9531EA"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041240FD" w14:textId="3DE4CEE2"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02158071" w14:textId="77777777" w:rsidTr="005738FC">
        <w:tc>
          <w:tcPr>
            <w:tcW w:w="5443" w:type="dxa"/>
            <w:hideMark/>
          </w:tcPr>
          <w:p w14:paraId="69C02363" w14:textId="77777777" w:rsidR="005738FC" w:rsidRPr="00550A39" w:rsidRDefault="005738FC" w:rsidP="005738FC">
            <w:pPr>
              <w:tabs>
                <w:tab w:val="left" w:pos="1530"/>
                <w:tab w:val="left" w:pos="3150"/>
              </w:tabs>
              <w:overflowPunct/>
              <w:autoSpaceDE/>
              <w:adjustRightInd/>
              <w:ind w:left="-111" w:right="-169"/>
              <w:rPr>
                <w:rFonts w:ascii="Arial" w:hAnsi="Arial" w:cs="Arial"/>
                <w:iCs/>
                <w:color w:val="000000"/>
                <w:sz w:val="18"/>
                <w:szCs w:val="18"/>
                <w:lang w:val="en-GB"/>
              </w:rPr>
            </w:pPr>
            <w:r w:rsidRPr="00550A39">
              <w:rPr>
                <w:rFonts w:ascii="Arial" w:hAnsi="Arial" w:cs="Arial"/>
                <w:color w:val="000000"/>
                <w:sz w:val="18"/>
                <w:szCs w:val="18"/>
                <w:lang w:val="en-GB"/>
              </w:rPr>
              <w:t>Expenses</w:t>
            </w:r>
          </w:p>
        </w:tc>
        <w:tc>
          <w:tcPr>
            <w:tcW w:w="1224" w:type="dxa"/>
            <w:shd w:val="clear" w:color="auto" w:fill="FAFAFA"/>
          </w:tcPr>
          <w:p w14:paraId="0B1A7C76" w14:textId="4BA491A4"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12257923" w14:textId="60EEFE74"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42A4E505" w14:textId="5E1EDC1C"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4AF2B839" w14:textId="62C94311"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5C924084" w14:textId="11FAEFAC"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FAFAFA"/>
          </w:tcPr>
          <w:p w14:paraId="71C1F1AD" w14:textId="1D42426C"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197" w:type="dxa"/>
            <w:shd w:val="clear" w:color="auto" w:fill="FAFAFA"/>
          </w:tcPr>
          <w:p w14:paraId="0A86653C" w14:textId="695C8409" w:rsidR="005738FC" w:rsidRPr="00550A39" w:rsidRDefault="005738FC" w:rsidP="005738FC">
            <w:pPr>
              <w:pStyle w:val="a0"/>
              <w:tabs>
                <w:tab w:val="decimal" w:pos="930"/>
              </w:tabs>
              <w:ind w:right="-72"/>
              <w:jc w:val="both"/>
              <w:rPr>
                <w:rFonts w:ascii="Arial" w:eastAsia="Arial Unicode MS" w:hAnsi="Arial" w:cs="Arial"/>
                <w:color w:val="auto"/>
                <w:sz w:val="18"/>
                <w:szCs w:val="18"/>
              </w:rPr>
            </w:pPr>
          </w:p>
        </w:tc>
        <w:tc>
          <w:tcPr>
            <w:tcW w:w="1156" w:type="dxa"/>
            <w:shd w:val="clear" w:color="auto" w:fill="FAFAFA"/>
          </w:tcPr>
          <w:p w14:paraId="60E6674B" w14:textId="0E302DDF" w:rsidR="005738FC" w:rsidRPr="00550A39" w:rsidRDefault="005738FC" w:rsidP="005738FC">
            <w:pPr>
              <w:pStyle w:val="a0"/>
              <w:tabs>
                <w:tab w:val="decimal" w:pos="930"/>
              </w:tabs>
              <w:ind w:right="-72"/>
              <w:jc w:val="both"/>
              <w:rPr>
                <w:rFonts w:ascii="Arial" w:eastAsia="Arial Unicode MS" w:hAnsi="Arial" w:cs="Arial"/>
                <w:color w:val="auto"/>
                <w:sz w:val="18"/>
                <w:szCs w:val="18"/>
              </w:rPr>
            </w:pPr>
          </w:p>
        </w:tc>
      </w:tr>
      <w:tr w:rsidR="005738FC" w:rsidRPr="00550A39" w14:paraId="00C604FD" w14:textId="77777777" w:rsidTr="005738FC">
        <w:tc>
          <w:tcPr>
            <w:tcW w:w="5443" w:type="dxa"/>
            <w:hideMark/>
          </w:tcPr>
          <w:p w14:paraId="0DED1A83" w14:textId="77777777" w:rsidR="005738FC" w:rsidRPr="00550A39" w:rsidRDefault="005738FC" w:rsidP="005738FC">
            <w:pPr>
              <w:tabs>
                <w:tab w:val="left" w:pos="63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Utility</w:t>
            </w:r>
          </w:p>
        </w:tc>
        <w:tc>
          <w:tcPr>
            <w:tcW w:w="1224" w:type="dxa"/>
            <w:shd w:val="clear" w:color="auto" w:fill="FAFAFA"/>
          </w:tcPr>
          <w:p w14:paraId="5C1ED48E" w14:textId="1BCFA9A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5CD2893" w14:textId="68FD0DB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4A9A52D6" w14:textId="3F8D85D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21,906,474</w:t>
            </w:r>
          </w:p>
        </w:tc>
        <w:tc>
          <w:tcPr>
            <w:tcW w:w="1224" w:type="dxa"/>
            <w:shd w:val="clear" w:color="auto" w:fill="FAFAFA"/>
          </w:tcPr>
          <w:p w14:paraId="1D68C7DE" w14:textId="3353A933"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21,906,474</w:t>
            </w:r>
          </w:p>
        </w:tc>
        <w:tc>
          <w:tcPr>
            <w:tcW w:w="1224" w:type="dxa"/>
            <w:shd w:val="clear" w:color="auto" w:fill="FAFAFA"/>
          </w:tcPr>
          <w:p w14:paraId="57C8473E" w14:textId="5BDC7FA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9620D2F" w14:textId="206E46F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0A4CC662" w14:textId="10535B86"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3E63411F" w14:textId="216B2416"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520DC559" w14:textId="77777777" w:rsidTr="005738FC">
        <w:tc>
          <w:tcPr>
            <w:tcW w:w="5443" w:type="dxa"/>
          </w:tcPr>
          <w:p w14:paraId="47BA1B0D" w14:textId="77777777" w:rsidR="005738FC" w:rsidRPr="00550A39" w:rsidRDefault="005738FC" w:rsidP="005738FC">
            <w:pPr>
              <w:tabs>
                <w:tab w:val="left" w:pos="63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Staff transportation </w:t>
            </w:r>
          </w:p>
        </w:tc>
        <w:tc>
          <w:tcPr>
            <w:tcW w:w="1224" w:type="dxa"/>
            <w:shd w:val="clear" w:color="auto" w:fill="FAFAFA"/>
          </w:tcPr>
          <w:p w14:paraId="49ACA3F4" w14:textId="08AB709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F1AB1F6" w14:textId="4F04073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E2A20E7" w14:textId="322BA98B"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40,488</w:t>
            </w:r>
          </w:p>
        </w:tc>
        <w:tc>
          <w:tcPr>
            <w:tcW w:w="1224" w:type="dxa"/>
            <w:shd w:val="clear" w:color="auto" w:fill="FAFAFA"/>
          </w:tcPr>
          <w:p w14:paraId="713D258B" w14:textId="50141A3A"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40,488</w:t>
            </w:r>
          </w:p>
        </w:tc>
        <w:tc>
          <w:tcPr>
            <w:tcW w:w="1224" w:type="dxa"/>
            <w:shd w:val="clear" w:color="auto" w:fill="FAFAFA"/>
          </w:tcPr>
          <w:p w14:paraId="51D6275A" w14:textId="35192E3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1FB08A3A" w14:textId="41A64CA6"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512B61C2" w14:textId="68EAE16B"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085222CD" w14:textId="26542899"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6B223AD2" w14:textId="77777777" w:rsidTr="005738FC">
        <w:tc>
          <w:tcPr>
            <w:tcW w:w="5443" w:type="dxa"/>
            <w:hideMark/>
          </w:tcPr>
          <w:p w14:paraId="7558CDFB" w14:textId="77777777" w:rsidR="005738FC" w:rsidRPr="00550A39" w:rsidRDefault="005738FC" w:rsidP="005738FC">
            <w:pPr>
              <w:tabs>
                <w:tab w:val="left" w:pos="63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Medical </w:t>
            </w:r>
          </w:p>
        </w:tc>
        <w:tc>
          <w:tcPr>
            <w:tcW w:w="1224" w:type="dxa"/>
            <w:shd w:val="clear" w:color="auto" w:fill="FAFAFA"/>
          </w:tcPr>
          <w:p w14:paraId="6AE3108A" w14:textId="340A0D72"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23FE6FCD" w14:textId="689490E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313D413" w14:textId="1F4412EA"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1,276,616</w:t>
            </w:r>
          </w:p>
        </w:tc>
        <w:tc>
          <w:tcPr>
            <w:tcW w:w="1224" w:type="dxa"/>
            <w:shd w:val="clear" w:color="auto" w:fill="FAFAFA"/>
          </w:tcPr>
          <w:p w14:paraId="5ABBDD7A" w14:textId="11965169"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1,276,616</w:t>
            </w:r>
          </w:p>
        </w:tc>
        <w:tc>
          <w:tcPr>
            <w:tcW w:w="1224" w:type="dxa"/>
            <w:shd w:val="clear" w:color="auto" w:fill="FAFAFA"/>
          </w:tcPr>
          <w:p w14:paraId="742C85D5" w14:textId="220DB41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6B172786" w14:textId="23D755F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23B3A367" w14:textId="15D6B97D"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6" w:type="dxa"/>
            <w:shd w:val="clear" w:color="auto" w:fill="FAFAFA"/>
          </w:tcPr>
          <w:p w14:paraId="3D907D43" w14:textId="05A64FCD"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5738FC" w:rsidRPr="00550A39" w14:paraId="24233EBF" w14:textId="77777777" w:rsidTr="005738FC">
        <w:tc>
          <w:tcPr>
            <w:tcW w:w="5443" w:type="dxa"/>
            <w:hideMark/>
          </w:tcPr>
          <w:p w14:paraId="1B376F12" w14:textId="77777777" w:rsidR="005738FC" w:rsidRPr="00550A39" w:rsidRDefault="005738FC" w:rsidP="005738FC">
            <w:pPr>
              <w:tabs>
                <w:tab w:val="left" w:pos="630"/>
              </w:tabs>
              <w:overflowPunct/>
              <w:autoSpaceDE/>
              <w:adjustRightInd/>
              <w:ind w:left="-111" w:right="-169"/>
              <w:rPr>
                <w:rFonts w:ascii="Arial" w:hAnsi="Arial" w:cs="Arial"/>
                <w:color w:val="000000"/>
                <w:sz w:val="18"/>
                <w:szCs w:val="18"/>
                <w:lang w:val="en-GB"/>
              </w:rPr>
            </w:pPr>
            <w:r w:rsidRPr="00550A39">
              <w:rPr>
                <w:rFonts w:ascii="Arial" w:hAnsi="Arial" w:cs="Arial"/>
                <w:color w:val="000000"/>
                <w:sz w:val="18"/>
                <w:szCs w:val="18"/>
                <w:lang w:val="en-GB"/>
              </w:rPr>
              <w:t xml:space="preserve">    - Others</w:t>
            </w:r>
          </w:p>
        </w:tc>
        <w:tc>
          <w:tcPr>
            <w:tcW w:w="1224" w:type="dxa"/>
            <w:shd w:val="clear" w:color="auto" w:fill="FAFAFA"/>
          </w:tcPr>
          <w:p w14:paraId="38ACC4DB" w14:textId="06596055" w:rsidR="005738FC" w:rsidRPr="00550A39" w:rsidRDefault="00921655" w:rsidP="005738FC">
            <w:pPr>
              <w:pStyle w:val="a0"/>
              <w:tabs>
                <w:tab w:val="decimal" w:pos="1008"/>
              </w:tabs>
              <w:ind w:right="-72"/>
              <w:jc w:val="both"/>
              <w:rPr>
                <w:rFonts w:ascii="Arial" w:eastAsia="Arial Unicode MS" w:hAnsi="Arial" w:cs="Arial"/>
                <w:color w:val="auto"/>
                <w:sz w:val="18"/>
                <w:szCs w:val="18"/>
              </w:rPr>
            </w:pPr>
            <w:r w:rsidRPr="00921655">
              <w:rPr>
                <w:rFonts w:ascii="Arial" w:hAnsi="Arial" w:cs="Arial"/>
                <w:snapToGrid w:val="0"/>
                <w:color w:val="auto"/>
                <w:sz w:val="18"/>
                <w:szCs w:val="18"/>
                <w:lang w:eastAsia="th-TH"/>
              </w:rPr>
              <w:t xml:space="preserve">3,590,678      </w:t>
            </w:r>
          </w:p>
        </w:tc>
        <w:tc>
          <w:tcPr>
            <w:tcW w:w="1224" w:type="dxa"/>
            <w:shd w:val="clear" w:color="auto" w:fill="FAFAFA"/>
          </w:tcPr>
          <w:p w14:paraId="5708CBB1" w14:textId="2686FCC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077B1FBE" w14:textId="50B404B7" w:rsidR="005738FC" w:rsidRPr="00550A39" w:rsidRDefault="00921655" w:rsidP="005738FC">
            <w:pPr>
              <w:pStyle w:val="a0"/>
              <w:tabs>
                <w:tab w:val="decimal" w:pos="1008"/>
              </w:tabs>
              <w:ind w:right="-72"/>
              <w:jc w:val="both"/>
              <w:rPr>
                <w:rFonts w:ascii="Arial" w:eastAsia="Arial Unicode MS" w:hAnsi="Arial" w:cs="Arial"/>
                <w:color w:val="auto"/>
                <w:sz w:val="18"/>
                <w:szCs w:val="18"/>
              </w:rPr>
            </w:pPr>
            <w:r w:rsidRPr="00921655">
              <w:rPr>
                <w:rFonts w:ascii="Arial" w:eastAsia="Arial Unicode MS" w:hAnsi="Arial" w:cs="Arial"/>
                <w:color w:val="auto"/>
                <w:sz w:val="18"/>
                <w:szCs w:val="18"/>
              </w:rPr>
              <w:t>445,294</w:t>
            </w:r>
          </w:p>
        </w:tc>
        <w:tc>
          <w:tcPr>
            <w:tcW w:w="1224" w:type="dxa"/>
            <w:shd w:val="clear" w:color="auto" w:fill="FAFAFA"/>
          </w:tcPr>
          <w:p w14:paraId="197D78B8" w14:textId="501242B1" w:rsidR="005738FC" w:rsidRPr="00550A39" w:rsidRDefault="00974939"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w:t>
            </w:r>
            <w:r>
              <w:rPr>
                <w:rFonts w:ascii="Arial" w:eastAsia="Arial Unicode MS" w:hAnsi="Arial" w:cs="Arial"/>
                <w:color w:val="auto"/>
                <w:sz w:val="18"/>
                <w:szCs w:val="18"/>
              </w:rPr>
              <w:t>,035</w:t>
            </w:r>
            <w:r w:rsidRPr="00550A39">
              <w:rPr>
                <w:rFonts w:ascii="Arial" w:eastAsia="Arial Unicode MS" w:hAnsi="Arial" w:cs="Arial"/>
                <w:color w:val="auto"/>
                <w:sz w:val="18"/>
                <w:szCs w:val="18"/>
              </w:rPr>
              <w:t>,</w:t>
            </w:r>
            <w:r>
              <w:rPr>
                <w:rFonts w:ascii="Arial" w:eastAsia="Arial Unicode MS" w:hAnsi="Arial" w:cs="Arial"/>
                <w:color w:val="auto"/>
                <w:sz w:val="18"/>
                <w:szCs w:val="18"/>
              </w:rPr>
              <w:t>972</w:t>
            </w:r>
          </w:p>
        </w:tc>
        <w:tc>
          <w:tcPr>
            <w:tcW w:w="1224" w:type="dxa"/>
            <w:shd w:val="clear" w:color="auto" w:fill="FAFAFA"/>
          </w:tcPr>
          <w:p w14:paraId="7D8CE343" w14:textId="763BBEE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66,300</w:t>
            </w:r>
          </w:p>
        </w:tc>
        <w:tc>
          <w:tcPr>
            <w:tcW w:w="1224" w:type="dxa"/>
            <w:shd w:val="clear" w:color="auto" w:fill="FAFAFA"/>
          </w:tcPr>
          <w:p w14:paraId="20F778ED" w14:textId="0C0E1A86"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46E05096" w14:textId="3B80EA0E"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17,700</w:t>
            </w:r>
          </w:p>
        </w:tc>
        <w:tc>
          <w:tcPr>
            <w:tcW w:w="1156" w:type="dxa"/>
            <w:shd w:val="clear" w:color="auto" w:fill="FAFAFA"/>
          </w:tcPr>
          <w:p w14:paraId="26805400" w14:textId="5B9FF958"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84,000</w:t>
            </w:r>
          </w:p>
        </w:tc>
      </w:tr>
      <w:tr w:rsidR="005738FC" w:rsidRPr="00550A39" w14:paraId="6866CE4D" w14:textId="77777777" w:rsidTr="005738FC">
        <w:tc>
          <w:tcPr>
            <w:tcW w:w="5443" w:type="dxa"/>
            <w:hideMark/>
          </w:tcPr>
          <w:p w14:paraId="772AE872" w14:textId="77777777" w:rsidR="005738FC" w:rsidRPr="00550A39" w:rsidRDefault="005738FC" w:rsidP="005738FC">
            <w:pPr>
              <w:tabs>
                <w:tab w:val="left" w:pos="630"/>
              </w:tabs>
              <w:overflowPunct/>
              <w:autoSpaceDE/>
              <w:adjustRightInd/>
              <w:ind w:left="-111" w:right="-169"/>
              <w:rPr>
                <w:rFonts w:ascii="Arial" w:hAnsi="Arial" w:cs="Arial"/>
                <w:color w:val="000000"/>
                <w:sz w:val="18"/>
                <w:szCs w:val="22"/>
                <w:lang w:val="en-GB"/>
              </w:rPr>
            </w:pPr>
            <w:r w:rsidRPr="00550A39">
              <w:rPr>
                <w:rFonts w:ascii="Arial" w:hAnsi="Arial" w:cs="Arial"/>
                <w:color w:val="000000"/>
                <w:sz w:val="18"/>
                <w:szCs w:val="22"/>
                <w:lang w:val="en-GB"/>
              </w:rPr>
              <w:t>Instalment under lease liabilities</w:t>
            </w:r>
          </w:p>
        </w:tc>
        <w:tc>
          <w:tcPr>
            <w:tcW w:w="1224" w:type="dxa"/>
            <w:shd w:val="clear" w:color="auto" w:fill="FAFAFA"/>
          </w:tcPr>
          <w:p w14:paraId="44244D0F" w14:textId="5CCBC6E0"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3FAD04CD" w14:textId="239C2D7F"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6B9E09D5" w14:textId="5593A83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36,040,808</w:t>
            </w:r>
          </w:p>
        </w:tc>
        <w:tc>
          <w:tcPr>
            <w:tcW w:w="1224" w:type="dxa"/>
            <w:shd w:val="clear" w:color="auto" w:fill="FAFAFA"/>
          </w:tcPr>
          <w:p w14:paraId="28EC16A8" w14:textId="1CA841F6"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36,040,808</w:t>
            </w:r>
          </w:p>
        </w:tc>
        <w:tc>
          <w:tcPr>
            <w:tcW w:w="1224" w:type="dxa"/>
            <w:shd w:val="clear" w:color="auto" w:fill="FAFAFA"/>
          </w:tcPr>
          <w:p w14:paraId="042E02A0" w14:textId="54E1486B"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FAFAFA"/>
          </w:tcPr>
          <w:p w14:paraId="7427748F" w14:textId="141C4A91"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97" w:type="dxa"/>
            <w:shd w:val="clear" w:color="auto" w:fill="FAFAFA"/>
          </w:tcPr>
          <w:p w14:paraId="73BD25F2" w14:textId="7B19BB8B"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6,750,000</w:t>
            </w:r>
          </w:p>
        </w:tc>
        <w:tc>
          <w:tcPr>
            <w:tcW w:w="1156" w:type="dxa"/>
            <w:shd w:val="clear" w:color="auto" w:fill="FAFAFA"/>
          </w:tcPr>
          <w:p w14:paraId="3A65A48F" w14:textId="253CC499" w:rsidR="005738FC" w:rsidRPr="00550A39" w:rsidRDefault="005738FC" w:rsidP="005738FC">
            <w:pPr>
              <w:pStyle w:val="a0"/>
              <w:tabs>
                <w:tab w:val="decimal" w:pos="930"/>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6,750,000</w:t>
            </w:r>
          </w:p>
        </w:tc>
      </w:tr>
    </w:tbl>
    <w:p w14:paraId="4B053D55" w14:textId="77777777" w:rsidR="00177F0C" w:rsidRPr="00550A39" w:rsidRDefault="00177F0C" w:rsidP="00563A3C">
      <w:pPr>
        <w:pStyle w:val="BodyText"/>
        <w:spacing w:after="0"/>
        <w:ind w:left="540" w:hanging="533"/>
        <w:jc w:val="both"/>
        <w:rPr>
          <w:rFonts w:ascii="Arial" w:hAnsi="Arial" w:cs="Arial"/>
          <w:spacing w:val="-4"/>
          <w:sz w:val="18"/>
          <w:szCs w:val="18"/>
          <w:lang w:val="en-GB"/>
        </w:rPr>
      </w:pPr>
    </w:p>
    <w:p w14:paraId="230ECC28" w14:textId="77777777" w:rsidR="00D17130" w:rsidRPr="00550A39" w:rsidRDefault="00D17130" w:rsidP="00563A3C">
      <w:pPr>
        <w:pStyle w:val="BodyText"/>
        <w:spacing w:after="0"/>
        <w:ind w:left="540" w:hanging="533"/>
        <w:jc w:val="both"/>
        <w:rPr>
          <w:rFonts w:ascii="Arial" w:hAnsi="Arial" w:cs="Arial"/>
          <w:spacing w:val="-4"/>
          <w:sz w:val="18"/>
          <w:szCs w:val="18"/>
          <w:lang w:val="en-GB"/>
        </w:rPr>
      </w:pPr>
      <w:r w:rsidRPr="00550A39">
        <w:rPr>
          <w:rFonts w:ascii="Arial" w:hAnsi="Arial" w:cs="Arial"/>
          <w:spacing w:val="-4"/>
          <w:sz w:val="18"/>
          <w:szCs w:val="18"/>
          <w:lang w:val="en-GB"/>
        </w:rPr>
        <w:br w:type="page"/>
      </w:r>
    </w:p>
    <w:tbl>
      <w:tblPr>
        <w:tblW w:w="15812" w:type="dxa"/>
        <w:tblLayout w:type="fixed"/>
        <w:tblLook w:val="04A0" w:firstRow="1" w:lastRow="0" w:firstColumn="1" w:lastColumn="0" w:noHBand="0" w:noVBand="1"/>
      </w:tblPr>
      <w:tblGrid>
        <w:gridCol w:w="6106"/>
        <w:gridCol w:w="1224"/>
        <w:gridCol w:w="1224"/>
        <w:gridCol w:w="1224"/>
        <w:gridCol w:w="1224"/>
        <w:gridCol w:w="1224"/>
        <w:gridCol w:w="1224"/>
        <w:gridCol w:w="1152"/>
        <w:gridCol w:w="1210"/>
      </w:tblGrid>
      <w:tr w:rsidR="00AE436B" w:rsidRPr="00550A39" w14:paraId="5362BBDA" w14:textId="77777777" w:rsidTr="00AE436B">
        <w:tc>
          <w:tcPr>
            <w:tcW w:w="6106" w:type="dxa"/>
          </w:tcPr>
          <w:p w14:paraId="09BAF20D" w14:textId="77777777" w:rsidR="00AE436B" w:rsidRPr="00550A39" w:rsidRDefault="00AE436B" w:rsidP="00AE436B">
            <w:pPr>
              <w:pStyle w:val="a0"/>
              <w:tabs>
                <w:tab w:val="left" w:pos="3150"/>
              </w:tabs>
              <w:ind w:right="0"/>
              <w:rPr>
                <w:rFonts w:ascii="Arial" w:hAnsi="Arial" w:cs="Arial"/>
                <w:color w:val="auto"/>
                <w:sz w:val="18"/>
                <w:szCs w:val="18"/>
              </w:rPr>
            </w:pPr>
          </w:p>
        </w:tc>
        <w:tc>
          <w:tcPr>
            <w:tcW w:w="9706" w:type="dxa"/>
            <w:gridSpan w:val="8"/>
            <w:tcBorders>
              <w:top w:val="single" w:sz="4" w:space="0" w:color="auto"/>
              <w:bottom w:val="single" w:sz="4" w:space="0" w:color="auto"/>
            </w:tcBorders>
          </w:tcPr>
          <w:p w14:paraId="63E49631" w14:textId="77777777" w:rsidR="00AE436B" w:rsidRPr="00550A39" w:rsidRDefault="00AE436B" w:rsidP="00AE436B">
            <w:pPr>
              <w:pStyle w:val="a0"/>
              <w:ind w:right="-72"/>
              <w:jc w:val="center"/>
              <w:rPr>
                <w:rFonts w:ascii="Arial" w:hAnsi="Arial" w:cs="Arial"/>
                <w:b/>
                <w:bCs/>
                <w:color w:val="auto"/>
                <w:sz w:val="18"/>
                <w:szCs w:val="18"/>
              </w:rPr>
            </w:pPr>
            <w:r w:rsidRPr="00550A39">
              <w:rPr>
                <w:rFonts w:ascii="Arial" w:hAnsi="Arial" w:cs="Arial"/>
                <w:b/>
                <w:bCs/>
                <w:color w:val="auto"/>
                <w:sz w:val="18"/>
                <w:szCs w:val="18"/>
              </w:rPr>
              <w:t>For the nine-month period ended 31 December 2019</w:t>
            </w:r>
          </w:p>
        </w:tc>
      </w:tr>
      <w:tr w:rsidR="00AE436B" w:rsidRPr="00550A39" w14:paraId="4779D0BC" w14:textId="77777777" w:rsidTr="00AE436B">
        <w:tc>
          <w:tcPr>
            <w:tcW w:w="6106" w:type="dxa"/>
          </w:tcPr>
          <w:p w14:paraId="0DCD832C" w14:textId="77777777" w:rsidR="00AE436B" w:rsidRPr="00550A39" w:rsidRDefault="00AE436B" w:rsidP="00AE436B">
            <w:pPr>
              <w:pStyle w:val="a0"/>
              <w:tabs>
                <w:tab w:val="left" w:pos="3150"/>
              </w:tabs>
              <w:ind w:right="0"/>
              <w:rPr>
                <w:rFonts w:ascii="Arial" w:hAnsi="Arial" w:cs="Arial"/>
                <w:color w:val="auto"/>
                <w:sz w:val="18"/>
                <w:szCs w:val="18"/>
                <w:lang w:val="en-US"/>
              </w:rPr>
            </w:pPr>
          </w:p>
        </w:tc>
        <w:tc>
          <w:tcPr>
            <w:tcW w:w="4896" w:type="dxa"/>
            <w:gridSpan w:val="4"/>
            <w:tcBorders>
              <w:top w:val="single" w:sz="4" w:space="0" w:color="auto"/>
              <w:bottom w:val="single" w:sz="4" w:space="0" w:color="auto"/>
            </w:tcBorders>
          </w:tcPr>
          <w:p w14:paraId="202DF4D2" w14:textId="77777777" w:rsidR="00AE436B" w:rsidRPr="00550A39" w:rsidRDefault="00AE436B" w:rsidP="00AE436B">
            <w:pPr>
              <w:pStyle w:val="a0"/>
              <w:ind w:right="-72"/>
              <w:jc w:val="center"/>
              <w:rPr>
                <w:rFonts w:ascii="Arial" w:hAnsi="Arial" w:cs="Arial"/>
                <w:b/>
                <w:bCs/>
                <w:color w:val="auto"/>
                <w:sz w:val="18"/>
                <w:szCs w:val="18"/>
              </w:rPr>
            </w:pPr>
            <w:r w:rsidRPr="00550A39">
              <w:rPr>
                <w:rFonts w:ascii="Arial" w:hAnsi="Arial" w:cs="Arial"/>
                <w:b/>
                <w:bCs/>
                <w:color w:val="auto"/>
                <w:sz w:val="18"/>
                <w:szCs w:val="18"/>
              </w:rPr>
              <w:t>Consolidated financial information</w:t>
            </w:r>
          </w:p>
        </w:tc>
        <w:tc>
          <w:tcPr>
            <w:tcW w:w="4810" w:type="dxa"/>
            <w:gridSpan w:val="4"/>
            <w:tcBorders>
              <w:top w:val="single" w:sz="4" w:space="0" w:color="auto"/>
              <w:bottom w:val="single" w:sz="4" w:space="0" w:color="auto"/>
            </w:tcBorders>
          </w:tcPr>
          <w:p w14:paraId="1E15DADB" w14:textId="77777777" w:rsidR="00AE436B" w:rsidRPr="00550A39" w:rsidRDefault="00AE436B" w:rsidP="00AE436B">
            <w:pPr>
              <w:pStyle w:val="a0"/>
              <w:ind w:right="-72"/>
              <w:jc w:val="center"/>
              <w:rPr>
                <w:rFonts w:ascii="Arial" w:hAnsi="Arial" w:cs="Arial"/>
                <w:b/>
                <w:bCs/>
                <w:color w:val="auto"/>
                <w:sz w:val="18"/>
                <w:szCs w:val="18"/>
              </w:rPr>
            </w:pPr>
            <w:r w:rsidRPr="00550A39">
              <w:rPr>
                <w:rFonts w:ascii="Arial" w:hAnsi="Arial" w:cs="Arial"/>
                <w:b/>
                <w:bCs/>
                <w:color w:val="auto"/>
                <w:sz w:val="18"/>
                <w:szCs w:val="18"/>
              </w:rPr>
              <w:t>Consolidated financial information</w:t>
            </w:r>
          </w:p>
        </w:tc>
      </w:tr>
      <w:tr w:rsidR="00AE436B" w:rsidRPr="00550A39" w14:paraId="587129B5" w14:textId="77777777" w:rsidTr="00AE436B">
        <w:tc>
          <w:tcPr>
            <w:tcW w:w="6106" w:type="dxa"/>
          </w:tcPr>
          <w:p w14:paraId="27499996" w14:textId="77777777" w:rsidR="00AE436B" w:rsidRPr="00550A39" w:rsidRDefault="00AE436B" w:rsidP="003C2464">
            <w:pPr>
              <w:pStyle w:val="a0"/>
              <w:tabs>
                <w:tab w:val="left" w:pos="3150"/>
              </w:tabs>
              <w:ind w:right="0"/>
              <w:rPr>
                <w:rFonts w:ascii="Arial" w:hAnsi="Arial" w:cs="Arial"/>
                <w:color w:val="auto"/>
                <w:sz w:val="18"/>
                <w:szCs w:val="18"/>
              </w:rPr>
            </w:pPr>
          </w:p>
        </w:tc>
        <w:tc>
          <w:tcPr>
            <w:tcW w:w="1224" w:type="dxa"/>
            <w:tcBorders>
              <w:top w:val="single" w:sz="4" w:space="0" w:color="auto"/>
            </w:tcBorders>
            <w:hideMark/>
          </w:tcPr>
          <w:p w14:paraId="4D95C870"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r w:rsidRPr="00550A39">
              <w:rPr>
                <w:rFonts w:ascii="Arial" w:hAnsi="Arial" w:cs="Arial"/>
                <w:b/>
                <w:bCs/>
                <w:color w:val="auto"/>
                <w:sz w:val="18"/>
                <w:szCs w:val="18"/>
              </w:rPr>
              <w:tab/>
            </w:r>
          </w:p>
        </w:tc>
        <w:tc>
          <w:tcPr>
            <w:tcW w:w="1224" w:type="dxa"/>
            <w:tcBorders>
              <w:top w:val="single" w:sz="4" w:space="0" w:color="auto"/>
            </w:tcBorders>
          </w:tcPr>
          <w:p w14:paraId="06374C54"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r w:rsidRPr="00550A39">
              <w:rPr>
                <w:rFonts w:ascii="Arial" w:hAnsi="Arial" w:cs="Arial"/>
                <w:b/>
                <w:bCs/>
                <w:color w:val="auto"/>
                <w:sz w:val="18"/>
                <w:szCs w:val="18"/>
              </w:rPr>
              <w:tab/>
              <w:t>Joint</w:t>
            </w:r>
          </w:p>
        </w:tc>
        <w:tc>
          <w:tcPr>
            <w:tcW w:w="1224" w:type="dxa"/>
            <w:tcBorders>
              <w:top w:val="single" w:sz="4" w:space="0" w:color="auto"/>
            </w:tcBorders>
            <w:hideMark/>
          </w:tcPr>
          <w:p w14:paraId="1277EB9D"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Related</w:t>
            </w:r>
          </w:p>
        </w:tc>
        <w:tc>
          <w:tcPr>
            <w:tcW w:w="1224" w:type="dxa"/>
            <w:tcBorders>
              <w:top w:val="single" w:sz="4" w:space="0" w:color="auto"/>
            </w:tcBorders>
          </w:tcPr>
          <w:p w14:paraId="1D96A940"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p>
        </w:tc>
        <w:tc>
          <w:tcPr>
            <w:tcW w:w="1224" w:type="dxa"/>
            <w:tcBorders>
              <w:top w:val="single" w:sz="4" w:space="0" w:color="auto"/>
            </w:tcBorders>
          </w:tcPr>
          <w:p w14:paraId="37E7AD1B"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p>
        </w:tc>
        <w:tc>
          <w:tcPr>
            <w:tcW w:w="1224" w:type="dxa"/>
            <w:tcBorders>
              <w:top w:val="single" w:sz="4" w:space="0" w:color="auto"/>
            </w:tcBorders>
          </w:tcPr>
          <w:p w14:paraId="4DE8A8C5"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p>
        </w:tc>
        <w:tc>
          <w:tcPr>
            <w:tcW w:w="1152" w:type="dxa"/>
            <w:tcBorders>
              <w:top w:val="single" w:sz="4" w:space="0" w:color="auto"/>
            </w:tcBorders>
            <w:hideMark/>
          </w:tcPr>
          <w:p w14:paraId="719F5DBD" w14:textId="77777777" w:rsidR="00AE436B" w:rsidRPr="00550A39" w:rsidRDefault="00AE436B" w:rsidP="003C2464">
            <w:pPr>
              <w:pStyle w:val="a0"/>
              <w:tabs>
                <w:tab w:val="right" w:pos="930"/>
              </w:tabs>
              <w:ind w:right="-72"/>
              <w:jc w:val="both"/>
              <w:rPr>
                <w:rFonts w:ascii="Arial" w:hAnsi="Arial" w:cs="Arial"/>
                <w:b/>
                <w:bCs/>
                <w:color w:val="auto"/>
                <w:sz w:val="18"/>
                <w:szCs w:val="18"/>
              </w:rPr>
            </w:pPr>
            <w:r w:rsidRPr="00550A39">
              <w:rPr>
                <w:rFonts w:ascii="Arial" w:hAnsi="Arial" w:cs="Arial"/>
                <w:b/>
                <w:bCs/>
                <w:color w:val="auto"/>
                <w:sz w:val="18"/>
                <w:szCs w:val="18"/>
              </w:rPr>
              <w:tab/>
              <w:t>Related</w:t>
            </w:r>
          </w:p>
        </w:tc>
        <w:tc>
          <w:tcPr>
            <w:tcW w:w="1210" w:type="dxa"/>
            <w:tcBorders>
              <w:top w:val="single" w:sz="4" w:space="0" w:color="auto"/>
            </w:tcBorders>
            <w:hideMark/>
          </w:tcPr>
          <w:p w14:paraId="09DC0324" w14:textId="77777777" w:rsidR="00AE436B" w:rsidRPr="00550A39" w:rsidRDefault="00AE436B" w:rsidP="003C2464">
            <w:pPr>
              <w:pStyle w:val="a0"/>
              <w:tabs>
                <w:tab w:val="right" w:pos="990"/>
              </w:tabs>
              <w:ind w:right="-72"/>
              <w:jc w:val="both"/>
              <w:rPr>
                <w:rFonts w:ascii="Arial" w:hAnsi="Arial" w:cs="Arial"/>
                <w:b/>
                <w:bCs/>
                <w:color w:val="auto"/>
                <w:sz w:val="18"/>
                <w:szCs w:val="18"/>
                <w:cs/>
              </w:rPr>
            </w:pPr>
          </w:p>
        </w:tc>
      </w:tr>
      <w:tr w:rsidR="00AE436B" w:rsidRPr="00550A39" w14:paraId="5607F7E8" w14:textId="77777777" w:rsidTr="00AE436B">
        <w:tc>
          <w:tcPr>
            <w:tcW w:w="6106" w:type="dxa"/>
          </w:tcPr>
          <w:p w14:paraId="0859F659" w14:textId="77777777" w:rsidR="00AE436B" w:rsidRPr="00550A39" w:rsidRDefault="00AE436B" w:rsidP="003C2464">
            <w:pPr>
              <w:pStyle w:val="a0"/>
              <w:tabs>
                <w:tab w:val="left" w:pos="3150"/>
              </w:tabs>
              <w:ind w:right="0"/>
              <w:rPr>
                <w:rFonts w:ascii="Arial" w:hAnsi="Arial" w:cs="Arial"/>
                <w:color w:val="auto"/>
                <w:sz w:val="18"/>
                <w:szCs w:val="18"/>
                <w:cs/>
              </w:rPr>
            </w:pPr>
          </w:p>
        </w:tc>
        <w:tc>
          <w:tcPr>
            <w:tcW w:w="1224" w:type="dxa"/>
            <w:hideMark/>
          </w:tcPr>
          <w:p w14:paraId="7E4C75E4"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Associates</w:t>
            </w:r>
          </w:p>
        </w:tc>
        <w:tc>
          <w:tcPr>
            <w:tcW w:w="1224" w:type="dxa"/>
            <w:hideMark/>
          </w:tcPr>
          <w:p w14:paraId="5653A98F"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r w:rsidRPr="00550A39">
              <w:rPr>
                <w:rFonts w:ascii="Arial" w:hAnsi="Arial" w:cs="Arial"/>
                <w:b/>
                <w:bCs/>
                <w:color w:val="auto"/>
                <w:sz w:val="18"/>
                <w:szCs w:val="18"/>
              </w:rPr>
              <w:tab/>
              <w:t>venture</w:t>
            </w:r>
          </w:p>
        </w:tc>
        <w:tc>
          <w:tcPr>
            <w:tcW w:w="1224" w:type="dxa"/>
            <w:hideMark/>
          </w:tcPr>
          <w:p w14:paraId="629CA4FE" w14:textId="77777777" w:rsidR="00AE436B" w:rsidRPr="00550A39" w:rsidRDefault="00AE436B" w:rsidP="003C2464">
            <w:pPr>
              <w:pStyle w:val="a0"/>
              <w:tabs>
                <w:tab w:val="right" w:pos="1008"/>
              </w:tabs>
              <w:ind w:right="-72"/>
              <w:jc w:val="both"/>
              <w:rPr>
                <w:rFonts w:ascii="Arial" w:hAnsi="Arial" w:cs="Arial"/>
                <w:b/>
                <w:bCs/>
                <w:color w:val="auto"/>
                <w:spacing w:val="-4"/>
                <w:sz w:val="18"/>
                <w:szCs w:val="18"/>
                <w:cs/>
              </w:rPr>
            </w:pPr>
            <w:r w:rsidRPr="00550A39">
              <w:rPr>
                <w:rFonts w:ascii="Arial" w:hAnsi="Arial" w:cs="Arial"/>
                <w:b/>
                <w:bCs/>
                <w:color w:val="auto"/>
                <w:spacing w:val="-4"/>
                <w:sz w:val="18"/>
                <w:szCs w:val="18"/>
              </w:rPr>
              <w:tab/>
              <w:t>parties</w:t>
            </w:r>
          </w:p>
        </w:tc>
        <w:tc>
          <w:tcPr>
            <w:tcW w:w="1224" w:type="dxa"/>
            <w:hideMark/>
          </w:tcPr>
          <w:p w14:paraId="2E72A082"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r w:rsidRPr="00550A39">
              <w:rPr>
                <w:rFonts w:ascii="Arial" w:hAnsi="Arial" w:cs="Arial"/>
                <w:b/>
                <w:bCs/>
                <w:color w:val="auto"/>
                <w:sz w:val="18"/>
                <w:szCs w:val="18"/>
              </w:rPr>
              <w:tab/>
              <w:t>Total</w:t>
            </w:r>
          </w:p>
        </w:tc>
        <w:tc>
          <w:tcPr>
            <w:tcW w:w="1224" w:type="dxa"/>
            <w:hideMark/>
          </w:tcPr>
          <w:p w14:paraId="7E8454D8" w14:textId="77777777" w:rsidR="00AE436B" w:rsidRPr="00550A39" w:rsidRDefault="00AE436B" w:rsidP="003C2464">
            <w:pPr>
              <w:pStyle w:val="a0"/>
              <w:tabs>
                <w:tab w:val="right" w:pos="1008"/>
              </w:tabs>
              <w:ind w:right="-72"/>
              <w:jc w:val="both"/>
              <w:rPr>
                <w:rFonts w:ascii="Arial" w:hAnsi="Arial" w:cs="Arial"/>
                <w:b/>
                <w:bCs/>
                <w:color w:val="auto"/>
                <w:spacing w:val="-4"/>
                <w:sz w:val="18"/>
                <w:szCs w:val="18"/>
                <w:cs/>
              </w:rPr>
            </w:pPr>
            <w:r w:rsidRPr="00550A39">
              <w:rPr>
                <w:rFonts w:ascii="Arial" w:hAnsi="Arial" w:cs="Arial"/>
                <w:b/>
                <w:bCs/>
                <w:color w:val="auto"/>
                <w:spacing w:val="-4"/>
                <w:sz w:val="18"/>
                <w:szCs w:val="18"/>
              </w:rPr>
              <w:tab/>
              <w:t>Subsidiaries</w:t>
            </w:r>
          </w:p>
        </w:tc>
        <w:tc>
          <w:tcPr>
            <w:tcW w:w="1224" w:type="dxa"/>
            <w:hideMark/>
          </w:tcPr>
          <w:p w14:paraId="35B7D675" w14:textId="77777777" w:rsidR="00AE436B" w:rsidRPr="00550A39" w:rsidRDefault="00AE436B" w:rsidP="003C2464">
            <w:pPr>
              <w:pStyle w:val="a0"/>
              <w:tabs>
                <w:tab w:val="right" w:pos="1008"/>
              </w:tabs>
              <w:ind w:right="-72"/>
              <w:jc w:val="both"/>
              <w:rPr>
                <w:rFonts w:ascii="Arial" w:hAnsi="Arial" w:cs="Arial"/>
                <w:b/>
                <w:bCs/>
                <w:color w:val="auto"/>
                <w:sz w:val="18"/>
                <w:szCs w:val="18"/>
                <w:cs/>
              </w:rPr>
            </w:pPr>
            <w:r w:rsidRPr="00550A39">
              <w:rPr>
                <w:rFonts w:ascii="Arial" w:hAnsi="Arial" w:cs="Arial"/>
                <w:b/>
                <w:bCs/>
                <w:color w:val="auto"/>
                <w:sz w:val="18"/>
                <w:szCs w:val="18"/>
              </w:rPr>
              <w:tab/>
              <w:t>Associates</w:t>
            </w:r>
          </w:p>
        </w:tc>
        <w:tc>
          <w:tcPr>
            <w:tcW w:w="1152" w:type="dxa"/>
            <w:hideMark/>
          </w:tcPr>
          <w:p w14:paraId="68AB273C" w14:textId="77777777" w:rsidR="00AE436B" w:rsidRPr="00550A39" w:rsidRDefault="00AE436B" w:rsidP="003C2464">
            <w:pPr>
              <w:pStyle w:val="a0"/>
              <w:tabs>
                <w:tab w:val="right" w:pos="930"/>
              </w:tabs>
              <w:ind w:right="-72"/>
              <w:jc w:val="both"/>
              <w:rPr>
                <w:rFonts w:ascii="Arial" w:hAnsi="Arial" w:cs="Arial"/>
                <w:b/>
                <w:bCs/>
                <w:color w:val="auto"/>
                <w:spacing w:val="-4"/>
                <w:sz w:val="18"/>
                <w:szCs w:val="18"/>
                <w:cs/>
              </w:rPr>
            </w:pPr>
            <w:r w:rsidRPr="00550A39">
              <w:rPr>
                <w:rFonts w:ascii="Arial" w:hAnsi="Arial" w:cs="Arial"/>
                <w:b/>
                <w:bCs/>
                <w:color w:val="auto"/>
                <w:spacing w:val="-4"/>
                <w:sz w:val="18"/>
                <w:szCs w:val="18"/>
              </w:rPr>
              <w:tab/>
              <w:t>parties</w:t>
            </w:r>
          </w:p>
        </w:tc>
        <w:tc>
          <w:tcPr>
            <w:tcW w:w="1210" w:type="dxa"/>
            <w:hideMark/>
          </w:tcPr>
          <w:p w14:paraId="090D15BF" w14:textId="77777777" w:rsidR="00AE436B" w:rsidRPr="00550A39" w:rsidRDefault="00AE436B" w:rsidP="003C2464">
            <w:pPr>
              <w:pStyle w:val="a0"/>
              <w:tabs>
                <w:tab w:val="right" w:pos="990"/>
              </w:tabs>
              <w:ind w:right="-72"/>
              <w:jc w:val="both"/>
              <w:rPr>
                <w:rFonts w:ascii="Arial" w:hAnsi="Arial" w:cs="Arial"/>
                <w:b/>
                <w:bCs/>
                <w:color w:val="auto"/>
                <w:sz w:val="18"/>
                <w:szCs w:val="18"/>
              </w:rPr>
            </w:pPr>
            <w:r w:rsidRPr="00550A39">
              <w:rPr>
                <w:rFonts w:ascii="Arial" w:hAnsi="Arial" w:cs="Arial"/>
                <w:b/>
                <w:bCs/>
                <w:color w:val="auto"/>
                <w:sz w:val="18"/>
                <w:szCs w:val="18"/>
              </w:rPr>
              <w:tab/>
              <w:t>Total</w:t>
            </w:r>
          </w:p>
        </w:tc>
      </w:tr>
      <w:tr w:rsidR="00AE436B" w:rsidRPr="00550A39" w14:paraId="40BA2E17" w14:textId="77777777" w:rsidTr="00AE436B">
        <w:tc>
          <w:tcPr>
            <w:tcW w:w="6106" w:type="dxa"/>
          </w:tcPr>
          <w:p w14:paraId="0ABE6FFA" w14:textId="77777777" w:rsidR="00AE436B" w:rsidRPr="00550A39" w:rsidRDefault="00AE436B" w:rsidP="003C2464">
            <w:pPr>
              <w:pStyle w:val="a0"/>
              <w:tabs>
                <w:tab w:val="left" w:pos="3150"/>
              </w:tabs>
              <w:ind w:right="0"/>
              <w:rPr>
                <w:rFonts w:ascii="Arial" w:hAnsi="Arial" w:cs="Arial"/>
                <w:color w:val="auto"/>
                <w:sz w:val="18"/>
                <w:szCs w:val="18"/>
                <w:cs/>
              </w:rPr>
            </w:pPr>
          </w:p>
        </w:tc>
        <w:tc>
          <w:tcPr>
            <w:tcW w:w="1224" w:type="dxa"/>
            <w:tcBorders>
              <w:bottom w:val="single" w:sz="4" w:space="0" w:color="auto"/>
            </w:tcBorders>
          </w:tcPr>
          <w:p w14:paraId="46DA847D"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c>
          <w:tcPr>
            <w:tcW w:w="1224" w:type="dxa"/>
            <w:tcBorders>
              <w:bottom w:val="single" w:sz="4" w:space="0" w:color="auto"/>
            </w:tcBorders>
          </w:tcPr>
          <w:p w14:paraId="481991DE"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c>
          <w:tcPr>
            <w:tcW w:w="1224" w:type="dxa"/>
            <w:tcBorders>
              <w:bottom w:val="single" w:sz="4" w:space="0" w:color="auto"/>
            </w:tcBorders>
          </w:tcPr>
          <w:p w14:paraId="17FDBF0D" w14:textId="77777777" w:rsidR="00AE436B" w:rsidRPr="00550A39" w:rsidRDefault="00AE436B" w:rsidP="003C2464">
            <w:pPr>
              <w:pStyle w:val="a0"/>
              <w:tabs>
                <w:tab w:val="right" w:pos="1008"/>
              </w:tabs>
              <w:ind w:right="-72"/>
              <w:jc w:val="both"/>
              <w:rPr>
                <w:rFonts w:ascii="Arial" w:hAnsi="Arial" w:cs="Arial"/>
                <w:b/>
                <w:bCs/>
                <w:color w:val="auto"/>
                <w:spacing w:val="-4"/>
                <w:sz w:val="18"/>
                <w:szCs w:val="18"/>
              </w:rPr>
            </w:pPr>
            <w:r w:rsidRPr="00550A39">
              <w:rPr>
                <w:rFonts w:ascii="Arial" w:hAnsi="Arial" w:cs="Arial"/>
                <w:b/>
                <w:bCs/>
                <w:color w:val="auto"/>
                <w:sz w:val="18"/>
                <w:szCs w:val="18"/>
              </w:rPr>
              <w:tab/>
              <w:t>Baht</w:t>
            </w:r>
          </w:p>
        </w:tc>
        <w:tc>
          <w:tcPr>
            <w:tcW w:w="1224" w:type="dxa"/>
            <w:tcBorders>
              <w:bottom w:val="single" w:sz="4" w:space="0" w:color="auto"/>
            </w:tcBorders>
          </w:tcPr>
          <w:p w14:paraId="7C97218C"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c>
          <w:tcPr>
            <w:tcW w:w="1224" w:type="dxa"/>
            <w:tcBorders>
              <w:bottom w:val="single" w:sz="4" w:space="0" w:color="auto"/>
            </w:tcBorders>
          </w:tcPr>
          <w:p w14:paraId="4CEEF12B"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c>
          <w:tcPr>
            <w:tcW w:w="1224" w:type="dxa"/>
            <w:tcBorders>
              <w:bottom w:val="single" w:sz="4" w:space="0" w:color="auto"/>
            </w:tcBorders>
          </w:tcPr>
          <w:p w14:paraId="05A6DB76" w14:textId="77777777" w:rsidR="00AE436B" w:rsidRPr="00550A39" w:rsidRDefault="00AE436B" w:rsidP="003C2464">
            <w:pPr>
              <w:pStyle w:val="a0"/>
              <w:tabs>
                <w:tab w:val="right" w:pos="1008"/>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c>
          <w:tcPr>
            <w:tcW w:w="1152" w:type="dxa"/>
            <w:tcBorders>
              <w:bottom w:val="single" w:sz="4" w:space="0" w:color="auto"/>
            </w:tcBorders>
          </w:tcPr>
          <w:p w14:paraId="6D3DF35D" w14:textId="77777777" w:rsidR="00AE436B" w:rsidRPr="00550A39" w:rsidRDefault="00AE436B" w:rsidP="003C2464">
            <w:pPr>
              <w:pStyle w:val="a0"/>
              <w:tabs>
                <w:tab w:val="right" w:pos="930"/>
              </w:tabs>
              <w:ind w:right="-72"/>
              <w:jc w:val="both"/>
              <w:rPr>
                <w:rFonts w:ascii="Arial" w:hAnsi="Arial" w:cs="Arial"/>
                <w:b/>
                <w:bCs/>
                <w:color w:val="auto"/>
                <w:spacing w:val="-4"/>
                <w:sz w:val="18"/>
                <w:szCs w:val="18"/>
              </w:rPr>
            </w:pPr>
            <w:r w:rsidRPr="00550A39">
              <w:rPr>
                <w:rFonts w:ascii="Arial" w:hAnsi="Arial" w:cs="Arial"/>
                <w:b/>
                <w:bCs/>
                <w:color w:val="auto"/>
                <w:sz w:val="18"/>
                <w:szCs w:val="18"/>
              </w:rPr>
              <w:tab/>
              <w:t>Baht</w:t>
            </w:r>
          </w:p>
        </w:tc>
        <w:tc>
          <w:tcPr>
            <w:tcW w:w="1210" w:type="dxa"/>
            <w:tcBorders>
              <w:bottom w:val="single" w:sz="4" w:space="0" w:color="auto"/>
            </w:tcBorders>
          </w:tcPr>
          <w:p w14:paraId="7CAE2B25" w14:textId="77777777" w:rsidR="00AE436B" w:rsidRPr="00550A39" w:rsidRDefault="00AE436B" w:rsidP="003C2464">
            <w:pPr>
              <w:pStyle w:val="a0"/>
              <w:tabs>
                <w:tab w:val="right" w:pos="990"/>
              </w:tabs>
              <w:ind w:right="-72"/>
              <w:jc w:val="both"/>
              <w:rPr>
                <w:rFonts w:ascii="Arial" w:hAnsi="Arial" w:cs="Arial"/>
                <w:b/>
                <w:bCs/>
                <w:color w:val="auto"/>
                <w:sz w:val="18"/>
                <w:szCs w:val="18"/>
              </w:rPr>
            </w:pPr>
            <w:r w:rsidRPr="00550A39">
              <w:rPr>
                <w:rFonts w:ascii="Arial" w:hAnsi="Arial" w:cs="Arial"/>
                <w:b/>
                <w:bCs/>
                <w:color w:val="auto"/>
                <w:sz w:val="18"/>
                <w:szCs w:val="18"/>
              </w:rPr>
              <w:tab/>
              <w:t>Baht</w:t>
            </w:r>
          </w:p>
        </w:tc>
      </w:tr>
      <w:tr w:rsidR="00AE436B" w:rsidRPr="00550A39" w14:paraId="5D9AD5BC" w14:textId="77777777" w:rsidTr="00AE436B">
        <w:tc>
          <w:tcPr>
            <w:tcW w:w="6106" w:type="dxa"/>
          </w:tcPr>
          <w:p w14:paraId="418707BD" w14:textId="77777777" w:rsidR="00AE436B" w:rsidRPr="00550A39" w:rsidRDefault="00AE436B" w:rsidP="003C2464">
            <w:pPr>
              <w:pStyle w:val="a0"/>
              <w:tabs>
                <w:tab w:val="left" w:pos="3150"/>
              </w:tabs>
              <w:ind w:right="0"/>
              <w:rPr>
                <w:rFonts w:ascii="Arial" w:hAnsi="Arial" w:cs="Arial"/>
                <w:color w:val="auto"/>
                <w:sz w:val="18"/>
                <w:szCs w:val="18"/>
                <w:cs/>
              </w:rPr>
            </w:pPr>
          </w:p>
        </w:tc>
        <w:tc>
          <w:tcPr>
            <w:tcW w:w="1224" w:type="dxa"/>
            <w:tcBorders>
              <w:top w:val="single" w:sz="4" w:space="0" w:color="auto"/>
            </w:tcBorders>
            <w:shd w:val="clear" w:color="auto" w:fill="auto"/>
            <w:hideMark/>
          </w:tcPr>
          <w:p w14:paraId="7440C043"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14:paraId="731CCC0A"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14:paraId="32CC85A8"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14:paraId="6B3058C4"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14:paraId="38CA5622"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224" w:type="dxa"/>
            <w:tcBorders>
              <w:top w:val="single" w:sz="4" w:space="0" w:color="auto"/>
            </w:tcBorders>
            <w:shd w:val="clear" w:color="auto" w:fill="auto"/>
            <w:hideMark/>
          </w:tcPr>
          <w:p w14:paraId="455724CD" w14:textId="77777777" w:rsidR="00AE436B" w:rsidRPr="00550A39" w:rsidRDefault="00AE436B" w:rsidP="003C2464">
            <w:pPr>
              <w:pStyle w:val="a0"/>
              <w:tabs>
                <w:tab w:val="right" w:pos="1008"/>
              </w:tabs>
              <w:ind w:right="-72"/>
              <w:jc w:val="right"/>
              <w:rPr>
                <w:rFonts w:ascii="Arial" w:hAnsi="Arial" w:cs="Arial"/>
                <w:b/>
                <w:bCs/>
                <w:color w:val="auto"/>
                <w:sz w:val="18"/>
                <w:szCs w:val="18"/>
              </w:rPr>
            </w:pPr>
          </w:p>
        </w:tc>
        <w:tc>
          <w:tcPr>
            <w:tcW w:w="1152" w:type="dxa"/>
            <w:tcBorders>
              <w:top w:val="single" w:sz="4" w:space="0" w:color="auto"/>
            </w:tcBorders>
            <w:shd w:val="clear" w:color="auto" w:fill="auto"/>
            <w:hideMark/>
          </w:tcPr>
          <w:p w14:paraId="3B2BAD21" w14:textId="77777777" w:rsidR="00AE436B" w:rsidRPr="00550A39" w:rsidRDefault="00AE436B" w:rsidP="003C2464">
            <w:pPr>
              <w:pStyle w:val="a0"/>
              <w:tabs>
                <w:tab w:val="right" w:pos="930"/>
              </w:tabs>
              <w:ind w:right="-72"/>
              <w:jc w:val="right"/>
              <w:rPr>
                <w:rFonts w:ascii="Arial" w:hAnsi="Arial" w:cs="Arial"/>
                <w:b/>
                <w:bCs/>
                <w:color w:val="auto"/>
                <w:sz w:val="18"/>
                <w:szCs w:val="18"/>
              </w:rPr>
            </w:pPr>
          </w:p>
        </w:tc>
        <w:tc>
          <w:tcPr>
            <w:tcW w:w="1210" w:type="dxa"/>
            <w:tcBorders>
              <w:top w:val="single" w:sz="4" w:space="0" w:color="auto"/>
            </w:tcBorders>
            <w:shd w:val="clear" w:color="auto" w:fill="auto"/>
            <w:hideMark/>
          </w:tcPr>
          <w:p w14:paraId="159DB0F8" w14:textId="77777777" w:rsidR="00AE436B" w:rsidRPr="00550A39" w:rsidRDefault="00AE436B" w:rsidP="003C2464">
            <w:pPr>
              <w:pStyle w:val="a0"/>
              <w:tabs>
                <w:tab w:val="decimal" w:pos="990"/>
              </w:tabs>
              <w:ind w:right="-72"/>
              <w:jc w:val="right"/>
              <w:rPr>
                <w:rFonts w:ascii="Arial" w:hAnsi="Arial" w:cs="Arial"/>
                <w:b/>
                <w:bCs/>
                <w:color w:val="auto"/>
                <w:sz w:val="18"/>
                <w:szCs w:val="18"/>
              </w:rPr>
            </w:pPr>
          </w:p>
        </w:tc>
      </w:tr>
      <w:tr w:rsidR="00AE436B" w:rsidRPr="00550A39" w14:paraId="4FD01777" w14:textId="77777777" w:rsidTr="00AE436B">
        <w:tc>
          <w:tcPr>
            <w:tcW w:w="6106" w:type="dxa"/>
          </w:tcPr>
          <w:p w14:paraId="18067D9E" w14:textId="77777777" w:rsidR="00AE436B" w:rsidRPr="00550A39" w:rsidRDefault="00AE436B" w:rsidP="003C2464">
            <w:pPr>
              <w:tabs>
                <w:tab w:val="left" w:pos="2430"/>
                <w:tab w:val="left" w:pos="3150"/>
              </w:tabs>
              <w:overflowPunct/>
              <w:autoSpaceDE/>
              <w:adjustRightInd/>
              <w:ind w:right="-169"/>
              <w:rPr>
                <w:rFonts w:ascii="Arial" w:hAnsi="Arial" w:cs="Arial"/>
                <w:sz w:val="18"/>
                <w:szCs w:val="18"/>
                <w:lang w:val="en-GB"/>
              </w:rPr>
            </w:pPr>
            <w:r w:rsidRPr="00550A39">
              <w:rPr>
                <w:rFonts w:ascii="Arial" w:hAnsi="Arial" w:cs="Arial"/>
                <w:sz w:val="18"/>
                <w:szCs w:val="18"/>
                <w:lang w:val="en-GB"/>
              </w:rPr>
              <w:t>Revenue from sales/service</w:t>
            </w:r>
          </w:p>
        </w:tc>
        <w:tc>
          <w:tcPr>
            <w:tcW w:w="1224" w:type="dxa"/>
            <w:shd w:val="clear" w:color="auto" w:fill="auto"/>
          </w:tcPr>
          <w:p w14:paraId="4C0DD497" w14:textId="77777777" w:rsidR="00AE436B" w:rsidRPr="00550A39" w:rsidRDefault="00AE436B" w:rsidP="003C2464">
            <w:pPr>
              <w:pStyle w:val="a0"/>
              <w:tabs>
                <w:tab w:val="decimal" w:pos="1008"/>
              </w:tabs>
              <w:ind w:right="-72"/>
              <w:jc w:val="both"/>
              <w:rPr>
                <w:rFonts w:ascii="Arial" w:hAnsi="Arial" w:cs="Arial"/>
                <w:color w:val="auto"/>
                <w:sz w:val="18"/>
                <w:szCs w:val="18"/>
              </w:rPr>
            </w:pPr>
          </w:p>
        </w:tc>
        <w:tc>
          <w:tcPr>
            <w:tcW w:w="1224" w:type="dxa"/>
            <w:shd w:val="clear" w:color="auto" w:fill="auto"/>
            <w:vAlign w:val="bottom"/>
          </w:tcPr>
          <w:p w14:paraId="49A1758E" w14:textId="77777777" w:rsidR="00AE436B" w:rsidRPr="00550A39" w:rsidRDefault="00AE436B" w:rsidP="003C2464">
            <w:pPr>
              <w:pStyle w:val="a0"/>
              <w:tabs>
                <w:tab w:val="decimal" w:pos="1224"/>
              </w:tabs>
              <w:ind w:left="426" w:right="-72"/>
              <w:jc w:val="both"/>
              <w:rPr>
                <w:rFonts w:ascii="Arial" w:hAnsi="Arial" w:cs="Arial"/>
                <w:snapToGrid w:val="0"/>
                <w:color w:val="auto"/>
                <w:sz w:val="18"/>
                <w:szCs w:val="18"/>
                <w:lang w:eastAsia="th-TH"/>
              </w:rPr>
            </w:pPr>
          </w:p>
        </w:tc>
        <w:tc>
          <w:tcPr>
            <w:tcW w:w="1224" w:type="dxa"/>
            <w:shd w:val="clear" w:color="auto" w:fill="auto"/>
          </w:tcPr>
          <w:p w14:paraId="5227941D" w14:textId="77777777" w:rsidR="00AE436B" w:rsidRPr="00550A39" w:rsidRDefault="00AE436B"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14:paraId="5369F9F8" w14:textId="77777777" w:rsidR="00AE436B" w:rsidRPr="00550A39" w:rsidRDefault="00AE436B"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14:paraId="23A78C57" w14:textId="77777777" w:rsidR="00AE436B" w:rsidRPr="00550A39" w:rsidRDefault="00AE436B" w:rsidP="003C2464">
            <w:pPr>
              <w:pStyle w:val="a0"/>
              <w:tabs>
                <w:tab w:val="decimal" w:pos="1008"/>
              </w:tabs>
              <w:ind w:right="-72"/>
              <w:jc w:val="both"/>
              <w:rPr>
                <w:rFonts w:ascii="Arial" w:hAnsi="Arial" w:cs="Arial"/>
                <w:color w:val="auto"/>
                <w:sz w:val="18"/>
                <w:szCs w:val="18"/>
              </w:rPr>
            </w:pPr>
          </w:p>
        </w:tc>
        <w:tc>
          <w:tcPr>
            <w:tcW w:w="1224" w:type="dxa"/>
            <w:shd w:val="clear" w:color="auto" w:fill="auto"/>
          </w:tcPr>
          <w:p w14:paraId="6DBFB900" w14:textId="77777777" w:rsidR="00AE436B" w:rsidRPr="00550A39" w:rsidRDefault="00AE436B" w:rsidP="003C2464">
            <w:pPr>
              <w:pStyle w:val="a0"/>
              <w:tabs>
                <w:tab w:val="decimal" w:pos="1008"/>
              </w:tabs>
              <w:ind w:right="-72"/>
              <w:jc w:val="both"/>
              <w:rPr>
                <w:rFonts w:ascii="Arial" w:hAnsi="Arial" w:cs="Arial"/>
                <w:color w:val="auto"/>
                <w:sz w:val="18"/>
                <w:szCs w:val="18"/>
              </w:rPr>
            </w:pPr>
          </w:p>
        </w:tc>
        <w:tc>
          <w:tcPr>
            <w:tcW w:w="1152" w:type="dxa"/>
            <w:shd w:val="clear" w:color="auto" w:fill="auto"/>
          </w:tcPr>
          <w:p w14:paraId="6F291535" w14:textId="77777777" w:rsidR="00AE436B" w:rsidRPr="00550A39" w:rsidRDefault="00AE436B" w:rsidP="003C2464">
            <w:pPr>
              <w:pStyle w:val="a0"/>
              <w:tabs>
                <w:tab w:val="decimal" w:pos="930"/>
              </w:tabs>
              <w:ind w:right="-72"/>
              <w:jc w:val="both"/>
              <w:rPr>
                <w:rFonts w:ascii="Arial" w:hAnsi="Arial" w:cs="Arial"/>
                <w:color w:val="auto"/>
                <w:sz w:val="18"/>
                <w:szCs w:val="18"/>
              </w:rPr>
            </w:pPr>
          </w:p>
        </w:tc>
        <w:tc>
          <w:tcPr>
            <w:tcW w:w="1210" w:type="dxa"/>
            <w:shd w:val="clear" w:color="auto" w:fill="auto"/>
          </w:tcPr>
          <w:p w14:paraId="161F74CA" w14:textId="77777777" w:rsidR="00AE436B" w:rsidRPr="00550A39" w:rsidRDefault="00AE436B" w:rsidP="00C41927">
            <w:pPr>
              <w:pStyle w:val="a0"/>
              <w:tabs>
                <w:tab w:val="decimal" w:pos="972"/>
              </w:tabs>
              <w:ind w:right="-180"/>
              <w:jc w:val="both"/>
              <w:rPr>
                <w:rFonts w:ascii="Arial" w:hAnsi="Arial" w:cs="Arial"/>
                <w:color w:val="auto"/>
                <w:sz w:val="18"/>
                <w:szCs w:val="18"/>
              </w:rPr>
            </w:pPr>
          </w:p>
        </w:tc>
      </w:tr>
      <w:tr w:rsidR="00AE436B" w:rsidRPr="00550A39" w14:paraId="4AB759B5" w14:textId="77777777" w:rsidTr="00AE436B">
        <w:tc>
          <w:tcPr>
            <w:tcW w:w="6106" w:type="dxa"/>
            <w:hideMark/>
          </w:tcPr>
          <w:p w14:paraId="7D20FEE7"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Inventories</w:t>
            </w:r>
          </w:p>
        </w:tc>
        <w:tc>
          <w:tcPr>
            <w:tcW w:w="1224" w:type="dxa"/>
            <w:shd w:val="clear" w:color="auto" w:fill="auto"/>
          </w:tcPr>
          <w:p w14:paraId="75DFD97A"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58,102,044</w:t>
            </w:r>
          </w:p>
        </w:tc>
        <w:tc>
          <w:tcPr>
            <w:tcW w:w="1224" w:type="dxa"/>
            <w:shd w:val="clear" w:color="auto" w:fill="auto"/>
          </w:tcPr>
          <w:p w14:paraId="27A71D6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75,416,855</w:t>
            </w:r>
          </w:p>
        </w:tc>
        <w:tc>
          <w:tcPr>
            <w:tcW w:w="1224" w:type="dxa"/>
            <w:shd w:val="clear" w:color="auto" w:fill="auto"/>
          </w:tcPr>
          <w:p w14:paraId="511EAFAF"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51,364,383</w:t>
            </w:r>
          </w:p>
        </w:tc>
        <w:tc>
          <w:tcPr>
            <w:tcW w:w="1224" w:type="dxa"/>
            <w:shd w:val="clear" w:color="auto" w:fill="auto"/>
          </w:tcPr>
          <w:p w14:paraId="2146B52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184,883,282</w:t>
            </w:r>
          </w:p>
        </w:tc>
        <w:tc>
          <w:tcPr>
            <w:tcW w:w="1224" w:type="dxa"/>
            <w:shd w:val="clear" w:color="auto" w:fill="auto"/>
          </w:tcPr>
          <w:p w14:paraId="30A148B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366EF49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59A9039D"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43FC8CEE"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r>
      <w:tr w:rsidR="00AE436B" w:rsidRPr="00550A39" w14:paraId="1C63F5CE" w14:textId="77777777" w:rsidTr="00AE436B">
        <w:tc>
          <w:tcPr>
            <w:tcW w:w="6106" w:type="dxa"/>
          </w:tcPr>
          <w:p w14:paraId="76F94706"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Utilities </w:t>
            </w:r>
          </w:p>
        </w:tc>
        <w:tc>
          <w:tcPr>
            <w:tcW w:w="1224" w:type="dxa"/>
            <w:shd w:val="clear" w:color="auto" w:fill="auto"/>
          </w:tcPr>
          <w:p w14:paraId="54269BF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839B35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08A1BFF7"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135,000</w:t>
            </w:r>
          </w:p>
        </w:tc>
        <w:tc>
          <w:tcPr>
            <w:tcW w:w="1224" w:type="dxa"/>
            <w:shd w:val="clear" w:color="auto" w:fill="auto"/>
          </w:tcPr>
          <w:p w14:paraId="404E126A"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135,000</w:t>
            </w:r>
          </w:p>
        </w:tc>
        <w:tc>
          <w:tcPr>
            <w:tcW w:w="1224" w:type="dxa"/>
            <w:shd w:val="clear" w:color="auto" w:fill="auto"/>
          </w:tcPr>
          <w:p w14:paraId="0E254261"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13,635,000</w:t>
            </w:r>
          </w:p>
        </w:tc>
        <w:tc>
          <w:tcPr>
            <w:tcW w:w="1224" w:type="dxa"/>
            <w:shd w:val="clear" w:color="auto" w:fill="auto"/>
          </w:tcPr>
          <w:p w14:paraId="46703CDC"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5ADB918C" w14:textId="77777777" w:rsidR="00AE436B" w:rsidRPr="00550A39" w:rsidRDefault="00AE436B" w:rsidP="00C41927">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135,000</w:t>
            </w:r>
          </w:p>
        </w:tc>
        <w:tc>
          <w:tcPr>
            <w:tcW w:w="1210" w:type="dxa"/>
            <w:shd w:val="clear" w:color="auto" w:fill="auto"/>
          </w:tcPr>
          <w:p w14:paraId="346B8898"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13,770,000</w:t>
            </w:r>
          </w:p>
        </w:tc>
      </w:tr>
      <w:tr w:rsidR="00AE436B" w:rsidRPr="00550A39" w14:paraId="3C40BBC8" w14:textId="77777777" w:rsidTr="00AE436B">
        <w:tc>
          <w:tcPr>
            <w:tcW w:w="6106" w:type="dxa"/>
            <w:hideMark/>
          </w:tcPr>
          <w:p w14:paraId="41D9975C" w14:textId="77777777" w:rsidR="00AE436B" w:rsidRPr="00550A39" w:rsidRDefault="00AE436B" w:rsidP="004C424C">
            <w:pPr>
              <w:tabs>
                <w:tab w:val="left" w:pos="570"/>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Investment property rental </w:t>
            </w:r>
          </w:p>
        </w:tc>
        <w:tc>
          <w:tcPr>
            <w:tcW w:w="1224" w:type="dxa"/>
            <w:shd w:val="clear" w:color="auto" w:fill="auto"/>
          </w:tcPr>
          <w:p w14:paraId="53906EC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6F59CC8"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778C871C"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52830EF"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51EA3317"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21,600,000</w:t>
            </w:r>
          </w:p>
        </w:tc>
        <w:tc>
          <w:tcPr>
            <w:tcW w:w="1224" w:type="dxa"/>
            <w:shd w:val="clear" w:color="auto" w:fill="auto"/>
          </w:tcPr>
          <w:p w14:paraId="20B6D346"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20D3D6B5"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79E0B305"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21,600,000</w:t>
            </w:r>
          </w:p>
        </w:tc>
      </w:tr>
      <w:tr w:rsidR="00AE436B" w:rsidRPr="00550A39" w14:paraId="74F11098" w14:textId="77777777" w:rsidTr="00AE436B">
        <w:tc>
          <w:tcPr>
            <w:tcW w:w="6106" w:type="dxa"/>
            <w:hideMark/>
          </w:tcPr>
          <w:p w14:paraId="1A70AFF7"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Information system service</w:t>
            </w:r>
          </w:p>
        </w:tc>
        <w:tc>
          <w:tcPr>
            <w:tcW w:w="1224" w:type="dxa"/>
            <w:shd w:val="clear" w:color="auto" w:fill="auto"/>
          </w:tcPr>
          <w:p w14:paraId="701B5511"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39B722C"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5D77EBB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720,000</w:t>
            </w:r>
          </w:p>
        </w:tc>
        <w:tc>
          <w:tcPr>
            <w:tcW w:w="1224" w:type="dxa"/>
            <w:shd w:val="clear" w:color="auto" w:fill="auto"/>
          </w:tcPr>
          <w:p w14:paraId="5C9A63E8"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720,000</w:t>
            </w:r>
          </w:p>
        </w:tc>
        <w:tc>
          <w:tcPr>
            <w:tcW w:w="1224" w:type="dxa"/>
            <w:shd w:val="clear" w:color="auto" w:fill="auto"/>
          </w:tcPr>
          <w:p w14:paraId="29F79D5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15,804,000</w:t>
            </w:r>
          </w:p>
        </w:tc>
        <w:tc>
          <w:tcPr>
            <w:tcW w:w="1224" w:type="dxa"/>
            <w:shd w:val="clear" w:color="auto" w:fill="auto"/>
          </w:tcPr>
          <w:p w14:paraId="1B5CC9B6"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51B30530" w14:textId="77777777" w:rsidR="00AE436B" w:rsidRPr="00550A39" w:rsidRDefault="00AE436B" w:rsidP="00C41927">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720,000</w:t>
            </w:r>
          </w:p>
        </w:tc>
        <w:tc>
          <w:tcPr>
            <w:tcW w:w="1210" w:type="dxa"/>
            <w:shd w:val="clear" w:color="auto" w:fill="auto"/>
          </w:tcPr>
          <w:p w14:paraId="5BDAD382"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16,524,000</w:t>
            </w:r>
          </w:p>
        </w:tc>
      </w:tr>
      <w:tr w:rsidR="00AE436B" w:rsidRPr="00550A39" w14:paraId="05A2419A" w14:textId="77777777" w:rsidTr="00AE436B">
        <w:tc>
          <w:tcPr>
            <w:tcW w:w="6106" w:type="dxa"/>
            <w:hideMark/>
          </w:tcPr>
          <w:p w14:paraId="5F168669"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Consulting </w:t>
            </w:r>
          </w:p>
        </w:tc>
        <w:tc>
          <w:tcPr>
            <w:tcW w:w="1224" w:type="dxa"/>
            <w:shd w:val="clear" w:color="auto" w:fill="auto"/>
          </w:tcPr>
          <w:p w14:paraId="7E2F5942"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7980477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494372D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3B9928E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7DC3D3E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36,051,000</w:t>
            </w:r>
          </w:p>
        </w:tc>
        <w:tc>
          <w:tcPr>
            <w:tcW w:w="1224" w:type="dxa"/>
            <w:shd w:val="clear" w:color="auto" w:fill="auto"/>
          </w:tcPr>
          <w:p w14:paraId="5CA43907"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232C96BD"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009F984C"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36,051,000</w:t>
            </w:r>
          </w:p>
        </w:tc>
      </w:tr>
      <w:tr w:rsidR="00AE436B" w:rsidRPr="00550A39" w14:paraId="594B1871" w14:textId="77777777" w:rsidTr="00AE436B">
        <w:tc>
          <w:tcPr>
            <w:tcW w:w="6106" w:type="dxa"/>
            <w:hideMark/>
          </w:tcPr>
          <w:p w14:paraId="3CBB67F2"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Machinery and equipment </w:t>
            </w:r>
          </w:p>
        </w:tc>
        <w:tc>
          <w:tcPr>
            <w:tcW w:w="1224" w:type="dxa"/>
            <w:shd w:val="clear" w:color="auto" w:fill="auto"/>
          </w:tcPr>
          <w:p w14:paraId="7C8F7A52"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2754A0B7"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64,017,032</w:t>
            </w:r>
          </w:p>
        </w:tc>
        <w:tc>
          <w:tcPr>
            <w:tcW w:w="1224" w:type="dxa"/>
            <w:shd w:val="clear" w:color="auto" w:fill="auto"/>
          </w:tcPr>
          <w:p w14:paraId="74A648F2"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2A495C29"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64,017,032</w:t>
            </w:r>
          </w:p>
        </w:tc>
        <w:tc>
          <w:tcPr>
            <w:tcW w:w="1224" w:type="dxa"/>
            <w:shd w:val="clear" w:color="auto" w:fill="auto"/>
          </w:tcPr>
          <w:p w14:paraId="5B61484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3E1E3B76"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28DBE0C8"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164B1401" w14:textId="77777777" w:rsidR="00AE436B" w:rsidRPr="00550A39" w:rsidRDefault="00AE436B" w:rsidP="00C41927">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AE436B" w:rsidRPr="00550A39" w14:paraId="1EDEDADD" w14:textId="77777777" w:rsidTr="00AE436B">
        <w:tc>
          <w:tcPr>
            <w:tcW w:w="6106" w:type="dxa"/>
            <w:hideMark/>
          </w:tcPr>
          <w:p w14:paraId="30F59C17"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Managing</w:t>
            </w:r>
          </w:p>
        </w:tc>
        <w:tc>
          <w:tcPr>
            <w:tcW w:w="1224" w:type="dxa"/>
            <w:shd w:val="clear" w:color="auto" w:fill="auto"/>
          </w:tcPr>
          <w:p w14:paraId="5971ED8E"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02B33A3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30CC99A9"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4,125,504</w:t>
            </w:r>
          </w:p>
        </w:tc>
        <w:tc>
          <w:tcPr>
            <w:tcW w:w="1224" w:type="dxa"/>
            <w:shd w:val="clear" w:color="auto" w:fill="auto"/>
          </w:tcPr>
          <w:p w14:paraId="342FA7CA"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4,125,504</w:t>
            </w:r>
          </w:p>
        </w:tc>
        <w:tc>
          <w:tcPr>
            <w:tcW w:w="1224" w:type="dxa"/>
            <w:shd w:val="clear" w:color="auto" w:fill="auto"/>
          </w:tcPr>
          <w:p w14:paraId="2344AE2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1CD8CEE1"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44854BA1"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48B33AAD" w14:textId="77777777" w:rsidR="00AE436B" w:rsidRPr="00550A39" w:rsidRDefault="00AE436B" w:rsidP="00C41927">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AE436B" w:rsidRPr="00550A39" w14:paraId="770A5033" w14:textId="77777777" w:rsidTr="00AE436B">
        <w:tc>
          <w:tcPr>
            <w:tcW w:w="6106" w:type="dxa"/>
            <w:hideMark/>
          </w:tcPr>
          <w:p w14:paraId="667F05DB" w14:textId="77777777" w:rsidR="00AE436B" w:rsidRPr="00550A39" w:rsidRDefault="00AE436B" w:rsidP="004C424C">
            <w:pPr>
              <w:tabs>
                <w:tab w:val="left" w:pos="1800"/>
              </w:tabs>
              <w:overflowPunct/>
              <w:autoSpaceDE/>
              <w:adjustRightInd/>
              <w:ind w:right="-169"/>
              <w:rPr>
                <w:rFonts w:ascii="Arial" w:hAnsi="Arial" w:cs="Arial"/>
                <w:sz w:val="18"/>
                <w:szCs w:val="18"/>
                <w:lang w:val="en-GB"/>
              </w:rPr>
            </w:pPr>
            <w:r w:rsidRPr="00550A39">
              <w:rPr>
                <w:rFonts w:ascii="Arial" w:hAnsi="Arial" w:cs="Arial"/>
                <w:sz w:val="18"/>
                <w:szCs w:val="18"/>
                <w:lang w:val="en-GB"/>
              </w:rPr>
              <w:t>Other income</w:t>
            </w:r>
          </w:p>
        </w:tc>
        <w:tc>
          <w:tcPr>
            <w:tcW w:w="1224" w:type="dxa"/>
            <w:shd w:val="clear" w:color="auto" w:fill="auto"/>
          </w:tcPr>
          <w:p w14:paraId="32109DE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42860CEB"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2BAA6C16"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28,096</w:t>
            </w:r>
          </w:p>
        </w:tc>
        <w:tc>
          <w:tcPr>
            <w:tcW w:w="1224" w:type="dxa"/>
            <w:shd w:val="clear" w:color="auto" w:fill="auto"/>
          </w:tcPr>
          <w:p w14:paraId="4401643B"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28,096</w:t>
            </w:r>
          </w:p>
        </w:tc>
        <w:tc>
          <w:tcPr>
            <w:tcW w:w="1224" w:type="dxa"/>
            <w:shd w:val="clear" w:color="auto" w:fill="auto"/>
          </w:tcPr>
          <w:p w14:paraId="046EF5EB"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2FDCDA9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152" w:type="dxa"/>
            <w:shd w:val="clear" w:color="auto" w:fill="auto"/>
          </w:tcPr>
          <w:p w14:paraId="46BB9340"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250CCC67" w14:textId="77777777" w:rsidR="00AE436B" w:rsidRPr="00550A39" w:rsidRDefault="00AE436B" w:rsidP="00C41927">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AE436B" w:rsidRPr="00550A39" w14:paraId="6C34ABFA" w14:textId="77777777" w:rsidTr="00AE436B">
        <w:tc>
          <w:tcPr>
            <w:tcW w:w="6106" w:type="dxa"/>
            <w:hideMark/>
          </w:tcPr>
          <w:p w14:paraId="61B3AAFD" w14:textId="77777777" w:rsidR="00AE436B" w:rsidRPr="00550A39" w:rsidRDefault="00AE436B" w:rsidP="004C424C">
            <w:pPr>
              <w:tabs>
                <w:tab w:val="left" w:pos="3150"/>
              </w:tabs>
              <w:overflowPunct/>
              <w:autoSpaceDE/>
              <w:adjustRightInd/>
              <w:ind w:right="-169"/>
              <w:rPr>
                <w:rFonts w:ascii="Arial" w:hAnsi="Arial" w:cs="Arial"/>
                <w:sz w:val="18"/>
                <w:szCs w:val="18"/>
                <w:lang w:val="en-GB"/>
              </w:rPr>
            </w:pPr>
            <w:r w:rsidRPr="00550A39">
              <w:rPr>
                <w:rFonts w:ascii="Arial" w:hAnsi="Arial" w:cs="Arial"/>
                <w:sz w:val="18"/>
                <w:szCs w:val="18"/>
                <w:lang w:val="en-GB"/>
              </w:rPr>
              <w:t>Dividend income</w:t>
            </w:r>
          </w:p>
        </w:tc>
        <w:tc>
          <w:tcPr>
            <w:tcW w:w="1224" w:type="dxa"/>
            <w:shd w:val="clear" w:color="auto" w:fill="auto"/>
          </w:tcPr>
          <w:p w14:paraId="44B38C7E"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37219CC9"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1F888AC9"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54410A99"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5E4077A8"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309,999,957</w:t>
            </w:r>
          </w:p>
        </w:tc>
        <w:tc>
          <w:tcPr>
            <w:tcW w:w="1224" w:type="dxa"/>
            <w:shd w:val="clear" w:color="auto" w:fill="auto"/>
          </w:tcPr>
          <w:p w14:paraId="6A3B4D5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64,800,000</w:t>
            </w:r>
          </w:p>
        </w:tc>
        <w:tc>
          <w:tcPr>
            <w:tcW w:w="1152" w:type="dxa"/>
            <w:shd w:val="clear" w:color="auto" w:fill="auto"/>
          </w:tcPr>
          <w:p w14:paraId="0012A5E7"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6673313C"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374,799,957</w:t>
            </w:r>
          </w:p>
        </w:tc>
      </w:tr>
      <w:tr w:rsidR="00AE436B" w:rsidRPr="00550A39" w14:paraId="303B179E" w14:textId="77777777" w:rsidTr="00AE436B">
        <w:tc>
          <w:tcPr>
            <w:tcW w:w="6106" w:type="dxa"/>
            <w:hideMark/>
          </w:tcPr>
          <w:p w14:paraId="3BB693DA" w14:textId="77777777" w:rsidR="00AE436B" w:rsidRPr="00550A39" w:rsidRDefault="00AE436B" w:rsidP="004C424C">
            <w:pPr>
              <w:tabs>
                <w:tab w:val="left" w:pos="315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Interest income </w:t>
            </w:r>
          </w:p>
        </w:tc>
        <w:tc>
          <w:tcPr>
            <w:tcW w:w="1224" w:type="dxa"/>
            <w:shd w:val="clear" w:color="auto" w:fill="auto"/>
          </w:tcPr>
          <w:p w14:paraId="6652D9C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1378868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2,532,495</w:t>
            </w:r>
          </w:p>
        </w:tc>
        <w:tc>
          <w:tcPr>
            <w:tcW w:w="1224" w:type="dxa"/>
            <w:shd w:val="clear" w:color="auto" w:fill="auto"/>
          </w:tcPr>
          <w:p w14:paraId="11CC979F"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70E16E4C"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2,532,495</w:t>
            </w:r>
          </w:p>
        </w:tc>
        <w:tc>
          <w:tcPr>
            <w:tcW w:w="1224" w:type="dxa"/>
            <w:shd w:val="clear" w:color="auto" w:fill="auto"/>
          </w:tcPr>
          <w:p w14:paraId="13515B03"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55,500,518</w:t>
            </w:r>
          </w:p>
        </w:tc>
        <w:tc>
          <w:tcPr>
            <w:tcW w:w="1224" w:type="dxa"/>
            <w:shd w:val="clear" w:color="auto" w:fill="auto"/>
          </w:tcPr>
          <w:p w14:paraId="331D503E"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152" w:type="dxa"/>
            <w:shd w:val="clear" w:color="auto" w:fill="auto"/>
          </w:tcPr>
          <w:p w14:paraId="069C1F50"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2E69E9CD" w14:textId="77777777" w:rsidR="00AE436B" w:rsidRPr="00550A39" w:rsidRDefault="00AE436B" w:rsidP="00C41927">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55,500,518</w:t>
            </w:r>
          </w:p>
        </w:tc>
      </w:tr>
      <w:tr w:rsidR="00AE436B" w:rsidRPr="00550A39" w14:paraId="22B6B06C" w14:textId="77777777" w:rsidTr="00AE436B">
        <w:trPr>
          <w:trHeight w:val="70"/>
        </w:trPr>
        <w:tc>
          <w:tcPr>
            <w:tcW w:w="6106" w:type="dxa"/>
          </w:tcPr>
          <w:p w14:paraId="6605E070" w14:textId="77777777" w:rsidR="00AE436B" w:rsidRPr="00550A39" w:rsidRDefault="00BE24CC" w:rsidP="004C424C">
            <w:pPr>
              <w:tabs>
                <w:tab w:val="left" w:pos="1890"/>
                <w:tab w:val="left" w:pos="3150"/>
              </w:tabs>
              <w:overflowPunct/>
              <w:autoSpaceDE/>
              <w:adjustRightInd/>
              <w:ind w:right="-169"/>
              <w:rPr>
                <w:rFonts w:ascii="Arial" w:hAnsi="Arial" w:cs="Arial"/>
                <w:sz w:val="18"/>
                <w:szCs w:val="18"/>
                <w:lang w:val="en-GB"/>
              </w:rPr>
            </w:pPr>
            <w:r w:rsidRPr="00550A39">
              <w:rPr>
                <w:rFonts w:ascii="Arial" w:hAnsi="Arial" w:cs="Arial"/>
                <w:sz w:val="18"/>
                <w:szCs w:val="18"/>
                <w:lang w:val="en-GB"/>
              </w:rPr>
              <w:t>Gain on disposals of property, plant and</w:t>
            </w:r>
            <w:r w:rsidR="00AE436B" w:rsidRPr="00550A39">
              <w:rPr>
                <w:rFonts w:ascii="Arial" w:hAnsi="Arial" w:cs="Arial"/>
                <w:sz w:val="18"/>
                <w:szCs w:val="18"/>
                <w:lang w:val="en-GB"/>
              </w:rPr>
              <w:t xml:space="preserve"> equipment</w:t>
            </w:r>
          </w:p>
        </w:tc>
        <w:tc>
          <w:tcPr>
            <w:tcW w:w="1224" w:type="dxa"/>
            <w:shd w:val="clear" w:color="auto" w:fill="auto"/>
          </w:tcPr>
          <w:p w14:paraId="0A8012F0"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E634A6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11,901,355</w:t>
            </w:r>
          </w:p>
        </w:tc>
        <w:tc>
          <w:tcPr>
            <w:tcW w:w="1224" w:type="dxa"/>
            <w:shd w:val="clear" w:color="auto" w:fill="auto"/>
          </w:tcPr>
          <w:p w14:paraId="7229C9EC"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48345CA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11,901,355</w:t>
            </w:r>
          </w:p>
        </w:tc>
        <w:tc>
          <w:tcPr>
            <w:tcW w:w="1224" w:type="dxa"/>
            <w:shd w:val="clear" w:color="auto" w:fill="auto"/>
          </w:tcPr>
          <w:p w14:paraId="1BD2EDCD"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05F98C5F" w14:textId="77777777" w:rsidR="00AE436B" w:rsidRPr="00550A39" w:rsidRDefault="00AE436B" w:rsidP="004C424C">
            <w:pPr>
              <w:pStyle w:val="a0"/>
              <w:tabs>
                <w:tab w:val="decimal" w:pos="1008"/>
              </w:tabs>
              <w:ind w:right="-72"/>
              <w:jc w:val="both"/>
              <w:rPr>
                <w:rFonts w:ascii="Arial" w:hAnsi="Arial" w:cs="Arial"/>
              </w:rPr>
            </w:pPr>
            <w:r w:rsidRPr="00550A39">
              <w:rPr>
                <w:rFonts w:ascii="Arial" w:hAnsi="Arial" w:cs="Arial"/>
                <w:snapToGrid w:val="0"/>
                <w:color w:val="auto"/>
                <w:sz w:val="18"/>
                <w:szCs w:val="18"/>
                <w:lang w:eastAsia="th-TH"/>
              </w:rPr>
              <w:t xml:space="preserve">-       </w:t>
            </w:r>
          </w:p>
        </w:tc>
        <w:tc>
          <w:tcPr>
            <w:tcW w:w="1152" w:type="dxa"/>
            <w:shd w:val="clear" w:color="auto" w:fill="auto"/>
          </w:tcPr>
          <w:p w14:paraId="518AC325"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536D49D7" w14:textId="77777777" w:rsidR="00AE436B" w:rsidRPr="00550A39" w:rsidRDefault="00AE436B" w:rsidP="00C41927">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AE436B" w:rsidRPr="00550A39" w14:paraId="18B40021" w14:textId="77777777" w:rsidTr="00AE436B">
        <w:tc>
          <w:tcPr>
            <w:tcW w:w="6106" w:type="dxa"/>
            <w:hideMark/>
          </w:tcPr>
          <w:p w14:paraId="559AE79D" w14:textId="77777777" w:rsidR="00AE436B" w:rsidRPr="00550A39" w:rsidRDefault="00AE436B" w:rsidP="004C424C">
            <w:pPr>
              <w:tabs>
                <w:tab w:val="left" w:pos="1890"/>
                <w:tab w:val="left" w:pos="315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Purchase of inventories </w:t>
            </w:r>
          </w:p>
        </w:tc>
        <w:tc>
          <w:tcPr>
            <w:tcW w:w="1224" w:type="dxa"/>
            <w:shd w:val="clear" w:color="auto" w:fill="auto"/>
          </w:tcPr>
          <w:p w14:paraId="32B45DB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63,674,871</w:t>
            </w:r>
          </w:p>
        </w:tc>
        <w:tc>
          <w:tcPr>
            <w:tcW w:w="1224" w:type="dxa"/>
            <w:shd w:val="clear" w:color="auto" w:fill="auto"/>
          </w:tcPr>
          <w:p w14:paraId="4C7BC344"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19,262,690</w:t>
            </w:r>
          </w:p>
        </w:tc>
        <w:tc>
          <w:tcPr>
            <w:tcW w:w="1224" w:type="dxa"/>
            <w:shd w:val="clear" w:color="auto" w:fill="auto"/>
          </w:tcPr>
          <w:p w14:paraId="42FEF1BA"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109,737,118</w:t>
            </w:r>
          </w:p>
        </w:tc>
        <w:tc>
          <w:tcPr>
            <w:tcW w:w="1224" w:type="dxa"/>
            <w:shd w:val="clear" w:color="auto" w:fill="auto"/>
          </w:tcPr>
          <w:p w14:paraId="498C473C" w14:textId="031A9FCD"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192,673,6</w:t>
            </w:r>
            <w:r w:rsidR="005738FC">
              <w:rPr>
                <w:rFonts w:ascii="Arial" w:eastAsia="Arial Unicode MS" w:hAnsi="Arial" w:cs="Arial"/>
                <w:color w:val="auto"/>
                <w:sz w:val="18"/>
                <w:szCs w:val="18"/>
              </w:rPr>
              <w:t>79</w:t>
            </w:r>
          </w:p>
        </w:tc>
        <w:tc>
          <w:tcPr>
            <w:tcW w:w="1224" w:type="dxa"/>
            <w:shd w:val="clear" w:color="auto" w:fill="auto"/>
          </w:tcPr>
          <w:p w14:paraId="25959A65" w14:textId="77777777" w:rsidR="00AE436B" w:rsidRPr="00550A39" w:rsidRDefault="00AE436B" w:rsidP="004C424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7750E71C" w14:textId="77777777" w:rsidR="00AE436B" w:rsidRPr="00550A39" w:rsidRDefault="00AE436B" w:rsidP="004C424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75BF15E1" w14:textId="77777777" w:rsidR="00AE436B" w:rsidRPr="00550A39" w:rsidRDefault="00AE436B" w:rsidP="004C424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3EB74A8E" w14:textId="77777777" w:rsidR="00AE436B" w:rsidRPr="00550A39" w:rsidRDefault="00AE436B" w:rsidP="00C41927">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38FC" w:rsidRPr="00550A39" w14:paraId="252BDC37" w14:textId="77777777" w:rsidTr="00AE436B">
        <w:tc>
          <w:tcPr>
            <w:tcW w:w="6106" w:type="dxa"/>
            <w:hideMark/>
          </w:tcPr>
          <w:p w14:paraId="4C75C3F6" w14:textId="77777777" w:rsidR="005738FC" w:rsidRPr="00550A39" w:rsidRDefault="005738FC" w:rsidP="005738FC">
            <w:pPr>
              <w:tabs>
                <w:tab w:val="left" w:pos="1530"/>
                <w:tab w:val="left" w:pos="3150"/>
              </w:tabs>
              <w:overflowPunct/>
              <w:autoSpaceDE/>
              <w:adjustRightInd/>
              <w:ind w:right="-169"/>
              <w:rPr>
                <w:rFonts w:ascii="Arial" w:hAnsi="Arial" w:cs="Arial"/>
                <w:sz w:val="18"/>
                <w:szCs w:val="18"/>
                <w:lang w:val="en-GB"/>
              </w:rPr>
            </w:pPr>
            <w:r w:rsidRPr="00550A39">
              <w:rPr>
                <w:rFonts w:ascii="Arial" w:hAnsi="Arial" w:cs="Arial"/>
                <w:iCs/>
                <w:sz w:val="18"/>
                <w:szCs w:val="18"/>
                <w:lang w:val="en-GB"/>
              </w:rPr>
              <w:t xml:space="preserve">Purchase of property, plant and equipment </w:t>
            </w:r>
          </w:p>
        </w:tc>
        <w:tc>
          <w:tcPr>
            <w:tcW w:w="1224" w:type="dxa"/>
            <w:shd w:val="clear" w:color="auto" w:fill="auto"/>
          </w:tcPr>
          <w:p w14:paraId="5CEB8344"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5217ABCE" w14:textId="49DF578E"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7126F173"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27,154,386</w:t>
            </w:r>
          </w:p>
        </w:tc>
        <w:tc>
          <w:tcPr>
            <w:tcW w:w="1224" w:type="dxa"/>
            <w:shd w:val="clear" w:color="auto" w:fill="auto"/>
          </w:tcPr>
          <w:p w14:paraId="7E09AD07"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27,154,386</w:t>
            </w:r>
          </w:p>
        </w:tc>
        <w:tc>
          <w:tcPr>
            <w:tcW w:w="1224" w:type="dxa"/>
            <w:shd w:val="clear" w:color="auto" w:fill="auto"/>
          </w:tcPr>
          <w:p w14:paraId="543FE73E"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32971F8C"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6AA21885"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67939E46" w14:textId="77777777" w:rsidR="005738FC" w:rsidRPr="00550A39" w:rsidRDefault="005738FC" w:rsidP="005738FC">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38FC" w:rsidRPr="00550A39" w14:paraId="120B02AD" w14:textId="77777777" w:rsidTr="00AE436B">
        <w:tc>
          <w:tcPr>
            <w:tcW w:w="6106" w:type="dxa"/>
            <w:hideMark/>
          </w:tcPr>
          <w:p w14:paraId="1EABFC54" w14:textId="77777777" w:rsidR="005738FC" w:rsidRPr="00550A39" w:rsidRDefault="005738FC" w:rsidP="005738FC">
            <w:pPr>
              <w:tabs>
                <w:tab w:val="left" w:pos="1530"/>
                <w:tab w:val="left" w:pos="3150"/>
              </w:tabs>
              <w:overflowPunct/>
              <w:autoSpaceDE/>
              <w:adjustRightInd/>
              <w:ind w:right="-169"/>
              <w:rPr>
                <w:rFonts w:ascii="Arial" w:hAnsi="Arial" w:cs="Arial"/>
                <w:iCs/>
                <w:sz w:val="18"/>
                <w:szCs w:val="18"/>
                <w:lang w:val="en-GB"/>
              </w:rPr>
            </w:pPr>
            <w:r w:rsidRPr="00550A39">
              <w:rPr>
                <w:rFonts w:ascii="Arial" w:hAnsi="Arial" w:cs="Arial"/>
                <w:sz w:val="18"/>
                <w:szCs w:val="18"/>
                <w:lang w:val="en-GB"/>
              </w:rPr>
              <w:t>Expenses</w:t>
            </w:r>
          </w:p>
        </w:tc>
        <w:tc>
          <w:tcPr>
            <w:tcW w:w="1224" w:type="dxa"/>
            <w:shd w:val="clear" w:color="auto" w:fill="auto"/>
          </w:tcPr>
          <w:p w14:paraId="46FBEDE5"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auto"/>
          </w:tcPr>
          <w:p w14:paraId="49E239B1"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auto"/>
          </w:tcPr>
          <w:p w14:paraId="06CC0A6E"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auto"/>
          </w:tcPr>
          <w:p w14:paraId="5CB8CA3E"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auto"/>
          </w:tcPr>
          <w:p w14:paraId="383393C7"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p>
        </w:tc>
        <w:tc>
          <w:tcPr>
            <w:tcW w:w="1224" w:type="dxa"/>
            <w:shd w:val="clear" w:color="auto" w:fill="auto"/>
          </w:tcPr>
          <w:p w14:paraId="2DB8F84F"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p>
        </w:tc>
        <w:tc>
          <w:tcPr>
            <w:tcW w:w="1152" w:type="dxa"/>
            <w:shd w:val="clear" w:color="auto" w:fill="auto"/>
          </w:tcPr>
          <w:p w14:paraId="2C1ABF53" w14:textId="77777777" w:rsidR="005738FC" w:rsidRPr="00550A39" w:rsidRDefault="005738FC" w:rsidP="005738FC">
            <w:pPr>
              <w:pStyle w:val="a0"/>
              <w:tabs>
                <w:tab w:val="decimal" w:pos="930"/>
              </w:tabs>
              <w:ind w:right="-72"/>
              <w:jc w:val="both"/>
              <w:rPr>
                <w:rFonts w:ascii="Arial" w:hAnsi="Arial" w:cs="Arial"/>
                <w:color w:val="auto"/>
                <w:sz w:val="18"/>
                <w:szCs w:val="18"/>
              </w:rPr>
            </w:pPr>
          </w:p>
        </w:tc>
        <w:tc>
          <w:tcPr>
            <w:tcW w:w="1210" w:type="dxa"/>
            <w:shd w:val="clear" w:color="auto" w:fill="auto"/>
          </w:tcPr>
          <w:p w14:paraId="192A97B7" w14:textId="77777777" w:rsidR="005738FC" w:rsidRPr="00550A39" w:rsidRDefault="005738FC" w:rsidP="005738FC">
            <w:pPr>
              <w:pStyle w:val="a0"/>
              <w:tabs>
                <w:tab w:val="decimal" w:pos="972"/>
              </w:tabs>
              <w:ind w:right="-72"/>
              <w:jc w:val="both"/>
              <w:rPr>
                <w:rFonts w:ascii="Arial" w:hAnsi="Arial" w:cs="Arial"/>
                <w:snapToGrid w:val="0"/>
                <w:color w:val="auto"/>
                <w:sz w:val="18"/>
                <w:szCs w:val="18"/>
                <w:lang w:eastAsia="th-TH"/>
              </w:rPr>
            </w:pPr>
          </w:p>
        </w:tc>
      </w:tr>
      <w:tr w:rsidR="005738FC" w:rsidRPr="00550A39" w14:paraId="4B3D04E9" w14:textId="77777777" w:rsidTr="00AE436B">
        <w:tc>
          <w:tcPr>
            <w:tcW w:w="6106" w:type="dxa"/>
          </w:tcPr>
          <w:p w14:paraId="4B726D5B" w14:textId="77777777" w:rsidR="005738FC" w:rsidRPr="00550A39" w:rsidRDefault="005738FC" w:rsidP="005738FC">
            <w:pPr>
              <w:tabs>
                <w:tab w:val="left" w:pos="63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Utility</w:t>
            </w:r>
          </w:p>
        </w:tc>
        <w:tc>
          <w:tcPr>
            <w:tcW w:w="1224" w:type="dxa"/>
            <w:shd w:val="clear" w:color="auto" w:fill="auto"/>
          </w:tcPr>
          <w:p w14:paraId="7FDA12F9"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6C16CF45"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224" w:type="dxa"/>
            <w:shd w:val="clear" w:color="auto" w:fill="auto"/>
          </w:tcPr>
          <w:p w14:paraId="421A6ACD"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26,020,846</w:t>
            </w:r>
          </w:p>
        </w:tc>
        <w:tc>
          <w:tcPr>
            <w:tcW w:w="1224" w:type="dxa"/>
            <w:shd w:val="clear" w:color="auto" w:fill="auto"/>
          </w:tcPr>
          <w:p w14:paraId="0A800122"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26,020,846</w:t>
            </w:r>
          </w:p>
        </w:tc>
        <w:tc>
          <w:tcPr>
            <w:tcW w:w="1224" w:type="dxa"/>
            <w:shd w:val="clear" w:color="auto" w:fill="auto"/>
          </w:tcPr>
          <w:p w14:paraId="6BB833D7"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14A9ABAE"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4C2BED54"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4C3C956B" w14:textId="77777777" w:rsidR="005738FC" w:rsidRPr="00550A39" w:rsidRDefault="005738FC" w:rsidP="005738FC">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38FC" w:rsidRPr="00550A39" w14:paraId="2F84CF82" w14:textId="77777777" w:rsidTr="00AE436B">
        <w:tc>
          <w:tcPr>
            <w:tcW w:w="6106" w:type="dxa"/>
            <w:hideMark/>
          </w:tcPr>
          <w:p w14:paraId="7EF22CB7" w14:textId="77777777" w:rsidR="005738FC" w:rsidRPr="00550A39" w:rsidRDefault="005738FC" w:rsidP="005738FC">
            <w:pPr>
              <w:tabs>
                <w:tab w:val="left" w:pos="63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Staff transportation </w:t>
            </w:r>
          </w:p>
        </w:tc>
        <w:tc>
          <w:tcPr>
            <w:tcW w:w="1224" w:type="dxa"/>
            <w:shd w:val="clear" w:color="auto" w:fill="auto"/>
          </w:tcPr>
          <w:p w14:paraId="2BAA7306"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450B8179"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224" w:type="dxa"/>
            <w:shd w:val="clear" w:color="auto" w:fill="auto"/>
          </w:tcPr>
          <w:p w14:paraId="6572E60E"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41,220</w:t>
            </w:r>
          </w:p>
        </w:tc>
        <w:tc>
          <w:tcPr>
            <w:tcW w:w="1224" w:type="dxa"/>
            <w:shd w:val="clear" w:color="auto" w:fill="auto"/>
          </w:tcPr>
          <w:p w14:paraId="03F0A4E5"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41,220</w:t>
            </w:r>
          </w:p>
        </w:tc>
        <w:tc>
          <w:tcPr>
            <w:tcW w:w="1224" w:type="dxa"/>
            <w:shd w:val="clear" w:color="auto" w:fill="auto"/>
          </w:tcPr>
          <w:p w14:paraId="41F297B1"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12B24B7A"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5D06498E"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5540BC4E" w14:textId="77777777" w:rsidR="005738FC" w:rsidRPr="00550A39" w:rsidRDefault="005738FC" w:rsidP="005738FC">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38FC" w:rsidRPr="00550A39" w14:paraId="264FA87D" w14:textId="77777777" w:rsidTr="00AE436B">
        <w:tc>
          <w:tcPr>
            <w:tcW w:w="6106" w:type="dxa"/>
            <w:hideMark/>
          </w:tcPr>
          <w:p w14:paraId="15197988" w14:textId="77777777" w:rsidR="005738FC" w:rsidRPr="00550A39" w:rsidRDefault="005738FC" w:rsidP="005738FC">
            <w:pPr>
              <w:tabs>
                <w:tab w:val="left" w:pos="63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Medical </w:t>
            </w:r>
          </w:p>
        </w:tc>
        <w:tc>
          <w:tcPr>
            <w:tcW w:w="1224" w:type="dxa"/>
            <w:shd w:val="clear" w:color="auto" w:fill="auto"/>
          </w:tcPr>
          <w:p w14:paraId="0D581EF1"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08A7B070"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224" w:type="dxa"/>
            <w:shd w:val="clear" w:color="auto" w:fill="auto"/>
          </w:tcPr>
          <w:p w14:paraId="24286499"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1,269,138</w:t>
            </w:r>
          </w:p>
        </w:tc>
        <w:tc>
          <w:tcPr>
            <w:tcW w:w="1224" w:type="dxa"/>
            <w:shd w:val="clear" w:color="auto" w:fill="auto"/>
          </w:tcPr>
          <w:p w14:paraId="3CA805FE"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1,269,138</w:t>
            </w:r>
          </w:p>
        </w:tc>
        <w:tc>
          <w:tcPr>
            <w:tcW w:w="1224" w:type="dxa"/>
            <w:shd w:val="clear" w:color="auto" w:fill="auto"/>
          </w:tcPr>
          <w:p w14:paraId="14FAB4E5"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70FA83F0"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55A48AB8"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 xml:space="preserve">-       </w:t>
            </w:r>
          </w:p>
        </w:tc>
        <w:tc>
          <w:tcPr>
            <w:tcW w:w="1210" w:type="dxa"/>
            <w:shd w:val="clear" w:color="auto" w:fill="auto"/>
          </w:tcPr>
          <w:p w14:paraId="246A8A7D" w14:textId="77777777" w:rsidR="005738FC" w:rsidRPr="00550A39" w:rsidRDefault="005738FC" w:rsidP="005738FC">
            <w:pPr>
              <w:pStyle w:val="a0"/>
              <w:tabs>
                <w:tab w:val="decimal" w:pos="972"/>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r>
      <w:tr w:rsidR="005738FC" w:rsidRPr="00550A39" w14:paraId="21C3B5F4" w14:textId="77777777" w:rsidTr="00AE436B">
        <w:tc>
          <w:tcPr>
            <w:tcW w:w="6106" w:type="dxa"/>
            <w:hideMark/>
          </w:tcPr>
          <w:p w14:paraId="58FF9D66" w14:textId="77777777" w:rsidR="005738FC" w:rsidRPr="00550A39" w:rsidRDefault="005738FC" w:rsidP="005738FC">
            <w:pPr>
              <w:tabs>
                <w:tab w:val="left" w:pos="63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Others</w:t>
            </w:r>
          </w:p>
        </w:tc>
        <w:tc>
          <w:tcPr>
            <w:tcW w:w="1224" w:type="dxa"/>
            <w:shd w:val="clear" w:color="auto" w:fill="auto"/>
          </w:tcPr>
          <w:p w14:paraId="614631A9"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5CEC17E7"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1,991,123</w:t>
            </w:r>
          </w:p>
        </w:tc>
        <w:tc>
          <w:tcPr>
            <w:tcW w:w="1224" w:type="dxa"/>
            <w:shd w:val="clear" w:color="auto" w:fill="auto"/>
          </w:tcPr>
          <w:p w14:paraId="685DEE41"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9,593,030</w:t>
            </w:r>
          </w:p>
        </w:tc>
        <w:tc>
          <w:tcPr>
            <w:tcW w:w="1224" w:type="dxa"/>
            <w:shd w:val="clear" w:color="auto" w:fill="auto"/>
          </w:tcPr>
          <w:p w14:paraId="768A1EAF"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11,584,153</w:t>
            </w:r>
          </w:p>
        </w:tc>
        <w:tc>
          <w:tcPr>
            <w:tcW w:w="1224" w:type="dxa"/>
            <w:shd w:val="clear" w:color="auto" w:fill="auto"/>
          </w:tcPr>
          <w:p w14:paraId="2BC80F12"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34F6E3CE"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7E8E2D80"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30,100</w:t>
            </w:r>
          </w:p>
        </w:tc>
        <w:tc>
          <w:tcPr>
            <w:tcW w:w="1210" w:type="dxa"/>
            <w:shd w:val="clear" w:color="auto" w:fill="auto"/>
          </w:tcPr>
          <w:p w14:paraId="2F747545" w14:textId="77777777" w:rsidR="005738FC" w:rsidRPr="00550A39" w:rsidRDefault="005738FC" w:rsidP="005738FC">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30,100</w:t>
            </w:r>
          </w:p>
        </w:tc>
      </w:tr>
      <w:tr w:rsidR="005738FC" w:rsidRPr="00550A39" w14:paraId="0170ADFE" w14:textId="77777777" w:rsidTr="00AE436B">
        <w:tc>
          <w:tcPr>
            <w:tcW w:w="6106" w:type="dxa"/>
          </w:tcPr>
          <w:p w14:paraId="6C281BF8" w14:textId="77777777" w:rsidR="005738FC" w:rsidRPr="00550A39" w:rsidRDefault="005738FC" w:rsidP="005738FC">
            <w:pPr>
              <w:tabs>
                <w:tab w:val="left" w:pos="630"/>
              </w:tabs>
              <w:overflowPunct/>
              <w:autoSpaceDE/>
              <w:adjustRightInd/>
              <w:ind w:right="-169"/>
              <w:rPr>
                <w:rFonts w:ascii="Arial" w:hAnsi="Arial" w:cs="Arial"/>
                <w:sz w:val="18"/>
                <w:szCs w:val="18"/>
                <w:lang w:val="en-GB"/>
              </w:rPr>
            </w:pPr>
            <w:r w:rsidRPr="00550A39">
              <w:rPr>
                <w:rFonts w:ascii="Arial" w:hAnsi="Arial" w:cs="Arial"/>
                <w:sz w:val="18"/>
                <w:szCs w:val="18"/>
                <w:lang w:val="en-GB"/>
              </w:rPr>
              <w:t xml:space="preserve">    - Land and building rental </w:t>
            </w:r>
          </w:p>
        </w:tc>
        <w:tc>
          <w:tcPr>
            <w:tcW w:w="1224" w:type="dxa"/>
            <w:shd w:val="clear" w:color="auto" w:fill="auto"/>
          </w:tcPr>
          <w:p w14:paraId="59C5DA20"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164DE029"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hAnsi="Arial" w:cs="Arial"/>
                <w:snapToGrid w:val="0"/>
                <w:color w:val="auto"/>
                <w:sz w:val="18"/>
                <w:szCs w:val="18"/>
                <w:lang w:eastAsia="th-TH"/>
              </w:rPr>
              <w:t xml:space="preserve">-       </w:t>
            </w:r>
          </w:p>
        </w:tc>
        <w:tc>
          <w:tcPr>
            <w:tcW w:w="1224" w:type="dxa"/>
            <w:shd w:val="clear" w:color="auto" w:fill="auto"/>
          </w:tcPr>
          <w:p w14:paraId="449D32E7"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20,381,159</w:t>
            </w:r>
          </w:p>
        </w:tc>
        <w:tc>
          <w:tcPr>
            <w:tcW w:w="1224" w:type="dxa"/>
            <w:shd w:val="clear" w:color="auto" w:fill="auto"/>
          </w:tcPr>
          <w:p w14:paraId="5DB68F9F"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20,381,159</w:t>
            </w:r>
          </w:p>
        </w:tc>
        <w:tc>
          <w:tcPr>
            <w:tcW w:w="1224" w:type="dxa"/>
            <w:shd w:val="clear" w:color="auto" w:fill="auto"/>
          </w:tcPr>
          <w:p w14:paraId="3FB0C072" w14:textId="77777777" w:rsidR="005738FC" w:rsidRPr="00550A39" w:rsidRDefault="005738FC" w:rsidP="005738FC">
            <w:pPr>
              <w:pStyle w:val="a0"/>
              <w:tabs>
                <w:tab w:val="decimal" w:pos="1008"/>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 xml:space="preserve">-       </w:t>
            </w:r>
          </w:p>
        </w:tc>
        <w:tc>
          <w:tcPr>
            <w:tcW w:w="1224" w:type="dxa"/>
            <w:shd w:val="clear" w:color="auto" w:fill="auto"/>
          </w:tcPr>
          <w:p w14:paraId="7AD3AEA7" w14:textId="77777777" w:rsidR="005738FC" w:rsidRPr="00550A39" w:rsidRDefault="005738FC" w:rsidP="005738FC">
            <w:pPr>
              <w:pStyle w:val="a0"/>
              <w:tabs>
                <w:tab w:val="decimal" w:pos="1008"/>
              </w:tabs>
              <w:ind w:right="-72"/>
              <w:jc w:val="both"/>
              <w:rPr>
                <w:rFonts w:ascii="Arial" w:hAnsi="Arial" w:cs="Arial"/>
                <w:snapToGrid w:val="0"/>
                <w:color w:val="auto"/>
                <w:sz w:val="18"/>
                <w:szCs w:val="18"/>
                <w:lang w:eastAsia="th-TH"/>
              </w:rPr>
            </w:pPr>
            <w:r w:rsidRPr="00550A39">
              <w:rPr>
                <w:rFonts w:ascii="Arial" w:hAnsi="Arial" w:cs="Arial"/>
                <w:snapToGrid w:val="0"/>
                <w:color w:val="auto"/>
                <w:sz w:val="18"/>
                <w:szCs w:val="18"/>
                <w:lang w:eastAsia="th-TH"/>
              </w:rPr>
              <w:t xml:space="preserve">-       </w:t>
            </w:r>
          </w:p>
        </w:tc>
        <w:tc>
          <w:tcPr>
            <w:tcW w:w="1152" w:type="dxa"/>
            <w:shd w:val="clear" w:color="auto" w:fill="auto"/>
          </w:tcPr>
          <w:p w14:paraId="25E02352" w14:textId="77777777" w:rsidR="005738FC" w:rsidRPr="00550A39" w:rsidRDefault="005738FC" w:rsidP="005738FC">
            <w:pPr>
              <w:pStyle w:val="a0"/>
              <w:tabs>
                <w:tab w:val="decimal" w:pos="930"/>
              </w:tabs>
              <w:ind w:right="-72"/>
              <w:jc w:val="both"/>
              <w:rPr>
                <w:rFonts w:ascii="Arial" w:hAnsi="Arial" w:cs="Arial"/>
                <w:color w:val="auto"/>
                <w:sz w:val="18"/>
                <w:szCs w:val="18"/>
              </w:rPr>
            </w:pPr>
            <w:r w:rsidRPr="00550A39">
              <w:rPr>
                <w:rFonts w:ascii="Arial" w:hAnsi="Arial" w:cs="Arial"/>
                <w:color w:val="auto"/>
                <w:sz w:val="18"/>
                <w:szCs w:val="18"/>
              </w:rPr>
              <w:t>6,750,000</w:t>
            </w:r>
          </w:p>
        </w:tc>
        <w:tc>
          <w:tcPr>
            <w:tcW w:w="1210" w:type="dxa"/>
            <w:shd w:val="clear" w:color="auto" w:fill="auto"/>
          </w:tcPr>
          <w:p w14:paraId="22B7D4F0" w14:textId="77777777" w:rsidR="005738FC" w:rsidRPr="00550A39" w:rsidRDefault="005738FC" w:rsidP="005738FC">
            <w:pPr>
              <w:pStyle w:val="a0"/>
              <w:tabs>
                <w:tab w:val="decimal" w:pos="972"/>
              </w:tabs>
              <w:ind w:right="-72"/>
              <w:jc w:val="both"/>
              <w:rPr>
                <w:rFonts w:ascii="Arial" w:eastAsia="Arial Unicode MS" w:hAnsi="Arial" w:cs="Arial"/>
                <w:color w:val="auto"/>
                <w:sz w:val="18"/>
                <w:szCs w:val="18"/>
              </w:rPr>
            </w:pPr>
            <w:r w:rsidRPr="00550A39">
              <w:rPr>
                <w:rFonts w:ascii="Arial" w:eastAsia="Arial Unicode MS" w:hAnsi="Arial" w:cs="Arial"/>
                <w:color w:val="auto"/>
                <w:sz w:val="18"/>
                <w:szCs w:val="18"/>
              </w:rPr>
              <w:t>6,750,000</w:t>
            </w:r>
          </w:p>
        </w:tc>
      </w:tr>
    </w:tbl>
    <w:p w14:paraId="5ACFA298" w14:textId="77777777" w:rsidR="00177F0C" w:rsidRPr="00550A39" w:rsidRDefault="00177F0C" w:rsidP="00563A3C">
      <w:pPr>
        <w:pStyle w:val="BodyText"/>
        <w:spacing w:after="0"/>
        <w:ind w:left="540" w:hanging="533"/>
        <w:jc w:val="both"/>
        <w:rPr>
          <w:rFonts w:ascii="Arial" w:hAnsi="Arial" w:cs="Arial"/>
          <w:spacing w:val="-4"/>
          <w:sz w:val="18"/>
          <w:szCs w:val="18"/>
          <w:lang w:val="en-GB"/>
        </w:rPr>
      </w:pPr>
    </w:p>
    <w:p w14:paraId="6A9D7955" w14:textId="77777777" w:rsidR="00F64F24" w:rsidRPr="00550A39" w:rsidRDefault="00F64F24" w:rsidP="00F64F24">
      <w:pPr>
        <w:ind w:left="540" w:hanging="540"/>
        <w:jc w:val="both"/>
        <w:rPr>
          <w:rFonts w:ascii="Arial" w:hAnsi="Arial" w:cs="Arial"/>
          <w:sz w:val="18"/>
          <w:szCs w:val="18"/>
          <w:lang w:val="en-GB"/>
        </w:rPr>
      </w:pPr>
    </w:p>
    <w:p w14:paraId="3644AE8F" w14:textId="77777777" w:rsidR="00F64F24" w:rsidRPr="00550A39" w:rsidRDefault="00F64F24" w:rsidP="00F64F24">
      <w:pPr>
        <w:jc w:val="both"/>
        <w:rPr>
          <w:rFonts w:ascii="Arial" w:hAnsi="Arial" w:cs="Arial"/>
          <w:sz w:val="18"/>
          <w:szCs w:val="18"/>
          <w:lang w:val="en-GB"/>
        </w:rPr>
      </w:pPr>
    </w:p>
    <w:p w14:paraId="03E98762" w14:textId="77777777" w:rsidR="00F64F24" w:rsidRPr="00550A39" w:rsidRDefault="00F64F24" w:rsidP="00F64F24">
      <w:pPr>
        <w:overflowPunct/>
        <w:autoSpaceDE/>
        <w:autoSpaceDN/>
        <w:adjustRightInd/>
        <w:rPr>
          <w:rFonts w:ascii="Arial" w:hAnsi="Arial" w:cs="Arial"/>
          <w:sz w:val="18"/>
          <w:szCs w:val="18"/>
          <w:lang w:val="en-GB"/>
        </w:rPr>
        <w:sectPr w:rsidR="00F64F24" w:rsidRPr="00550A39">
          <w:pgSz w:w="16834" w:h="11909" w:orient="landscape"/>
          <w:pgMar w:top="1440" w:right="576" w:bottom="720" w:left="576" w:header="706" w:footer="706" w:gutter="0"/>
          <w:cols w:space="720"/>
        </w:sectPr>
      </w:pPr>
    </w:p>
    <w:p w14:paraId="30FB6F81" w14:textId="77777777" w:rsidR="00F64F24" w:rsidRPr="00550A39" w:rsidRDefault="00F64F24" w:rsidP="00F64F24">
      <w:pPr>
        <w:jc w:val="both"/>
        <w:rPr>
          <w:rFonts w:ascii="Arial" w:hAnsi="Arial" w:cs="Arial"/>
          <w:sz w:val="18"/>
          <w:szCs w:val="18"/>
          <w:lang w:val="en-GB"/>
        </w:rPr>
      </w:pPr>
    </w:p>
    <w:p w14:paraId="38F1647B" w14:textId="77777777" w:rsidR="00F64F24" w:rsidRPr="00550A39" w:rsidRDefault="00F64F24" w:rsidP="00884036">
      <w:pPr>
        <w:overflowPunct/>
        <w:autoSpaceDE/>
        <w:adjustRightInd/>
        <w:ind w:left="540"/>
        <w:jc w:val="both"/>
        <w:rPr>
          <w:rFonts w:ascii="Arial" w:hAnsi="Arial" w:cs="Arial"/>
          <w:sz w:val="18"/>
          <w:szCs w:val="18"/>
          <w:u w:val="single"/>
          <w:lang w:val="en-GB"/>
        </w:rPr>
      </w:pPr>
      <w:r w:rsidRPr="00550A39">
        <w:rPr>
          <w:rFonts w:ascii="Arial" w:hAnsi="Arial" w:cs="Arial"/>
          <w:sz w:val="18"/>
          <w:szCs w:val="18"/>
          <w:u w:val="single"/>
          <w:lang w:val="en-GB"/>
        </w:rPr>
        <w:t>Managements</w:t>
      </w:r>
      <w:r w:rsidR="00083DF3" w:rsidRPr="00550A39">
        <w:rPr>
          <w:rFonts w:ascii="Arial" w:hAnsi="Arial" w:cs="Arial"/>
          <w:sz w:val="18"/>
          <w:szCs w:val="18"/>
          <w:u w:val="single"/>
          <w:lang w:val="en-GB"/>
        </w:rPr>
        <w:t>’</w:t>
      </w:r>
      <w:r w:rsidRPr="00550A39">
        <w:rPr>
          <w:rFonts w:ascii="Arial" w:hAnsi="Arial" w:cs="Arial"/>
          <w:sz w:val="18"/>
          <w:szCs w:val="18"/>
          <w:u w:val="single"/>
          <w:lang w:val="en-GB"/>
        </w:rPr>
        <w:t xml:space="preserve"> and directors’ remuneration</w:t>
      </w:r>
    </w:p>
    <w:p w14:paraId="1FA89A80" w14:textId="77777777" w:rsidR="00BE7A31" w:rsidRPr="00550A39" w:rsidRDefault="00BE7A31"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BE7A31" w:rsidRPr="00550A39" w14:paraId="00BF4B36" w14:textId="77777777" w:rsidTr="00D83B69">
        <w:tc>
          <w:tcPr>
            <w:tcW w:w="3701" w:type="dxa"/>
          </w:tcPr>
          <w:p w14:paraId="223BF5D8"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14:paraId="71533509" w14:textId="77777777" w:rsidR="00BE7A31" w:rsidRPr="00550A39" w:rsidRDefault="00BE7A31" w:rsidP="00BE7A31">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vAlign w:val="bottom"/>
          </w:tcPr>
          <w:p w14:paraId="202684BF" w14:textId="77777777" w:rsidR="00BE7A31" w:rsidRPr="00550A39" w:rsidRDefault="00BE7A31" w:rsidP="00BE7A31">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BE7A31" w:rsidRPr="00550A39" w14:paraId="3648ABBD" w14:textId="77777777" w:rsidTr="00D83B69">
        <w:tc>
          <w:tcPr>
            <w:tcW w:w="3701" w:type="dxa"/>
          </w:tcPr>
          <w:p w14:paraId="45B51675"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2880" w:type="dxa"/>
            <w:gridSpan w:val="2"/>
            <w:vAlign w:val="bottom"/>
          </w:tcPr>
          <w:p w14:paraId="4F2B570D" w14:textId="77777777" w:rsidR="00BE7A31" w:rsidRPr="00550A39" w:rsidRDefault="00BE7A31" w:rsidP="00BE7A31">
            <w:pPr>
              <w:pStyle w:val="a0"/>
              <w:ind w:right="-72"/>
              <w:jc w:val="center"/>
              <w:rPr>
                <w:rFonts w:ascii="Arial" w:hAnsi="Arial" w:cs="Arial"/>
                <w:b/>
                <w:bCs/>
                <w:color w:val="auto"/>
                <w:spacing w:val="-4"/>
                <w:sz w:val="18"/>
                <w:szCs w:val="18"/>
                <w:cs/>
              </w:rPr>
            </w:pPr>
            <w:r w:rsidRPr="00550A39">
              <w:rPr>
                <w:rFonts w:ascii="Arial" w:hAnsi="Arial" w:cs="Arial"/>
                <w:b/>
                <w:bCs/>
                <w:color w:val="auto"/>
                <w:spacing w:val="-4"/>
                <w:sz w:val="18"/>
                <w:szCs w:val="18"/>
              </w:rPr>
              <w:t>financial information</w:t>
            </w:r>
          </w:p>
        </w:tc>
        <w:tc>
          <w:tcPr>
            <w:tcW w:w="2880" w:type="dxa"/>
            <w:gridSpan w:val="2"/>
            <w:vAlign w:val="bottom"/>
          </w:tcPr>
          <w:p w14:paraId="4CB77D24" w14:textId="77777777" w:rsidR="00BE7A31" w:rsidRPr="00550A39" w:rsidRDefault="00BE7A31" w:rsidP="00BE7A31">
            <w:pPr>
              <w:pStyle w:val="a0"/>
              <w:ind w:right="-72"/>
              <w:jc w:val="center"/>
              <w:rPr>
                <w:rFonts w:ascii="Arial" w:hAnsi="Arial" w:cs="Arial"/>
                <w:b/>
                <w:bCs/>
                <w:color w:val="auto"/>
                <w:sz w:val="18"/>
                <w:szCs w:val="18"/>
              </w:rPr>
            </w:pPr>
            <w:r w:rsidRPr="00550A39">
              <w:rPr>
                <w:rFonts w:ascii="Arial" w:hAnsi="Arial" w:cs="Arial"/>
                <w:b/>
                <w:bCs/>
                <w:color w:val="auto"/>
                <w:spacing w:val="-4"/>
                <w:sz w:val="18"/>
                <w:szCs w:val="18"/>
              </w:rPr>
              <w:t>financial information</w:t>
            </w:r>
          </w:p>
        </w:tc>
      </w:tr>
      <w:tr w:rsidR="00D83B69" w:rsidRPr="00550A39" w14:paraId="7A1FDA72" w14:textId="77777777" w:rsidTr="00D83B69">
        <w:tc>
          <w:tcPr>
            <w:tcW w:w="3701" w:type="dxa"/>
          </w:tcPr>
          <w:p w14:paraId="1CF14D73" w14:textId="77777777" w:rsidR="00D83B69" w:rsidRPr="00550A39" w:rsidRDefault="00D83B69" w:rsidP="00BE7A31">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tcPr>
          <w:p w14:paraId="7034FBCF" w14:textId="77777777" w:rsidR="00D83B69" w:rsidRPr="00550A39" w:rsidRDefault="00D83B69" w:rsidP="00D83B69">
            <w:pPr>
              <w:pStyle w:val="a0"/>
              <w:tabs>
                <w:tab w:val="right" w:pos="1199"/>
              </w:tabs>
              <w:ind w:left="-14" w:right="-72"/>
              <w:jc w:val="center"/>
              <w:rPr>
                <w:rFonts w:ascii="Arial" w:hAnsi="Arial" w:cs="Arial"/>
                <w:b/>
                <w:bCs/>
                <w:color w:val="auto"/>
                <w:spacing w:val="-4"/>
                <w:sz w:val="18"/>
                <w:szCs w:val="18"/>
              </w:rPr>
            </w:pPr>
            <w:r w:rsidRPr="00550A39">
              <w:rPr>
                <w:rFonts w:ascii="Arial" w:hAnsi="Arial" w:cs="Arial"/>
                <w:b/>
                <w:bCs/>
                <w:snapToGrid w:val="0"/>
                <w:color w:val="auto"/>
                <w:sz w:val="18"/>
                <w:szCs w:val="18"/>
                <w:lang w:eastAsia="th-TH"/>
              </w:rPr>
              <w:t>(Unaudited)</w:t>
            </w:r>
          </w:p>
        </w:tc>
        <w:tc>
          <w:tcPr>
            <w:tcW w:w="2880" w:type="dxa"/>
            <w:gridSpan w:val="2"/>
            <w:tcBorders>
              <w:bottom w:val="single" w:sz="4" w:space="0" w:color="auto"/>
            </w:tcBorders>
            <w:vAlign w:val="bottom"/>
          </w:tcPr>
          <w:p w14:paraId="3BAD1588" w14:textId="77777777" w:rsidR="00D83B69" w:rsidRPr="00550A39" w:rsidRDefault="00D83B69" w:rsidP="00D83B69">
            <w:pPr>
              <w:pStyle w:val="a0"/>
              <w:tabs>
                <w:tab w:val="right" w:pos="1199"/>
              </w:tabs>
              <w:ind w:left="-14" w:right="-72"/>
              <w:jc w:val="center"/>
              <w:rPr>
                <w:rFonts w:ascii="Arial" w:hAnsi="Arial" w:cs="Arial"/>
                <w:b/>
                <w:bCs/>
                <w:color w:val="auto"/>
                <w:spacing w:val="-4"/>
                <w:sz w:val="18"/>
                <w:szCs w:val="18"/>
              </w:rPr>
            </w:pPr>
            <w:r w:rsidRPr="00550A39">
              <w:rPr>
                <w:rFonts w:ascii="Arial" w:hAnsi="Arial" w:cs="Arial"/>
                <w:b/>
                <w:bCs/>
                <w:snapToGrid w:val="0"/>
                <w:color w:val="auto"/>
                <w:sz w:val="18"/>
                <w:szCs w:val="18"/>
                <w:lang w:eastAsia="th-TH"/>
              </w:rPr>
              <w:t>(Unaudited)</w:t>
            </w:r>
          </w:p>
        </w:tc>
      </w:tr>
      <w:tr w:rsidR="00BE7A31" w:rsidRPr="00550A39" w14:paraId="72CD1A34" w14:textId="77777777" w:rsidTr="00D83B69">
        <w:tc>
          <w:tcPr>
            <w:tcW w:w="3701" w:type="dxa"/>
          </w:tcPr>
          <w:p w14:paraId="330C31AA"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14:paraId="75DA101C" w14:textId="77777777" w:rsidR="00BE7A31" w:rsidRPr="00550A39" w:rsidRDefault="00BE7A31" w:rsidP="00BE7A31">
            <w:pPr>
              <w:pStyle w:val="a0"/>
              <w:tabs>
                <w:tab w:val="right" w:pos="1199"/>
              </w:tabs>
              <w:ind w:left="-14" w:right="-72"/>
              <w:jc w:val="center"/>
              <w:rPr>
                <w:rFonts w:ascii="Arial" w:hAnsi="Arial" w:cs="Arial"/>
                <w:b/>
                <w:bCs/>
                <w:snapToGrid w:val="0"/>
                <w:color w:val="auto"/>
                <w:sz w:val="18"/>
                <w:szCs w:val="18"/>
                <w:cs/>
                <w:lang w:eastAsia="th-TH"/>
              </w:rPr>
            </w:pPr>
            <w:r w:rsidRPr="00550A39">
              <w:rPr>
                <w:rFonts w:ascii="Arial" w:hAnsi="Arial" w:cs="Arial"/>
                <w:b/>
                <w:bCs/>
                <w:color w:val="auto"/>
                <w:sz w:val="18"/>
                <w:szCs w:val="18"/>
              </w:rPr>
              <w:t xml:space="preserve">For the </w:t>
            </w:r>
            <w:r w:rsidR="002B5A9D" w:rsidRPr="00550A39">
              <w:rPr>
                <w:rFonts w:ascii="Arial" w:hAnsi="Arial" w:cs="Arial"/>
                <w:b/>
                <w:bCs/>
                <w:color w:val="auto"/>
                <w:sz w:val="18"/>
                <w:szCs w:val="18"/>
              </w:rPr>
              <w:t xml:space="preserve">nine-month </w:t>
            </w:r>
          </w:p>
        </w:tc>
        <w:tc>
          <w:tcPr>
            <w:tcW w:w="2880" w:type="dxa"/>
            <w:gridSpan w:val="2"/>
            <w:tcBorders>
              <w:top w:val="single" w:sz="4" w:space="0" w:color="auto"/>
            </w:tcBorders>
            <w:vAlign w:val="bottom"/>
          </w:tcPr>
          <w:p w14:paraId="49A8FBB5" w14:textId="77777777" w:rsidR="00BE7A31" w:rsidRPr="00550A39" w:rsidRDefault="00BE7A31" w:rsidP="00BE7A31">
            <w:pPr>
              <w:pStyle w:val="a0"/>
              <w:tabs>
                <w:tab w:val="right" w:pos="1199"/>
              </w:tabs>
              <w:ind w:left="-14" w:right="-72"/>
              <w:jc w:val="center"/>
              <w:rPr>
                <w:rFonts w:ascii="Arial" w:hAnsi="Arial" w:cs="Arial"/>
                <w:b/>
                <w:bCs/>
                <w:snapToGrid w:val="0"/>
                <w:color w:val="auto"/>
                <w:sz w:val="18"/>
                <w:szCs w:val="18"/>
                <w:cs/>
                <w:lang w:eastAsia="th-TH"/>
              </w:rPr>
            </w:pPr>
            <w:r w:rsidRPr="00550A39">
              <w:rPr>
                <w:rFonts w:ascii="Arial" w:hAnsi="Arial" w:cs="Arial"/>
                <w:b/>
                <w:bCs/>
                <w:color w:val="auto"/>
                <w:sz w:val="18"/>
                <w:szCs w:val="18"/>
              </w:rPr>
              <w:t xml:space="preserve">For the </w:t>
            </w:r>
            <w:r w:rsidR="002B5A9D" w:rsidRPr="00550A39">
              <w:rPr>
                <w:rFonts w:ascii="Arial" w:hAnsi="Arial" w:cs="Arial"/>
                <w:b/>
                <w:bCs/>
                <w:color w:val="auto"/>
                <w:sz w:val="18"/>
                <w:szCs w:val="18"/>
              </w:rPr>
              <w:t xml:space="preserve">nine-month </w:t>
            </w:r>
          </w:p>
        </w:tc>
      </w:tr>
      <w:tr w:rsidR="00BE7A31" w:rsidRPr="00550A39" w14:paraId="6812E7E0" w14:textId="77777777" w:rsidTr="00BE7A31">
        <w:tc>
          <w:tcPr>
            <w:tcW w:w="3701" w:type="dxa"/>
          </w:tcPr>
          <w:p w14:paraId="417339B9"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tcPr>
          <w:p w14:paraId="7C7A395B" w14:textId="77777777" w:rsidR="00BE7A31" w:rsidRPr="00550A39" w:rsidRDefault="00BE7A31" w:rsidP="00BE7A31">
            <w:pPr>
              <w:pStyle w:val="a0"/>
              <w:tabs>
                <w:tab w:val="right" w:pos="1224"/>
              </w:tabs>
              <w:spacing w:line="200" w:lineRule="exact"/>
              <w:ind w:left="-14" w:right="-72"/>
              <w:jc w:val="center"/>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period</w:t>
            </w:r>
            <w:r w:rsidR="00A700F4" w:rsidRPr="00550A39">
              <w:rPr>
                <w:rFonts w:ascii="Arial" w:hAnsi="Arial" w:cs="Arial"/>
                <w:b/>
                <w:bCs/>
                <w:snapToGrid w:val="0"/>
                <w:color w:val="auto"/>
                <w:sz w:val="18"/>
                <w:szCs w:val="18"/>
                <w:lang w:eastAsia="th-TH"/>
              </w:rPr>
              <w:t>s</w:t>
            </w:r>
            <w:r w:rsidRPr="00550A39">
              <w:rPr>
                <w:rFonts w:ascii="Arial" w:hAnsi="Arial" w:cs="Arial"/>
                <w:b/>
                <w:bCs/>
                <w:snapToGrid w:val="0"/>
                <w:color w:val="auto"/>
                <w:sz w:val="18"/>
                <w:szCs w:val="18"/>
                <w:lang w:eastAsia="th-TH"/>
              </w:rPr>
              <w:t xml:space="preserve"> ended</w:t>
            </w:r>
            <w:r w:rsidRPr="00550A39">
              <w:rPr>
                <w:rFonts w:ascii="Arial" w:hAnsi="Arial" w:cs="Arial"/>
                <w:b/>
                <w:bCs/>
                <w:color w:val="auto"/>
                <w:sz w:val="18"/>
                <w:szCs w:val="18"/>
              </w:rPr>
              <w:t xml:space="preserve"> </w:t>
            </w:r>
            <w:r w:rsidR="00150A45" w:rsidRPr="00550A39">
              <w:rPr>
                <w:rFonts w:ascii="Arial" w:hAnsi="Arial" w:cs="Arial"/>
                <w:b/>
                <w:bCs/>
                <w:color w:val="auto"/>
                <w:sz w:val="18"/>
                <w:szCs w:val="18"/>
              </w:rPr>
              <w:t>31 December</w:t>
            </w:r>
          </w:p>
        </w:tc>
        <w:tc>
          <w:tcPr>
            <w:tcW w:w="2880" w:type="dxa"/>
            <w:gridSpan w:val="2"/>
            <w:tcBorders>
              <w:bottom w:val="single" w:sz="4" w:space="0" w:color="auto"/>
            </w:tcBorders>
            <w:vAlign w:val="bottom"/>
          </w:tcPr>
          <w:p w14:paraId="77F75F60" w14:textId="77777777" w:rsidR="00BE7A31" w:rsidRPr="00550A39" w:rsidRDefault="00BE7A31" w:rsidP="00BE7A31">
            <w:pPr>
              <w:pStyle w:val="a0"/>
              <w:tabs>
                <w:tab w:val="right" w:pos="1224"/>
              </w:tabs>
              <w:spacing w:line="200" w:lineRule="exact"/>
              <w:ind w:left="-14" w:right="-72"/>
              <w:jc w:val="center"/>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period</w:t>
            </w:r>
            <w:r w:rsidR="00A700F4" w:rsidRPr="00550A39">
              <w:rPr>
                <w:rFonts w:ascii="Arial" w:hAnsi="Arial" w:cs="Arial"/>
                <w:b/>
                <w:bCs/>
                <w:snapToGrid w:val="0"/>
                <w:color w:val="auto"/>
                <w:sz w:val="18"/>
                <w:szCs w:val="18"/>
                <w:lang w:eastAsia="th-TH"/>
              </w:rPr>
              <w:t>s</w:t>
            </w:r>
            <w:r w:rsidRPr="00550A39">
              <w:rPr>
                <w:rFonts w:ascii="Arial" w:hAnsi="Arial" w:cs="Arial"/>
                <w:b/>
                <w:bCs/>
                <w:snapToGrid w:val="0"/>
                <w:color w:val="auto"/>
                <w:sz w:val="18"/>
                <w:szCs w:val="18"/>
                <w:lang w:eastAsia="th-TH"/>
              </w:rPr>
              <w:t xml:space="preserve"> ended</w:t>
            </w:r>
            <w:r w:rsidRPr="00550A39">
              <w:rPr>
                <w:rFonts w:ascii="Arial" w:hAnsi="Arial" w:cs="Arial"/>
                <w:b/>
                <w:bCs/>
                <w:color w:val="auto"/>
                <w:sz w:val="18"/>
                <w:szCs w:val="18"/>
              </w:rPr>
              <w:t xml:space="preserve"> </w:t>
            </w:r>
            <w:r w:rsidR="00150A45" w:rsidRPr="00550A39">
              <w:rPr>
                <w:rFonts w:ascii="Arial" w:hAnsi="Arial" w:cs="Arial"/>
                <w:b/>
                <w:bCs/>
                <w:color w:val="auto"/>
                <w:sz w:val="18"/>
                <w:szCs w:val="18"/>
              </w:rPr>
              <w:t>31 December</w:t>
            </w:r>
          </w:p>
        </w:tc>
      </w:tr>
      <w:tr w:rsidR="00BE7A31" w:rsidRPr="00550A39" w14:paraId="7B5806CF" w14:textId="77777777" w:rsidTr="003C2464">
        <w:tc>
          <w:tcPr>
            <w:tcW w:w="3701" w:type="dxa"/>
          </w:tcPr>
          <w:p w14:paraId="38565BE9"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1440" w:type="dxa"/>
            <w:tcBorders>
              <w:top w:val="single" w:sz="4" w:space="0" w:color="auto"/>
            </w:tcBorders>
            <w:vAlign w:val="center"/>
            <w:hideMark/>
          </w:tcPr>
          <w:p w14:paraId="6410C3D2"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2020</w:t>
            </w:r>
          </w:p>
        </w:tc>
        <w:tc>
          <w:tcPr>
            <w:tcW w:w="1440" w:type="dxa"/>
            <w:tcBorders>
              <w:top w:val="single" w:sz="4" w:space="0" w:color="auto"/>
            </w:tcBorders>
            <w:vAlign w:val="center"/>
            <w:hideMark/>
          </w:tcPr>
          <w:p w14:paraId="723548BF"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2019</w:t>
            </w:r>
          </w:p>
        </w:tc>
        <w:tc>
          <w:tcPr>
            <w:tcW w:w="1440" w:type="dxa"/>
            <w:tcBorders>
              <w:top w:val="single" w:sz="4" w:space="0" w:color="auto"/>
            </w:tcBorders>
            <w:vAlign w:val="center"/>
            <w:hideMark/>
          </w:tcPr>
          <w:p w14:paraId="0134B217"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2020</w:t>
            </w:r>
          </w:p>
        </w:tc>
        <w:tc>
          <w:tcPr>
            <w:tcW w:w="1440" w:type="dxa"/>
            <w:tcBorders>
              <w:top w:val="single" w:sz="4" w:space="0" w:color="auto"/>
            </w:tcBorders>
            <w:vAlign w:val="center"/>
            <w:hideMark/>
          </w:tcPr>
          <w:p w14:paraId="5DA0C2A4"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2019</w:t>
            </w:r>
          </w:p>
        </w:tc>
      </w:tr>
      <w:tr w:rsidR="00BE7A31" w:rsidRPr="00550A39" w14:paraId="6AAECDC7" w14:textId="77777777" w:rsidTr="003C2464">
        <w:tc>
          <w:tcPr>
            <w:tcW w:w="3701" w:type="dxa"/>
          </w:tcPr>
          <w:p w14:paraId="7B0A3AD1" w14:textId="77777777" w:rsidR="00BE7A31" w:rsidRPr="00550A39" w:rsidRDefault="00BE7A31" w:rsidP="00BE7A31">
            <w:pPr>
              <w:ind w:left="433"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14:paraId="527F5B70"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7AE3A6BC"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0A806C57"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7BC90AC3" w14:textId="77777777" w:rsidR="00BE7A31" w:rsidRPr="00550A39" w:rsidRDefault="00BE7A31" w:rsidP="00BE7A31">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ab/>
              <w:t>Baht</w:t>
            </w:r>
          </w:p>
        </w:tc>
      </w:tr>
      <w:tr w:rsidR="00BE7A31" w:rsidRPr="00550A39" w14:paraId="310A06DF" w14:textId="77777777" w:rsidTr="003C2464">
        <w:trPr>
          <w:trHeight w:val="77"/>
        </w:trPr>
        <w:tc>
          <w:tcPr>
            <w:tcW w:w="3701" w:type="dxa"/>
            <w:hideMark/>
          </w:tcPr>
          <w:p w14:paraId="4F193DB5" w14:textId="77777777" w:rsidR="00BE7A31" w:rsidRPr="00550A39" w:rsidRDefault="00BE7A31" w:rsidP="00BE7A31">
            <w:pPr>
              <w:ind w:left="433" w:right="-280"/>
              <w:rPr>
                <w:rFonts w:ascii="Arial" w:hAnsi="Arial" w:cs="Arial"/>
                <w:snapToGrid w:val="0"/>
                <w:spacing w:val="-8"/>
                <w:sz w:val="18"/>
                <w:szCs w:val="18"/>
                <w:lang w:val="en-GB" w:eastAsia="th-TH"/>
              </w:rPr>
            </w:pPr>
            <w:r w:rsidRPr="00550A39">
              <w:rPr>
                <w:rFonts w:ascii="Arial" w:hAnsi="Arial" w:cs="Arial"/>
                <w:snapToGrid w:val="0"/>
                <w:spacing w:val="-8"/>
                <w:sz w:val="18"/>
                <w:szCs w:val="18"/>
                <w:lang w:val="en-GB" w:eastAsia="th-TH"/>
              </w:rPr>
              <w:t>Managements’ and directors’ remuneration</w:t>
            </w:r>
          </w:p>
        </w:tc>
        <w:tc>
          <w:tcPr>
            <w:tcW w:w="1440" w:type="dxa"/>
            <w:tcBorders>
              <w:top w:val="single" w:sz="4" w:space="0" w:color="auto"/>
            </w:tcBorders>
            <w:shd w:val="clear" w:color="auto" w:fill="FAFAFA"/>
            <w:vAlign w:val="bottom"/>
          </w:tcPr>
          <w:p w14:paraId="1661309B" w14:textId="77777777" w:rsidR="00BE7A31" w:rsidRPr="00550A39" w:rsidRDefault="00BE7A31" w:rsidP="00BE7A31">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29927AB5" w14:textId="77777777" w:rsidR="00BE7A31" w:rsidRPr="00550A39" w:rsidRDefault="00BE7A31" w:rsidP="00BE7A3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737A47C5" w14:textId="77777777" w:rsidR="00BE7A31" w:rsidRPr="00550A39" w:rsidRDefault="00BE7A31" w:rsidP="00BE7A3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5203E7D" w14:textId="77777777" w:rsidR="00BE7A31" w:rsidRPr="00550A39" w:rsidRDefault="00BE7A31" w:rsidP="00BE7A31">
            <w:pPr>
              <w:pStyle w:val="a0"/>
              <w:tabs>
                <w:tab w:val="decimal" w:pos="1224"/>
              </w:tabs>
              <w:ind w:left="-14" w:right="-72"/>
              <w:jc w:val="both"/>
              <w:rPr>
                <w:rFonts w:ascii="Arial" w:hAnsi="Arial" w:cs="Arial"/>
                <w:snapToGrid w:val="0"/>
                <w:color w:val="auto"/>
                <w:sz w:val="18"/>
                <w:szCs w:val="18"/>
                <w:lang w:eastAsia="th-TH"/>
              </w:rPr>
            </w:pPr>
          </w:p>
        </w:tc>
      </w:tr>
      <w:tr w:rsidR="0003182E" w:rsidRPr="00550A39" w14:paraId="0E27877D" w14:textId="77777777" w:rsidTr="004747C0">
        <w:tc>
          <w:tcPr>
            <w:tcW w:w="3701" w:type="dxa"/>
            <w:hideMark/>
          </w:tcPr>
          <w:p w14:paraId="68B65B19" w14:textId="77777777" w:rsidR="0003182E" w:rsidRPr="00550A39" w:rsidRDefault="0003182E" w:rsidP="0003182E">
            <w:pPr>
              <w:ind w:left="433" w:right="-151"/>
              <w:rPr>
                <w:rFonts w:ascii="Arial" w:hAnsi="Arial" w:cs="Arial"/>
                <w:snapToGrid w:val="0"/>
                <w:spacing w:val="-6"/>
                <w:sz w:val="18"/>
                <w:szCs w:val="18"/>
                <w:lang w:val="en-GB" w:eastAsia="th-TH"/>
              </w:rPr>
            </w:pPr>
            <w:r w:rsidRPr="00550A39">
              <w:rPr>
                <w:rFonts w:ascii="Arial" w:hAnsi="Arial" w:cs="Arial"/>
                <w:snapToGrid w:val="0"/>
                <w:spacing w:val="-6"/>
                <w:sz w:val="18"/>
                <w:szCs w:val="18"/>
                <w:lang w:val="en-GB" w:eastAsia="th-TH"/>
              </w:rPr>
              <w:t xml:space="preserve">   - Short-term</w:t>
            </w:r>
          </w:p>
        </w:tc>
        <w:tc>
          <w:tcPr>
            <w:tcW w:w="1440" w:type="dxa"/>
            <w:shd w:val="clear" w:color="auto" w:fill="FAFAFA"/>
            <w:vAlign w:val="bottom"/>
          </w:tcPr>
          <w:p w14:paraId="36D1AFDD" w14:textId="27805DC5"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cs/>
              </w:rPr>
            </w:pPr>
            <w:r w:rsidRPr="00550A39">
              <w:rPr>
                <w:rFonts w:ascii="Arial" w:eastAsia="Arial Unicode MS" w:hAnsi="Arial" w:cs="Arial"/>
                <w:color w:val="auto"/>
                <w:spacing w:val="-4"/>
                <w:sz w:val="18"/>
                <w:szCs w:val="18"/>
              </w:rPr>
              <w:t>84,927,143</w:t>
            </w:r>
          </w:p>
        </w:tc>
        <w:tc>
          <w:tcPr>
            <w:tcW w:w="1440" w:type="dxa"/>
            <w:vAlign w:val="bottom"/>
          </w:tcPr>
          <w:p w14:paraId="25548CB3" w14:textId="6C6C4DB7"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rPr>
            </w:pPr>
            <w:r w:rsidRPr="00550A39">
              <w:rPr>
                <w:rFonts w:ascii="Arial" w:eastAsia="Arial Unicode MS" w:hAnsi="Arial" w:cs="Arial"/>
                <w:color w:val="auto"/>
                <w:spacing w:val="-4"/>
                <w:sz w:val="18"/>
                <w:szCs w:val="18"/>
              </w:rPr>
              <w:t>92,619,867</w:t>
            </w:r>
          </w:p>
        </w:tc>
        <w:tc>
          <w:tcPr>
            <w:tcW w:w="1440" w:type="dxa"/>
            <w:shd w:val="clear" w:color="auto" w:fill="FAFAFA"/>
            <w:vAlign w:val="bottom"/>
          </w:tcPr>
          <w:p w14:paraId="37A67995" w14:textId="11EE441F"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rPr>
            </w:pPr>
            <w:r w:rsidRPr="00550A39">
              <w:rPr>
                <w:rFonts w:ascii="Arial" w:eastAsia="Arial Unicode MS" w:hAnsi="Arial" w:cs="Arial"/>
                <w:color w:val="auto"/>
                <w:spacing w:val="-4"/>
                <w:sz w:val="18"/>
                <w:szCs w:val="18"/>
              </w:rPr>
              <w:t>16,437,554</w:t>
            </w:r>
          </w:p>
        </w:tc>
        <w:tc>
          <w:tcPr>
            <w:tcW w:w="1440" w:type="dxa"/>
            <w:vAlign w:val="bottom"/>
          </w:tcPr>
          <w:p w14:paraId="089318B5" w14:textId="77777777"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highlight w:val="yellow"/>
              </w:rPr>
            </w:pPr>
            <w:r w:rsidRPr="00550A39">
              <w:rPr>
                <w:rFonts w:ascii="Arial" w:eastAsia="Arial Unicode MS" w:hAnsi="Arial" w:cs="Arial"/>
                <w:color w:val="auto"/>
                <w:spacing w:val="-4"/>
                <w:sz w:val="18"/>
                <w:szCs w:val="18"/>
              </w:rPr>
              <w:t>15,874,580</w:t>
            </w:r>
          </w:p>
        </w:tc>
      </w:tr>
      <w:tr w:rsidR="0003182E" w:rsidRPr="00550A39" w14:paraId="7E690948" w14:textId="77777777" w:rsidTr="004747C0">
        <w:tc>
          <w:tcPr>
            <w:tcW w:w="3701" w:type="dxa"/>
            <w:hideMark/>
          </w:tcPr>
          <w:p w14:paraId="1D856E93" w14:textId="77777777" w:rsidR="0003182E" w:rsidRPr="00550A39" w:rsidRDefault="0003182E" w:rsidP="0003182E">
            <w:pPr>
              <w:ind w:left="433"/>
              <w:rPr>
                <w:rFonts w:ascii="Arial" w:hAnsi="Arial" w:cs="Arial"/>
                <w:snapToGrid w:val="0"/>
                <w:spacing w:val="-6"/>
                <w:sz w:val="18"/>
                <w:szCs w:val="18"/>
                <w:lang w:val="en-GB" w:eastAsia="th-TH"/>
              </w:rPr>
            </w:pPr>
            <w:r w:rsidRPr="00550A39">
              <w:rPr>
                <w:rFonts w:ascii="Arial" w:hAnsi="Arial" w:cs="Arial"/>
                <w:snapToGrid w:val="0"/>
                <w:spacing w:val="-6"/>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2EFBEAB" w14:textId="7CB80D2F"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cs/>
              </w:rPr>
            </w:pPr>
            <w:r w:rsidRPr="00550A39">
              <w:rPr>
                <w:rFonts w:ascii="Arial" w:eastAsia="Arial Unicode MS" w:hAnsi="Arial" w:cs="Arial"/>
                <w:color w:val="auto"/>
                <w:spacing w:val="-4"/>
                <w:sz w:val="18"/>
                <w:szCs w:val="18"/>
              </w:rPr>
              <w:t>3,956,989</w:t>
            </w:r>
          </w:p>
        </w:tc>
        <w:tc>
          <w:tcPr>
            <w:tcW w:w="1440" w:type="dxa"/>
            <w:tcBorders>
              <w:bottom w:val="single" w:sz="4" w:space="0" w:color="auto"/>
            </w:tcBorders>
            <w:vAlign w:val="bottom"/>
          </w:tcPr>
          <w:p w14:paraId="6272619D" w14:textId="6B67919C" w:rsidR="0003182E" w:rsidRPr="00550A39" w:rsidRDefault="0003182E" w:rsidP="0003182E">
            <w:pPr>
              <w:tabs>
                <w:tab w:val="decimal" w:pos="1213"/>
              </w:tabs>
              <w:ind w:right="-72"/>
              <w:jc w:val="both"/>
              <w:rPr>
                <w:rFonts w:ascii="Arial" w:eastAsia="Arial Unicode MS" w:hAnsi="Arial" w:cs="Arial"/>
                <w:spacing w:val="-4"/>
                <w:sz w:val="18"/>
                <w:szCs w:val="18"/>
                <w:lang w:val="en-GB"/>
              </w:rPr>
            </w:pPr>
            <w:r w:rsidRPr="00550A39">
              <w:rPr>
                <w:rFonts w:ascii="Arial" w:eastAsia="Arial Unicode MS" w:hAnsi="Arial" w:cs="Arial"/>
                <w:spacing w:val="-4"/>
                <w:sz w:val="18"/>
                <w:szCs w:val="18"/>
                <w:lang w:val="en-GB"/>
              </w:rPr>
              <w:t>4,922,780</w:t>
            </w:r>
          </w:p>
        </w:tc>
        <w:tc>
          <w:tcPr>
            <w:tcW w:w="1440" w:type="dxa"/>
            <w:tcBorders>
              <w:bottom w:val="single" w:sz="4" w:space="0" w:color="auto"/>
            </w:tcBorders>
            <w:shd w:val="clear" w:color="auto" w:fill="FAFAFA"/>
            <w:vAlign w:val="bottom"/>
          </w:tcPr>
          <w:p w14:paraId="5917A66A" w14:textId="7F4A0481"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rPr>
            </w:pPr>
            <w:r w:rsidRPr="00550A39">
              <w:rPr>
                <w:rFonts w:ascii="Arial" w:eastAsia="Arial Unicode MS" w:hAnsi="Arial" w:cs="Arial"/>
                <w:color w:val="auto"/>
                <w:spacing w:val="-4"/>
                <w:sz w:val="18"/>
                <w:szCs w:val="18"/>
              </w:rPr>
              <w:t>860,376</w:t>
            </w:r>
          </w:p>
        </w:tc>
        <w:tc>
          <w:tcPr>
            <w:tcW w:w="1440" w:type="dxa"/>
            <w:tcBorders>
              <w:bottom w:val="single" w:sz="4" w:space="0" w:color="auto"/>
            </w:tcBorders>
            <w:vAlign w:val="bottom"/>
          </w:tcPr>
          <w:p w14:paraId="7B581D4D" w14:textId="77777777"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highlight w:val="yellow"/>
              </w:rPr>
            </w:pPr>
            <w:r w:rsidRPr="00550A39">
              <w:rPr>
                <w:rFonts w:ascii="Arial" w:eastAsia="Arial Unicode MS" w:hAnsi="Arial" w:cs="Arial"/>
                <w:color w:val="auto"/>
                <w:spacing w:val="-4"/>
                <w:sz w:val="18"/>
                <w:szCs w:val="18"/>
              </w:rPr>
              <w:t>587,314</w:t>
            </w:r>
          </w:p>
        </w:tc>
      </w:tr>
      <w:tr w:rsidR="0003182E" w:rsidRPr="00550A39" w14:paraId="6AEC514E" w14:textId="77777777" w:rsidTr="004747C0">
        <w:tc>
          <w:tcPr>
            <w:tcW w:w="3701" w:type="dxa"/>
          </w:tcPr>
          <w:p w14:paraId="1E96082B" w14:textId="77777777" w:rsidR="0003182E" w:rsidRPr="00550A39" w:rsidRDefault="0003182E" w:rsidP="0003182E">
            <w:pPr>
              <w:ind w:left="433" w:right="-83"/>
              <w:jc w:val="both"/>
              <w:rPr>
                <w:rFonts w:ascii="Arial" w:hAnsi="Arial" w:cs="Arial"/>
                <w:snapToGrid w:val="0"/>
                <w:sz w:val="18"/>
                <w:szCs w:val="18"/>
                <w:u w:val="single"/>
                <w:lang w:val="en-GB" w:eastAsia="th-TH"/>
              </w:rPr>
            </w:pPr>
          </w:p>
        </w:tc>
        <w:tc>
          <w:tcPr>
            <w:tcW w:w="1440" w:type="dxa"/>
            <w:tcBorders>
              <w:top w:val="single" w:sz="4" w:space="0" w:color="auto"/>
            </w:tcBorders>
            <w:shd w:val="clear" w:color="auto" w:fill="FAFAFA"/>
            <w:vAlign w:val="bottom"/>
          </w:tcPr>
          <w:p w14:paraId="7CC41A95" w14:textId="649A25F7"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cs/>
              </w:rPr>
            </w:pPr>
          </w:p>
        </w:tc>
        <w:tc>
          <w:tcPr>
            <w:tcW w:w="1440" w:type="dxa"/>
            <w:tcBorders>
              <w:top w:val="single" w:sz="4" w:space="0" w:color="auto"/>
            </w:tcBorders>
            <w:vAlign w:val="bottom"/>
          </w:tcPr>
          <w:p w14:paraId="0A3CB27B" w14:textId="5F052CF2"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cs/>
              </w:rPr>
            </w:pPr>
          </w:p>
        </w:tc>
        <w:tc>
          <w:tcPr>
            <w:tcW w:w="1440" w:type="dxa"/>
            <w:tcBorders>
              <w:top w:val="single" w:sz="4" w:space="0" w:color="auto"/>
            </w:tcBorders>
            <w:shd w:val="clear" w:color="auto" w:fill="FAFAFA"/>
            <w:vAlign w:val="bottom"/>
          </w:tcPr>
          <w:p w14:paraId="5597BEF9" w14:textId="14B0D5C2"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rPr>
            </w:pPr>
          </w:p>
        </w:tc>
        <w:tc>
          <w:tcPr>
            <w:tcW w:w="1440" w:type="dxa"/>
            <w:tcBorders>
              <w:top w:val="single" w:sz="4" w:space="0" w:color="auto"/>
            </w:tcBorders>
            <w:vAlign w:val="bottom"/>
          </w:tcPr>
          <w:p w14:paraId="39862954" w14:textId="77777777" w:rsidR="0003182E" w:rsidRPr="00550A39" w:rsidRDefault="0003182E" w:rsidP="0003182E">
            <w:pPr>
              <w:pStyle w:val="a0"/>
              <w:tabs>
                <w:tab w:val="decimal" w:pos="1224"/>
              </w:tabs>
              <w:ind w:left="-14" w:right="-72"/>
              <w:jc w:val="both"/>
              <w:rPr>
                <w:rFonts w:ascii="Arial" w:hAnsi="Arial" w:cs="Arial"/>
                <w:snapToGrid w:val="0"/>
                <w:color w:val="auto"/>
                <w:sz w:val="18"/>
                <w:szCs w:val="18"/>
                <w:lang w:eastAsia="th-TH"/>
              </w:rPr>
            </w:pPr>
          </w:p>
        </w:tc>
      </w:tr>
      <w:tr w:rsidR="0003182E" w:rsidRPr="00550A39" w14:paraId="64B77984" w14:textId="77777777" w:rsidTr="004747C0">
        <w:tc>
          <w:tcPr>
            <w:tcW w:w="3701" w:type="dxa"/>
          </w:tcPr>
          <w:p w14:paraId="06F81CB8" w14:textId="77777777" w:rsidR="0003182E" w:rsidRPr="00550A39" w:rsidRDefault="0003182E" w:rsidP="0003182E">
            <w:pPr>
              <w:ind w:left="433" w:right="-61"/>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77726A39" w14:textId="475AA19D" w:rsidR="0003182E" w:rsidRPr="00550A39" w:rsidRDefault="0003182E" w:rsidP="0003182E">
            <w:pPr>
              <w:pStyle w:val="a0"/>
              <w:tabs>
                <w:tab w:val="decimal" w:pos="1224"/>
              </w:tabs>
              <w:ind w:left="-14" w:right="-72"/>
              <w:jc w:val="both"/>
              <w:rPr>
                <w:rFonts w:ascii="Arial" w:eastAsia="Arial Unicode MS" w:hAnsi="Arial" w:cs="Arial"/>
                <w:color w:val="auto"/>
                <w:spacing w:val="-4"/>
                <w:sz w:val="18"/>
                <w:szCs w:val="18"/>
                <w:cs/>
              </w:rPr>
            </w:pPr>
            <w:r w:rsidRPr="00550A39">
              <w:rPr>
                <w:rFonts w:ascii="Arial" w:eastAsia="Arial Unicode MS" w:hAnsi="Arial" w:cs="Arial"/>
                <w:color w:val="auto"/>
                <w:spacing w:val="-4"/>
                <w:sz w:val="18"/>
                <w:szCs w:val="18"/>
              </w:rPr>
              <w:t>88,884,132</w:t>
            </w:r>
          </w:p>
        </w:tc>
        <w:tc>
          <w:tcPr>
            <w:tcW w:w="1440" w:type="dxa"/>
            <w:tcBorders>
              <w:bottom w:val="single" w:sz="4" w:space="0" w:color="auto"/>
            </w:tcBorders>
            <w:vAlign w:val="bottom"/>
          </w:tcPr>
          <w:p w14:paraId="7B62136D" w14:textId="6A041F0E" w:rsidR="0003182E" w:rsidRPr="00550A39" w:rsidRDefault="0003182E" w:rsidP="0003182E">
            <w:pPr>
              <w:tabs>
                <w:tab w:val="decimal" w:pos="1213"/>
              </w:tabs>
              <w:ind w:right="-72"/>
              <w:jc w:val="both"/>
              <w:rPr>
                <w:rFonts w:ascii="Arial" w:eastAsia="Arial Unicode MS" w:hAnsi="Arial" w:cs="Arial"/>
                <w:spacing w:val="-4"/>
                <w:sz w:val="18"/>
                <w:szCs w:val="18"/>
                <w:lang w:val="en-GB"/>
              </w:rPr>
            </w:pPr>
            <w:r w:rsidRPr="00550A39">
              <w:rPr>
                <w:rFonts w:ascii="Arial" w:eastAsia="Arial Unicode MS" w:hAnsi="Arial" w:cs="Arial"/>
                <w:spacing w:val="-4"/>
                <w:sz w:val="18"/>
                <w:szCs w:val="18"/>
                <w:lang w:val="en-GB"/>
              </w:rPr>
              <w:t>97,542,647</w:t>
            </w:r>
          </w:p>
        </w:tc>
        <w:tc>
          <w:tcPr>
            <w:tcW w:w="1440" w:type="dxa"/>
            <w:tcBorders>
              <w:bottom w:val="single" w:sz="4" w:space="0" w:color="auto"/>
            </w:tcBorders>
            <w:shd w:val="clear" w:color="auto" w:fill="FAFAFA"/>
            <w:vAlign w:val="bottom"/>
          </w:tcPr>
          <w:p w14:paraId="7C902D36" w14:textId="1527630B"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rPr>
            </w:pPr>
            <w:r w:rsidRPr="00550A39">
              <w:rPr>
                <w:rFonts w:ascii="Arial" w:eastAsia="Arial Unicode MS" w:hAnsi="Arial" w:cs="Arial"/>
                <w:color w:val="auto"/>
                <w:spacing w:val="-4"/>
                <w:sz w:val="18"/>
                <w:szCs w:val="18"/>
              </w:rPr>
              <w:t>17,297,930</w:t>
            </w:r>
          </w:p>
        </w:tc>
        <w:tc>
          <w:tcPr>
            <w:tcW w:w="1440" w:type="dxa"/>
            <w:tcBorders>
              <w:bottom w:val="single" w:sz="4" w:space="0" w:color="auto"/>
            </w:tcBorders>
            <w:vAlign w:val="bottom"/>
          </w:tcPr>
          <w:p w14:paraId="4223711F" w14:textId="77777777" w:rsidR="0003182E" w:rsidRPr="00550A39" w:rsidRDefault="0003182E" w:rsidP="0003182E">
            <w:pPr>
              <w:pStyle w:val="a0"/>
              <w:tabs>
                <w:tab w:val="decimal" w:pos="1213"/>
              </w:tabs>
              <w:ind w:left="-14" w:right="-72"/>
              <w:jc w:val="both"/>
              <w:rPr>
                <w:rFonts w:ascii="Arial" w:eastAsia="Arial Unicode MS" w:hAnsi="Arial" w:cs="Arial"/>
                <w:color w:val="auto"/>
                <w:spacing w:val="-4"/>
                <w:sz w:val="18"/>
                <w:szCs w:val="18"/>
              </w:rPr>
            </w:pPr>
            <w:r w:rsidRPr="00550A39">
              <w:rPr>
                <w:rFonts w:ascii="Arial" w:eastAsia="Arial Unicode MS" w:hAnsi="Arial" w:cs="Arial"/>
                <w:color w:val="auto"/>
                <w:spacing w:val="-4"/>
                <w:sz w:val="18"/>
                <w:szCs w:val="18"/>
              </w:rPr>
              <w:t>16,461,894</w:t>
            </w:r>
          </w:p>
        </w:tc>
      </w:tr>
    </w:tbl>
    <w:p w14:paraId="6DBDB330" w14:textId="77777777" w:rsidR="00177F0C" w:rsidRPr="00550A39" w:rsidRDefault="00177F0C" w:rsidP="00E75A13">
      <w:pPr>
        <w:pStyle w:val="BodyText"/>
        <w:spacing w:after="0"/>
        <w:ind w:firstLine="7"/>
        <w:jc w:val="both"/>
        <w:rPr>
          <w:rFonts w:ascii="Arial" w:hAnsi="Arial" w:cs="Arial"/>
          <w:sz w:val="18"/>
          <w:szCs w:val="18"/>
          <w:lang w:val="en-GB"/>
        </w:rPr>
      </w:pPr>
    </w:p>
    <w:p w14:paraId="21902A68" w14:textId="77777777" w:rsidR="00F64F24" w:rsidRPr="00550A39" w:rsidRDefault="00F64F24" w:rsidP="00E75A13">
      <w:pPr>
        <w:pStyle w:val="BodyText"/>
        <w:spacing w:after="0"/>
        <w:ind w:left="540" w:hanging="533"/>
        <w:jc w:val="both"/>
        <w:rPr>
          <w:rFonts w:ascii="Arial" w:hAnsi="Arial" w:cs="Arial"/>
          <w:b/>
          <w:bCs/>
          <w:color w:val="CF4A02"/>
          <w:sz w:val="18"/>
          <w:szCs w:val="18"/>
          <w:lang w:val="en-GB"/>
        </w:rPr>
      </w:pPr>
      <w:r w:rsidRPr="00550A39">
        <w:rPr>
          <w:rFonts w:ascii="Arial" w:hAnsi="Arial" w:cs="Arial"/>
          <w:b/>
          <w:bCs/>
          <w:color w:val="CF4A02"/>
          <w:sz w:val="18"/>
          <w:szCs w:val="18"/>
          <w:lang w:val="en-GB"/>
        </w:rPr>
        <w:t>c</w:t>
      </w:r>
      <w:r w:rsidRPr="00550A39">
        <w:rPr>
          <w:rFonts w:ascii="Arial" w:hAnsi="Arial" w:cs="Arial"/>
          <w:b/>
          <w:bCs/>
          <w:color w:val="CF4A02"/>
          <w:sz w:val="18"/>
          <w:szCs w:val="18"/>
          <w:cs/>
          <w:lang w:val="en-GB"/>
        </w:rPr>
        <w:t>)</w:t>
      </w:r>
      <w:r w:rsidRPr="00550A39">
        <w:rPr>
          <w:rFonts w:ascii="Arial" w:hAnsi="Arial" w:cs="Arial"/>
          <w:b/>
          <w:bCs/>
          <w:color w:val="CF4A02"/>
          <w:sz w:val="18"/>
          <w:szCs w:val="18"/>
          <w:cs/>
          <w:lang w:val="en-GB"/>
        </w:rPr>
        <w:tab/>
      </w:r>
      <w:bookmarkStart w:id="2" w:name="_Hlk41659533"/>
      <w:r w:rsidRPr="00550A39">
        <w:rPr>
          <w:rFonts w:ascii="Arial" w:hAnsi="Arial" w:cs="Arial"/>
          <w:b/>
          <w:bCs/>
          <w:color w:val="CF4A02"/>
          <w:sz w:val="18"/>
          <w:szCs w:val="18"/>
          <w:lang w:val="en-GB"/>
        </w:rPr>
        <w:t>Short-term loans to related companies</w:t>
      </w:r>
      <w:bookmarkEnd w:id="2"/>
    </w:p>
    <w:p w14:paraId="32B795E6" w14:textId="77777777" w:rsidR="00F64F24" w:rsidRPr="00550A39" w:rsidRDefault="00F64F24" w:rsidP="00A91EF9">
      <w:pPr>
        <w:overflowPunct/>
        <w:autoSpaceDE/>
        <w:adjustRightInd/>
        <w:ind w:left="540" w:firstLine="7"/>
        <w:jc w:val="both"/>
        <w:rPr>
          <w:rFonts w:ascii="Arial" w:hAnsi="Arial" w:cs="Arial"/>
          <w:sz w:val="18"/>
          <w:szCs w:val="18"/>
          <w:lang w:val="en-GB"/>
        </w:rPr>
      </w:pPr>
    </w:p>
    <w:p w14:paraId="47FE6249" w14:textId="77777777" w:rsidR="008671C3" w:rsidRPr="00550A39" w:rsidRDefault="008671C3" w:rsidP="000C3CD7">
      <w:pPr>
        <w:ind w:left="540"/>
        <w:jc w:val="both"/>
        <w:rPr>
          <w:rFonts w:ascii="Arial" w:hAnsi="Arial" w:cs="Arial"/>
          <w:spacing w:val="-8"/>
          <w:sz w:val="18"/>
          <w:szCs w:val="18"/>
          <w:lang w:val="en-GB"/>
        </w:rPr>
      </w:pPr>
      <w:r w:rsidRPr="00550A39">
        <w:rPr>
          <w:rFonts w:ascii="Arial" w:hAnsi="Arial" w:cs="Arial"/>
          <w:spacing w:val="-8"/>
          <w:sz w:val="18"/>
          <w:szCs w:val="18"/>
          <w:lang w:val="en-GB"/>
        </w:rPr>
        <w:t xml:space="preserve">Outstanding balance of short-term loans to related companies as at </w:t>
      </w:r>
      <w:r w:rsidR="006E4C0C" w:rsidRPr="00550A39">
        <w:rPr>
          <w:rFonts w:ascii="Arial" w:hAnsi="Arial" w:cs="Arial"/>
          <w:spacing w:val="-8"/>
          <w:sz w:val="18"/>
          <w:szCs w:val="18"/>
          <w:lang w:val="en-GB"/>
        </w:rPr>
        <w:t xml:space="preserve">31 December </w:t>
      </w:r>
      <w:r w:rsidRPr="00550A39">
        <w:rPr>
          <w:rFonts w:ascii="Arial" w:hAnsi="Arial" w:cs="Arial"/>
          <w:spacing w:val="-8"/>
          <w:sz w:val="18"/>
          <w:szCs w:val="18"/>
          <w:lang w:val="en-GB"/>
        </w:rPr>
        <w:t>2020 and 31 March 2020 are as follows:</w:t>
      </w:r>
    </w:p>
    <w:p w14:paraId="050D5A2C" w14:textId="77777777" w:rsidR="008671C3" w:rsidRPr="00550A39" w:rsidRDefault="008671C3" w:rsidP="000C3CD7">
      <w:pPr>
        <w:ind w:left="540"/>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550A39" w14:paraId="77B4B77E" w14:textId="77777777" w:rsidTr="00B35805">
        <w:tc>
          <w:tcPr>
            <w:tcW w:w="3701" w:type="dxa"/>
          </w:tcPr>
          <w:p w14:paraId="6C4900AE" w14:textId="77777777" w:rsidR="008671C3" w:rsidRPr="00550A39" w:rsidRDefault="008671C3" w:rsidP="00E523CF">
            <w:pPr>
              <w:ind w:left="427" w:right="-155"/>
              <w:rPr>
                <w:rFonts w:ascii="Arial" w:hAnsi="Arial" w:cs="Arial"/>
                <w:b/>
                <w:bCs/>
                <w:snapToGrid w:val="0"/>
                <w:spacing w:val="-2"/>
                <w:sz w:val="18"/>
                <w:szCs w:val="18"/>
                <w:lang w:val="en-GB" w:eastAsia="th-TH"/>
              </w:rPr>
            </w:pPr>
          </w:p>
        </w:tc>
        <w:tc>
          <w:tcPr>
            <w:tcW w:w="2880" w:type="dxa"/>
            <w:gridSpan w:val="2"/>
            <w:tcBorders>
              <w:top w:val="single" w:sz="4" w:space="0" w:color="auto"/>
            </w:tcBorders>
          </w:tcPr>
          <w:p w14:paraId="47AC03FA" w14:textId="77777777" w:rsidR="008671C3" w:rsidRPr="00550A39" w:rsidRDefault="008671C3" w:rsidP="00CA04C1">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tcPr>
          <w:p w14:paraId="2D2175E6" w14:textId="77777777" w:rsidR="008671C3" w:rsidRPr="00550A39" w:rsidRDefault="008671C3" w:rsidP="00CA04C1">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8671C3" w:rsidRPr="00550A39" w14:paraId="3575FA73" w14:textId="77777777" w:rsidTr="00B35805">
        <w:tc>
          <w:tcPr>
            <w:tcW w:w="3701" w:type="dxa"/>
          </w:tcPr>
          <w:p w14:paraId="6AF04CCA" w14:textId="77777777" w:rsidR="008671C3" w:rsidRPr="00550A39" w:rsidRDefault="008671C3" w:rsidP="00E523CF">
            <w:pPr>
              <w:ind w:left="427"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hideMark/>
          </w:tcPr>
          <w:p w14:paraId="1FBED081" w14:textId="77777777" w:rsidR="008671C3" w:rsidRPr="00550A39" w:rsidRDefault="008671C3" w:rsidP="00CA04C1">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7651A6B9" w14:textId="77777777" w:rsidR="008671C3" w:rsidRPr="00550A39" w:rsidRDefault="008671C3" w:rsidP="00CA04C1">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8671C3" w:rsidRPr="00550A39" w14:paraId="372534E4" w14:textId="77777777" w:rsidTr="00B35805">
        <w:tc>
          <w:tcPr>
            <w:tcW w:w="3701" w:type="dxa"/>
          </w:tcPr>
          <w:p w14:paraId="0A15CF58" w14:textId="77777777" w:rsidR="008671C3" w:rsidRPr="00550A39" w:rsidRDefault="008671C3" w:rsidP="00E523CF">
            <w:pPr>
              <w:ind w:left="427" w:right="-155"/>
              <w:rPr>
                <w:rFonts w:ascii="Arial" w:hAnsi="Arial" w:cs="Arial"/>
                <w:b/>
                <w:bCs/>
                <w:snapToGrid w:val="0"/>
                <w:spacing w:val="-2"/>
                <w:sz w:val="18"/>
                <w:szCs w:val="18"/>
                <w:lang w:val="en-GB" w:eastAsia="th-TH"/>
              </w:rPr>
            </w:pPr>
          </w:p>
        </w:tc>
        <w:tc>
          <w:tcPr>
            <w:tcW w:w="1440" w:type="dxa"/>
            <w:tcBorders>
              <w:top w:val="single" w:sz="4" w:space="0" w:color="auto"/>
            </w:tcBorders>
          </w:tcPr>
          <w:p w14:paraId="01C013FA" w14:textId="77777777" w:rsidR="008671C3" w:rsidRPr="00550A39" w:rsidRDefault="008671C3" w:rsidP="00313C65">
            <w:pPr>
              <w:pStyle w:val="a0"/>
              <w:tabs>
                <w:tab w:val="right" w:pos="1224"/>
              </w:tabs>
              <w:ind w:left="-14" w:right="-72"/>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40CB095B" w14:textId="77777777" w:rsidR="008671C3" w:rsidRPr="00550A39" w:rsidRDefault="008671C3" w:rsidP="00313C65">
            <w:pPr>
              <w:pStyle w:val="a0"/>
              <w:tabs>
                <w:tab w:val="right" w:pos="1224"/>
              </w:tabs>
              <w:ind w:left="-14" w:right="-72"/>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w:t>
            </w:r>
            <w:r w:rsidR="00B35805" w:rsidRPr="00550A39">
              <w:rPr>
                <w:rFonts w:ascii="Arial" w:hAnsi="Arial" w:cs="Arial"/>
                <w:b/>
                <w:bCs/>
                <w:snapToGrid w:val="0"/>
                <w:color w:val="auto"/>
                <w:spacing w:val="-4"/>
                <w:sz w:val="18"/>
                <w:szCs w:val="18"/>
                <w:lang w:val="en-US" w:eastAsia="th-TH"/>
              </w:rPr>
              <w:t>A</w:t>
            </w:r>
            <w:r w:rsidRPr="00550A39">
              <w:rPr>
                <w:rFonts w:ascii="Arial" w:hAnsi="Arial" w:cs="Arial"/>
                <w:b/>
                <w:bCs/>
                <w:snapToGrid w:val="0"/>
                <w:color w:val="auto"/>
                <w:spacing w:val="-4"/>
                <w:sz w:val="18"/>
                <w:szCs w:val="18"/>
                <w:lang w:val="en-US" w:eastAsia="th-TH"/>
              </w:rPr>
              <w:t>udited)</w:t>
            </w:r>
          </w:p>
        </w:tc>
        <w:tc>
          <w:tcPr>
            <w:tcW w:w="1440" w:type="dxa"/>
            <w:tcBorders>
              <w:top w:val="single" w:sz="4" w:space="0" w:color="auto"/>
            </w:tcBorders>
          </w:tcPr>
          <w:p w14:paraId="4832AFFE" w14:textId="77777777" w:rsidR="008671C3" w:rsidRPr="00550A39" w:rsidRDefault="008671C3" w:rsidP="00313C65">
            <w:pPr>
              <w:pStyle w:val="a0"/>
              <w:tabs>
                <w:tab w:val="right" w:pos="1224"/>
              </w:tabs>
              <w:ind w:left="-14" w:right="-72"/>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5B967C23" w14:textId="77777777" w:rsidR="008671C3" w:rsidRPr="00550A39" w:rsidRDefault="008671C3" w:rsidP="00313C65">
            <w:pPr>
              <w:pStyle w:val="a0"/>
              <w:tabs>
                <w:tab w:val="right" w:pos="1224"/>
              </w:tabs>
              <w:ind w:left="-14" w:right="-72"/>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w:t>
            </w:r>
            <w:r w:rsidR="00B35805" w:rsidRPr="00550A39">
              <w:rPr>
                <w:rFonts w:ascii="Arial" w:hAnsi="Arial" w:cs="Arial"/>
                <w:b/>
                <w:bCs/>
                <w:snapToGrid w:val="0"/>
                <w:color w:val="auto"/>
                <w:spacing w:val="-4"/>
                <w:sz w:val="18"/>
                <w:szCs w:val="18"/>
                <w:lang w:val="en-US" w:eastAsia="th-TH"/>
              </w:rPr>
              <w:t>A</w:t>
            </w:r>
            <w:r w:rsidRPr="00550A39">
              <w:rPr>
                <w:rFonts w:ascii="Arial" w:hAnsi="Arial" w:cs="Arial"/>
                <w:b/>
                <w:bCs/>
                <w:snapToGrid w:val="0"/>
                <w:color w:val="auto"/>
                <w:spacing w:val="-4"/>
                <w:sz w:val="18"/>
                <w:szCs w:val="18"/>
                <w:lang w:val="en-US" w:eastAsia="th-TH"/>
              </w:rPr>
              <w:t>udited)</w:t>
            </w:r>
          </w:p>
        </w:tc>
      </w:tr>
      <w:tr w:rsidR="00313C65" w:rsidRPr="00550A39" w14:paraId="350AB812" w14:textId="77777777" w:rsidTr="00B35805">
        <w:tc>
          <w:tcPr>
            <w:tcW w:w="3701" w:type="dxa"/>
          </w:tcPr>
          <w:p w14:paraId="296AD111" w14:textId="77777777" w:rsidR="00313C65" w:rsidRPr="00550A39" w:rsidRDefault="00313C65" w:rsidP="00313C65">
            <w:pPr>
              <w:ind w:left="427" w:right="-155"/>
              <w:rPr>
                <w:rFonts w:ascii="Arial" w:hAnsi="Arial" w:cs="Arial"/>
                <w:b/>
                <w:bCs/>
                <w:snapToGrid w:val="0"/>
                <w:spacing w:val="-2"/>
                <w:sz w:val="18"/>
                <w:szCs w:val="18"/>
                <w:lang w:val="en-GB" w:eastAsia="th-TH"/>
              </w:rPr>
            </w:pPr>
          </w:p>
        </w:tc>
        <w:tc>
          <w:tcPr>
            <w:tcW w:w="1440" w:type="dxa"/>
          </w:tcPr>
          <w:p w14:paraId="01E34289" w14:textId="77777777" w:rsidR="00313C65" w:rsidRPr="00550A39" w:rsidRDefault="00313C65" w:rsidP="00313C65">
            <w:pPr>
              <w:pStyle w:val="a0"/>
              <w:tabs>
                <w:tab w:val="right" w:pos="1224"/>
              </w:tabs>
              <w:ind w:left="-14" w:right="-72"/>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150A45" w:rsidRPr="00550A39">
              <w:rPr>
                <w:rFonts w:ascii="Arial" w:hAnsi="Arial" w:cs="Arial"/>
                <w:b/>
                <w:bCs/>
                <w:snapToGrid w:val="0"/>
                <w:color w:val="auto"/>
                <w:spacing w:val="-4"/>
                <w:sz w:val="18"/>
                <w:szCs w:val="18"/>
                <w:lang w:eastAsia="th-TH"/>
              </w:rPr>
              <w:t>31 December</w:t>
            </w:r>
          </w:p>
        </w:tc>
        <w:tc>
          <w:tcPr>
            <w:tcW w:w="1440" w:type="dxa"/>
          </w:tcPr>
          <w:p w14:paraId="067C2E95" w14:textId="77777777" w:rsidR="00313C65" w:rsidRPr="00550A39" w:rsidRDefault="00313C65" w:rsidP="00313C65">
            <w:pPr>
              <w:pStyle w:val="a0"/>
              <w:tabs>
                <w:tab w:val="right" w:pos="1224"/>
              </w:tabs>
              <w:ind w:left="-14" w:right="-72"/>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31 March</w:t>
            </w:r>
          </w:p>
        </w:tc>
        <w:tc>
          <w:tcPr>
            <w:tcW w:w="1440" w:type="dxa"/>
          </w:tcPr>
          <w:p w14:paraId="6513AF12" w14:textId="77777777" w:rsidR="00313C65" w:rsidRPr="00550A39" w:rsidRDefault="00313C65" w:rsidP="00313C65">
            <w:pPr>
              <w:pStyle w:val="a0"/>
              <w:tabs>
                <w:tab w:val="right" w:pos="1224"/>
              </w:tabs>
              <w:ind w:left="-14" w:right="-72"/>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r>
            <w:r w:rsidR="00150A45" w:rsidRPr="00550A39">
              <w:rPr>
                <w:rFonts w:ascii="Arial" w:hAnsi="Arial" w:cs="Arial"/>
                <w:b/>
                <w:bCs/>
                <w:snapToGrid w:val="0"/>
                <w:color w:val="auto"/>
                <w:spacing w:val="-4"/>
                <w:sz w:val="18"/>
                <w:szCs w:val="18"/>
                <w:lang w:eastAsia="th-TH"/>
              </w:rPr>
              <w:t>31 December</w:t>
            </w:r>
          </w:p>
        </w:tc>
        <w:tc>
          <w:tcPr>
            <w:tcW w:w="1440" w:type="dxa"/>
          </w:tcPr>
          <w:p w14:paraId="3F302510" w14:textId="77777777" w:rsidR="00313C65" w:rsidRPr="00550A39" w:rsidRDefault="00313C65" w:rsidP="00313C65">
            <w:pPr>
              <w:pStyle w:val="a0"/>
              <w:tabs>
                <w:tab w:val="right" w:pos="1224"/>
              </w:tabs>
              <w:ind w:left="-14" w:right="-72"/>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31 March</w:t>
            </w:r>
          </w:p>
        </w:tc>
      </w:tr>
      <w:tr w:rsidR="008671C3" w:rsidRPr="00550A39" w14:paraId="7D350795" w14:textId="77777777" w:rsidTr="00E523CF">
        <w:tc>
          <w:tcPr>
            <w:tcW w:w="3701" w:type="dxa"/>
          </w:tcPr>
          <w:p w14:paraId="77445B89" w14:textId="77777777" w:rsidR="008671C3" w:rsidRPr="00550A39" w:rsidRDefault="008671C3" w:rsidP="00E523CF">
            <w:pPr>
              <w:ind w:left="427" w:right="-155"/>
              <w:rPr>
                <w:rFonts w:ascii="Arial" w:hAnsi="Arial" w:cs="Arial"/>
                <w:b/>
                <w:bCs/>
                <w:snapToGrid w:val="0"/>
                <w:color w:val="000000"/>
                <w:spacing w:val="-2"/>
                <w:sz w:val="18"/>
                <w:szCs w:val="18"/>
                <w:lang w:val="en-GB" w:eastAsia="th-TH"/>
              </w:rPr>
            </w:pPr>
          </w:p>
        </w:tc>
        <w:tc>
          <w:tcPr>
            <w:tcW w:w="1440" w:type="dxa"/>
            <w:vAlign w:val="center"/>
          </w:tcPr>
          <w:p w14:paraId="14787E2C"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550A39">
              <w:rPr>
                <w:rFonts w:ascii="Arial" w:hAnsi="Arial" w:cs="Arial"/>
                <w:b/>
                <w:bCs/>
                <w:snapToGrid w:val="0"/>
                <w:color w:val="000000"/>
                <w:sz w:val="18"/>
                <w:szCs w:val="18"/>
                <w:lang w:eastAsia="th-TH"/>
              </w:rPr>
              <w:tab/>
              <w:t>2020</w:t>
            </w:r>
          </w:p>
        </w:tc>
        <w:tc>
          <w:tcPr>
            <w:tcW w:w="1440" w:type="dxa"/>
            <w:vAlign w:val="center"/>
          </w:tcPr>
          <w:p w14:paraId="6D8D2AEF"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550A39">
              <w:rPr>
                <w:rFonts w:ascii="Arial" w:hAnsi="Arial" w:cs="Arial"/>
                <w:b/>
                <w:bCs/>
                <w:snapToGrid w:val="0"/>
                <w:color w:val="000000"/>
                <w:sz w:val="18"/>
                <w:szCs w:val="18"/>
                <w:lang w:eastAsia="th-TH"/>
              </w:rPr>
              <w:tab/>
              <w:t>20</w:t>
            </w:r>
            <w:r w:rsidR="002E7702" w:rsidRPr="00550A39">
              <w:rPr>
                <w:rFonts w:ascii="Arial" w:hAnsi="Arial" w:cs="Arial"/>
                <w:b/>
                <w:bCs/>
                <w:snapToGrid w:val="0"/>
                <w:color w:val="000000"/>
                <w:sz w:val="18"/>
                <w:szCs w:val="18"/>
                <w:lang w:eastAsia="th-TH"/>
              </w:rPr>
              <w:t>20</w:t>
            </w:r>
          </w:p>
        </w:tc>
        <w:tc>
          <w:tcPr>
            <w:tcW w:w="1440" w:type="dxa"/>
            <w:vAlign w:val="center"/>
          </w:tcPr>
          <w:p w14:paraId="5BB50191"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550A39">
              <w:rPr>
                <w:rFonts w:ascii="Arial" w:hAnsi="Arial" w:cs="Arial"/>
                <w:b/>
                <w:bCs/>
                <w:snapToGrid w:val="0"/>
                <w:color w:val="000000"/>
                <w:sz w:val="18"/>
                <w:szCs w:val="18"/>
                <w:lang w:eastAsia="th-TH"/>
              </w:rPr>
              <w:tab/>
              <w:t>2020</w:t>
            </w:r>
          </w:p>
        </w:tc>
        <w:tc>
          <w:tcPr>
            <w:tcW w:w="1440" w:type="dxa"/>
            <w:vAlign w:val="center"/>
          </w:tcPr>
          <w:p w14:paraId="4A0A037F"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550A39">
              <w:rPr>
                <w:rFonts w:ascii="Arial" w:hAnsi="Arial" w:cs="Arial"/>
                <w:b/>
                <w:bCs/>
                <w:snapToGrid w:val="0"/>
                <w:color w:val="000000"/>
                <w:sz w:val="18"/>
                <w:szCs w:val="18"/>
                <w:lang w:eastAsia="th-TH"/>
              </w:rPr>
              <w:tab/>
              <w:t>20</w:t>
            </w:r>
            <w:r w:rsidR="00B35805" w:rsidRPr="00550A39">
              <w:rPr>
                <w:rFonts w:ascii="Arial" w:hAnsi="Arial" w:cs="Arial"/>
                <w:b/>
                <w:bCs/>
                <w:snapToGrid w:val="0"/>
                <w:color w:val="000000"/>
                <w:sz w:val="18"/>
                <w:szCs w:val="18"/>
                <w:lang w:eastAsia="th-TH"/>
              </w:rPr>
              <w:t>20</w:t>
            </w:r>
          </w:p>
        </w:tc>
      </w:tr>
      <w:tr w:rsidR="008671C3" w:rsidRPr="00550A39" w14:paraId="4CE7FE5A" w14:textId="77777777" w:rsidTr="00E523CF">
        <w:tc>
          <w:tcPr>
            <w:tcW w:w="3701" w:type="dxa"/>
          </w:tcPr>
          <w:p w14:paraId="7670E745" w14:textId="77777777" w:rsidR="008671C3" w:rsidRPr="00550A39"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646543EA"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cs/>
                <w:lang w:eastAsia="th-TH"/>
              </w:rPr>
            </w:pPr>
            <w:r w:rsidRPr="00550A3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1BEB5FF8"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550A3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2FCD7F84"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550A39">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79A1BD4C" w14:textId="77777777" w:rsidR="008671C3" w:rsidRPr="00550A39" w:rsidRDefault="008671C3" w:rsidP="00313C65">
            <w:pPr>
              <w:pStyle w:val="a0"/>
              <w:tabs>
                <w:tab w:val="right" w:pos="1224"/>
              </w:tabs>
              <w:spacing w:line="200" w:lineRule="exact"/>
              <w:ind w:left="-14" w:right="-72"/>
              <w:rPr>
                <w:rFonts w:ascii="Arial" w:hAnsi="Arial" w:cs="Arial"/>
                <w:b/>
                <w:bCs/>
                <w:snapToGrid w:val="0"/>
                <w:color w:val="000000"/>
                <w:sz w:val="18"/>
                <w:szCs w:val="18"/>
                <w:lang w:eastAsia="th-TH"/>
              </w:rPr>
            </w:pPr>
            <w:r w:rsidRPr="00550A39">
              <w:rPr>
                <w:rFonts w:ascii="Arial" w:hAnsi="Arial" w:cs="Arial"/>
                <w:b/>
                <w:bCs/>
                <w:snapToGrid w:val="0"/>
                <w:color w:val="000000"/>
                <w:sz w:val="18"/>
                <w:szCs w:val="18"/>
                <w:lang w:eastAsia="th-TH"/>
              </w:rPr>
              <w:tab/>
              <w:t>Baht</w:t>
            </w:r>
          </w:p>
        </w:tc>
      </w:tr>
      <w:tr w:rsidR="008671C3" w:rsidRPr="00550A39" w14:paraId="6DB590F7" w14:textId="77777777" w:rsidTr="00E523CF">
        <w:tc>
          <w:tcPr>
            <w:tcW w:w="3701" w:type="dxa"/>
          </w:tcPr>
          <w:p w14:paraId="7B159257" w14:textId="77777777" w:rsidR="008671C3" w:rsidRPr="00550A39" w:rsidRDefault="008671C3" w:rsidP="00E523CF">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059C1709"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02C5876"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04A7671"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3AEA324"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671C3" w:rsidRPr="00550A39" w14:paraId="70554B52" w14:textId="77777777" w:rsidTr="004326DD">
        <w:tc>
          <w:tcPr>
            <w:tcW w:w="3701" w:type="dxa"/>
          </w:tcPr>
          <w:p w14:paraId="69873B5B" w14:textId="77777777" w:rsidR="008671C3" w:rsidRPr="00550A39" w:rsidRDefault="008671C3" w:rsidP="00E523CF">
            <w:pPr>
              <w:ind w:left="427"/>
              <w:rPr>
                <w:rFonts w:ascii="Arial" w:hAnsi="Arial" w:cs="Arial"/>
                <w:snapToGrid w:val="0"/>
                <w:color w:val="000000"/>
                <w:sz w:val="18"/>
                <w:szCs w:val="18"/>
                <w:lang w:val="en-GB" w:eastAsia="th-TH"/>
              </w:rPr>
            </w:pPr>
            <w:r w:rsidRPr="00550A39">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03FCF3FE"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A291A43"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35E13EA7"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1D2D5CFE" w14:textId="77777777" w:rsidR="008671C3" w:rsidRPr="00550A39" w:rsidRDefault="008671C3" w:rsidP="00E523CF">
            <w:pPr>
              <w:pStyle w:val="a0"/>
              <w:tabs>
                <w:tab w:val="decimal" w:pos="1224"/>
              </w:tabs>
              <w:ind w:left="-14" w:right="-72"/>
              <w:jc w:val="both"/>
              <w:rPr>
                <w:rFonts w:ascii="Arial" w:hAnsi="Arial" w:cs="Arial"/>
                <w:snapToGrid w:val="0"/>
                <w:color w:val="000000"/>
                <w:sz w:val="18"/>
                <w:szCs w:val="18"/>
                <w:lang w:eastAsia="th-TH"/>
              </w:rPr>
            </w:pPr>
          </w:p>
        </w:tc>
      </w:tr>
      <w:tr w:rsidR="00840DF5" w:rsidRPr="00550A39" w14:paraId="24C69993" w14:textId="77777777" w:rsidTr="00B14CF6">
        <w:tc>
          <w:tcPr>
            <w:tcW w:w="3701" w:type="dxa"/>
          </w:tcPr>
          <w:p w14:paraId="13377AD5" w14:textId="77777777" w:rsidR="00840DF5" w:rsidRPr="00550A39" w:rsidRDefault="00840DF5" w:rsidP="00840DF5">
            <w:pPr>
              <w:ind w:left="427" w:right="-151"/>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Subsidiaries</w:t>
            </w:r>
          </w:p>
        </w:tc>
        <w:tc>
          <w:tcPr>
            <w:tcW w:w="1440" w:type="dxa"/>
            <w:shd w:val="clear" w:color="auto" w:fill="FAFAFA"/>
          </w:tcPr>
          <w:p w14:paraId="52700289" w14:textId="33C38A0B" w:rsidR="00840DF5" w:rsidRPr="005738FC" w:rsidRDefault="005738FC" w:rsidP="00840DF5">
            <w:pPr>
              <w:pStyle w:val="a0"/>
              <w:tabs>
                <w:tab w:val="decimal" w:pos="1224"/>
              </w:tabs>
              <w:ind w:left="-14" w:right="-72"/>
              <w:jc w:val="both"/>
              <w:rPr>
                <w:rFonts w:ascii="Arial" w:hAnsi="Arial" w:cs="Arial"/>
                <w:snapToGrid w:val="0"/>
                <w:color w:val="000000"/>
                <w:sz w:val="18"/>
                <w:szCs w:val="18"/>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tcPr>
          <w:p w14:paraId="2E1E34B6" w14:textId="6F93A37B" w:rsidR="00840DF5" w:rsidRPr="005738FC" w:rsidRDefault="005738FC" w:rsidP="00840DF5">
            <w:pPr>
              <w:pStyle w:val="a0"/>
              <w:tabs>
                <w:tab w:val="decimal" w:pos="1224"/>
              </w:tabs>
              <w:ind w:left="-14" w:right="-72"/>
              <w:jc w:val="both"/>
              <w:rPr>
                <w:rFonts w:ascii="Arial" w:hAnsi="Arial" w:cs="Arial"/>
                <w:snapToGrid w:val="0"/>
                <w:color w:val="000000"/>
                <w:sz w:val="18"/>
                <w:szCs w:val="18"/>
                <w:cs/>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shd w:val="clear" w:color="auto" w:fill="FAFAFA"/>
            <w:vAlign w:val="bottom"/>
          </w:tcPr>
          <w:p w14:paraId="57D8F605" w14:textId="77271892"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1,862,900,000</w:t>
            </w:r>
          </w:p>
        </w:tc>
        <w:tc>
          <w:tcPr>
            <w:tcW w:w="1440" w:type="dxa"/>
            <w:vAlign w:val="bottom"/>
          </w:tcPr>
          <w:p w14:paraId="3962F7BB" w14:textId="7777777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2,083,700,000</w:t>
            </w:r>
          </w:p>
        </w:tc>
      </w:tr>
      <w:tr w:rsidR="00840DF5" w:rsidRPr="00550A39" w14:paraId="23D75364" w14:textId="77777777" w:rsidTr="004326DD">
        <w:tc>
          <w:tcPr>
            <w:tcW w:w="3701" w:type="dxa"/>
          </w:tcPr>
          <w:p w14:paraId="71FE71AB" w14:textId="77777777" w:rsidR="00840DF5" w:rsidRPr="00550A39" w:rsidRDefault="00840DF5" w:rsidP="00840DF5">
            <w:pPr>
              <w:ind w:left="427"/>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495BA215" w14:textId="31E6902D"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6,489,570</w:t>
            </w:r>
          </w:p>
        </w:tc>
        <w:tc>
          <w:tcPr>
            <w:tcW w:w="1440" w:type="dxa"/>
            <w:vAlign w:val="bottom"/>
          </w:tcPr>
          <w:p w14:paraId="5B65EE4C" w14:textId="2F055787" w:rsidR="00840DF5" w:rsidRPr="00550A39" w:rsidRDefault="00840DF5" w:rsidP="00840DF5">
            <w:pPr>
              <w:pStyle w:val="a0"/>
              <w:tabs>
                <w:tab w:val="decimal" w:pos="1224"/>
              </w:tabs>
              <w:ind w:left="-14" w:right="-72"/>
              <w:jc w:val="both"/>
              <w:rPr>
                <w:rFonts w:ascii="Arial" w:hAnsi="Arial" w:cs="Arial"/>
                <w:snapToGrid w:val="0"/>
                <w:color w:val="000000"/>
                <w:sz w:val="18"/>
                <w:szCs w:val="18"/>
                <w:cs/>
                <w:lang w:eastAsia="th-TH"/>
              </w:rPr>
            </w:pPr>
            <w:r w:rsidRPr="00550A39">
              <w:rPr>
                <w:rFonts w:ascii="Arial" w:hAnsi="Arial" w:cs="Arial"/>
                <w:snapToGrid w:val="0"/>
                <w:color w:val="000000"/>
                <w:sz w:val="18"/>
                <w:szCs w:val="18"/>
                <w:lang w:eastAsia="th-TH"/>
              </w:rPr>
              <w:t>7,064,295</w:t>
            </w:r>
          </w:p>
        </w:tc>
        <w:tc>
          <w:tcPr>
            <w:tcW w:w="1440" w:type="dxa"/>
            <w:shd w:val="clear" w:color="auto" w:fill="FAFAFA"/>
            <w:vAlign w:val="bottom"/>
          </w:tcPr>
          <w:p w14:paraId="7073BE4F" w14:textId="0DF39D92" w:rsidR="00840DF5" w:rsidRPr="005738FC" w:rsidRDefault="005738FC" w:rsidP="00840DF5">
            <w:pPr>
              <w:pStyle w:val="a0"/>
              <w:tabs>
                <w:tab w:val="decimal" w:pos="1224"/>
              </w:tabs>
              <w:ind w:left="-14" w:right="-72"/>
              <w:jc w:val="both"/>
              <w:rPr>
                <w:rFonts w:ascii="Arial" w:hAnsi="Arial" w:cs="Arial"/>
                <w:snapToGrid w:val="0"/>
                <w:color w:val="000000"/>
                <w:sz w:val="18"/>
                <w:szCs w:val="18"/>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vAlign w:val="bottom"/>
          </w:tcPr>
          <w:p w14:paraId="2358E1B3" w14:textId="55F0B57E" w:rsidR="00840DF5" w:rsidRPr="005738FC" w:rsidRDefault="005738FC" w:rsidP="00840DF5">
            <w:pPr>
              <w:pStyle w:val="a0"/>
              <w:tabs>
                <w:tab w:val="decimal" w:pos="1224"/>
              </w:tabs>
              <w:ind w:left="-14" w:right="-72"/>
              <w:jc w:val="both"/>
              <w:rPr>
                <w:rFonts w:ascii="Arial" w:hAnsi="Arial" w:cs="Arial"/>
                <w:snapToGrid w:val="0"/>
                <w:color w:val="000000"/>
                <w:sz w:val="18"/>
                <w:szCs w:val="18"/>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r>
      <w:tr w:rsidR="00840DF5" w:rsidRPr="00550A39" w14:paraId="5DE59096" w14:textId="77777777" w:rsidTr="004326DD">
        <w:tc>
          <w:tcPr>
            <w:tcW w:w="3701" w:type="dxa"/>
          </w:tcPr>
          <w:p w14:paraId="16A6E21F" w14:textId="77777777" w:rsidR="00840DF5" w:rsidRPr="00550A39" w:rsidRDefault="00840DF5" w:rsidP="00840DF5">
            <w:pPr>
              <w:ind w:left="427" w:right="-97"/>
              <w:rPr>
                <w:rFonts w:ascii="Arial" w:hAnsi="Arial" w:cs="Arial"/>
                <w:snapToGrid w:val="0"/>
                <w:color w:val="000000"/>
                <w:sz w:val="18"/>
                <w:szCs w:val="18"/>
                <w:lang w:val="en-GB" w:eastAsia="th-TH"/>
              </w:rPr>
            </w:pPr>
            <w:proofErr w:type="gramStart"/>
            <w:r w:rsidRPr="00550A39">
              <w:rPr>
                <w:rFonts w:ascii="Arial" w:hAnsi="Arial" w:cs="Arial"/>
                <w:snapToGrid w:val="0"/>
                <w:color w:val="000000"/>
                <w:sz w:val="18"/>
                <w:szCs w:val="18"/>
                <w:u w:val="single"/>
                <w:lang w:val="en-GB" w:eastAsia="th-TH"/>
              </w:rPr>
              <w:t>Less</w:t>
            </w:r>
            <w:r w:rsidRPr="00550A39">
              <w:rPr>
                <w:rFonts w:ascii="Arial" w:hAnsi="Arial" w:cs="Arial"/>
                <w:snapToGrid w:val="0"/>
                <w:color w:val="000000"/>
                <w:sz w:val="18"/>
                <w:szCs w:val="18"/>
                <w:lang w:val="en-GB" w:eastAsia="th-TH"/>
              </w:rPr>
              <w:t xml:space="preserve">  Expected</w:t>
            </w:r>
            <w:proofErr w:type="gramEnd"/>
            <w:r w:rsidRPr="00550A39">
              <w:rPr>
                <w:rFonts w:ascii="Arial" w:hAnsi="Arial" w:cs="Arial"/>
                <w:snapToGrid w:val="0"/>
                <w:color w:val="000000"/>
                <w:sz w:val="18"/>
                <w:szCs w:val="18"/>
                <w:lang w:val="en-GB" w:eastAsia="th-TH"/>
              </w:rPr>
              <w:t xml:space="preserve"> credit loss on a forward</w:t>
            </w:r>
          </w:p>
        </w:tc>
        <w:tc>
          <w:tcPr>
            <w:tcW w:w="1440" w:type="dxa"/>
            <w:shd w:val="clear" w:color="auto" w:fill="FAFAFA"/>
            <w:vAlign w:val="bottom"/>
          </w:tcPr>
          <w:p w14:paraId="1B3D7AFB" w14:textId="7777777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20A3C01C" w14:textId="7777777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450DAC3E" w14:textId="77777777" w:rsidR="00840DF5" w:rsidRPr="005738FC" w:rsidRDefault="00840DF5" w:rsidP="00840DF5">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8959799" w14:textId="77777777" w:rsidR="00840DF5" w:rsidRPr="005738FC" w:rsidRDefault="00840DF5" w:rsidP="00840DF5">
            <w:pPr>
              <w:pStyle w:val="a0"/>
              <w:tabs>
                <w:tab w:val="decimal" w:pos="1224"/>
              </w:tabs>
              <w:ind w:left="-14" w:right="-72"/>
              <w:jc w:val="both"/>
              <w:rPr>
                <w:rFonts w:ascii="Arial" w:hAnsi="Arial" w:cs="Arial"/>
                <w:snapToGrid w:val="0"/>
                <w:color w:val="000000"/>
                <w:sz w:val="18"/>
                <w:szCs w:val="18"/>
                <w:lang w:eastAsia="th-TH"/>
              </w:rPr>
            </w:pPr>
          </w:p>
        </w:tc>
      </w:tr>
      <w:tr w:rsidR="00840DF5" w:rsidRPr="00550A39" w14:paraId="700BDFE6" w14:textId="77777777" w:rsidTr="004326DD">
        <w:tc>
          <w:tcPr>
            <w:tcW w:w="3701" w:type="dxa"/>
          </w:tcPr>
          <w:p w14:paraId="4AE8B9AF" w14:textId="77777777" w:rsidR="00840DF5" w:rsidRPr="00550A39" w:rsidRDefault="00840DF5" w:rsidP="00840DF5">
            <w:pPr>
              <w:ind w:left="427"/>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14:paraId="5D285DB1" w14:textId="2097F0D1"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(6,489,570)</w:t>
            </w:r>
          </w:p>
        </w:tc>
        <w:tc>
          <w:tcPr>
            <w:tcW w:w="1440" w:type="dxa"/>
            <w:tcBorders>
              <w:bottom w:val="single" w:sz="4" w:space="0" w:color="auto"/>
            </w:tcBorders>
            <w:vAlign w:val="bottom"/>
          </w:tcPr>
          <w:p w14:paraId="709F3773" w14:textId="658B0A86" w:rsidR="00840DF5" w:rsidRPr="005738FC" w:rsidRDefault="005738FC" w:rsidP="00840DF5">
            <w:pPr>
              <w:pStyle w:val="a0"/>
              <w:tabs>
                <w:tab w:val="decimal" w:pos="1224"/>
              </w:tabs>
              <w:ind w:left="-14" w:right="-72"/>
              <w:jc w:val="both"/>
              <w:rPr>
                <w:rFonts w:ascii="Arial" w:hAnsi="Arial" w:cs="Arial"/>
                <w:snapToGrid w:val="0"/>
                <w:color w:val="000000"/>
                <w:sz w:val="18"/>
                <w:szCs w:val="18"/>
                <w:cs/>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271F230D" w14:textId="0E6F793E" w:rsidR="00840DF5" w:rsidRPr="005738FC" w:rsidRDefault="005738FC" w:rsidP="00840DF5">
            <w:pPr>
              <w:pStyle w:val="a0"/>
              <w:tabs>
                <w:tab w:val="decimal" w:pos="1224"/>
              </w:tabs>
              <w:ind w:left="-14" w:right="-72"/>
              <w:jc w:val="both"/>
              <w:rPr>
                <w:rFonts w:ascii="Arial" w:hAnsi="Arial" w:cs="Arial"/>
                <w:snapToGrid w:val="0"/>
                <w:color w:val="000000"/>
                <w:sz w:val="18"/>
                <w:szCs w:val="18"/>
                <w:cs/>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tcBorders>
              <w:bottom w:val="single" w:sz="4" w:space="0" w:color="auto"/>
            </w:tcBorders>
            <w:vAlign w:val="bottom"/>
          </w:tcPr>
          <w:p w14:paraId="70906F54" w14:textId="221FB011" w:rsidR="00840DF5" w:rsidRPr="005738FC" w:rsidRDefault="005738FC" w:rsidP="00840DF5">
            <w:pPr>
              <w:pStyle w:val="a0"/>
              <w:tabs>
                <w:tab w:val="decimal" w:pos="1224"/>
              </w:tabs>
              <w:ind w:left="-14" w:right="-72"/>
              <w:jc w:val="both"/>
              <w:rPr>
                <w:rFonts w:ascii="Arial" w:hAnsi="Arial" w:cs="Arial"/>
                <w:snapToGrid w:val="0"/>
                <w:color w:val="000000"/>
                <w:sz w:val="18"/>
                <w:szCs w:val="18"/>
                <w:cs/>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r>
      <w:tr w:rsidR="00840DF5" w:rsidRPr="00550A39" w14:paraId="627CDE59" w14:textId="77777777" w:rsidTr="00E523CF">
        <w:tc>
          <w:tcPr>
            <w:tcW w:w="3701" w:type="dxa"/>
          </w:tcPr>
          <w:p w14:paraId="12997A76" w14:textId="77777777" w:rsidR="00840DF5" w:rsidRPr="00550A39" w:rsidRDefault="00840DF5" w:rsidP="00840DF5">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24FBB6BE" w14:textId="6BF18471" w:rsidR="00840DF5" w:rsidRPr="00550A39" w:rsidRDefault="00840DF5" w:rsidP="00840DF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679E6180" w14:textId="7E93174B" w:rsidR="00840DF5" w:rsidRPr="00550A39" w:rsidRDefault="00840DF5" w:rsidP="00840DF5">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20F5A78" w14:textId="61791E7A"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20E87CE" w14:textId="7777777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p>
        </w:tc>
      </w:tr>
      <w:tr w:rsidR="00840DF5" w:rsidRPr="00550A39" w14:paraId="484DA538" w14:textId="77777777" w:rsidTr="00B14CF6">
        <w:tc>
          <w:tcPr>
            <w:tcW w:w="3701" w:type="dxa"/>
          </w:tcPr>
          <w:p w14:paraId="6B6AE77A" w14:textId="77777777" w:rsidR="00840DF5" w:rsidRPr="00550A39" w:rsidRDefault="00840DF5" w:rsidP="00840DF5">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F3F29C7" w14:textId="34B2398B" w:rsidR="00840DF5" w:rsidRPr="005738FC" w:rsidRDefault="005738FC" w:rsidP="00840DF5">
            <w:pPr>
              <w:pStyle w:val="a0"/>
              <w:tabs>
                <w:tab w:val="decimal" w:pos="1224"/>
              </w:tabs>
              <w:ind w:left="-14" w:right="-72"/>
              <w:jc w:val="both"/>
              <w:rPr>
                <w:rFonts w:ascii="Arial" w:hAnsi="Arial" w:cs="Arial"/>
                <w:snapToGrid w:val="0"/>
                <w:color w:val="000000"/>
                <w:sz w:val="18"/>
                <w:szCs w:val="18"/>
                <w:cs/>
                <w:lang w:eastAsia="th-TH"/>
              </w:rPr>
            </w:pPr>
            <w:r w:rsidRPr="005738FC">
              <w:rPr>
                <w:rFonts w:ascii="Arial" w:hAnsi="Arial" w:cs="Arial"/>
                <w:noProof/>
                <w:snapToGrid w:val="0"/>
                <w:color w:val="auto"/>
                <w:sz w:val="18"/>
                <w:szCs w:val="18"/>
                <w:cs/>
                <w:lang w:eastAsia="th-TH"/>
              </w:rPr>
              <w:t xml:space="preserve">-   </w:t>
            </w:r>
            <w:r w:rsidRPr="005738FC">
              <w:rPr>
                <w:rFonts w:ascii="Arial" w:hAnsi="Arial" w:cs="Arial"/>
                <w:noProof/>
                <w:snapToGrid w:val="0"/>
                <w:color w:val="auto"/>
                <w:sz w:val="18"/>
                <w:szCs w:val="18"/>
                <w:lang w:eastAsia="th-TH"/>
              </w:rPr>
              <w:t xml:space="preserve"> </w:t>
            </w:r>
            <w:r w:rsidRPr="005738FC">
              <w:rPr>
                <w:rFonts w:ascii="Arial" w:hAnsi="Arial" w:cs="Arial"/>
                <w:noProof/>
                <w:snapToGrid w:val="0"/>
                <w:color w:val="auto"/>
                <w:sz w:val="18"/>
                <w:szCs w:val="18"/>
                <w:cs/>
                <w:lang w:eastAsia="th-TH"/>
              </w:rPr>
              <w:t xml:space="preserve">   </w:t>
            </w:r>
          </w:p>
        </w:tc>
        <w:tc>
          <w:tcPr>
            <w:tcW w:w="1440" w:type="dxa"/>
            <w:tcBorders>
              <w:bottom w:val="single" w:sz="4" w:space="0" w:color="auto"/>
            </w:tcBorders>
            <w:vAlign w:val="bottom"/>
          </w:tcPr>
          <w:p w14:paraId="3532BE3D" w14:textId="360A6F9F" w:rsidR="00840DF5" w:rsidRPr="00550A39" w:rsidRDefault="00840DF5" w:rsidP="00840DF5">
            <w:pPr>
              <w:pStyle w:val="a0"/>
              <w:tabs>
                <w:tab w:val="decimal" w:pos="1224"/>
              </w:tabs>
              <w:ind w:left="-14" w:right="-72"/>
              <w:jc w:val="both"/>
              <w:rPr>
                <w:rFonts w:ascii="Arial" w:hAnsi="Arial" w:cs="Arial"/>
                <w:snapToGrid w:val="0"/>
                <w:color w:val="000000"/>
                <w:sz w:val="18"/>
                <w:szCs w:val="18"/>
                <w:cs/>
                <w:lang w:eastAsia="th-TH"/>
              </w:rPr>
            </w:pPr>
            <w:r w:rsidRPr="00550A39">
              <w:rPr>
                <w:rFonts w:ascii="Arial" w:hAnsi="Arial" w:cs="Arial"/>
                <w:snapToGrid w:val="0"/>
                <w:color w:val="000000"/>
                <w:sz w:val="18"/>
                <w:szCs w:val="18"/>
                <w:lang w:eastAsia="th-TH"/>
              </w:rPr>
              <w:t>7,064,295</w:t>
            </w:r>
          </w:p>
        </w:tc>
        <w:tc>
          <w:tcPr>
            <w:tcW w:w="1440" w:type="dxa"/>
            <w:tcBorders>
              <w:bottom w:val="single" w:sz="4" w:space="0" w:color="auto"/>
            </w:tcBorders>
            <w:shd w:val="clear" w:color="auto" w:fill="FAFAFA"/>
            <w:vAlign w:val="bottom"/>
          </w:tcPr>
          <w:p w14:paraId="76B9093E" w14:textId="5BB36C5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1,862,900,000</w:t>
            </w:r>
          </w:p>
        </w:tc>
        <w:tc>
          <w:tcPr>
            <w:tcW w:w="1440" w:type="dxa"/>
            <w:tcBorders>
              <w:bottom w:val="single" w:sz="4" w:space="0" w:color="auto"/>
            </w:tcBorders>
            <w:vAlign w:val="bottom"/>
          </w:tcPr>
          <w:p w14:paraId="33A47C9F" w14:textId="77777777" w:rsidR="00840DF5" w:rsidRPr="00550A39" w:rsidRDefault="00840DF5" w:rsidP="00840DF5">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fldChar w:fldCharType="begin"/>
            </w:r>
            <w:r w:rsidRPr="00550A39">
              <w:rPr>
                <w:rFonts w:ascii="Arial" w:hAnsi="Arial" w:cs="Arial"/>
                <w:snapToGrid w:val="0"/>
                <w:color w:val="000000"/>
                <w:sz w:val="18"/>
                <w:szCs w:val="18"/>
                <w:lang w:eastAsia="th-TH"/>
              </w:rPr>
              <w:instrText xml:space="preserve"> =SUM(ABOVE) </w:instrText>
            </w:r>
            <w:r w:rsidRPr="00550A39">
              <w:rPr>
                <w:rFonts w:ascii="Arial" w:hAnsi="Arial" w:cs="Arial"/>
                <w:snapToGrid w:val="0"/>
                <w:color w:val="000000"/>
                <w:sz w:val="18"/>
                <w:szCs w:val="18"/>
                <w:lang w:eastAsia="th-TH"/>
              </w:rPr>
              <w:fldChar w:fldCharType="separate"/>
            </w:r>
            <w:r w:rsidRPr="00550A39">
              <w:rPr>
                <w:rFonts w:ascii="Arial" w:hAnsi="Arial" w:cs="Arial"/>
                <w:noProof/>
                <w:snapToGrid w:val="0"/>
                <w:color w:val="000000"/>
                <w:sz w:val="18"/>
                <w:szCs w:val="18"/>
                <w:lang w:eastAsia="th-TH"/>
              </w:rPr>
              <w:t>2,083,700,000</w:t>
            </w:r>
            <w:r w:rsidRPr="00550A39">
              <w:rPr>
                <w:rFonts w:ascii="Arial" w:hAnsi="Arial" w:cs="Arial"/>
                <w:snapToGrid w:val="0"/>
                <w:color w:val="000000"/>
                <w:sz w:val="18"/>
                <w:szCs w:val="18"/>
                <w:lang w:eastAsia="th-TH"/>
              </w:rPr>
              <w:fldChar w:fldCharType="end"/>
            </w:r>
          </w:p>
        </w:tc>
      </w:tr>
    </w:tbl>
    <w:p w14:paraId="65C83DCB" w14:textId="77777777" w:rsidR="008671C3" w:rsidRPr="00550A39" w:rsidRDefault="008671C3" w:rsidP="000C3CD7">
      <w:pPr>
        <w:ind w:left="540"/>
        <w:jc w:val="both"/>
        <w:rPr>
          <w:rFonts w:ascii="Arial" w:hAnsi="Arial" w:cs="Arial"/>
          <w:color w:val="000000"/>
          <w:spacing w:val="-4"/>
          <w:sz w:val="18"/>
          <w:szCs w:val="18"/>
          <w:lang w:val="en-GB"/>
        </w:rPr>
      </w:pPr>
    </w:p>
    <w:p w14:paraId="4DF77687" w14:textId="77777777" w:rsidR="00416CC6" w:rsidRPr="00550A39" w:rsidRDefault="000C3CD7" w:rsidP="000C3CD7">
      <w:pPr>
        <w:ind w:left="540"/>
        <w:jc w:val="both"/>
        <w:rPr>
          <w:rFonts w:ascii="Arial" w:hAnsi="Arial" w:cs="Arial"/>
          <w:spacing w:val="-6"/>
          <w:sz w:val="18"/>
          <w:szCs w:val="18"/>
          <w:lang w:val="en-GB"/>
        </w:rPr>
      </w:pPr>
      <w:r w:rsidRPr="00550A39">
        <w:rPr>
          <w:rFonts w:ascii="Arial" w:hAnsi="Arial" w:cs="Arial"/>
          <w:spacing w:val="-4"/>
          <w:sz w:val="18"/>
          <w:szCs w:val="18"/>
          <w:lang w:val="en-GB"/>
        </w:rPr>
        <w:t xml:space="preserve">As at </w:t>
      </w:r>
      <w:r w:rsidR="006E4C0C" w:rsidRPr="00550A39">
        <w:rPr>
          <w:rFonts w:ascii="Arial" w:hAnsi="Arial" w:cs="Arial"/>
          <w:spacing w:val="-4"/>
          <w:sz w:val="18"/>
          <w:szCs w:val="18"/>
          <w:lang w:val="en-GB"/>
        </w:rPr>
        <w:t xml:space="preserve">31 December </w:t>
      </w:r>
      <w:r w:rsidRPr="00550A39">
        <w:rPr>
          <w:rFonts w:ascii="Arial" w:hAnsi="Arial" w:cs="Arial"/>
          <w:spacing w:val="-4"/>
          <w:sz w:val="18"/>
          <w:szCs w:val="18"/>
          <w:lang w:val="en-GB"/>
        </w:rPr>
        <w:t xml:space="preserve">2020, the Company’s short-term loans to subsidiaries are unsecured loan and bear interest at </w:t>
      </w:r>
      <w:r w:rsidRPr="00550A39">
        <w:rPr>
          <w:rFonts w:ascii="Arial" w:hAnsi="Arial" w:cs="Arial"/>
          <w:spacing w:val="-6"/>
          <w:sz w:val="18"/>
          <w:szCs w:val="18"/>
          <w:lang w:val="en-GB"/>
        </w:rPr>
        <w:t xml:space="preserve">the rate of </w:t>
      </w:r>
      <w:r w:rsidR="004F33A1" w:rsidRPr="00550A39">
        <w:rPr>
          <w:rFonts w:ascii="Arial" w:hAnsi="Arial" w:cs="Arial"/>
          <w:spacing w:val="-6"/>
          <w:sz w:val="18"/>
          <w:szCs w:val="18"/>
          <w:lang w:val="en-GB"/>
        </w:rPr>
        <w:t>2.50</w:t>
      </w:r>
      <w:r w:rsidRPr="00550A39">
        <w:rPr>
          <w:rFonts w:ascii="Arial" w:hAnsi="Arial" w:cs="Arial"/>
          <w:spacing w:val="-6"/>
          <w:sz w:val="18"/>
          <w:szCs w:val="18"/>
          <w:lang w:val="en-GB"/>
        </w:rPr>
        <w:t>% per annum.  The loans are due for repayment at call</w:t>
      </w:r>
      <w:r w:rsidR="0076798E" w:rsidRPr="00550A39">
        <w:rPr>
          <w:rFonts w:ascii="Arial" w:hAnsi="Arial" w:cs="Arial"/>
          <w:spacing w:val="-6"/>
          <w:sz w:val="18"/>
          <w:szCs w:val="18"/>
          <w:lang w:val="en-GB"/>
        </w:rPr>
        <w:t xml:space="preserve">. </w:t>
      </w:r>
    </w:p>
    <w:p w14:paraId="298AF475" w14:textId="77777777" w:rsidR="00416CC6" w:rsidRPr="00550A39" w:rsidRDefault="00416CC6" w:rsidP="000C3CD7">
      <w:pPr>
        <w:ind w:left="540"/>
        <w:jc w:val="both"/>
        <w:rPr>
          <w:rFonts w:ascii="Arial" w:hAnsi="Arial" w:cs="Arial"/>
          <w:spacing w:val="-6"/>
          <w:sz w:val="18"/>
          <w:szCs w:val="18"/>
          <w:lang w:val="en-GB"/>
        </w:rPr>
      </w:pPr>
    </w:p>
    <w:p w14:paraId="52D0F70F" w14:textId="7642AAB0" w:rsidR="000C3CD7" w:rsidRPr="00550A39" w:rsidRDefault="0045011B" w:rsidP="000C3CD7">
      <w:pPr>
        <w:ind w:left="540"/>
        <w:jc w:val="both"/>
        <w:rPr>
          <w:rFonts w:ascii="Arial" w:hAnsi="Arial" w:cs="Arial"/>
          <w:spacing w:val="-4"/>
          <w:sz w:val="18"/>
          <w:szCs w:val="18"/>
          <w:lang w:val="en-GB"/>
        </w:rPr>
      </w:pPr>
      <w:r w:rsidRPr="00550A39">
        <w:rPr>
          <w:rFonts w:ascii="Arial" w:hAnsi="Arial" w:cs="Arial"/>
          <w:spacing w:val="-6"/>
          <w:sz w:val="18"/>
          <w:szCs w:val="18"/>
          <w:lang w:val="en-GB"/>
        </w:rPr>
        <w:t xml:space="preserve">As at </w:t>
      </w:r>
      <w:r w:rsidR="006E4C0C" w:rsidRPr="00550A39">
        <w:rPr>
          <w:rFonts w:ascii="Arial" w:hAnsi="Arial" w:cs="Arial"/>
          <w:spacing w:val="-6"/>
          <w:sz w:val="18"/>
          <w:szCs w:val="18"/>
          <w:lang w:val="en-GB"/>
        </w:rPr>
        <w:t xml:space="preserve">31 December </w:t>
      </w:r>
      <w:r w:rsidRPr="00550A39">
        <w:rPr>
          <w:rFonts w:ascii="Arial" w:hAnsi="Arial" w:cs="Arial"/>
          <w:spacing w:val="-6"/>
          <w:sz w:val="18"/>
          <w:szCs w:val="18"/>
          <w:lang w:val="en-GB"/>
        </w:rPr>
        <w:t>2020,</w:t>
      </w:r>
      <w:r w:rsidR="00111E19" w:rsidRPr="00550A39">
        <w:rPr>
          <w:rFonts w:ascii="Arial" w:hAnsi="Arial" w:cs="Arial"/>
          <w:spacing w:val="-6"/>
          <w:sz w:val="18"/>
          <w:szCs w:val="18"/>
          <w:lang w:val="en-GB"/>
        </w:rPr>
        <w:t xml:space="preserve"> t</w:t>
      </w:r>
      <w:r w:rsidR="007E336A" w:rsidRPr="00550A39">
        <w:rPr>
          <w:rFonts w:ascii="Arial" w:hAnsi="Arial" w:cs="Arial"/>
          <w:spacing w:val="-6"/>
          <w:sz w:val="18"/>
          <w:szCs w:val="18"/>
          <w:lang w:val="en-GB"/>
        </w:rPr>
        <w:t>he subsidiar</w:t>
      </w:r>
      <w:r w:rsidR="001833FE" w:rsidRPr="00550A39">
        <w:rPr>
          <w:rFonts w:ascii="Arial" w:hAnsi="Arial" w:cs="Arial"/>
          <w:spacing w:val="-6"/>
          <w:sz w:val="18"/>
          <w:szCs w:val="18"/>
          <w:lang w:val="en-GB"/>
        </w:rPr>
        <w:t>y</w:t>
      </w:r>
      <w:r w:rsidR="007E336A" w:rsidRPr="00550A39">
        <w:rPr>
          <w:rFonts w:ascii="Arial" w:hAnsi="Arial" w:cs="Arial"/>
          <w:spacing w:val="-6"/>
          <w:sz w:val="18"/>
          <w:szCs w:val="18"/>
          <w:lang w:val="en-GB"/>
        </w:rPr>
        <w:t xml:space="preserve"> has short</w:t>
      </w:r>
      <w:r w:rsidR="000C3CD7" w:rsidRPr="00550A39">
        <w:rPr>
          <w:rFonts w:ascii="Arial" w:hAnsi="Arial" w:cs="Arial"/>
          <w:spacing w:val="-6"/>
          <w:sz w:val="18"/>
          <w:szCs w:val="18"/>
          <w:lang w:val="en-GB"/>
        </w:rPr>
        <w:t>-term loan</w:t>
      </w:r>
      <w:r w:rsidR="00B5306B" w:rsidRPr="00550A39">
        <w:rPr>
          <w:rFonts w:ascii="Arial" w:hAnsi="Arial" w:cs="Arial"/>
          <w:spacing w:val="-6"/>
          <w:sz w:val="18"/>
          <w:szCs w:val="18"/>
          <w:lang w:val="en-GB"/>
        </w:rPr>
        <w:t>s</w:t>
      </w:r>
      <w:r w:rsidR="000C3CD7" w:rsidRPr="00550A39">
        <w:rPr>
          <w:rFonts w:ascii="Arial" w:hAnsi="Arial" w:cs="Arial"/>
          <w:spacing w:val="-6"/>
          <w:sz w:val="18"/>
          <w:szCs w:val="18"/>
          <w:lang w:val="en-GB"/>
        </w:rPr>
        <w:t xml:space="preserve"> to joint venture </w:t>
      </w:r>
      <w:r w:rsidR="00B5306B" w:rsidRPr="00550A39">
        <w:rPr>
          <w:rFonts w:ascii="Arial" w:hAnsi="Arial" w:cs="Arial"/>
          <w:spacing w:val="-6"/>
          <w:sz w:val="18"/>
          <w:szCs w:val="18"/>
          <w:lang w:val="en-GB"/>
        </w:rPr>
        <w:t>are</w:t>
      </w:r>
      <w:r w:rsidR="000C3CD7" w:rsidRPr="00550A39">
        <w:rPr>
          <w:rFonts w:ascii="Arial" w:hAnsi="Arial" w:cs="Arial"/>
          <w:spacing w:val="-6"/>
          <w:sz w:val="18"/>
          <w:szCs w:val="18"/>
          <w:lang w:val="en-GB"/>
        </w:rPr>
        <w:t xml:space="preserve"> unsecured loan</w:t>
      </w:r>
      <w:r w:rsidR="00416CC6" w:rsidRPr="00550A39">
        <w:rPr>
          <w:rFonts w:ascii="Arial" w:hAnsi="Arial" w:cs="Arial"/>
          <w:spacing w:val="-6"/>
          <w:sz w:val="18"/>
          <w:szCs w:val="18"/>
          <w:lang w:val="en-GB"/>
        </w:rPr>
        <w:t>s</w:t>
      </w:r>
      <w:r w:rsidR="000C3CD7" w:rsidRPr="00550A39">
        <w:rPr>
          <w:rFonts w:ascii="Arial" w:hAnsi="Arial" w:cs="Arial"/>
          <w:spacing w:val="-6"/>
          <w:sz w:val="18"/>
          <w:szCs w:val="18"/>
          <w:lang w:val="en-GB"/>
        </w:rPr>
        <w:t xml:space="preserve"> and bear interest at the rate </w:t>
      </w:r>
      <w:r w:rsidR="004F33A1" w:rsidRPr="00550A39">
        <w:rPr>
          <w:rFonts w:ascii="Arial" w:hAnsi="Arial" w:cs="Arial"/>
          <w:spacing w:val="-6"/>
          <w:sz w:val="18"/>
          <w:szCs w:val="18"/>
          <w:lang w:val="en-GB"/>
        </w:rPr>
        <w:t>5.25</w:t>
      </w:r>
      <w:r w:rsidR="000C3CD7" w:rsidRPr="00550A39">
        <w:rPr>
          <w:rFonts w:ascii="Arial" w:hAnsi="Arial" w:cs="Arial"/>
          <w:spacing w:val="-6"/>
          <w:sz w:val="18"/>
          <w:szCs w:val="18"/>
          <w:lang w:val="en-GB"/>
        </w:rPr>
        <w:t>% per annum.</w:t>
      </w:r>
      <w:r w:rsidR="00B5306B" w:rsidRPr="00550A39">
        <w:rPr>
          <w:rFonts w:ascii="Arial" w:hAnsi="Arial" w:cs="Arial"/>
          <w:spacing w:val="-4"/>
          <w:sz w:val="18"/>
          <w:szCs w:val="18"/>
          <w:lang w:val="en-GB"/>
        </w:rPr>
        <w:t xml:space="preserve"> </w:t>
      </w:r>
      <w:r w:rsidR="0023716A">
        <w:rPr>
          <w:rFonts w:ascii="Arial" w:hAnsi="Arial" w:cs="Arial"/>
          <w:spacing w:val="-4"/>
          <w:sz w:val="18"/>
          <w:szCs w:val="18"/>
          <w:lang w:val="en-GB"/>
        </w:rPr>
        <w:t xml:space="preserve">The </w:t>
      </w:r>
      <w:r w:rsidR="00B5306B" w:rsidRPr="00550A39">
        <w:rPr>
          <w:rFonts w:ascii="Arial" w:hAnsi="Arial" w:cs="Arial"/>
          <w:spacing w:val="-4"/>
          <w:sz w:val="18"/>
          <w:szCs w:val="18"/>
          <w:lang w:val="en-GB"/>
        </w:rPr>
        <w:t>short-term loan is matured.</w:t>
      </w:r>
    </w:p>
    <w:p w14:paraId="35A2CA06" w14:textId="77777777" w:rsidR="000C3CD7" w:rsidRPr="00550A39" w:rsidRDefault="000C3CD7" w:rsidP="00A91EF9">
      <w:pPr>
        <w:overflowPunct/>
        <w:autoSpaceDE/>
        <w:adjustRightInd/>
        <w:ind w:left="540" w:firstLine="7"/>
        <w:jc w:val="both"/>
        <w:rPr>
          <w:rFonts w:ascii="Arial" w:hAnsi="Arial" w:cs="Arial"/>
          <w:sz w:val="18"/>
          <w:szCs w:val="18"/>
          <w:lang w:val="en-GB"/>
        </w:rPr>
      </w:pPr>
    </w:p>
    <w:p w14:paraId="412D1E46" w14:textId="77777777" w:rsidR="00F64F24" w:rsidRPr="00550A39" w:rsidRDefault="00F64F24" w:rsidP="00A91EF9">
      <w:pPr>
        <w:overflowPunct/>
        <w:autoSpaceDE/>
        <w:adjustRightInd/>
        <w:ind w:left="540" w:firstLine="7"/>
        <w:jc w:val="both"/>
        <w:rPr>
          <w:rFonts w:ascii="Arial" w:hAnsi="Arial" w:cs="Arial"/>
          <w:spacing w:val="-7"/>
          <w:sz w:val="18"/>
          <w:szCs w:val="18"/>
          <w:lang w:val="en-GB"/>
        </w:rPr>
      </w:pPr>
      <w:r w:rsidRPr="00550A39">
        <w:rPr>
          <w:rFonts w:ascii="Arial" w:hAnsi="Arial" w:cs="Arial"/>
          <w:spacing w:val="-7"/>
          <w:sz w:val="18"/>
          <w:szCs w:val="18"/>
          <w:lang w:val="en-GB"/>
        </w:rPr>
        <w:t xml:space="preserve">The movements of short-term loans to related companies </w:t>
      </w:r>
      <w:r w:rsidR="00A56047" w:rsidRPr="00550A39">
        <w:rPr>
          <w:rFonts w:ascii="Arial" w:hAnsi="Arial" w:cs="Arial"/>
          <w:spacing w:val="-7"/>
          <w:sz w:val="18"/>
          <w:szCs w:val="18"/>
          <w:lang w:val="en-GB"/>
        </w:rPr>
        <w:t xml:space="preserve">for the </w:t>
      </w:r>
      <w:r w:rsidR="006E4C0C" w:rsidRPr="00550A39">
        <w:rPr>
          <w:rFonts w:ascii="Arial" w:hAnsi="Arial" w:cs="Arial"/>
          <w:spacing w:val="-7"/>
          <w:sz w:val="18"/>
          <w:szCs w:val="18"/>
          <w:lang w:val="en-GB"/>
        </w:rPr>
        <w:t xml:space="preserve">nine-month period ended 31 December </w:t>
      </w:r>
      <w:r w:rsidR="001352A6" w:rsidRPr="00550A39">
        <w:rPr>
          <w:rFonts w:ascii="Arial" w:hAnsi="Arial" w:cs="Arial"/>
          <w:spacing w:val="-7"/>
          <w:sz w:val="18"/>
          <w:szCs w:val="18"/>
          <w:lang w:val="en-GB"/>
        </w:rPr>
        <w:t>2020</w:t>
      </w:r>
      <w:r w:rsidRPr="00550A39">
        <w:rPr>
          <w:rFonts w:ascii="Arial" w:hAnsi="Arial" w:cs="Arial"/>
          <w:spacing w:val="-7"/>
          <w:sz w:val="18"/>
          <w:szCs w:val="18"/>
          <w:lang w:val="en-GB"/>
        </w:rPr>
        <w:t xml:space="preserve"> as follows:</w:t>
      </w:r>
    </w:p>
    <w:p w14:paraId="7AEF31F4" w14:textId="77777777" w:rsidR="00F64F24" w:rsidRPr="00550A39" w:rsidRDefault="00F64F24" w:rsidP="00A91EF9">
      <w:pPr>
        <w:ind w:left="540" w:firstLine="7"/>
        <w:jc w:val="both"/>
        <w:rPr>
          <w:rFonts w:ascii="Arial" w:hAnsi="Arial" w:cs="Arial"/>
          <w:color w:val="000000"/>
          <w:sz w:val="18"/>
          <w:szCs w:val="18"/>
          <w:lang w:val="en-GB" w:eastAsia="zh-CN"/>
        </w:rPr>
      </w:pPr>
    </w:p>
    <w:tbl>
      <w:tblPr>
        <w:tblW w:w="9486" w:type="dxa"/>
        <w:tblInd w:w="108" w:type="dxa"/>
        <w:tblLayout w:type="fixed"/>
        <w:tblLook w:val="0000" w:firstRow="0" w:lastRow="0" w:firstColumn="0" w:lastColumn="0" w:noHBand="0" w:noVBand="0"/>
      </w:tblPr>
      <w:tblGrid>
        <w:gridCol w:w="5310"/>
        <w:gridCol w:w="2088"/>
        <w:gridCol w:w="2088"/>
      </w:tblGrid>
      <w:tr w:rsidR="00B940CC" w:rsidRPr="00550A39" w14:paraId="07D3785B" w14:textId="77777777" w:rsidTr="00833497">
        <w:trPr>
          <w:trHeight w:val="20"/>
        </w:trPr>
        <w:tc>
          <w:tcPr>
            <w:tcW w:w="5310" w:type="dxa"/>
          </w:tcPr>
          <w:p w14:paraId="455C4544" w14:textId="77777777" w:rsidR="00B940CC" w:rsidRPr="00550A39" w:rsidRDefault="00B940CC" w:rsidP="0074561D">
            <w:pPr>
              <w:ind w:left="427"/>
              <w:rPr>
                <w:rFonts w:ascii="Arial" w:hAnsi="Arial" w:cs="Arial"/>
                <w:b/>
                <w:bCs/>
                <w:color w:val="000000"/>
                <w:sz w:val="18"/>
                <w:szCs w:val="18"/>
                <w:lang w:val="en-GB"/>
              </w:rPr>
            </w:pPr>
          </w:p>
        </w:tc>
        <w:tc>
          <w:tcPr>
            <w:tcW w:w="2088" w:type="dxa"/>
            <w:tcBorders>
              <w:top w:val="single" w:sz="4" w:space="0" w:color="auto"/>
            </w:tcBorders>
          </w:tcPr>
          <w:p w14:paraId="7FDA23A1" w14:textId="77777777" w:rsidR="00B940CC" w:rsidRPr="00550A39" w:rsidRDefault="00B940CC" w:rsidP="00E270F6">
            <w:pPr>
              <w:ind w:right="-72"/>
              <w:jc w:val="center"/>
              <w:rPr>
                <w:rFonts w:ascii="Arial" w:hAnsi="Arial" w:cs="Arial"/>
                <w:b/>
                <w:bCs/>
                <w:color w:val="000000"/>
                <w:sz w:val="18"/>
                <w:szCs w:val="18"/>
                <w:lang w:val="en-GB"/>
              </w:rPr>
            </w:pPr>
            <w:r w:rsidRPr="00550A39">
              <w:rPr>
                <w:rFonts w:ascii="Arial" w:hAnsi="Arial" w:cs="Arial"/>
                <w:b/>
                <w:bCs/>
                <w:color w:val="000000"/>
                <w:sz w:val="18"/>
                <w:szCs w:val="18"/>
                <w:lang w:val="en-GB"/>
              </w:rPr>
              <w:t>Consolidated</w:t>
            </w:r>
          </w:p>
        </w:tc>
        <w:tc>
          <w:tcPr>
            <w:tcW w:w="2088" w:type="dxa"/>
            <w:tcBorders>
              <w:top w:val="single" w:sz="4" w:space="0" w:color="auto"/>
            </w:tcBorders>
          </w:tcPr>
          <w:p w14:paraId="6E95E733" w14:textId="77777777" w:rsidR="00B940CC" w:rsidRPr="00550A39" w:rsidRDefault="00B940CC" w:rsidP="00E270F6">
            <w:pPr>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Separate</w:t>
            </w:r>
          </w:p>
        </w:tc>
      </w:tr>
      <w:tr w:rsidR="00B940CC" w:rsidRPr="00550A39" w14:paraId="6F06B870" w14:textId="77777777" w:rsidTr="00833497">
        <w:trPr>
          <w:trHeight w:val="20"/>
        </w:trPr>
        <w:tc>
          <w:tcPr>
            <w:tcW w:w="5310" w:type="dxa"/>
          </w:tcPr>
          <w:p w14:paraId="56BCF307" w14:textId="77777777" w:rsidR="00B940CC" w:rsidRPr="00550A39" w:rsidRDefault="00B940CC" w:rsidP="0074561D">
            <w:pPr>
              <w:ind w:left="427"/>
              <w:rPr>
                <w:rFonts w:ascii="Arial" w:hAnsi="Arial" w:cs="Arial"/>
                <w:b/>
                <w:bCs/>
                <w:color w:val="000000"/>
                <w:sz w:val="18"/>
                <w:szCs w:val="18"/>
                <w:lang w:val="en-GB"/>
              </w:rPr>
            </w:pPr>
          </w:p>
        </w:tc>
        <w:tc>
          <w:tcPr>
            <w:tcW w:w="2088" w:type="dxa"/>
            <w:tcBorders>
              <w:bottom w:val="single" w:sz="4" w:space="0" w:color="auto"/>
            </w:tcBorders>
          </w:tcPr>
          <w:p w14:paraId="29C447AF" w14:textId="77777777" w:rsidR="00B940CC" w:rsidRPr="00550A39" w:rsidRDefault="00B940CC" w:rsidP="00E270F6">
            <w:pPr>
              <w:ind w:right="-72"/>
              <w:jc w:val="center"/>
              <w:rPr>
                <w:rFonts w:ascii="Arial" w:hAnsi="Arial" w:cs="Arial"/>
                <w:b/>
                <w:bCs/>
                <w:color w:val="000000"/>
                <w:sz w:val="18"/>
                <w:szCs w:val="18"/>
                <w:lang w:val="en-GB"/>
              </w:rPr>
            </w:pPr>
            <w:r w:rsidRPr="00550A39">
              <w:rPr>
                <w:rFonts w:ascii="Arial" w:hAnsi="Arial" w:cs="Arial"/>
                <w:b/>
                <w:bCs/>
                <w:color w:val="000000"/>
                <w:sz w:val="18"/>
                <w:szCs w:val="18"/>
                <w:lang w:val="en-GB"/>
              </w:rPr>
              <w:t>financial information</w:t>
            </w:r>
          </w:p>
        </w:tc>
        <w:tc>
          <w:tcPr>
            <w:tcW w:w="2088" w:type="dxa"/>
            <w:tcBorders>
              <w:bottom w:val="single" w:sz="4" w:space="0" w:color="auto"/>
            </w:tcBorders>
          </w:tcPr>
          <w:p w14:paraId="69FECCE1" w14:textId="77777777" w:rsidR="00B940CC" w:rsidRPr="00550A39" w:rsidRDefault="00B940CC" w:rsidP="00E270F6">
            <w:pPr>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financial information</w:t>
            </w:r>
          </w:p>
        </w:tc>
      </w:tr>
      <w:tr w:rsidR="00B940CC" w:rsidRPr="00550A39" w14:paraId="0081D6CC" w14:textId="77777777" w:rsidTr="00833497">
        <w:trPr>
          <w:trHeight w:val="20"/>
        </w:trPr>
        <w:tc>
          <w:tcPr>
            <w:tcW w:w="5310" w:type="dxa"/>
          </w:tcPr>
          <w:p w14:paraId="6FDEA5AF" w14:textId="77777777" w:rsidR="00B940CC" w:rsidRPr="00550A39" w:rsidRDefault="00B940CC" w:rsidP="0074561D">
            <w:pPr>
              <w:ind w:left="427"/>
              <w:rPr>
                <w:rFonts w:ascii="Arial" w:hAnsi="Arial" w:cs="Arial"/>
                <w:b/>
                <w:bCs/>
                <w:color w:val="000000"/>
                <w:sz w:val="18"/>
                <w:szCs w:val="18"/>
                <w:lang w:val="en-GB"/>
              </w:rPr>
            </w:pPr>
          </w:p>
        </w:tc>
        <w:tc>
          <w:tcPr>
            <w:tcW w:w="2088" w:type="dxa"/>
            <w:tcBorders>
              <w:top w:val="single" w:sz="4" w:space="0" w:color="auto"/>
            </w:tcBorders>
          </w:tcPr>
          <w:p w14:paraId="4B87144C" w14:textId="77777777" w:rsidR="00B940CC" w:rsidRPr="00550A39" w:rsidRDefault="00B940CC" w:rsidP="00E270F6">
            <w:pPr>
              <w:tabs>
                <w:tab w:val="decimal" w:pos="1875"/>
              </w:tabs>
              <w:ind w:right="-72"/>
              <w:jc w:val="both"/>
              <w:rPr>
                <w:rFonts w:ascii="Arial" w:hAnsi="Arial" w:cs="Arial"/>
                <w:b/>
                <w:bCs/>
                <w:color w:val="000000"/>
                <w:sz w:val="18"/>
                <w:szCs w:val="18"/>
                <w:lang w:val="en-GB"/>
              </w:rPr>
            </w:pPr>
            <w:r w:rsidRPr="00550A39">
              <w:rPr>
                <w:rFonts w:ascii="Arial" w:hAnsi="Arial" w:cs="Arial"/>
                <w:b/>
                <w:bCs/>
                <w:color w:val="000000"/>
                <w:sz w:val="18"/>
                <w:szCs w:val="18"/>
                <w:lang w:val="en-GB"/>
              </w:rPr>
              <w:t>(Unaudited)</w:t>
            </w:r>
          </w:p>
        </w:tc>
        <w:tc>
          <w:tcPr>
            <w:tcW w:w="2088" w:type="dxa"/>
            <w:tcBorders>
              <w:top w:val="single" w:sz="4" w:space="0" w:color="auto"/>
            </w:tcBorders>
          </w:tcPr>
          <w:p w14:paraId="18228CD7" w14:textId="77777777" w:rsidR="00B940CC" w:rsidRPr="00550A39" w:rsidRDefault="00B940CC" w:rsidP="00E270F6">
            <w:pPr>
              <w:tabs>
                <w:tab w:val="decimal" w:pos="1847"/>
              </w:tabs>
              <w:ind w:right="-72"/>
              <w:jc w:val="both"/>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(Unaudited)</w:t>
            </w:r>
          </w:p>
        </w:tc>
      </w:tr>
      <w:tr w:rsidR="00B940CC" w:rsidRPr="00550A39" w14:paraId="39F9366F" w14:textId="77777777" w:rsidTr="00833497">
        <w:trPr>
          <w:trHeight w:val="20"/>
        </w:trPr>
        <w:tc>
          <w:tcPr>
            <w:tcW w:w="5310" w:type="dxa"/>
          </w:tcPr>
          <w:p w14:paraId="1019F68D" w14:textId="77777777" w:rsidR="00B940CC" w:rsidRPr="00550A39" w:rsidRDefault="00B940CC" w:rsidP="0074561D">
            <w:pPr>
              <w:pStyle w:val="Header"/>
              <w:tabs>
                <w:tab w:val="clear" w:pos="4320"/>
                <w:tab w:val="clear" w:pos="8640"/>
              </w:tabs>
              <w:ind w:left="427"/>
              <w:rPr>
                <w:rFonts w:ascii="Arial" w:hAnsi="Arial" w:cs="Arial"/>
                <w:color w:val="000000"/>
                <w:sz w:val="18"/>
                <w:szCs w:val="18"/>
                <w:lang w:val="en-GB" w:eastAsia="en-US"/>
              </w:rPr>
            </w:pPr>
          </w:p>
        </w:tc>
        <w:tc>
          <w:tcPr>
            <w:tcW w:w="2088" w:type="dxa"/>
            <w:tcBorders>
              <w:bottom w:val="single" w:sz="4" w:space="0" w:color="auto"/>
            </w:tcBorders>
          </w:tcPr>
          <w:p w14:paraId="4F1439AB" w14:textId="77777777" w:rsidR="00B940CC" w:rsidRPr="00550A39" w:rsidRDefault="00B940CC" w:rsidP="00E270F6">
            <w:pPr>
              <w:tabs>
                <w:tab w:val="decimal" w:pos="1875"/>
              </w:tabs>
              <w:ind w:right="-72"/>
              <w:jc w:val="both"/>
              <w:rPr>
                <w:rFonts w:ascii="Arial" w:hAnsi="Arial" w:cs="Arial"/>
                <w:b/>
                <w:bCs/>
                <w:color w:val="000000"/>
                <w:sz w:val="18"/>
                <w:szCs w:val="18"/>
                <w:lang w:val="en-GB"/>
              </w:rPr>
            </w:pPr>
            <w:r w:rsidRPr="00550A39">
              <w:rPr>
                <w:rFonts w:ascii="Arial" w:hAnsi="Arial" w:cs="Arial"/>
                <w:b/>
                <w:bCs/>
                <w:color w:val="000000"/>
                <w:sz w:val="18"/>
                <w:szCs w:val="18"/>
                <w:lang w:val="en-GB"/>
              </w:rPr>
              <w:t>Baht</w:t>
            </w:r>
          </w:p>
        </w:tc>
        <w:tc>
          <w:tcPr>
            <w:tcW w:w="2088" w:type="dxa"/>
            <w:tcBorders>
              <w:bottom w:val="single" w:sz="4" w:space="0" w:color="auto"/>
            </w:tcBorders>
          </w:tcPr>
          <w:p w14:paraId="55F52E2C" w14:textId="77777777" w:rsidR="00B940CC" w:rsidRPr="00550A39" w:rsidRDefault="00B940CC" w:rsidP="00E270F6">
            <w:pPr>
              <w:tabs>
                <w:tab w:val="decimal" w:pos="1847"/>
              </w:tabs>
              <w:ind w:right="-72"/>
              <w:jc w:val="both"/>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Baht</w:t>
            </w:r>
          </w:p>
        </w:tc>
      </w:tr>
      <w:tr w:rsidR="00B940CC" w:rsidRPr="00550A39" w14:paraId="6C27C3E9" w14:textId="77777777" w:rsidTr="00833497">
        <w:trPr>
          <w:trHeight w:val="20"/>
        </w:trPr>
        <w:tc>
          <w:tcPr>
            <w:tcW w:w="5310" w:type="dxa"/>
            <w:vAlign w:val="bottom"/>
          </w:tcPr>
          <w:p w14:paraId="28AA221B" w14:textId="77777777" w:rsidR="00B940CC" w:rsidRPr="00550A39" w:rsidRDefault="00B940CC" w:rsidP="0074561D">
            <w:pPr>
              <w:ind w:left="427" w:right="-72"/>
              <w:rPr>
                <w:rFonts w:ascii="Arial" w:hAnsi="Arial" w:cs="Arial"/>
                <w:b/>
                <w:bCs/>
                <w:color w:val="000000"/>
                <w:spacing w:val="-2"/>
                <w:sz w:val="18"/>
                <w:szCs w:val="18"/>
                <w:u w:val="single"/>
                <w:lang w:val="en-GB"/>
              </w:rPr>
            </w:pPr>
            <w:r w:rsidRPr="00550A39">
              <w:rPr>
                <w:rFonts w:ascii="Arial" w:hAnsi="Arial" w:cs="Arial"/>
                <w:b/>
                <w:bCs/>
                <w:color w:val="000000"/>
                <w:spacing w:val="-2"/>
                <w:sz w:val="18"/>
                <w:szCs w:val="18"/>
                <w:u w:val="single"/>
                <w:lang w:val="en-GB"/>
              </w:rPr>
              <w:t>Short-term loans to</w:t>
            </w:r>
          </w:p>
        </w:tc>
        <w:tc>
          <w:tcPr>
            <w:tcW w:w="2088" w:type="dxa"/>
            <w:shd w:val="clear" w:color="auto" w:fill="FAFAFA"/>
            <w:vAlign w:val="bottom"/>
          </w:tcPr>
          <w:p w14:paraId="21EB4139" w14:textId="77777777" w:rsidR="00B940CC" w:rsidRPr="00550A39" w:rsidRDefault="00B940CC" w:rsidP="00E270F6">
            <w:pPr>
              <w:tabs>
                <w:tab w:val="decimal" w:pos="1875"/>
              </w:tabs>
              <w:ind w:right="-72"/>
              <w:jc w:val="both"/>
              <w:rPr>
                <w:rFonts w:ascii="Arial" w:hAnsi="Arial" w:cs="Arial"/>
                <w:color w:val="000000"/>
                <w:sz w:val="18"/>
                <w:szCs w:val="18"/>
                <w:lang w:val="en-GB"/>
              </w:rPr>
            </w:pPr>
          </w:p>
        </w:tc>
        <w:tc>
          <w:tcPr>
            <w:tcW w:w="2088" w:type="dxa"/>
            <w:shd w:val="clear" w:color="auto" w:fill="FAFAFA"/>
            <w:vAlign w:val="bottom"/>
          </w:tcPr>
          <w:p w14:paraId="5931F242" w14:textId="77777777" w:rsidR="00B940CC" w:rsidRPr="00550A39" w:rsidRDefault="00B940CC" w:rsidP="00E270F6">
            <w:pPr>
              <w:tabs>
                <w:tab w:val="decimal" w:pos="1875"/>
              </w:tabs>
              <w:ind w:right="-72"/>
              <w:jc w:val="both"/>
              <w:rPr>
                <w:rFonts w:ascii="Arial" w:eastAsia="Arial Unicode MS" w:hAnsi="Arial" w:cs="Arial"/>
                <w:snapToGrid w:val="0"/>
                <w:color w:val="000000"/>
                <w:sz w:val="18"/>
                <w:szCs w:val="18"/>
                <w:lang w:eastAsia="th-TH"/>
              </w:rPr>
            </w:pPr>
          </w:p>
        </w:tc>
      </w:tr>
      <w:tr w:rsidR="00B940CC" w:rsidRPr="00550A39" w14:paraId="7FBB4C96" w14:textId="77777777" w:rsidTr="00833497">
        <w:trPr>
          <w:trHeight w:val="20"/>
        </w:trPr>
        <w:tc>
          <w:tcPr>
            <w:tcW w:w="5310" w:type="dxa"/>
          </w:tcPr>
          <w:p w14:paraId="4C93BE1A" w14:textId="77777777" w:rsidR="00B940CC" w:rsidRPr="00550A39" w:rsidRDefault="00083DF3" w:rsidP="0074561D">
            <w:pPr>
              <w:ind w:left="427" w:right="-155"/>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Opening</w:t>
            </w:r>
            <w:r w:rsidR="00B940CC" w:rsidRPr="00550A39">
              <w:rPr>
                <w:rFonts w:ascii="Arial" w:hAnsi="Arial" w:cs="Arial"/>
                <w:snapToGrid w:val="0"/>
                <w:color w:val="000000"/>
                <w:sz w:val="18"/>
                <w:szCs w:val="18"/>
                <w:lang w:eastAsia="th-TH"/>
              </w:rPr>
              <w:t xml:space="preserve"> balance of the period</w:t>
            </w:r>
          </w:p>
        </w:tc>
        <w:tc>
          <w:tcPr>
            <w:tcW w:w="2088" w:type="dxa"/>
            <w:shd w:val="clear" w:color="auto" w:fill="FAFAFA"/>
            <w:vAlign w:val="bottom"/>
          </w:tcPr>
          <w:p w14:paraId="5AF0BA0B" w14:textId="77777777" w:rsidR="00B940CC" w:rsidRPr="00550A39" w:rsidRDefault="00AE436B" w:rsidP="00E270F6">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7,064,295</w:t>
            </w:r>
          </w:p>
        </w:tc>
        <w:tc>
          <w:tcPr>
            <w:tcW w:w="2088" w:type="dxa"/>
            <w:shd w:val="clear" w:color="auto" w:fill="FAFAFA"/>
            <w:vAlign w:val="bottom"/>
          </w:tcPr>
          <w:p w14:paraId="601E2697" w14:textId="77777777" w:rsidR="00B940CC" w:rsidRPr="00550A39" w:rsidRDefault="00AE436B" w:rsidP="00E270F6">
            <w:pPr>
              <w:tabs>
                <w:tab w:val="decimal" w:pos="1847"/>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2,083,700,000</w:t>
            </w:r>
          </w:p>
        </w:tc>
      </w:tr>
      <w:tr w:rsidR="007C5537" w:rsidRPr="00550A39" w14:paraId="16F2D8FE" w14:textId="77777777" w:rsidTr="00833497">
        <w:trPr>
          <w:trHeight w:val="20"/>
        </w:trPr>
        <w:tc>
          <w:tcPr>
            <w:tcW w:w="5310" w:type="dxa"/>
          </w:tcPr>
          <w:p w14:paraId="4F761F9C" w14:textId="77777777" w:rsidR="007C5537" w:rsidRPr="00550A39" w:rsidRDefault="007C5537" w:rsidP="0074561D">
            <w:pPr>
              <w:ind w:left="427" w:right="-155"/>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14:paraId="01A78D1A" w14:textId="77777777" w:rsidR="007C5537" w:rsidRPr="00550A39" w:rsidRDefault="007C5537" w:rsidP="00E270F6">
            <w:pPr>
              <w:tabs>
                <w:tab w:val="decimal" w:pos="1875"/>
              </w:tabs>
              <w:ind w:right="-72"/>
              <w:jc w:val="both"/>
              <w:rPr>
                <w:rFonts w:ascii="Arial" w:hAnsi="Arial" w:cs="Arial"/>
                <w:color w:val="000000"/>
                <w:sz w:val="18"/>
                <w:szCs w:val="18"/>
                <w:lang w:val="en-GB"/>
              </w:rPr>
            </w:pPr>
          </w:p>
        </w:tc>
        <w:tc>
          <w:tcPr>
            <w:tcW w:w="2088" w:type="dxa"/>
            <w:shd w:val="clear" w:color="auto" w:fill="FAFAFA"/>
            <w:vAlign w:val="bottom"/>
          </w:tcPr>
          <w:p w14:paraId="13DCC15D" w14:textId="77777777" w:rsidR="007C5537" w:rsidRPr="00550A39" w:rsidRDefault="007C5537" w:rsidP="00E270F6">
            <w:pPr>
              <w:tabs>
                <w:tab w:val="decimal" w:pos="1847"/>
              </w:tabs>
              <w:ind w:right="-72"/>
              <w:jc w:val="both"/>
              <w:rPr>
                <w:rFonts w:ascii="Arial" w:eastAsia="Arial Unicode MS" w:hAnsi="Arial" w:cs="Arial"/>
                <w:snapToGrid w:val="0"/>
                <w:color w:val="000000"/>
                <w:sz w:val="18"/>
                <w:szCs w:val="18"/>
                <w:lang w:eastAsia="th-TH"/>
              </w:rPr>
            </w:pPr>
          </w:p>
        </w:tc>
      </w:tr>
      <w:tr w:rsidR="005E2694" w:rsidRPr="00550A39" w14:paraId="3F5A412C" w14:textId="77777777" w:rsidTr="00833497">
        <w:trPr>
          <w:trHeight w:val="20"/>
        </w:trPr>
        <w:tc>
          <w:tcPr>
            <w:tcW w:w="5310" w:type="dxa"/>
          </w:tcPr>
          <w:p w14:paraId="7D7B3CD5" w14:textId="77777777" w:rsidR="005E2694" w:rsidRPr="00550A39" w:rsidRDefault="005E2694" w:rsidP="004B5F6B">
            <w:pPr>
              <w:ind w:left="427" w:right="-155"/>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14:paraId="7BD9B48B" w14:textId="77777777" w:rsidR="005E2694" w:rsidRPr="00550A39" w:rsidRDefault="00BE24CC" w:rsidP="00E270F6">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(7,064,295)</w:t>
            </w:r>
          </w:p>
        </w:tc>
        <w:tc>
          <w:tcPr>
            <w:tcW w:w="2088" w:type="dxa"/>
            <w:shd w:val="clear" w:color="auto" w:fill="FAFAFA"/>
            <w:vAlign w:val="bottom"/>
          </w:tcPr>
          <w:p w14:paraId="69F03626" w14:textId="34565A45" w:rsidR="005E2694" w:rsidRPr="005738FC" w:rsidRDefault="005738FC" w:rsidP="004B5F6B">
            <w:pPr>
              <w:tabs>
                <w:tab w:val="decimal" w:pos="1875"/>
              </w:tabs>
              <w:ind w:right="-72"/>
              <w:jc w:val="both"/>
              <w:rPr>
                <w:rFonts w:ascii="Arial" w:hAnsi="Arial" w:cs="Arial"/>
                <w:color w:val="000000"/>
                <w:sz w:val="18"/>
                <w:szCs w:val="18"/>
                <w:lang w:val="en-GB"/>
              </w:rPr>
            </w:pPr>
            <w:r w:rsidRPr="005738FC">
              <w:rPr>
                <w:rFonts w:ascii="Arial" w:hAnsi="Arial" w:cs="Arial"/>
                <w:noProof/>
                <w:snapToGrid w:val="0"/>
                <w:sz w:val="18"/>
                <w:szCs w:val="18"/>
                <w:cs/>
                <w:lang w:eastAsia="th-TH"/>
              </w:rPr>
              <w:t xml:space="preserve">-   </w:t>
            </w:r>
            <w:r w:rsidRPr="005738FC">
              <w:rPr>
                <w:rFonts w:ascii="Arial" w:hAnsi="Arial" w:cs="Arial"/>
                <w:noProof/>
                <w:snapToGrid w:val="0"/>
                <w:sz w:val="18"/>
                <w:szCs w:val="18"/>
                <w:lang w:eastAsia="th-TH"/>
              </w:rPr>
              <w:t xml:space="preserve"> </w:t>
            </w:r>
            <w:r w:rsidRPr="005738FC">
              <w:rPr>
                <w:rFonts w:ascii="Arial" w:hAnsi="Arial" w:cs="Arial"/>
                <w:noProof/>
                <w:snapToGrid w:val="0"/>
                <w:sz w:val="18"/>
                <w:szCs w:val="18"/>
                <w:cs/>
                <w:lang w:eastAsia="th-TH"/>
              </w:rPr>
              <w:t xml:space="preserve">   </w:t>
            </w:r>
          </w:p>
        </w:tc>
      </w:tr>
      <w:tr w:rsidR="00E56728" w:rsidRPr="00550A39" w14:paraId="4019DB45" w14:textId="77777777" w:rsidTr="00833497">
        <w:trPr>
          <w:trHeight w:val="20"/>
        </w:trPr>
        <w:tc>
          <w:tcPr>
            <w:tcW w:w="5310" w:type="dxa"/>
          </w:tcPr>
          <w:p w14:paraId="04830802" w14:textId="77777777" w:rsidR="00E56728" w:rsidRPr="00550A39" w:rsidRDefault="00E56728" w:rsidP="004B5F6B">
            <w:pPr>
              <w:ind w:left="427" w:right="-155"/>
              <w:rPr>
                <w:rFonts w:ascii="Arial" w:hAnsi="Arial" w:cs="Arial"/>
                <w:snapToGrid w:val="0"/>
                <w:color w:val="000000"/>
                <w:sz w:val="18"/>
                <w:szCs w:val="18"/>
                <w:cs/>
                <w:lang w:eastAsia="th-TH"/>
              </w:rPr>
            </w:pPr>
            <w:r w:rsidRPr="00550A39">
              <w:rPr>
                <w:rFonts w:ascii="Arial" w:hAnsi="Arial" w:cs="Arial"/>
                <w:snapToGrid w:val="0"/>
                <w:color w:val="000000"/>
                <w:sz w:val="18"/>
                <w:szCs w:val="18"/>
                <w:lang w:eastAsia="th-TH"/>
              </w:rPr>
              <w:t>Additions</w:t>
            </w:r>
          </w:p>
        </w:tc>
        <w:tc>
          <w:tcPr>
            <w:tcW w:w="2088" w:type="dxa"/>
            <w:shd w:val="clear" w:color="auto" w:fill="FAFAFA"/>
            <w:vAlign w:val="bottom"/>
          </w:tcPr>
          <w:p w14:paraId="31D6F218" w14:textId="71A9BAC2" w:rsidR="00E56728" w:rsidRPr="005738FC" w:rsidRDefault="00B035EC" w:rsidP="00E56728">
            <w:pPr>
              <w:tabs>
                <w:tab w:val="decimal" w:pos="1875"/>
              </w:tabs>
              <w:ind w:right="-72"/>
              <w:jc w:val="both"/>
              <w:rPr>
                <w:rFonts w:ascii="Arial" w:hAnsi="Arial" w:cs="Arial"/>
                <w:color w:val="000000"/>
                <w:sz w:val="18"/>
                <w:szCs w:val="18"/>
                <w:lang w:val="en-GB"/>
              </w:rPr>
            </w:pPr>
            <w:r>
              <w:rPr>
                <w:rFonts w:ascii="Arial" w:hAnsi="Arial" w:cs="Arial"/>
                <w:color w:val="000000"/>
                <w:sz w:val="18"/>
                <w:szCs w:val="18"/>
                <w:lang w:val="en-GB"/>
              </w:rPr>
              <w:t>20,400,000</w:t>
            </w:r>
          </w:p>
        </w:tc>
        <w:tc>
          <w:tcPr>
            <w:tcW w:w="2088" w:type="dxa"/>
            <w:shd w:val="clear" w:color="auto" w:fill="FAFAFA"/>
            <w:vAlign w:val="bottom"/>
          </w:tcPr>
          <w:p w14:paraId="1E12537E" w14:textId="660C0C47" w:rsidR="00E56728" w:rsidRPr="00550A39" w:rsidRDefault="00E56728" w:rsidP="004B5F6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1,039,200,000</w:t>
            </w:r>
          </w:p>
        </w:tc>
      </w:tr>
      <w:tr w:rsidR="00E56728" w:rsidRPr="00550A39" w14:paraId="303109B7" w14:textId="77777777" w:rsidTr="00B940CC">
        <w:trPr>
          <w:trHeight w:val="20"/>
        </w:trPr>
        <w:tc>
          <w:tcPr>
            <w:tcW w:w="5310" w:type="dxa"/>
          </w:tcPr>
          <w:p w14:paraId="3AFDBF62" w14:textId="77777777" w:rsidR="00E56728" w:rsidRPr="00550A39" w:rsidRDefault="00E56728" w:rsidP="004B5F6B">
            <w:pPr>
              <w:ind w:left="427" w:right="-155"/>
              <w:rPr>
                <w:rFonts w:ascii="Arial" w:hAnsi="Arial" w:cs="Arial"/>
                <w:snapToGrid w:val="0"/>
                <w:color w:val="000000"/>
                <w:sz w:val="18"/>
                <w:szCs w:val="18"/>
                <w:cs/>
                <w:lang w:eastAsia="th-TH"/>
              </w:rPr>
            </w:pPr>
            <w:r w:rsidRPr="00550A39">
              <w:rPr>
                <w:rFonts w:ascii="Arial" w:hAnsi="Arial" w:cs="Arial"/>
                <w:snapToGrid w:val="0"/>
                <w:color w:val="000000"/>
                <w:sz w:val="18"/>
                <w:szCs w:val="18"/>
                <w:lang w:eastAsia="th-TH"/>
              </w:rPr>
              <w:t>Repayment</w:t>
            </w:r>
          </w:p>
        </w:tc>
        <w:tc>
          <w:tcPr>
            <w:tcW w:w="2088" w:type="dxa"/>
            <w:shd w:val="clear" w:color="auto" w:fill="FAFAFA"/>
            <w:vAlign w:val="bottom"/>
          </w:tcPr>
          <w:p w14:paraId="33A3D9DC" w14:textId="2178AE1C" w:rsidR="00E56728" w:rsidRPr="005738FC" w:rsidRDefault="00B035EC" w:rsidP="00E56728">
            <w:pPr>
              <w:tabs>
                <w:tab w:val="decimal" w:pos="1875"/>
              </w:tabs>
              <w:ind w:right="-72"/>
              <w:jc w:val="both"/>
              <w:rPr>
                <w:rFonts w:ascii="Arial" w:hAnsi="Arial" w:cs="Arial"/>
                <w:color w:val="000000"/>
                <w:sz w:val="18"/>
                <w:szCs w:val="18"/>
                <w:lang w:val="en-GB"/>
              </w:rPr>
            </w:pPr>
            <w:r>
              <w:rPr>
                <w:rFonts w:ascii="Arial" w:hAnsi="Arial" w:cs="Arial"/>
                <w:color w:val="000000"/>
                <w:sz w:val="18"/>
                <w:szCs w:val="18"/>
                <w:lang w:val="en-GB"/>
              </w:rPr>
              <w:t>(20,400,000)</w:t>
            </w:r>
          </w:p>
        </w:tc>
        <w:tc>
          <w:tcPr>
            <w:tcW w:w="2088" w:type="dxa"/>
            <w:shd w:val="clear" w:color="auto" w:fill="FAFAFA"/>
            <w:vAlign w:val="bottom"/>
          </w:tcPr>
          <w:p w14:paraId="2FE99CCC" w14:textId="6BABDE0F" w:rsidR="00E56728" w:rsidRPr="00550A39" w:rsidRDefault="00E56728" w:rsidP="004B5F6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(1,260,000,000)</w:t>
            </w:r>
          </w:p>
        </w:tc>
      </w:tr>
      <w:tr w:rsidR="00E56728" w:rsidRPr="00550A39" w14:paraId="0D8BC8FB" w14:textId="77777777" w:rsidTr="00B14CF6">
        <w:trPr>
          <w:trHeight w:val="20"/>
        </w:trPr>
        <w:tc>
          <w:tcPr>
            <w:tcW w:w="5310" w:type="dxa"/>
          </w:tcPr>
          <w:p w14:paraId="644E6F85" w14:textId="77777777" w:rsidR="00E56728" w:rsidRPr="00550A39" w:rsidRDefault="00E56728" w:rsidP="004B5F6B">
            <w:pPr>
              <w:ind w:left="427" w:right="-155"/>
              <w:rPr>
                <w:rFonts w:ascii="Arial" w:hAnsi="Arial" w:cs="Arial"/>
                <w:snapToGrid w:val="0"/>
                <w:color w:val="000000"/>
                <w:sz w:val="18"/>
                <w:szCs w:val="18"/>
                <w:cs/>
                <w:lang w:eastAsia="th-TH"/>
              </w:rPr>
            </w:pPr>
          </w:p>
        </w:tc>
        <w:tc>
          <w:tcPr>
            <w:tcW w:w="2088" w:type="dxa"/>
            <w:tcBorders>
              <w:top w:val="single" w:sz="4" w:space="0" w:color="auto"/>
            </w:tcBorders>
            <w:shd w:val="clear" w:color="auto" w:fill="FAFAFA"/>
          </w:tcPr>
          <w:p w14:paraId="30192A71" w14:textId="4503E237" w:rsidR="00E56728" w:rsidRPr="005738FC" w:rsidRDefault="00E56728" w:rsidP="00E56728">
            <w:pPr>
              <w:tabs>
                <w:tab w:val="decimal" w:pos="1875"/>
              </w:tabs>
              <w:ind w:right="-72"/>
              <w:jc w:val="both"/>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507E04D2" w14:textId="043A20AB" w:rsidR="00E56728" w:rsidRPr="00550A39" w:rsidRDefault="00E56728" w:rsidP="004B5F6B">
            <w:pPr>
              <w:tabs>
                <w:tab w:val="decimal" w:pos="1875"/>
              </w:tabs>
              <w:ind w:right="-72"/>
              <w:jc w:val="both"/>
              <w:rPr>
                <w:rFonts w:ascii="Arial" w:hAnsi="Arial" w:cs="Arial"/>
                <w:color w:val="000000"/>
                <w:sz w:val="18"/>
                <w:szCs w:val="18"/>
                <w:lang w:val="en-GB"/>
              </w:rPr>
            </w:pPr>
          </w:p>
        </w:tc>
      </w:tr>
      <w:tr w:rsidR="00E56728" w:rsidRPr="00550A39" w14:paraId="54A84ECF" w14:textId="77777777" w:rsidTr="00B14CF6">
        <w:trPr>
          <w:trHeight w:val="20"/>
        </w:trPr>
        <w:tc>
          <w:tcPr>
            <w:tcW w:w="5310" w:type="dxa"/>
          </w:tcPr>
          <w:p w14:paraId="46A9ECBF" w14:textId="77777777" w:rsidR="00E56728" w:rsidRPr="00550A39" w:rsidRDefault="00E56728" w:rsidP="0059229E">
            <w:pPr>
              <w:tabs>
                <w:tab w:val="decimal" w:pos="1875"/>
              </w:tabs>
              <w:ind w:left="459" w:right="-72"/>
              <w:jc w:val="both"/>
              <w:rPr>
                <w:rFonts w:ascii="Arial" w:hAnsi="Arial" w:cs="Arial"/>
                <w:color w:val="000000"/>
                <w:sz w:val="18"/>
                <w:szCs w:val="18"/>
                <w:lang w:val="en-GB"/>
              </w:rPr>
            </w:pPr>
            <w:r w:rsidRPr="00550A39">
              <w:rPr>
                <w:rFonts w:ascii="Arial" w:hAnsi="Arial" w:cs="Arial"/>
                <w:color w:val="000000"/>
                <w:sz w:val="18"/>
                <w:szCs w:val="18"/>
                <w:lang w:val="en-GB"/>
              </w:rPr>
              <w:t>Closing balance of the year</w:t>
            </w:r>
          </w:p>
        </w:tc>
        <w:tc>
          <w:tcPr>
            <w:tcW w:w="2088" w:type="dxa"/>
            <w:tcBorders>
              <w:bottom w:val="single" w:sz="4" w:space="0" w:color="auto"/>
            </w:tcBorders>
            <w:shd w:val="clear" w:color="auto" w:fill="FAFAFA"/>
          </w:tcPr>
          <w:p w14:paraId="7FEC31A0" w14:textId="324873BF" w:rsidR="00E56728" w:rsidRPr="005738FC" w:rsidRDefault="005738FC" w:rsidP="00E56728">
            <w:pPr>
              <w:tabs>
                <w:tab w:val="decimal" w:pos="1875"/>
              </w:tabs>
              <w:ind w:right="-72"/>
              <w:jc w:val="both"/>
              <w:rPr>
                <w:rFonts w:ascii="Arial" w:hAnsi="Arial" w:cs="Arial"/>
                <w:color w:val="000000"/>
                <w:sz w:val="18"/>
                <w:szCs w:val="18"/>
                <w:lang w:val="en-GB"/>
              </w:rPr>
            </w:pPr>
            <w:r w:rsidRPr="005738FC">
              <w:rPr>
                <w:rFonts w:ascii="Arial" w:hAnsi="Arial" w:cs="Arial"/>
                <w:noProof/>
                <w:snapToGrid w:val="0"/>
                <w:sz w:val="18"/>
                <w:szCs w:val="18"/>
                <w:cs/>
                <w:lang w:eastAsia="th-TH"/>
              </w:rPr>
              <w:t xml:space="preserve">-   </w:t>
            </w:r>
            <w:r w:rsidRPr="005738FC">
              <w:rPr>
                <w:rFonts w:ascii="Arial" w:hAnsi="Arial" w:cs="Arial"/>
                <w:noProof/>
                <w:snapToGrid w:val="0"/>
                <w:sz w:val="18"/>
                <w:szCs w:val="18"/>
                <w:lang w:eastAsia="th-TH"/>
              </w:rPr>
              <w:t xml:space="preserve"> </w:t>
            </w:r>
            <w:r w:rsidRPr="005738FC">
              <w:rPr>
                <w:rFonts w:ascii="Arial" w:hAnsi="Arial" w:cs="Arial"/>
                <w:noProof/>
                <w:snapToGrid w:val="0"/>
                <w:sz w:val="18"/>
                <w:szCs w:val="18"/>
                <w:cs/>
                <w:lang w:eastAsia="th-TH"/>
              </w:rPr>
              <w:t xml:space="preserve">   </w:t>
            </w:r>
          </w:p>
        </w:tc>
        <w:tc>
          <w:tcPr>
            <w:tcW w:w="2088" w:type="dxa"/>
            <w:tcBorders>
              <w:bottom w:val="single" w:sz="4" w:space="0" w:color="auto"/>
            </w:tcBorders>
            <w:shd w:val="clear" w:color="auto" w:fill="FAFAFA"/>
            <w:vAlign w:val="bottom"/>
          </w:tcPr>
          <w:p w14:paraId="2338C9F4" w14:textId="70EC10AC" w:rsidR="00E56728" w:rsidRPr="00550A39" w:rsidRDefault="00E56728" w:rsidP="004B5F6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1,862,900,000</w:t>
            </w:r>
          </w:p>
        </w:tc>
      </w:tr>
    </w:tbl>
    <w:p w14:paraId="57E44BBE" w14:textId="77777777" w:rsidR="0074561D" w:rsidRPr="00550A39" w:rsidRDefault="0074561D" w:rsidP="004B5F6B">
      <w:pPr>
        <w:tabs>
          <w:tab w:val="decimal" w:pos="1875"/>
        </w:tabs>
        <w:ind w:right="-72"/>
        <w:jc w:val="both"/>
        <w:rPr>
          <w:rFonts w:ascii="Arial" w:hAnsi="Arial" w:cs="Arial"/>
          <w:color w:val="000000"/>
          <w:sz w:val="18"/>
          <w:szCs w:val="18"/>
          <w:lang w:val="en-GB"/>
        </w:rPr>
      </w:pPr>
    </w:p>
    <w:p w14:paraId="6C3A8B1E" w14:textId="77777777" w:rsidR="00D7477F" w:rsidRPr="00550A39" w:rsidRDefault="00D7477F" w:rsidP="00A91EF9">
      <w:pPr>
        <w:ind w:left="540"/>
        <w:jc w:val="both"/>
        <w:rPr>
          <w:rFonts w:ascii="Arial" w:hAnsi="Arial" w:cs="Arial"/>
          <w:color w:val="000000"/>
          <w:sz w:val="18"/>
          <w:szCs w:val="18"/>
          <w:lang w:val="en-GB"/>
        </w:rPr>
      </w:pPr>
      <w:r w:rsidRPr="00550A39">
        <w:rPr>
          <w:rFonts w:ascii="Arial" w:hAnsi="Arial" w:cs="Arial"/>
          <w:color w:val="000000"/>
          <w:sz w:val="18"/>
          <w:szCs w:val="18"/>
          <w:lang w:val="en-GB"/>
        </w:rPr>
        <w:br w:type="page"/>
      </w:r>
    </w:p>
    <w:p w14:paraId="1CF7E899" w14:textId="77777777" w:rsidR="00F64F24" w:rsidRPr="00BE1F93" w:rsidRDefault="00F64F24" w:rsidP="00E75A13">
      <w:pPr>
        <w:pStyle w:val="BodyText"/>
        <w:spacing w:after="0"/>
        <w:ind w:left="540" w:hanging="533"/>
        <w:jc w:val="both"/>
        <w:rPr>
          <w:rFonts w:ascii="Arial" w:hAnsi="Arial" w:cs="Arial"/>
          <w:b/>
          <w:bCs/>
          <w:color w:val="CF4A02"/>
          <w:sz w:val="18"/>
          <w:szCs w:val="18"/>
          <w:lang w:val="en-GB"/>
        </w:rPr>
      </w:pPr>
      <w:r w:rsidRPr="00BE1F93">
        <w:rPr>
          <w:rFonts w:ascii="Arial" w:hAnsi="Arial" w:cs="Arial"/>
          <w:b/>
          <w:bCs/>
          <w:color w:val="CF4A02"/>
          <w:sz w:val="18"/>
          <w:szCs w:val="18"/>
          <w:lang w:val="en-GB"/>
        </w:rPr>
        <w:t>d</w:t>
      </w:r>
      <w:r w:rsidRPr="00BE1F93">
        <w:rPr>
          <w:rFonts w:ascii="Arial" w:hAnsi="Arial" w:cs="Arial"/>
          <w:b/>
          <w:bCs/>
          <w:color w:val="CF4A02"/>
          <w:sz w:val="18"/>
          <w:szCs w:val="18"/>
          <w:cs/>
          <w:lang w:val="en-GB"/>
        </w:rPr>
        <w:t>)</w:t>
      </w:r>
      <w:r w:rsidRPr="00BE1F93">
        <w:rPr>
          <w:rFonts w:ascii="Arial" w:hAnsi="Arial" w:cs="Arial"/>
          <w:b/>
          <w:bCs/>
          <w:color w:val="CF4A02"/>
          <w:sz w:val="18"/>
          <w:szCs w:val="18"/>
          <w:cs/>
          <w:lang w:val="en-GB"/>
        </w:rPr>
        <w:tab/>
      </w:r>
      <w:r w:rsidRPr="00BE1F93">
        <w:rPr>
          <w:rFonts w:ascii="Arial" w:hAnsi="Arial" w:cs="Arial"/>
          <w:b/>
          <w:bCs/>
          <w:color w:val="CF4A02"/>
          <w:sz w:val="18"/>
          <w:szCs w:val="18"/>
          <w:lang w:val="en-GB"/>
        </w:rPr>
        <w:t>Long-term loans to related parties</w:t>
      </w:r>
    </w:p>
    <w:p w14:paraId="6DA3023B" w14:textId="77777777" w:rsidR="00F64F24" w:rsidRPr="00550A39" w:rsidRDefault="00F64F24" w:rsidP="006927CC">
      <w:pPr>
        <w:ind w:left="540"/>
        <w:jc w:val="both"/>
        <w:rPr>
          <w:rFonts w:ascii="Arial" w:hAnsi="Arial" w:cs="Arial"/>
          <w:sz w:val="18"/>
          <w:szCs w:val="18"/>
          <w:lang w:val="en-GB" w:eastAsia="zh-CN"/>
        </w:rPr>
      </w:pPr>
    </w:p>
    <w:p w14:paraId="21998AAB" w14:textId="77777777" w:rsidR="00E06CBC" w:rsidRPr="00550A39" w:rsidRDefault="00E06CBC" w:rsidP="00E06CBC">
      <w:pPr>
        <w:overflowPunct/>
        <w:autoSpaceDE/>
        <w:autoSpaceDN/>
        <w:adjustRightInd/>
        <w:ind w:left="540"/>
        <w:jc w:val="both"/>
        <w:textAlignment w:val="auto"/>
        <w:rPr>
          <w:rFonts w:ascii="Arial" w:hAnsi="Arial" w:cs="Arial"/>
          <w:spacing w:val="-5"/>
          <w:sz w:val="18"/>
          <w:szCs w:val="18"/>
        </w:rPr>
      </w:pPr>
      <w:r w:rsidRPr="00550A39">
        <w:rPr>
          <w:rFonts w:ascii="Arial" w:hAnsi="Arial" w:cs="Arial"/>
          <w:spacing w:val="-5"/>
          <w:sz w:val="18"/>
          <w:szCs w:val="18"/>
        </w:rPr>
        <w:t xml:space="preserve">Outstanding balance of long-term loans to related </w:t>
      </w:r>
      <w:r w:rsidR="00737FB1" w:rsidRPr="00550A39">
        <w:rPr>
          <w:rFonts w:ascii="Arial" w:hAnsi="Arial" w:cs="Arial"/>
          <w:spacing w:val="-5"/>
          <w:sz w:val="18"/>
          <w:szCs w:val="18"/>
        </w:rPr>
        <w:t>parties</w:t>
      </w:r>
      <w:r w:rsidRPr="00550A39">
        <w:rPr>
          <w:rFonts w:ascii="Arial" w:hAnsi="Arial" w:cs="Arial"/>
          <w:spacing w:val="-5"/>
          <w:sz w:val="18"/>
          <w:szCs w:val="18"/>
        </w:rPr>
        <w:t xml:space="preserve"> as at </w:t>
      </w:r>
      <w:r w:rsidR="006E4C0C" w:rsidRPr="00550A39">
        <w:rPr>
          <w:rFonts w:ascii="Arial" w:hAnsi="Arial" w:cs="Arial"/>
          <w:spacing w:val="-5"/>
          <w:sz w:val="18"/>
          <w:szCs w:val="18"/>
          <w:lang w:val="en-GB"/>
        </w:rPr>
        <w:t xml:space="preserve">31 December </w:t>
      </w:r>
      <w:r w:rsidRPr="00550A39">
        <w:rPr>
          <w:rFonts w:ascii="Arial" w:hAnsi="Arial" w:cs="Arial"/>
          <w:spacing w:val="-5"/>
          <w:sz w:val="18"/>
          <w:szCs w:val="18"/>
        </w:rPr>
        <w:t>2020 and 31 March 2020 are as follows:</w:t>
      </w:r>
    </w:p>
    <w:p w14:paraId="1A699811" w14:textId="77777777" w:rsidR="00E06CBC" w:rsidRPr="00550A39" w:rsidRDefault="00E06CBC" w:rsidP="00E06CBC">
      <w:pPr>
        <w:overflowPunct/>
        <w:autoSpaceDE/>
        <w:autoSpaceDN/>
        <w:adjustRightInd/>
        <w:ind w:left="540"/>
        <w:jc w:val="both"/>
        <w:textAlignment w:val="auto"/>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C0CAC" w:rsidRPr="00550A39" w14:paraId="5F60DD58" w14:textId="77777777" w:rsidTr="00833497">
        <w:tc>
          <w:tcPr>
            <w:tcW w:w="3701" w:type="dxa"/>
          </w:tcPr>
          <w:p w14:paraId="5FFB84C3" w14:textId="77777777" w:rsidR="00FC0CAC" w:rsidRPr="00550A39" w:rsidRDefault="00FC0CAC" w:rsidP="00833497">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4F211CB5" w14:textId="77777777" w:rsidR="00FC0CAC" w:rsidRPr="00550A39" w:rsidRDefault="00FC0CAC" w:rsidP="00833497">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44572CDC" w14:textId="77777777" w:rsidR="00FC0CAC" w:rsidRPr="00550A39" w:rsidRDefault="00FC0CAC" w:rsidP="00833497">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C0CAC" w:rsidRPr="00550A39" w14:paraId="35B4BCA6" w14:textId="77777777" w:rsidTr="00833497">
        <w:tc>
          <w:tcPr>
            <w:tcW w:w="3701" w:type="dxa"/>
          </w:tcPr>
          <w:p w14:paraId="2218689D" w14:textId="77777777" w:rsidR="00FC0CAC" w:rsidRPr="00550A39" w:rsidRDefault="00FC0CAC" w:rsidP="00833497">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1D721B3D" w14:textId="77777777" w:rsidR="00FC0CAC" w:rsidRPr="00550A39" w:rsidRDefault="00FC0CAC" w:rsidP="00833497">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3D8BC296" w14:textId="77777777" w:rsidR="00FC0CAC" w:rsidRPr="00550A39" w:rsidRDefault="00FC0CAC" w:rsidP="00833497">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FC0CAC" w:rsidRPr="00550A39" w14:paraId="3ABAD430" w14:textId="77777777" w:rsidTr="00833497">
        <w:tc>
          <w:tcPr>
            <w:tcW w:w="3701" w:type="dxa"/>
          </w:tcPr>
          <w:p w14:paraId="71B60312" w14:textId="77777777" w:rsidR="00FC0CAC" w:rsidRPr="00550A39" w:rsidRDefault="00FC0CAC" w:rsidP="00833497">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14:paraId="6EA0B06A"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259CBB7C"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08D149F5"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600F0189"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r>
      <w:tr w:rsidR="00FC0CAC" w:rsidRPr="00550A39" w14:paraId="71529D80" w14:textId="77777777" w:rsidTr="00833497">
        <w:tc>
          <w:tcPr>
            <w:tcW w:w="3701" w:type="dxa"/>
          </w:tcPr>
          <w:p w14:paraId="2C6B1319" w14:textId="77777777" w:rsidR="00FC0CAC" w:rsidRPr="00550A39" w:rsidRDefault="00FC0CAC" w:rsidP="00833497">
            <w:pPr>
              <w:ind w:left="435" w:right="-155"/>
              <w:rPr>
                <w:rFonts w:ascii="Arial" w:hAnsi="Arial" w:cs="Arial"/>
                <w:b/>
                <w:bCs/>
                <w:snapToGrid w:val="0"/>
                <w:sz w:val="18"/>
                <w:szCs w:val="18"/>
                <w:lang w:val="en-GB" w:eastAsia="th-TH"/>
              </w:rPr>
            </w:pPr>
          </w:p>
        </w:tc>
        <w:tc>
          <w:tcPr>
            <w:tcW w:w="1440" w:type="dxa"/>
            <w:hideMark/>
          </w:tcPr>
          <w:p w14:paraId="22C881DF" w14:textId="77777777" w:rsidR="00FC0CAC" w:rsidRPr="00550A39" w:rsidRDefault="00FC0CAC" w:rsidP="00833497">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012B0F0C" w14:textId="77777777" w:rsidR="00FC0CAC" w:rsidRPr="00550A39" w:rsidRDefault="00FC0CAC" w:rsidP="00833497">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6BECFA53" w14:textId="77777777" w:rsidR="00FC0CAC" w:rsidRPr="00550A39" w:rsidRDefault="00FC0CAC" w:rsidP="00833497">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7D4C407B" w14:textId="77777777" w:rsidR="00FC0CAC" w:rsidRPr="00550A39" w:rsidRDefault="00FC0CAC" w:rsidP="00833497">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FC0CAC" w:rsidRPr="00550A39" w14:paraId="6F2682DA" w14:textId="77777777" w:rsidTr="00833497">
        <w:tc>
          <w:tcPr>
            <w:tcW w:w="3701" w:type="dxa"/>
          </w:tcPr>
          <w:p w14:paraId="09712A38" w14:textId="77777777" w:rsidR="00FC0CAC" w:rsidRPr="00550A39" w:rsidRDefault="00FC0CAC" w:rsidP="00833497">
            <w:pPr>
              <w:ind w:left="435" w:right="-155"/>
              <w:rPr>
                <w:rFonts w:ascii="Arial" w:hAnsi="Arial" w:cs="Arial"/>
                <w:b/>
                <w:bCs/>
                <w:snapToGrid w:val="0"/>
                <w:sz w:val="18"/>
                <w:szCs w:val="18"/>
                <w:lang w:val="en-GB" w:eastAsia="th-TH"/>
              </w:rPr>
            </w:pPr>
          </w:p>
        </w:tc>
        <w:tc>
          <w:tcPr>
            <w:tcW w:w="1440" w:type="dxa"/>
            <w:hideMark/>
          </w:tcPr>
          <w:p w14:paraId="556D5D6A" w14:textId="77777777" w:rsidR="00FC0CAC" w:rsidRPr="00550A39" w:rsidRDefault="00FC0CAC" w:rsidP="00833497">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FA598C0" w14:textId="77777777" w:rsidR="00FC0CAC" w:rsidRPr="00550A39" w:rsidRDefault="00FC0CAC" w:rsidP="00833497">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6EE1F782" w14:textId="77777777" w:rsidR="00FC0CAC" w:rsidRPr="00550A39" w:rsidRDefault="00FC0CAC" w:rsidP="00635932">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6DE1166F" w14:textId="77777777" w:rsidR="00FC0CAC" w:rsidRPr="00550A39" w:rsidRDefault="00FC0CAC" w:rsidP="00635932">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FC0CAC" w:rsidRPr="00550A39" w14:paraId="2AA41653" w14:textId="77777777" w:rsidTr="00833497">
        <w:tc>
          <w:tcPr>
            <w:tcW w:w="3701" w:type="dxa"/>
          </w:tcPr>
          <w:p w14:paraId="3376E001" w14:textId="77777777" w:rsidR="00FC0CAC" w:rsidRPr="00550A39" w:rsidRDefault="00FC0CAC" w:rsidP="00833497">
            <w:pPr>
              <w:ind w:left="43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27C551C"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26DA0FB4" w14:textId="77777777" w:rsidR="00FC0CAC" w:rsidRPr="00550A39" w:rsidRDefault="00FC0CAC" w:rsidP="00635932">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16994209"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10871E5A" w14:textId="77777777" w:rsidR="00FC0CAC" w:rsidRPr="00550A39" w:rsidRDefault="00FC0CAC" w:rsidP="00833497">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r>
      <w:tr w:rsidR="00FC0CAC" w:rsidRPr="00550A39" w14:paraId="362EC321" w14:textId="77777777" w:rsidTr="00833497">
        <w:tc>
          <w:tcPr>
            <w:tcW w:w="3701" w:type="dxa"/>
            <w:hideMark/>
          </w:tcPr>
          <w:p w14:paraId="73F92765" w14:textId="77777777" w:rsidR="00FC0CAC" w:rsidRPr="00550A39" w:rsidRDefault="00FC0CAC" w:rsidP="00833497">
            <w:pPr>
              <w:ind w:left="435" w:right="-155"/>
              <w:rPr>
                <w:rFonts w:ascii="Arial" w:hAnsi="Arial" w:cs="Arial"/>
                <w:snapToGrid w:val="0"/>
                <w:spacing w:val="-6"/>
                <w:sz w:val="18"/>
                <w:szCs w:val="18"/>
                <w:lang w:eastAsia="th-TH"/>
              </w:rPr>
            </w:pPr>
            <w:r w:rsidRPr="00550A39">
              <w:rPr>
                <w:rFonts w:ascii="Arial" w:hAnsi="Arial" w:cs="Arial"/>
                <w:b/>
                <w:bCs/>
                <w:snapToGrid w:val="0"/>
                <w:spacing w:val="-2"/>
                <w:sz w:val="18"/>
                <w:szCs w:val="18"/>
                <w:u w:val="single"/>
                <w:lang w:eastAsia="th-TH"/>
              </w:rPr>
              <w:t>Long-term loans to</w:t>
            </w:r>
          </w:p>
        </w:tc>
        <w:tc>
          <w:tcPr>
            <w:tcW w:w="1440" w:type="dxa"/>
            <w:shd w:val="clear" w:color="auto" w:fill="FAFAFA"/>
            <w:vAlign w:val="bottom"/>
          </w:tcPr>
          <w:p w14:paraId="38694534" w14:textId="77777777" w:rsidR="00FC0CAC" w:rsidRPr="00550A39" w:rsidRDefault="00FC0CAC" w:rsidP="0083349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990AAF1" w14:textId="77777777" w:rsidR="00FC0CAC" w:rsidRPr="00550A39" w:rsidRDefault="00FC0CAC" w:rsidP="0083349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shd w:val="clear" w:color="auto" w:fill="FAFAFA"/>
            <w:vAlign w:val="bottom"/>
          </w:tcPr>
          <w:p w14:paraId="7DFAAB3A" w14:textId="77777777" w:rsidR="00FC0CAC" w:rsidRPr="00550A39" w:rsidRDefault="00FC0CAC" w:rsidP="00833497">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487BB72" w14:textId="77777777" w:rsidR="00FC0CAC" w:rsidRPr="00550A39" w:rsidRDefault="00FC0CAC" w:rsidP="00833497">
            <w:pPr>
              <w:pStyle w:val="a0"/>
              <w:tabs>
                <w:tab w:val="decimal" w:pos="1224"/>
              </w:tabs>
              <w:ind w:left="-14" w:right="-72"/>
              <w:jc w:val="both"/>
              <w:rPr>
                <w:rFonts w:ascii="Arial" w:hAnsi="Arial" w:cs="Arial"/>
                <w:snapToGrid w:val="0"/>
                <w:color w:val="auto"/>
                <w:spacing w:val="-4"/>
                <w:sz w:val="18"/>
                <w:szCs w:val="18"/>
                <w:lang w:eastAsia="th-TH"/>
              </w:rPr>
            </w:pPr>
          </w:p>
        </w:tc>
      </w:tr>
      <w:tr w:rsidR="00605256" w:rsidRPr="00550A39" w14:paraId="4368D4AE" w14:textId="77777777" w:rsidTr="00B14CF6">
        <w:tc>
          <w:tcPr>
            <w:tcW w:w="3701" w:type="dxa"/>
            <w:hideMark/>
          </w:tcPr>
          <w:p w14:paraId="3B00A41A" w14:textId="77777777" w:rsidR="00605256" w:rsidRPr="00550A39" w:rsidRDefault="00605256" w:rsidP="00605256">
            <w:pPr>
              <w:ind w:left="435" w:right="-83"/>
              <w:rPr>
                <w:rFonts w:ascii="Arial" w:hAnsi="Arial" w:cs="Arial"/>
                <w:snapToGrid w:val="0"/>
                <w:spacing w:val="-4"/>
                <w:sz w:val="18"/>
                <w:szCs w:val="18"/>
                <w:lang w:eastAsia="th-TH"/>
              </w:rPr>
            </w:pPr>
            <w:r w:rsidRPr="00550A39">
              <w:rPr>
                <w:rFonts w:ascii="Arial" w:hAnsi="Arial" w:cs="Arial"/>
                <w:snapToGrid w:val="0"/>
                <w:spacing w:val="-2"/>
                <w:sz w:val="18"/>
                <w:szCs w:val="18"/>
                <w:lang w:eastAsia="th-TH"/>
              </w:rPr>
              <w:t>Subsidiaries</w:t>
            </w:r>
          </w:p>
        </w:tc>
        <w:tc>
          <w:tcPr>
            <w:tcW w:w="1440" w:type="dxa"/>
            <w:shd w:val="clear" w:color="auto" w:fill="FAFAFA"/>
          </w:tcPr>
          <w:p w14:paraId="22A44E7E" w14:textId="677A391A"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lang w:eastAsia="th-TH"/>
              </w:rPr>
              <w:t xml:space="preserve">-    </w:t>
            </w:r>
            <w:r w:rsidR="005A69B9"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lang w:eastAsia="th-TH"/>
              </w:rPr>
              <w:t xml:space="preserve">  </w:t>
            </w:r>
          </w:p>
        </w:tc>
        <w:tc>
          <w:tcPr>
            <w:tcW w:w="1440" w:type="dxa"/>
            <w:vAlign w:val="bottom"/>
            <w:hideMark/>
          </w:tcPr>
          <w:p w14:paraId="1463F179" w14:textId="56ED8298"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cs/>
                <w:lang w:eastAsia="th-TH"/>
              </w:rPr>
              <w:t xml:space="preserve">-   </w:t>
            </w:r>
            <w:r w:rsidR="005A69B9"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440" w:type="dxa"/>
            <w:shd w:val="clear" w:color="auto" w:fill="FAFAFA"/>
            <w:vAlign w:val="bottom"/>
          </w:tcPr>
          <w:p w14:paraId="59335D30" w14:textId="35E7A1D1"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914,933,700</w:t>
            </w:r>
          </w:p>
        </w:tc>
        <w:tc>
          <w:tcPr>
            <w:tcW w:w="1440" w:type="dxa"/>
            <w:vAlign w:val="bottom"/>
            <w:hideMark/>
          </w:tcPr>
          <w:p w14:paraId="228AD70D"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932,512,500</w:t>
            </w:r>
          </w:p>
        </w:tc>
      </w:tr>
      <w:tr w:rsidR="00605256" w:rsidRPr="00550A39" w14:paraId="629C5E41" w14:textId="77777777" w:rsidTr="00C07003">
        <w:tc>
          <w:tcPr>
            <w:tcW w:w="3701" w:type="dxa"/>
          </w:tcPr>
          <w:p w14:paraId="27B3F194" w14:textId="77777777" w:rsidR="00605256" w:rsidRPr="00550A39" w:rsidRDefault="00605256" w:rsidP="00605256">
            <w:pPr>
              <w:ind w:left="435" w:right="-83"/>
              <w:rPr>
                <w:rFonts w:ascii="Arial" w:hAnsi="Arial" w:cs="Arial"/>
                <w:snapToGrid w:val="0"/>
                <w:spacing w:val="-2"/>
                <w:sz w:val="18"/>
                <w:szCs w:val="18"/>
                <w:lang w:eastAsia="th-TH"/>
              </w:rPr>
            </w:pPr>
            <w:r w:rsidRPr="00550A39">
              <w:rPr>
                <w:rFonts w:ascii="Arial" w:hAnsi="Arial" w:cs="Arial"/>
                <w:snapToGrid w:val="0"/>
                <w:spacing w:val="-2"/>
                <w:sz w:val="18"/>
                <w:szCs w:val="18"/>
                <w:lang w:eastAsia="th-TH"/>
              </w:rPr>
              <w:t>Joint venture</w:t>
            </w:r>
          </w:p>
        </w:tc>
        <w:tc>
          <w:tcPr>
            <w:tcW w:w="1440" w:type="dxa"/>
            <w:shd w:val="clear" w:color="auto" w:fill="FAFAFA"/>
            <w:vAlign w:val="bottom"/>
          </w:tcPr>
          <w:p w14:paraId="3D47707D" w14:textId="1237900B"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63,321,875</w:t>
            </w:r>
          </w:p>
        </w:tc>
        <w:tc>
          <w:tcPr>
            <w:tcW w:w="1440" w:type="dxa"/>
            <w:vAlign w:val="bottom"/>
          </w:tcPr>
          <w:p w14:paraId="78B34E50" w14:textId="529842D8"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28,181,315</w:t>
            </w:r>
          </w:p>
        </w:tc>
        <w:tc>
          <w:tcPr>
            <w:tcW w:w="1440" w:type="dxa"/>
            <w:shd w:val="clear" w:color="auto" w:fill="FAFAFA"/>
            <w:vAlign w:val="bottom"/>
          </w:tcPr>
          <w:p w14:paraId="11D04A47" w14:textId="5B1EC04E"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lang w:eastAsia="th-TH"/>
              </w:rPr>
              <w:t xml:space="preserve">-   </w:t>
            </w:r>
            <w:r w:rsidR="005A69B9"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lang w:eastAsia="th-TH"/>
              </w:rPr>
              <w:t xml:space="preserve">   </w:t>
            </w:r>
          </w:p>
        </w:tc>
        <w:tc>
          <w:tcPr>
            <w:tcW w:w="1440" w:type="dxa"/>
            <w:vAlign w:val="bottom"/>
          </w:tcPr>
          <w:p w14:paraId="7EBE38F7" w14:textId="77777777"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lang w:eastAsia="th-TH"/>
              </w:rPr>
              <w:t xml:space="preserve">-       </w:t>
            </w:r>
          </w:p>
        </w:tc>
      </w:tr>
      <w:tr w:rsidR="00605256" w:rsidRPr="00550A39" w14:paraId="0744FD31" w14:textId="77777777" w:rsidTr="00C07003">
        <w:tc>
          <w:tcPr>
            <w:tcW w:w="3701" w:type="dxa"/>
          </w:tcPr>
          <w:p w14:paraId="23D8CDA4" w14:textId="77777777" w:rsidR="00605256" w:rsidRPr="00550A39" w:rsidRDefault="00605256" w:rsidP="00605256">
            <w:pPr>
              <w:ind w:left="427" w:right="-97"/>
              <w:rPr>
                <w:rFonts w:ascii="Arial" w:hAnsi="Arial" w:cs="Arial"/>
                <w:snapToGrid w:val="0"/>
                <w:sz w:val="18"/>
                <w:szCs w:val="18"/>
                <w:lang w:val="en-GB" w:eastAsia="th-TH"/>
              </w:rPr>
            </w:pPr>
            <w:proofErr w:type="gramStart"/>
            <w:r w:rsidRPr="00550A39">
              <w:rPr>
                <w:rFonts w:ascii="Arial" w:hAnsi="Arial" w:cs="Arial"/>
                <w:snapToGrid w:val="0"/>
                <w:sz w:val="18"/>
                <w:szCs w:val="18"/>
                <w:u w:val="single"/>
                <w:lang w:val="en-GB" w:eastAsia="th-TH"/>
              </w:rPr>
              <w:t>Less</w:t>
            </w:r>
            <w:r w:rsidRPr="00550A39">
              <w:rPr>
                <w:rFonts w:ascii="Arial" w:hAnsi="Arial" w:cs="Arial"/>
                <w:snapToGrid w:val="0"/>
                <w:sz w:val="18"/>
                <w:szCs w:val="18"/>
                <w:lang w:val="en-GB" w:eastAsia="th-TH"/>
              </w:rPr>
              <w:t xml:space="preserve">  Expected</w:t>
            </w:r>
            <w:proofErr w:type="gramEnd"/>
            <w:r w:rsidRPr="00550A39">
              <w:rPr>
                <w:rFonts w:ascii="Arial" w:hAnsi="Arial" w:cs="Arial"/>
                <w:snapToGrid w:val="0"/>
                <w:sz w:val="18"/>
                <w:szCs w:val="18"/>
                <w:lang w:val="en-GB" w:eastAsia="th-TH"/>
              </w:rPr>
              <w:t xml:space="preserve"> credit loss on a forward</w:t>
            </w:r>
          </w:p>
        </w:tc>
        <w:tc>
          <w:tcPr>
            <w:tcW w:w="1440" w:type="dxa"/>
            <w:shd w:val="clear" w:color="auto" w:fill="FAFAFA"/>
            <w:vAlign w:val="bottom"/>
          </w:tcPr>
          <w:p w14:paraId="4F55C0E1"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vAlign w:val="bottom"/>
          </w:tcPr>
          <w:p w14:paraId="27D54956"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shd w:val="clear" w:color="auto" w:fill="FAFAFA"/>
            <w:vAlign w:val="bottom"/>
          </w:tcPr>
          <w:p w14:paraId="3C6B3AAA"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vAlign w:val="bottom"/>
          </w:tcPr>
          <w:p w14:paraId="78B65E1A"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r>
      <w:tr w:rsidR="00605256" w:rsidRPr="00550A39" w14:paraId="1D0653DE" w14:textId="77777777" w:rsidTr="00C07003">
        <w:tc>
          <w:tcPr>
            <w:tcW w:w="3701" w:type="dxa"/>
          </w:tcPr>
          <w:p w14:paraId="7CB1EA15" w14:textId="77777777" w:rsidR="00605256" w:rsidRPr="00550A39" w:rsidRDefault="00605256" w:rsidP="00605256">
            <w:pPr>
              <w:ind w:left="427"/>
              <w:rPr>
                <w:rFonts w:ascii="Arial" w:hAnsi="Arial" w:cs="Arial"/>
                <w:snapToGrid w:val="0"/>
                <w:sz w:val="18"/>
                <w:szCs w:val="18"/>
                <w:lang w:val="en-GB" w:eastAsia="th-TH"/>
              </w:rPr>
            </w:pPr>
            <w:r w:rsidRPr="00550A39">
              <w:rPr>
                <w:rFonts w:ascii="Arial" w:hAnsi="Arial" w:cs="Arial"/>
                <w:snapToGrid w:val="0"/>
                <w:sz w:val="18"/>
                <w:szCs w:val="18"/>
                <w:lang w:val="en-GB" w:eastAsia="th-TH"/>
              </w:rPr>
              <w:t xml:space="preserve">            looking basis - joint venture</w:t>
            </w:r>
          </w:p>
        </w:tc>
        <w:tc>
          <w:tcPr>
            <w:tcW w:w="1440" w:type="dxa"/>
            <w:tcBorders>
              <w:bottom w:val="single" w:sz="4" w:space="0" w:color="auto"/>
            </w:tcBorders>
            <w:shd w:val="clear" w:color="auto" w:fill="FAFAFA"/>
            <w:vAlign w:val="bottom"/>
          </w:tcPr>
          <w:p w14:paraId="506E2B0D" w14:textId="5F52EF2F"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(25,888,58</w:t>
            </w:r>
            <w:r w:rsidR="00875F29">
              <w:rPr>
                <w:rFonts w:ascii="Arial" w:hAnsi="Arial" w:cs="Arial"/>
                <w:noProof/>
                <w:snapToGrid w:val="0"/>
                <w:color w:val="auto"/>
                <w:spacing w:val="-4"/>
                <w:sz w:val="18"/>
                <w:szCs w:val="18"/>
                <w:lang w:eastAsia="th-TH"/>
              </w:rPr>
              <w:t>5</w:t>
            </w:r>
            <w:r w:rsidRPr="00550A39">
              <w:rPr>
                <w:rFonts w:ascii="Arial" w:hAnsi="Arial" w:cs="Arial"/>
                <w:noProof/>
                <w:snapToGrid w:val="0"/>
                <w:color w:val="auto"/>
                <w:spacing w:val="-4"/>
                <w:sz w:val="18"/>
                <w:szCs w:val="18"/>
                <w:lang w:eastAsia="th-TH"/>
              </w:rPr>
              <w:t>)</w:t>
            </w:r>
          </w:p>
        </w:tc>
        <w:tc>
          <w:tcPr>
            <w:tcW w:w="1440" w:type="dxa"/>
            <w:tcBorders>
              <w:bottom w:val="single" w:sz="4" w:space="0" w:color="auto"/>
            </w:tcBorders>
            <w:vAlign w:val="bottom"/>
          </w:tcPr>
          <w:p w14:paraId="2D7682A4" w14:textId="70B7ED7D"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cs/>
                <w:lang w:eastAsia="th-TH"/>
              </w:rPr>
              <w:t xml:space="preserve">-  </w:t>
            </w:r>
            <w:r w:rsidR="005A69B9"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367E9D27" w14:textId="45C45FC1"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lang w:eastAsia="th-TH"/>
              </w:rPr>
              <w:t xml:space="preserve">-     </w:t>
            </w:r>
            <w:r w:rsidR="005A69B9" w:rsidRPr="00875F29">
              <w:rPr>
                <w:rFonts w:ascii="Arial" w:hAnsi="Arial" w:cs="Arial"/>
                <w:noProof/>
                <w:snapToGrid w:val="0"/>
                <w:color w:val="auto"/>
                <w:sz w:val="18"/>
                <w:szCs w:val="18"/>
                <w:lang w:eastAsia="th-TH"/>
              </w:rPr>
              <w:t xml:space="preserve"> </w:t>
            </w:r>
            <w:r w:rsidRPr="00875F29">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bottom"/>
          </w:tcPr>
          <w:p w14:paraId="325FB743" w14:textId="77777777" w:rsidR="00605256" w:rsidRPr="00875F29" w:rsidRDefault="00605256" w:rsidP="00605256">
            <w:pPr>
              <w:pStyle w:val="a0"/>
              <w:tabs>
                <w:tab w:val="decimal" w:pos="1224"/>
              </w:tabs>
              <w:ind w:left="-14" w:right="-72"/>
              <w:jc w:val="both"/>
              <w:rPr>
                <w:rFonts w:ascii="Arial" w:hAnsi="Arial" w:cs="Arial"/>
                <w:noProof/>
                <w:snapToGrid w:val="0"/>
                <w:color w:val="auto"/>
                <w:sz w:val="18"/>
                <w:szCs w:val="18"/>
                <w:lang w:eastAsia="th-TH"/>
              </w:rPr>
            </w:pPr>
            <w:r w:rsidRPr="00875F29">
              <w:rPr>
                <w:rFonts w:ascii="Arial" w:hAnsi="Arial" w:cs="Arial"/>
                <w:noProof/>
                <w:snapToGrid w:val="0"/>
                <w:color w:val="auto"/>
                <w:sz w:val="18"/>
                <w:szCs w:val="18"/>
                <w:lang w:eastAsia="th-TH"/>
              </w:rPr>
              <w:t xml:space="preserve">-       </w:t>
            </w:r>
          </w:p>
        </w:tc>
      </w:tr>
      <w:tr w:rsidR="00605256" w:rsidRPr="00550A39" w14:paraId="30705C6A" w14:textId="77777777" w:rsidTr="00FC228A">
        <w:tc>
          <w:tcPr>
            <w:tcW w:w="3701" w:type="dxa"/>
          </w:tcPr>
          <w:p w14:paraId="16CC2CEA" w14:textId="77777777" w:rsidR="00605256" w:rsidRPr="00550A39" w:rsidRDefault="00605256" w:rsidP="00605256">
            <w:pPr>
              <w:ind w:left="435" w:right="-83"/>
              <w:rPr>
                <w:rFonts w:ascii="Arial" w:hAnsi="Arial" w:cs="Arial"/>
                <w:snapToGrid w:val="0"/>
                <w:spacing w:val="-2"/>
                <w:sz w:val="18"/>
                <w:szCs w:val="18"/>
                <w:lang w:eastAsia="th-TH"/>
              </w:rPr>
            </w:pPr>
          </w:p>
        </w:tc>
        <w:tc>
          <w:tcPr>
            <w:tcW w:w="1440" w:type="dxa"/>
            <w:tcBorders>
              <w:top w:val="single" w:sz="4" w:space="0" w:color="auto"/>
            </w:tcBorders>
            <w:shd w:val="clear" w:color="auto" w:fill="FAFAFA"/>
            <w:vAlign w:val="bottom"/>
          </w:tcPr>
          <w:p w14:paraId="31E3C881" w14:textId="5DF9CA41"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0A8FB8E2" w14:textId="2F655850"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tcBorders>
              <w:top w:val="single" w:sz="4" w:space="0" w:color="auto"/>
            </w:tcBorders>
            <w:shd w:val="clear" w:color="auto" w:fill="FAFAFA"/>
            <w:vAlign w:val="bottom"/>
          </w:tcPr>
          <w:p w14:paraId="46B47C89" w14:textId="35EBBAAD"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151A63B9" w14:textId="77777777" w:rsidR="00605256" w:rsidRPr="00550A39" w:rsidRDefault="00605256" w:rsidP="00605256">
            <w:pPr>
              <w:pStyle w:val="a0"/>
              <w:tabs>
                <w:tab w:val="decimal" w:pos="1224"/>
              </w:tabs>
              <w:ind w:left="-14" w:right="-72"/>
              <w:jc w:val="both"/>
              <w:rPr>
                <w:rFonts w:ascii="Arial" w:hAnsi="Arial" w:cs="Arial"/>
                <w:snapToGrid w:val="0"/>
                <w:color w:val="auto"/>
                <w:sz w:val="18"/>
                <w:szCs w:val="18"/>
                <w:lang w:eastAsia="th-TH"/>
              </w:rPr>
            </w:pPr>
          </w:p>
        </w:tc>
      </w:tr>
      <w:tr w:rsidR="00605256" w:rsidRPr="00550A39" w14:paraId="52D9255A" w14:textId="77777777" w:rsidTr="00B14CF6">
        <w:tc>
          <w:tcPr>
            <w:tcW w:w="3701" w:type="dxa"/>
          </w:tcPr>
          <w:p w14:paraId="61962ECA" w14:textId="77777777" w:rsidR="00605256" w:rsidRPr="00550A39" w:rsidRDefault="00605256" w:rsidP="00605256">
            <w:pPr>
              <w:ind w:left="435" w:right="-83"/>
              <w:rPr>
                <w:rFonts w:ascii="Arial" w:hAnsi="Arial" w:cs="Arial"/>
                <w:snapToGrid w:val="0"/>
                <w:spacing w:val="-2"/>
                <w:sz w:val="18"/>
                <w:szCs w:val="18"/>
                <w:lang w:eastAsia="th-TH"/>
              </w:rPr>
            </w:pPr>
          </w:p>
        </w:tc>
        <w:tc>
          <w:tcPr>
            <w:tcW w:w="1440" w:type="dxa"/>
            <w:tcBorders>
              <w:bottom w:val="single" w:sz="4" w:space="0" w:color="auto"/>
            </w:tcBorders>
            <w:shd w:val="clear" w:color="auto" w:fill="FAFAFA"/>
            <w:vAlign w:val="bottom"/>
          </w:tcPr>
          <w:p w14:paraId="598DE4E1" w14:textId="1450633B"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37,433,290</w:t>
            </w:r>
          </w:p>
        </w:tc>
        <w:tc>
          <w:tcPr>
            <w:tcW w:w="1440" w:type="dxa"/>
            <w:tcBorders>
              <w:bottom w:val="single" w:sz="4" w:space="0" w:color="auto"/>
            </w:tcBorders>
            <w:vAlign w:val="bottom"/>
          </w:tcPr>
          <w:p w14:paraId="3392825A" w14:textId="4F88243C"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28,181,315</w:t>
            </w:r>
          </w:p>
        </w:tc>
        <w:tc>
          <w:tcPr>
            <w:tcW w:w="1440" w:type="dxa"/>
            <w:tcBorders>
              <w:bottom w:val="single" w:sz="4" w:space="0" w:color="auto"/>
            </w:tcBorders>
            <w:shd w:val="clear" w:color="auto" w:fill="FAFAFA"/>
            <w:vAlign w:val="bottom"/>
          </w:tcPr>
          <w:p w14:paraId="169F7EC7" w14:textId="0339BE14"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914,933,700</w:t>
            </w:r>
          </w:p>
        </w:tc>
        <w:tc>
          <w:tcPr>
            <w:tcW w:w="1440" w:type="dxa"/>
            <w:tcBorders>
              <w:bottom w:val="single" w:sz="4" w:space="0" w:color="auto"/>
            </w:tcBorders>
            <w:vAlign w:val="bottom"/>
          </w:tcPr>
          <w:p w14:paraId="7FCF6817" w14:textId="77777777" w:rsidR="00605256" w:rsidRPr="00550A39" w:rsidRDefault="00605256" w:rsidP="00605256">
            <w:pPr>
              <w:pStyle w:val="a0"/>
              <w:tabs>
                <w:tab w:val="decimal" w:pos="1224"/>
              </w:tabs>
              <w:ind w:left="-14" w:right="-72"/>
              <w:jc w:val="both"/>
              <w:rPr>
                <w:rFonts w:ascii="Arial" w:hAnsi="Arial" w:cs="Arial"/>
                <w:noProof/>
                <w:snapToGrid w:val="0"/>
                <w:color w:val="auto"/>
                <w:spacing w:val="-4"/>
                <w:sz w:val="18"/>
                <w:szCs w:val="18"/>
                <w:lang w:eastAsia="th-TH"/>
              </w:rPr>
            </w:pPr>
            <w:r w:rsidRPr="00550A39">
              <w:rPr>
                <w:rFonts w:ascii="Arial" w:hAnsi="Arial" w:cs="Arial"/>
                <w:noProof/>
                <w:snapToGrid w:val="0"/>
                <w:color w:val="auto"/>
                <w:spacing w:val="-4"/>
                <w:sz w:val="18"/>
                <w:szCs w:val="18"/>
                <w:lang w:eastAsia="th-TH"/>
              </w:rPr>
              <w:t>932,512,500</w:t>
            </w:r>
          </w:p>
        </w:tc>
      </w:tr>
    </w:tbl>
    <w:p w14:paraId="6F7AD638" w14:textId="77777777" w:rsidR="00FC0CAC" w:rsidRPr="00550A39" w:rsidRDefault="00FC0CAC" w:rsidP="00FC0CAC">
      <w:pPr>
        <w:overflowPunct/>
        <w:autoSpaceDE/>
        <w:adjustRightInd/>
        <w:ind w:left="540"/>
        <w:jc w:val="both"/>
        <w:rPr>
          <w:rFonts w:ascii="Arial" w:hAnsi="Arial" w:cs="Arial"/>
          <w:sz w:val="18"/>
          <w:szCs w:val="18"/>
          <w:lang w:val="en-GB"/>
        </w:rPr>
      </w:pPr>
    </w:p>
    <w:p w14:paraId="56790B18" w14:textId="77777777" w:rsidR="00FC0CAC" w:rsidRPr="00550A39" w:rsidRDefault="00FC0CAC" w:rsidP="001C4850">
      <w:pPr>
        <w:overflowPunct/>
        <w:autoSpaceDE/>
        <w:adjustRightInd/>
        <w:ind w:left="540"/>
        <w:jc w:val="both"/>
        <w:rPr>
          <w:rFonts w:ascii="Arial" w:hAnsi="Arial" w:cs="Arial"/>
          <w:sz w:val="18"/>
          <w:szCs w:val="18"/>
        </w:rPr>
      </w:pPr>
      <w:r w:rsidRPr="00550A39">
        <w:rPr>
          <w:rFonts w:ascii="Arial" w:hAnsi="Arial" w:cs="Arial"/>
          <w:spacing w:val="-4"/>
          <w:sz w:val="18"/>
          <w:szCs w:val="18"/>
        </w:rPr>
        <w:t xml:space="preserve">As at </w:t>
      </w:r>
      <w:r w:rsidR="006E4C0C" w:rsidRPr="00550A39">
        <w:rPr>
          <w:rFonts w:ascii="Arial" w:hAnsi="Arial" w:cs="Arial"/>
          <w:spacing w:val="-4"/>
          <w:sz w:val="18"/>
          <w:szCs w:val="18"/>
          <w:lang w:val="en-GB"/>
        </w:rPr>
        <w:t xml:space="preserve">31 December </w:t>
      </w:r>
      <w:r w:rsidRPr="00550A39">
        <w:rPr>
          <w:rFonts w:ascii="Arial" w:hAnsi="Arial" w:cs="Arial"/>
          <w:spacing w:val="-4"/>
          <w:sz w:val="18"/>
          <w:szCs w:val="18"/>
          <w:lang w:val="en-GB"/>
        </w:rPr>
        <w:t>2020</w:t>
      </w:r>
      <w:r w:rsidRPr="00550A39">
        <w:rPr>
          <w:rFonts w:ascii="Arial" w:hAnsi="Arial" w:cs="Arial"/>
          <w:spacing w:val="-4"/>
          <w:sz w:val="18"/>
          <w:szCs w:val="18"/>
        </w:rPr>
        <w:t xml:space="preserve">, the Company’s long-term loan to subsidiaries are unsecured loans and bear interest at the </w:t>
      </w:r>
      <w:r w:rsidRPr="00550A39">
        <w:rPr>
          <w:rFonts w:ascii="Arial" w:hAnsi="Arial" w:cs="Arial"/>
          <w:spacing w:val="-8"/>
          <w:sz w:val="18"/>
          <w:szCs w:val="18"/>
        </w:rPr>
        <w:t xml:space="preserve">rate on </w:t>
      </w:r>
      <w:r w:rsidR="00BE24CC" w:rsidRPr="00550A39">
        <w:rPr>
          <w:rFonts w:ascii="Arial" w:hAnsi="Arial" w:cs="Arial"/>
          <w:spacing w:val="-8"/>
          <w:sz w:val="18"/>
          <w:szCs w:val="18"/>
        </w:rPr>
        <w:t>2</w:t>
      </w:r>
      <w:r w:rsidR="00314AE8" w:rsidRPr="00550A39">
        <w:rPr>
          <w:rFonts w:ascii="Arial" w:hAnsi="Arial" w:cs="Arial"/>
          <w:spacing w:val="-8"/>
          <w:sz w:val="18"/>
          <w:szCs w:val="18"/>
        </w:rPr>
        <w:t>.</w:t>
      </w:r>
      <w:r w:rsidR="00BE24CC" w:rsidRPr="00550A39">
        <w:rPr>
          <w:rFonts w:ascii="Arial" w:hAnsi="Arial" w:cs="Arial"/>
          <w:spacing w:val="-8"/>
          <w:sz w:val="18"/>
          <w:szCs w:val="18"/>
        </w:rPr>
        <w:t>7</w:t>
      </w:r>
      <w:r w:rsidR="00314AE8" w:rsidRPr="00550A39">
        <w:rPr>
          <w:rFonts w:ascii="Arial" w:hAnsi="Arial" w:cs="Arial"/>
          <w:spacing w:val="-8"/>
          <w:sz w:val="18"/>
          <w:szCs w:val="18"/>
        </w:rPr>
        <w:t>0</w:t>
      </w:r>
      <w:r w:rsidRPr="00550A39">
        <w:rPr>
          <w:rFonts w:ascii="Arial" w:hAnsi="Arial" w:cs="Arial"/>
          <w:spacing w:val="-8"/>
          <w:sz w:val="18"/>
          <w:szCs w:val="18"/>
        </w:rPr>
        <w:t xml:space="preserve">% - </w:t>
      </w:r>
      <w:r w:rsidR="00314AE8" w:rsidRPr="00550A39">
        <w:rPr>
          <w:rFonts w:ascii="Arial" w:hAnsi="Arial" w:cs="Arial"/>
          <w:spacing w:val="-8"/>
          <w:sz w:val="18"/>
          <w:szCs w:val="18"/>
        </w:rPr>
        <w:t>4.00</w:t>
      </w:r>
      <w:r w:rsidRPr="00550A39">
        <w:rPr>
          <w:rFonts w:ascii="Arial" w:hAnsi="Arial" w:cs="Arial"/>
          <w:spacing w:val="-8"/>
          <w:sz w:val="18"/>
          <w:szCs w:val="18"/>
        </w:rPr>
        <w:t>% per annum</w:t>
      </w:r>
      <w:r w:rsidR="00914442" w:rsidRPr="00550A39">
        <w:rPr>
          <w:rFonts w:ascii="Arial" w:hAnsi="Arial" w:cs="Arial"/>
          <w:spacing w:val="-8"/>
          <w:sz w:val="18"/>
          <w:szCs w:val="18"/>
        </w:rPr>
        <w:t xml:space="preserve">.  </w:t>
      </w:r>
      <w:r w:rsidRPr="00550A39">
        <w:rPr>
          <w:rFonts w:ascii="Arial" w:hAnsi="Arial" w:cs="Arial"/>
          <w:spacing w:val="-8"/>
          <w:sz w:val="18"/>
          <w:szCs w:val="18"/>
        </w:rPr>
        <w:t xml:space="preserve">The subsidiaries </w:t>
      </w:r>
      <w:proofErr w:type="gramStart"/>
      <w:r w:rsidRPr="00550A39">
        <w:rPr>
          <w:rFonts w:ascii="Arial" w:hAnsi="Arial" w:cs="Arial"/>
          <w:spacing w:val="-8"/>
          <w:sz w:val="18"/>
          <w:szCs w:val="18"/>
        </w:rPr>
        <w:t>has</w:t>
      </w:r>
      <w:proofErr w:type="gramEnd"/>
      <w:r w:rsidRPr="00550A39">
        <w:rPr>
          <w:rFonts w:ascii="Arial" w:hAnsi="Arial" w:cs="Arial"/>
          <w:spacing w:val="-8"/>
          <w:sz w:val="18"/>
          <w:szCs w:val="18"/>
        </w:rPr>
        <w:t xml:space="preserve"> 5 years long term loan to joint venture. The repayment of principal</w:t>
      </w:r>
      <w:r w:rsidRPr="00550A39">
        <w:rPr>
          <w:rFonts w:ascii="Arial" w:hAnsi="Arial" w:cs="Arial"/>
          <w:spacing w:val="-4"/>
          <w:sz w:val="18"/>
          <w:szCs w:val="18"/>
        </w:rPr>
        <w:t xml:space="preserve"> will be on </w:t>
      </w:r>
      <w:r w:rsidR="006E4C0C" w:rsidRPr="00550A39">
        <w:rPr>
          <w:rFonts w:ascii="Arial" w:hAnsi="Arial" w:cs="Arial"/>
          <w:spacing w:val="-4"/>
          <w:sz w:val="18"/>
          <w:szCs w:val="18"/>
          <w:lang w:val="en-GB"/>
        </w:rPr>
        <w:t>3</w:t>
      </w:r>
      <w:r w:rsidR="00BE24CC" w:rsidRPr="00550A39">
        <w:rPr>
          <w:rFonts w:ascii="Arial" w:hAnsi="Arial" w:cs="Arial"/>
          <w:spacing w:val="-4"/>
          <w:sz w:val="18"/>
          <w:szCs w:val="18"/>
          <w:lang w:val="en-GB"/>
        </w:rPr>
        <w:t>0</w:t>
      </w:r>
      <w:r w:rsidR="006E4C0C" w:rsidRPr="00550A39">
        <w:rPr>
          <w:rFonts w:ascii="Arial" w:hAnsi="Arial" w:cs="Arial"/>
          <w:spacing w:val="-4"/>
          <w:sz w:val="18"/>
          <w:szCs w:val="18"/>
          <w:lang w:val="en-GB"/>
        </w:rPr>
        <w:t xml:space="preserve"> </w:t>
      </w:r>
      <w:r w:rsidR="00BE24CC" w:rsidRPr="00550A39">
        <w:rPr>
          <w:rFonts w:ascii="Arial" w:hAnsi="Arial" w:cs="Arial"/>
          <w:spacing w:val="-4"/>
          <w:sz w:val="18"/>
          <w:szCs w:val="18"/>
          <w:lang w:val="en-GB"/>
        </w:rPr>
        <w:t>September</w:t>
      </w:r>
      <w:r w:rsidR="006E4C0C" w:rsidRPr="00550A39">
        <w:rPr>
          <w:rFonts w:ascii="Arial" w:hAnsi="Arial" w:cs="Arial"/>
          <w:spacing w:val="-4"/>
          <w:sz w:val="18"/>
          <w:szCs w:val="18"/>
          <w:lang w:val="en-GB"/>
        </w:rPr>
        <w:t xml:space="preserve"> </w:t>
      </w:r>
      <w:r w:rsidRPr="00550A39">
        <w:rPr>
          <w:rFonts w:ascii="Arial" w:hAnsi="Arial" w:cs="Arial"/>
          <w:spacing w:val="-4"/>
          <w:sz w:val="18"/>
          <w:szCs w:val="18"/>
        </w:rPr>
        <w:t>2022. The outstanding long-term loan</w:t>
      </w:r>
      <w:r w:rsidR="00314AE8" w:rsidRPr="00550A39">
        <w:rPr>
          <w:rFonts w:ascii="Arial" w:hAnsi="Arial" w:cs="Arial"/>
          <w:spacing w:val="-4"/>
          <w:sz w:val="18"/>
          <w:szCs w:val="18"/>
        </w:rPr>
        <w:t>s</w:t>
      </w:r>
      <w:r w:rsidRPr="00550A39">
        <w:rPr>
          <w:rFonts w:ascii="Arial" w:hAnsi="Arial" w:cs="Arial"/>
          <w:spacing w:val="-4"/>
          <w:sz w:val="18"/>
          <w:szCs w:val="18"/>
        </w:rPr>
        <w:t xml:space="preserve"> to joint venture are unsecured loans and bear interest at the rate on</w:t>
      </w:r>
      <w:r w:rsidR="00E365BC" w:rsidRPr="00550A39">
        <w:rPr>
          <w:rFonts w:ascii="Arial" w:hAnsi="Arial" w:cs="Arial"/>
          <w:spacing w:val="-4"/>
          <w:sz w:val="18"/>
          <w:szCs w:val="18"/>
        </w:rPr>
        <w:t xml:space="preserve"> </w:t>
      </w:r>
      <w:r w:rsidR="00314AE8" w:rsidRPr="00550A39">
        <w:rPr>
          <w:rFonts w:ascii="Arial" w:hAnsi="Arial" w:cs="Arial"/>
          <w:spacing w:val="-4"/>
          <w:sz w:val="18"/>
          <w:szCs w:val="18"/>
        </w:rPr>
        <w:t>4.75</w:t>
      </w:r>
      <w:r w:rsidR="00E365BC" w:rsidRPr="00550A39">
        <w:rPr>
          <w:rFonts w:ascii="Arial" w:hAnsi="Arial" w:cs="Arial"/>
          <w:spacing w:val="-4"/>
          <w:sz w:val="18"/>
          <w:szCs w:val="18"/>
        </w:rPr>
        <w:t>% -</w:t>
      </w:r>
      <w:r w:rsidRPr="00550A39">
        <w:rPr>
          <w:rFonts w:ascii="Arial" w:hAnsi="Arial" w:cs="Arial"/>
          <w:spacing w:val="-4"/>
          <w:sz w:val="18"/>
          <w:szCs w:val="18"/>
        </w:rPr>
        <w:t xml:space="preserve"> </w:t>
      </w:r>
      <w:r w:rsidR="00314AE8" w:rsidRPr="00550A39">
        <w:rPr>
          <w:rFonts w:ascii="Arial" w:hAnsi="Arial" w:cs="Arial"/>
          <w:spacing w:val="-4"/>
          <w:sz w:val="18"/>
          <w:szCs w:val="18"/>
        </w:rPr>
        <w:t>5.10</w:t>
      </w:r>
      <w:r w:rsidRPr="00550A39">
        <w:rPr>
          <w:rFonts w:ascii="Arial" w:hAnsi="Arial" w:cs="Arial"/>
          <w:spacing w:val="-4"/>
          <w:sz w:val="18"/>
          <w:szCs w:val="18"/>
        </w:rPr>
        <w:t>% per annum.</w:t>
      </w:r>
    </w:p>
    <w:p w14:paraId="7CAB6F28" w14:textId="77777777" w:rsidR="008010EC" w:rsidRPr="00550A39" w:rsidRDefault="008010EC" w:rsidP="00FC0CAC">
      <w:pPr>
        <w:overflowPunct/>
        <w:autoSpaceDE/>
        <w:adjustRightInd/>
        <w:ind w:left="540"/>
        <w:jc w:val="both"/>
        <w:rPr>
          <w:rFonts w:ascii="Arial" w:hAnsi="Arial" w:cs="Arial"/>
          <w:spacing w:val="-8"/>
          <w:sz w:val="18"/>
          <w:szCs w:val="18"/>
          <w:lang w:val="en-GB"/>
        </w:rPr>
      </w:pPr>
    </w:p>
    <w:p w14:paraId="57D450C2" w14:textId="77777777" w:rsidR="00FC0CAC" w:rsidRPr="00550A39" w:rsidRDefault="00FC0CAC" w:rsidP="003F3A6B">
      <w:pPr>
        <w:overflowPunct/>
        <w:autoSpaceDE/>
        <w:autoSpaceDN/>
        <w:adjustRightInd/>
        <w:ind w:left="540"/>
        <w:jc w:val="both"/>
        <w:textAlignment w:val="auto"/>
        <w:rPr>
          <w:rFonts w:ascii="Arial" w:hAnsi="Arial" w:cs="Arial"/>
          <w:spacing w:val="-4"/>
          <w:sz w:val="18"/>
          <w:szCs w:val="18"/>
        </w:rPr>
      </w:pPr>
      <w:r w:rsidRPr="00550A39">
        <w:rPr>
          <w:rFonts w:ascii="Arial" w:hAnsi="Arial" w:cs="Arial"/>
          <w:spacing w:val="-4"/>
          <w:sz w:val="18"/>
          <w:szCs w:val="18"/>
        </w:rPr>
        <w:t xml:space="preserve">Long-term loans to related parties </w:t>
      </w:r>
      <w:r w:rsidR="00737FB1" w:rsidRPr="00550A39">
        <w:rPr>
          <w:rFonts w:ascii="Arial" w:hAnsi="Arial" w:cs="Arial"/>
          <w:spacing w:val="-4"/>
          <w:sz w:val="18"/>
          <w:szCs w:val="18"/>
        </w:rPr>
        <w:t>as at</w:t>
      </w:r>
      <w:r w:rsidR="00A56047" w:rsidRPr="00550A39">
        <w:rPr>
          <w:rFonts w:ascii="Arial" w:hAnsi="Arial" w:cs="Arial"/>
          <w:spacing w:val="-4"/>
          <w:sz w:val="18"/>
          <w:szCs w:val="18"/>
        </w:rPr>
        <w:t xml:space="preserve"> </w:t>
      </w:r>
      <w:r w:rsidR="006E4C0C" w:rsidRPr="00550A39">
        <w:rPr>
          <w:rFonts w:ascii="Arial" w:hAnsi="Arial" w:cs="Arial"/>
          <w:spacing w:val="-4"/>
          <w:sz w:val="18"/>
          <w:szCs w:val="18"/>
          <w:lang w:val="en-GB"/>
        </w:rPr>
        <w:t xml:space="preserve">31 December </w:t>
      </w:r>
      <w:r w:rsidRPr="00550A39">
        <w:rPr>
          <w:rFonts w:ascii="Arial" w:hAnsi="Arial" w:cs="Arial"/>
          <w:spacing w:val="-4"/>
          <w:sz w:val="18"/>
          <w:szCs w:val="18"/>
        </w:rPr>
        <w:t xml:space="preserve">2020 </w:t>
      </w:r>
      <w:r w:rsidR="00737FB1" w:rsidRPr="00550A39">
        <w:rPr>
          <w:rFonts w:ascii="Arial" w:hAnsi="Arial" w:cs="Arial"/>
          <w:spacing w:val="-4"/>
          <w:sz w:val="18"/>
          <w:szCs w:val="18"/>
        </w:rPr>
        <w:t>and</w:t>
      </w:r>
      <w:r w:rsidRPr="00550A39">
        <w:rPr>
          <w:rFonts w:ascii="Arial" w:hAnsi="Arial" w:cs="Arial"/>
          <w:spacing w:val="-4"/>
          <w:sz w:val="18"/>
          <w:szCs w:val="18"/>
        </w:rPr>
        <w:t xml:space="preserve"> 31 March 2020 are due for repayments as follows:</w:t>
      </w:r>
    </w:p>
    <w:p w14:paraId="072B0CCE" w14:textId="77777777" w:rsidR="00D7477F" w:rsidRPr="00550A39" w:rsidRDefault="00D7477F" w:rsidP="00FC0CAC">
      <w:pPr>
        <w:overflowPunct/>
        <w:autoSpaceDE/>
        <w:adjustRightInd/>
        <w:ind w:left="540"/>
        <w:jc w:val="both"/>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06CBC" w:rsidRPr="00550A39" w14:paraId="33F19E23" w14:textId="77777777" w:rsidTr="00833497">
        <w:tc>
          <w:tcPr>
            <w:tcW w:w="4003" w:type="dxa"/>
          </w:tcPr>
          <w:p w14:paraId="1996E4A6" w14:textId="77777777" w:rsidR="00E06CBC" w:rsidRPr="00550A39" w:rsidRDefault="00E06CBC" w:rsidP="00E06CBC">
            <w:pPr>
              <w:ind w:left="-109"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4CCE756B" w14:textId="77777777" w:rsidR="00E06CBC" w:rsidRPr="00550A39"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Consolidated</w:t>
            </w:r>
          </w:p>
          <w:p w14:paraId="277B5DCB" w14:textId="77777777" w:rsidR="00E06CBC" w:rsidRPr="00550A39" w:rsidRDefault="00E06CBC" w:rsidP="00E06CBC">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 xml:space="preserve">financial </w:t>
            </w:r>
            <w:r w:rsidR="00FC228A" w:rsidRPr="00550A39">
              <w:rPr>
                <w:rFonts w:ascii="Arial" w:hAnsi="Arial" w:cs="Arial"/>
                <w:b/>
                <w:bCs/>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42C9F902" w14:textId="77777777" w:rsidR="00E06CBC" w:rsidRPr="00550A39" w:rsidRDefault="00E06CBC" w:rsidP="00E06CBC">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550A39">
              <w:rPr>
                <w:rFonts w:ascii="Arial" w:eastAsia="SimSun" w:hAnsi="Arial" w:cs="Arial"/>
                <w:b/>
                <w:bCs/>
                <w:snapToGrid w:val="0"/>
                <w:spacing w:val="-4"/>
                <w:sz w:val="18"/>
                <w:szCs w:val="18"/>
                <w:lang w:val="en-GB" w:eastAsia="th-TH"/>
              </w:rPr>
              <w:t>Separate</w:t>
            </w:r>
          </w:p>
          <w:p w14:paraId="59628769" w14:textId="77777777" w:rsidR="00E06CBC" w:rsidRPr="00550A39" w:rsidRDefault="00E06CBC" w:rsidP="00E06CBC">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550A39">
              <w:rPr>
                <w:rFonts w:ascii="Arial" w:eastAsia="SimSun" w:hAnsi="Arial" w:cs="Arial"/>
                <w:b/>
                <w:bCs/>
                <w:snapToGrid w:val="0"/>
                <w:spacing w:val="-4"/>
                <w:sz w:val="18"/>
                <w:szCs w:val="18"/>
                <w:lang w:val="en-GB" w:eastAsia="th-TH"/>
              </w:rPr>
              <w:t xml:space="preserve">financial </w:t>
            </w:r>
            <w:r w:rsidR="00FC228A" w:rsidRPr="00550A39">
              <w:rPr>
                <w:rFonts w:ascii="Arial" w:hAnsi="Arial" w:cs="Arial"/>
                <w:b/>
                <w:bCs/>
                <w:sz w:val="18"/>
                <w:szCs w:val="18"/>
                <w:lang w:val="en-GB"/>
              </w:rPr>
              <w:t>information</w:t>
            </w:r>
          </w:p>
        </w:tc>
      </w:tr>
      <w:tr w:rsidR="00FC228A" w:rsidRPr="00550A39" w14:paraId="3F0FFAFD" w14:textId="77777777" w:rsidTr="00FC228A">
        <w:tc>
          <w:tcPr>
            <w:tcW w:w="4003" w:type="dxa"/>
          </w:tcPr>
          <w:p w14:paraId="574C7A22" w14:textId="77777777" w:rsidR="00FC228A" w:rsidRPr="00550A39" w:rsidRDefault="00FC228A" w:rsidP="00E06CBC">
            <w:pPr>
              <w:ind w:left="-109"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2BF646E4" w14:textId="77777777" w:rsidR="00FC228A" w:rsidRPr="00550A39" w:rsidRDefault="00FC228A" w:rsidP="00FB53DA">
            <w:pPr>
              <w:tabs>
                <w:tab w:val="right" w:pos="1152"/>
              </w:tabs>
              <w:overflowPunct/>
              <w:autoSpaceDE/>
              <w:autoSpaceDN/>
              <w:adjustRightInd/>
              <w:ind w:right="-72"/>
              <w:jc w:val="both"/>
              <w:textAlignment w:val="auto"/>
              <w:rPr>
                <w:rFonts w:ascii="Arial" w:hAnsi="Arial" w:cs="Arial"/>
                <w:b/>
                <w:bCs/>
                <w:sz w:val="18"/>
                <w:szCs w:val="18"/>
              </w:rPr>
            </w:pPr>
            <w:r w:rsidRPr="00550A39">
              <w:rPr>
                <w:rFonts w:ascii="Arial" w:hAnsi="Arial" w:cs="Arial"/>
                <w:b/>
                <w:bCs/>
                <w:sz w:val="18"/>
                <w:szCs w:val="18"/>
              </w:rPr>
              <w:tab/>
              <w:t>(Unaudited)</w:t>
            </w:r>
          </w:p>
        </w:tc>
        <w:tc>
          <w:tcPr>
            <w:tcW w:w="1368" w:type="dxa"/>
            <w:tcBorders>
              <w:top w:val="single" w:sz="4" w:space="0" w:color="auto"/>
            </w:tcBorders>
            <w:shd w:val="clear" w:color="auto" w:fill="auto"/>
          </w:tcPr>
          <w:p w14:paraId="220A58D2" w14:textId="77777777" w:rsidR="00FC228A" w:rsidRPr="00550A39" w:rsidRDefault="00FC228A" w:rsidP="00FB53DA">
            <w:pPr>
              <w:tabs>
                <w:tab w:val="right" w:pos="1152"/>
              </w:tabs>
              <w:overflowPunct/>
              <w:autoSpaceDE/>
              <w:autoSpaceDN/>
              <w:adjustRightInd/>
              <w:ind w:right="-72"/>
              <w:jc w:val="both"/>
              <w:textAlignment w:val="auto"/>
              <w:rPr>
                <w:rFonts w:ascii="Arial" w:hAnsi="Arial" w:cs="Arial"/>
                <w:b/>
                <w:bCs/>
                <w:sz w:val="18"/>
                <w:szCs w:val="18"/>
              </w:rPr>
            </w:pPr>
            <w:r w:rsidRPr="00550A39">
              <w:rPr>
                <w:rFonts w:ascii="Arial" w:hAnsi="Arial" w:cs="Arial"/>
                <w:b/>
                <w:bCs/>
                <w:sz w:val="18"/>
                <w:szCs w:val="18"/>
              </w:rPr>
              <w:tab/>
            </w:r>
            <w:r w:rsidRPr="00550A39">
              <w:rPr>
                <w:rFonts w:ascii="Arial" w:hAnsi="Arial" w:cs="Arial"/>
                <w:b/>
                <w:bCs/>
                <w:snapToGrid w:val="0"/>
                <w:spacing w:val="-4"/>
                <w:sz w:val="18"/>
                <w:szCs w:val="18"/>
                <w:lang w:eastAsia="th-TH"/>
              </w:rPr>
              <w:t>(Audited)</w:t>
            </w:r>
          </w:p>
        </w:tc>
        <w:tc>
          <w:tcPr>
            <w:tcW w:w="1368" w:type="dxa"/>
            <w:tcBorders>
              <w:top w:val="single" w:sz="4" w:space="0" w:color="auto"/>
            </w:tcBorders>
            <w:shd w:val="clear" w:color="auto" w:fill="auto"/>
          </w:tcPr>
          <w:p w14:paraId="01FE286A" w14:textId="77777777" w:rsidR="00FC228A" w:rsidRPr="00550A39" w:rsidRDefault="00FC228A" w:rsidP="00FB53DA">
            <w:pPr>
              <w:tabs>
                <w:tab w:val="right" w:pos="1152"/>
              </w:tabs>
              <w:overflowPunct/>
              <w:autoSpaceDE/>
              <w:autoSpaceDN/>
              <w:adjustRightInd/>
              <w:ind w:right="-72"/>
              <w:jc w:val="both"/>
              <w:textAlignment w:val="auto"/>
              <w:rPr>
                <w:rFonts w:ascii="Arial" w:hAnsi="Arial" w:cs="Arial"/>
                <w:b/>
                <w:bCs/>
                <w:sz w:val="18"/>
                <w:szCs w:val="18"/>
              </w:rPr>
            </w:pPr>
            <w:r w:rsidRPr="00550A39">
              <w:rPr>
                <w:rFonts w:ascii="Arial" w:hAnsi="Arial" w:cs="Arial"/>
                <w:b/>
                <w:bCs/>
                <w:sz w:val="18"/>
                <w:szCs w:val="18"/>
              </w:rPr>
              <w:tab/>
              <w:t>(Unaudited)</w:t>
            </w:r>
          </w:p>
        </w:tc>
        <w:tc>
          <w:tcPr>
            <w:tcW w:w="1368" w:type="dxa"/>
            <w:tcBorders>
              <w:top w:val="single" w:sz="4" w:space="0" w:color="auto"/>
            </w:tcBorders>
            <w:shd w:val="clear" w:color="auto" w:fill="auto"/>
          </w:tcPr>
          <w:p w14:paraId="0E611FDC" w14:textId="77777777" w:rsidR="00FC228A" w:rsidRPr="00550A39" w:rsidRDefault="00FC228A" w:rsidP="00FB53DA">
            <w:pPr>
              <w:tabs>
                <w:tab w:val="right" w:pos="1152"/>
              </w:tabs>
              <w:overflowPunct/>
              <w:autoSpaceDE/>
              <w:autoSpaceDN/>
              <w:adjustRightInd/>
              <w:ind w:right="-72"/>
              <w:jc w:val="both"/>
              <w:textAlignment w:val="auto"/>
              <w:rPr>
                <w:rFonts w:ascii="Arial" w:hAnsi="Arial" w:cs="Arial"/>
                <w:b/>
                <w:bCs/>
                <w:sz w:val="18"/>
                <w:szCs w:val="18"/>
              </w:rPr>
            </w:pPr>
            <w:r w:rsidRPr="00550A39">
              <w:rPr>
                <w:rFonts w:ascii="Arial" w:hAnsi="Arial" w:cs="Arial"/>
                <w:b/>
                <w:bCs/>
                <w:sz w:val="18"/>
                <w:szCs w:val="18"/>
              </w:rPr>
              <w:tab/>
            </w:r>
            <w:r w:rsidRPr="00550A39">
              <w:rPr>
                <w:rFonts w:ascii="Arial" w:hAnsi="Arial" w:cs="Arial"/>
                <w:b/>
                <w:bCs/>
                <w:snapToGrid w:val="0"/>
                <w:spacing w:val="-4"/>
                <w:sz w:val="18"/>
                <w:szCs w:val="18"/>
                <w:lang w:eastAsia="th-TH"/>
              </w:rPr>
              <w:t>(Audited)</w:t>
            </w:r>
          </w:p>
        </w:tc>
      </w:tr>
      <w:tr w:rsidR="00E06CBC" w:rsidRPr="00550A39" w14:paraId="01528670" w14:textId="77777777" w:rsidTr="00FC228A">
        <w:tc>
          <w:tcPr>
            <w:tcW w:w="4003" w:type="dxa"/>
          </w:tcPr>
          <w:p w14:paraId="631C9200" w14:textId="77777777" w:rsidR="00E06CBC" w:rsidRPr="00550A39" w:rsidRDefault="00E06CBC" w:rsidP="00E06CBC">
            <w:pPr>
              <w:ind w:left="-109" w:right="-155"/>
              <w:rPr>
                <w:rFonts w:ascii="Arial" w:hAnsi="Arial" w:cs="Arial"/>
                <w:b/>
                <w:bCs/>
                <w:snapToGrid w:val="0"/>
                <w:sz w:val="18"/>
                <w:szCs w:val="18"/>
                <w:cs/>
                <w:lang w:val="en-GB" w:eastAsia="th-TH"/>
              </w:rPr>
            </w:pPr>
          </w:p>
        </w:tc>
        <w:tc>
          <w:tcPr>
            <w:tcW w:w="1368" w:type="dxa"/>
            <w:shd w:val="clear" w:color="auto" w:fill="auto"/>
          </w:tcPr>
          <w:p w14:paraId="5A19FEE3" w14:textId="77777777" w:rsidR="00E06CBC" w:rsidRPr="00550A39" w:rsidRDefault="00FB53DA" w:rsidP="00E270F6">
            <w:pPr>
              <w:tabs>
                <w:tab w:val="right" w:pos="1152"/>
              </w:tabs>
              <w:overflowPunct/>
              <w:autoSpaceDE/>
              <w:autoSpaceDN/>
              <w:adjustRightInd/>
              <w:ind w:left="-147" w:right="-72"/>
              <w:jc w:val="both"/>
              <w:textAlignment w:val="auto"/>
              <w:rPr>
                <w:rFonts w:ascii="Arial" w:eastAsia="SimSun" w:hAnsi="Arial" w:cs="Arial"/>
                <w:b/>
                <w:bCs/>
                <w:sz w:val="18"/>
                <w:szCs w:val="18"/>
              </w:rPr>
            </w:pPr>
            <w:r w:rsidRPr="00550A39">
              <w:rPr>
                <w:rFonts w:ascii="Arial" w:hAnsi="Arial" w:cs="Arial"/>
                <w:b/>
                <w:bCs/>
                <w:sz w:val="18"/>
                <w:szCs w:val="18"/>
              </w:rPr>
              <w:tab/>
            </w:r>
            <w:r w:rsidR="00150A45" w:rsidRPr="00550A39">
              <w:rPr>
                <w:rFonts w:ascii="Arial" w:hAnsi="Arial" w:cs="Arial"/>
                <w:b/>
                <w:bCs/>
                <w:sz w:val="18"/>
                <w:szCs w:val="18"/>
                <w:lang w:val="en-GB"/>
              </w:rPr>
              <w:t>31 December</w:t>
            </w:r>
          </w:p>
        </w:tc>
        <w:tc>
          <w:tcPr>
            <w:tcW w:w="1368" w:type="dxa"/>
            <w:shd w:val="clear" w:color="auto" w:fill="auto"/>
          </w:tcPr>
          <w:p w14:paraId="32543218" w14:textId="77777777" w:rsidR="00E06CBC" w:rsidRPr="00550A39"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550A39">
              <w:rPr>
                <w:rFonts w:ascii="Arial" w:hAnsi="Arial" w:cs="Arial"/>
                <w:b/>
                <w:bCs/>
                <w:sz w:val="18"/>
                <w:szCs w:val="18"/>
              </w:rPr>
              <w:tab/>
              <w:t>31 March</w:t>
            </w:r>
          </w:p>
        </w:tc>
        <w:tc>
          <w:tcPr>
            <w:tcW w:w="1368" w:type="dxa"/>
            <w:shd w:val="clear" w:color="auto" w:fill="auto"/>
          </w:tcPr>
          <w:p w14:paraId="63127E36" w14:textId="77777777" w:rsidR="00E06CBC" w:rsidRPr="00550A39" w:rsidRDefault="00FB53DA" w:rsidP="00E270F6">
            <w:pPr>
              <w:tabs>
                <w:tab w:val="right" w:pos="1152"/>
              </w:tabs>
              <w:overflowPunct/>
              <w:autoSpaceDE/>
              <w:autoSpaceDN/>
              <w:adjustRightInd/>
              <w:ind w:left="-100" w:right="-72"/>
              <w:jc w:val="both"/>
              <w:textAlignment w:val="auto"/>
              <w:rPr>
                <w:rFonts w:ascii="Arial" w:eastAsia="SimSun" w:hAnsi="Arial" w:cs="Arial"/>
                <w:b/>
                <w:bCs/>
                <w:sz w:val="18"/>
                <w:szCs w:val="18"/>
              </w:rPr>
            </w:pPr>
            <w:r w:rsidRPr="00550A39">
              <w:rPr>
                <w:rFonts w:ascii="Arial" w:hAnsi="Arial" w:cs="Arial"/>
                <w:b/>
                <w:bCs/>
                <w:sz w:val="18"/>
                <w:szCs w:val="18"/>
              </w:rPr>
              <w:tab/>
            </w:r>
            <w:r w:rsidR="00150A45" w:rsidRPr="00550A39">
              <w:rPr>
                <w:rFonts w:ascii="Arial" w:hAnsi="Arial" w:cs="Arial"/>
                <w:b/>
                <w:bCs/>
                <w:sz w:val="18"/>
                <w:szCs w:val="18"/>
                <w:lang w:val="en-GB"/>
              </w:rPr>
              <w:t>31 December</w:t>
            </w:r>
          </w:p>
        </w:tc>
        <w:tc>
          <w:tcPr>
            <w:tcW w:w="1368" w:type="dxa"/>
            <w:shd w:val="clear" w:color="auto" w:fill="auto"/>
          </w:tcPr>
          <w:p w14:paraId="5780BFFF" w14:textId="77777777" w:rsidR="00E06CBC" w:rsidRPr="00550A39" w:rsidRDefault="00FB53DA" w:rsidP="00FB53DA">
            <w:pPr>
              <w:tabs>
                <w:tab w:val="right" w:pos="1152"/>
              </w:tabs>
              <w:overflowPunct/>
              <w:autoSpaceDE/>
              <w:autoSpaceDN/>
              <w:adjustRightInd/>
              <w:ind w:right="-72"/>
              <w:jc w:val="both"/>
              <w:textAlignment w:val="auto"/>
              <w:rPr>
                <w:rFonts w:ascii="Arial" w:eastAsia="SimSun" w:hAnsi="Arial" w:cs="Arial"/>
                <w:b/>
                <w:bCs/>
                <w:sz w:val="18"/>
                <w:szCs w:val="18"/>
              </w:rPr>
            </w:pPr>
            <w:r w:rsidRPr="00550A39">
              <w:rPr>
                <w:rFonts w:ascii="Arial" w:hAnsi="Arial" w:cs="Arial"/>
                <w:b/>
                <w:bCs/>
                <w:sz w:val="18"/>
                <w:szCs w:val="18"/>
              </w:rPr>
              <w:tab/>
              <w:t>31 March</w:t>
            </w:r>
          </w:p>
        </w:tc>
      </w:tr>
      <w:tr w:rsidR="00FB53DA" w:rsidRPr="00550A39" w14:paraId="1D362522" w14:textId="77777777" w:rsidTr="00FB53DA">
        <w:tc>
          <w:tcPr>
            <w:tcW w:w="4003" w:type="dxa"/>
          </w:tcPr>
          <w:p w14:paraId="55FC2046" w14:textId="77777777" w:rsidR="00FB53DA" w:rsidRPr="00550A39" w:rsidRDefault="00FB53DA" w:rsidP="00E06CBC">
            <w:pPr>
              <w:ind w:left="-109" w:right="-155"/>
              <w:rPr>
                <w:rFonts w:ascii="Arial" w:hAnsi="Arial" w:cs="Arial"/>
                <w:b/>
                <w:bCs/>
                <w:snapToGrid w:val="0"/>
                <w:sz w:val="18"/>
                <w:szCs w:val="18"/>
                <w:cs/>
                <w:lang w:val="en-GB" w:eastAsia="th-TH"/>
              </w:rPr>
            </w:pPr>
          </w:p>
        </w:tc>
        <w:tc>
          <w:tcPr>
            <w:tcW w:w="1368" w:type="dxa"/>
            <w:shd w:val="clear" w:color="auto" w:fill="auto"/>
          </w:tcPr>
          <w:p w14:paraId="446EF000" w14:textId="77777777" w:rsidR="00FB53DA" w:rsidRPr="00550A39" w:rsidRDefault="00FB53DA" w:rsidP="00FB53DA">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0A39">
              <w:rPr>
                <w:rFonts w:ascii="Arial" w:eastAsia="SimSun" w:hAnsi="Arial" w:cs="Arial"/>
                <w:b/>
                <w:bCs/>
                <w:sz w:val="18"/>
                <w:szCs w:val="18"/>
                <w:lang w:val="en-GB"/>
              </w:rPr>
              <w:t>2020</w:t>
            </w:r>
          </w:p>
        </w:tc>
        <w:tc>
          <w:tcPr>
            <w:tcW w:w="1368" w:type="dxa"/>
            <w:shd w:val="clear" w:color="auto" w:fill="auto"/>
          </w:tcPr>
          <w:p w14:paraId="6EFA1BBF" w14:textId="77777777" w:rsidR="00FB53DA" w:rsidRPr="00550A39"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0A39">
              <w:rPr>
                <w:rFonts w:ascii="Arial" w:eastAsia="SimSun" w:hAnsi="Arial" w:cs="Arial"/>
                <w:b/>
                <w:bCs/>
                <w:sz w:val="18"/>
                <w:szCs w:val="18"/>
                <w:lang w:val="en-GB"/>
              </w:rPr>
              <w:t>2020</w:t>
            </w:r>
          </w:p>
        </w:tc>
        <w:tc>
          <w:tcPr>
            <w:tcW w:w="1368" w:type="dxa"/>
            <w:shd w:val="clear" w:color="auto" w:fill="auto"/>
          </w:tcPr>
          <w:p w14:paraId="0C074FDF" w14:textId="77777777" w:rsidR="00FB53DA" w:rsidRPr="00550A39"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0A39">
              <w:rPr>
                <w:rFonts w:ascii="Arial" w:eastAsia="SimSun" w:hAnsi="Arial" w:cs="Arial"/>
                <w:b/>
                <w:bCs/>
                <w:sz w:val="18"/>
                <w:szCs w:val="18"/>
                <w:lang w:val="en-GB"/>
              </w:rPr>
              <w:t>2020</w:t>
            </w:r>
          </w:p>
        </w:tc>
        <w:tc>
          <w:tcPr>
            <w:tcW w:w="1368" w:type="dxa"/>
            <w:shd w:val="clear" w:color="auto" w:fill="auto"/>
          </w:tcPr>
          <w:p w14:paraId="0F8FDDA1" w14:textId="77777777" w:rsidR="00FB53DA" w:rsidRPr="00550A39" w:rsidRDefault="00FB53DA" w:rsidP="00E06CBC">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550A39">
              <w:rPr>
                <w:rFonts w:ascii="Arial" w:eastAsia="SimSun" w:hAnsi="Arial" w:cs="Arial"/>
                <w:b/>
                <w:bCs/>
                <w:sz w:val="18"/>
                <w:szCs w:val="18"/>
                <w:lang w:val="en-GB"/>
              </w:rPr>
              <w:t>2020</w:t>
            </w:r>
          </w:p>
        </w:tc>
      </w:tr>
      <w:tr w:rsidR="00E06CBC" w:rsidRPr="00550A39" w14:paraId="45CD5D34" w14:textId="77777777" w:rsidTr="00833497">
        <w:tc>
          <w:tcPr>
            <w:tcW w:w="4003" w:type="dxa"/>
          </w:tcPr>
          <w:p w14:paraId="413B534E" w14:textId="77777777" w:rsidR="00E06CBC" w:rsidRPr="00550A39" w:rsidRDefault="00E06CBC" w:rsidP="00E06CBC">
            <w:pPr>
              <w:ind w:left="-109"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BF7BBE4" w14:textId="77777777" w:rsidR="00E06CBC" w:rsidRPr="00550A39"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09EFEA88" w14:textId="77777777" w:rsidR="00E06CBC" w:rsidRPr="00550A39"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54050892" w14:textId="77777777" w:rsidR="00E06CBC" w:rsidRPr="00550A39"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c>
          <w:tcPr>
            <w:tcW w:w="1368" w:type="dxa"/>
            <w:tcBorders>
              <w:bottom w:val="single" w:sz="4" w:space="0" w:color="auto"/>
            </w:tcBorders>
            <w:shd w:val="clear" w:color="auto" w:fill="auto"/>
          </w:tcPr>
          <w:p w14:paraId="6026A679" w14:textId="77777777" w:rsidR="00E06CBC" w:rsidRPr="00550A39" w:rsidRDefault="00E06CBC" w:rsidP="00E06CBC">
            <w:pPr>
              <w:tabs>
                <w:tab w:val="decimal" w:pos="1152"/>
              </w:tabs>
              <w:overflowPunct/>
              <w:autoSpaceDE/>
              <w:autoSpaceDN/>
              <w:adjustRightInd/>
              <w:ind w:right="-72"/>
              <w:jc w:val="both"/>
              <w:textAlignment w:val="auto"/>
              <w:rPr>
                <w:rFonts w:ascii="Arial" w:eastAsia="SimSun" w:hAnsi="Arial" w:cs="Arial"/>
                <w:b/>
                <w:bCs/>
                <w:sz w:val="18"/>
                <w:szCs w:val="18"/>
              </w:rPr>
            </w:pPr>
            <w:r w:rsidRPr="00550A39">
              <w:rPr>
                <w:rFonts w:ascii="Arial" w:eastAsia="SimSun" w:hAnsi="Arial" w:cs="Arial"/>
                <w:b/>
                <w:bCs/>
                <w:sz w:val="18"/>
                <w:szCs w:val="18"/>
              </w:rPr>
              <w:t>Baht</w:t>
            </w:r>
          </w:p>
        </w:tc>
      </w:tr>
      <w:tr w:rsidR="00E06CBC" w:rsidRPr="00550A39" w14:paraId="35CF652C" w14:textId="77777777" w:rsidTr="00833497">
        <w:tc>
          <w:tcPr>
            <w:tcW w:w="4003" w:type="dxa"/>
          </w:tcPr>
          <w:p w14:paraId="727D6748" w14:textId="77777777" w:rsidR="00E06CBC" w:rsidRPr="00550A39" w:rsidRDefault="00E06CBC" w:rsidP="00E06CBC">
            <w:pPr>
              <w:ind w:left="-109"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4FF03BBA" w14:textId="77777777" w:rsidR="00E06CBC" w:rsidRPr="00550A39"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E30311A" w14:textId="77777777" w:rsidR="00E06CBC" w:rsidRPr="00550A39"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29D886D1" w14:textId="77777777" w:rsidR="00E06CBC" w:rsidRPr="00550A39"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72B8C7A1" w14:textId="77777777" w:rsidR="00E06CBC" w:rsidRPr="00550A39" w:rsidRDefault="00E06CBC" w:rsidP="00E06CBC">
            <w:pPr>
              <w:tabs>
                <w:tab w:val="decimal" w:pos="1123"/>
              </w:tabs>
              <w:overflowPunct/>
              <w:autoSpaceDE/>
              <w:autoSpaceDN/>
              <w:adjustRightInd/>
              <w:ind w:right="-72"/>
              <w:jc w:val="both"/>
              <w:textAlignment w:val="auto"/>
              <w:rPr>
                <w:rFonts w:ascii="Arial" w:eastAsia="SimSun" w:hAnsi="Arial" w:cs="Arial"/>
                <w:sz w:val="18"/>
                <w:szCs w:val="18"/>
              </w:rPr>
            </w:pPr>
          </w:p>
        </w:tc>
      </w:tr>
      <w:tr w:rsidR="00FD1D7B" w:rsidRPr="00550A39" w14:paraId="2614AF80" w14:textId="77777777" w:rsidTr="00B14CF6">
        <w:trPr>
          <w:trHeight w:val="70"/>
        </w:trPr>
        <w:tc>
          <w:tcPr>
            <w:tcW w:w="4003" w:type="dxa"/>
          </w:tcPr>
          <w:p w14:paraId="70692239" w14:textId="77777777" w:rsidR="00FD1D7B" w:rsidRPr="00550A39" w:rsidRDefault="00FD1D7B" w:rsidP="00FD1D7B">
            <w:pPr>
              <w:ind w:left="431" w:right="-155"/>
              <w:rPr>
                <w:rFonts w:ascii="Arial" w:hAnsi="Arial" w:cs="Arial"/>
                <w:snapToGrid w:val="0"/>
                <w:spacing w:val="-2"/>
                <w:sz w:val="18"/>
                <w:szCs w:val="18"/>
                <w:lang w:eastAsia="th-TH"/>
              </w:rPr>
            </w:pPr>
            <w:r w:rsidRPr="00550A39">
              <w:rPr>
                <w:rFonts w:ascii="Arial" w:hAnsi="Arial" w:cs="Arial"/>
                <w:snapToGrid w:val="0"/>
                <w:spacing w:val="-2"/>
                <w:sz w:val="18"/>
                <w:szCs w:val="18"/>
                <w:lang w:eastAsia="th-TH"/>
              </w:rPr>
              <w:t>Due within 1 year</w:t>
            </w:r>
          </w:p>
        </w:tc>
        <w:tc>
          <w:tcPr>
            <w:tcW w:w="1368" w:type="dxa"/>
            <w:shd w:val="clear" w:color="auto" w:fill="FAFAFA"/>
            <w:vAlign w:val="bottom"/>
          </w:tcPr>
          <w:p w14:paraId="0C52CB5D" w14:textId="199A4CC7" w:rsidR="00FD1D7B" w:rsidRPr="00875F2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875F29">
              <w:rPr>
                <w:rFonts w:ascii="Arial" w:eastAsia="SimSun" w:hAnsi="Arial" w:cs="Arial"/>
                <w:noProof/>
                <w:snapToGrid w:val="0"/>
                <w:sz w:val="18"/>
                <w:szCs w:val="18"/>
                <w:lang w:eastAsia="th-TH"/>
              </w:rPr>
              <w:t xml:space="preserve">-      </w:t>
            </w:r>
            <w:r w:rsidR="005A69B9" w:rsidRPr="00875F29">
              <w:rPr>
                <w:rFonts w:ascii="Arial" w:eastAsia="SimSun" w:hAnsi="Arial" w:cs="Arial"/>
                <w:noProof/>
                <w:snapToGrid w:val="0"/>
                <w:sz w:val="18"/>
                <w:szCs w:val="18"/>
                <w:lang w:eastAsia="th-TH"/>
              </w:rPr>
              <w:t xml:space="preserve"> </w:t>
            </w:r>
          </w:p>
        </w:tc>
        <w:tc>
          <w:tcPr>
            <w:tcW w:w="1368" w:type="dxa"/>
            <w:vAlign w:val="bottom"/>
          </w:tcPr>
          <w:p w14:paraId="5F505C91" w14:textId="4F8023B7" w:rsidR="00FD1D7B" w:rsidRPr="00875F2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eastAsia="th-TH"/>
              </w:rPr>
            </w:pPr>
            <w:r w:rsidRPr="00875F29">
              <w:rPr>
                <w:rFonts w:ascii="Arial" w:eastAsia="SimSun" w:hAnsi="Arial" w:cs="Arial"/>
                <w:noProof/>
                <w:snapToGrid w:val="0"/>
                <w:sz w:val="18"/>
                <w:szCs w:val="18"/>
                <w:lang w:eastAsia="th-TH"/>
              </w:rPr>
              <w:t xml:space="preserve">-    </w:t>
            </w:r>
            <w:r w:rsidR="005A69B9" w:rsidRPr="00875F29">
              <w:rPr>
                <w:rFonts w:ascii="Arial" w:eastAsia="SimSun" w:hAnsi="Arial" w:cs="Arial"/>
                <w:noProof/>
                <w:snapToGrid w:val="0"/>
                <w:sz w:val="18"/>
                <w:szCs w:val="18"/>
                <w:lang w:eastAsia="th-TH"/>
              </w:rPr>
              <w:t xml:space="preserve"> </w:t>
            </w:r>
            <w:r w:rsidRPr="00875F29">
              <w:rPr>
                <w:rFonts w:ascii="Arial" w:eastAsia="SimSun" w:hAnsi="Arial" w:cs="Arial"/>
                <w:noProof/>
                <w:snapToGrid w:val="0"/>
                <w:sz w:val="18"/>
                <w:szCs w:val="18"/>
                <w:lang w:eastAsia="th-TH"/>
              </w:rPr>
              <w:t xml:space="preserve">  </w:t>
            </w:r>
          </w:p>
        </w:tc>
        <w:tc>
          <w:tcPr>
            <w:tcW w:w="1368" w:type="dxa"/>
            <w:shd w:val="clear" w:color="auto" w:fill="FAFAFA"/>
            <w:vAlign w:val="bottom"/>
          </w:tcPr>
          <w:p w14:paraId="28FBFFD8" w14:textId="1FB447C5"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900,000,000</w:t>
            </w:r>
          </w:p>
        </w:tc>
        <w:tc>
          <w:tcPr>
            <w:tcW w:w="1368" w:type="dxa"/>
            <w:vAlign w:val="bottom"/>
          </w:tcPr>
          <w:p w14:paraId="6692BAC9" w14:textId="77777777"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900,000,000</w:t>
            </w:r>
          </w:p>
        </w:tc>
      </w:tr>
      <w:tr w:rsidR="00FD1D7B" w:rsidRPr="00550A39" w14:paraId="62075FB1" w14:textId="77777777" w:rsidTr="00833497">
        <w:trPr>
          <w:trHeight w:val="70"/>
        </w:trPr>
        <w:tc>
          <w:tcPr>
            <w:tcW w:w="4003" w:type="dxa"/>
          </w:tcPr>
          <w:p w14:paraId="029D8C5C" w14:textId="77777777" w:rsidR="00FD1D7B" w:rsidRPr="00550A39" w:rsidRDefault="00FD1D7B" w:rsidP="00FD1D7B">
            <w:pPr>
              <w:ind w:left="431" w:right="-155"/>
              <w:rPr>
                <w:rFonts w:ascii="Arial" w:hAnsi="Arial" w:cs="Arial"/>
                <w:snapToGrid w:val="0"/>
                <w:spacing w:val="-2"/>
                <w:sz w:val="18"/>
                <w:szCs w:val="18"/>
                <w:lang w:eastAsia="th-TH"/>
              </w:rPr>
            </w:pPr>
            <w:r w:rsidRPr="00550A39">
              <w:rPr>
                <w:rFonts w:ascii="Arial" w:hAnsi="Arial" w:cs="Arial"/>
                <w:snapToGrid w:val="0"/>
                <w:spacing w:val="-2"/>
                <w:sz w:val="18"/>
                <w:szCs w:val="18"/>
                <w:lang w:eastAsia="th-TH"/>
              </w:rPr>
              <w:t>Due within 1 to 5 years</w:t>
            </w:r>
          </w:p>
        </w:tc>
        <w:tc>
          <w:tcPr>
            <w:tcW w:w="1368" w:type="dxa"/>
            <w:tcBorders>
              <w:bottom w:val="single" w:sz="4" w:space="0" w:color="auto"/>
            </w:tcBorders>
            <w:shd w:val="clear" w:color="auto" w:fill="FAFAFA"/>
            <w:vAlign w:val="bottom"/>
          </w:tcPr>
          <w:p w14:paraId="711E4424" w14:textId="6AC9BCCE"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550A39">
              <w:rPr>
                <w:rFonts w:ascii="Arial" w:eastAsia="SimSun" w:hAnsi="Arial" w:cs="Arial"/>
                <w:noProof/>
                <w:snapToGrid w:val="0"/>
                <w:spacing w:val="-4"/>
                <w:sz w:val="18"/>
                <w:szCs w:val="18"/>
                <w:lang w:eastAsia="th-TH"/>
              </w:rPr>
              <w:t>37,433,290</w:t>
            </w:r>
          </w:p>
        </w:tc>
        <w:tc>
          <w:tcPr>
            <w:tcW w:w="1368" w:type="dxa"/>
            <w:tcBorders>
              <w:bottom w:val="single" w:sz="4" w:space="0" w:color="auto"/>
            </w:tcBorders>
            <w:vAlign w:val="bottom"/>
          </w:tcPr>
          <w:p w14:paraId="3129050E" w14:textId="585D1888"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28,181,315</w:t>
            </w:r>
          </w:p>
        </w:tc>
        <w:tc>
          <w:tcPr>
            <w:tcW w:w="1368" w:type="dxa"/>
            <w:tcBorders>
              <w:bottom w:val="single" w:sz="4" w:space="0" w:color="auto"/>
            </w:tcBorders>
            <w:shd w:val="clear" w:color="auto" w:fill="FAFAFA"/>
            <w:vAlign w:val="bottom"/>
          </w:tcPr>
          <w:p w14:paraId="0DB3AAC1" w14:textId="0682F041"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14,933,700</w:t>
            </w:r>
          </w:p>
        </w:tc>
        <w:tc>
          <w:tcPr>
            <w:tcW w:w="1368" w:type="dxa"/>
            <w:tcBorders>
              <w:bottom w:val="single" w:sz="4" w:space="0" w:color="auto"/>
            </w:tcBorders>
            <w:vAlign w:val="bottom"/>
          </w:tcPr>
          <w:p w14:paraId="40AA5839" w14:textId="77777777"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32,512,500</w:t>
            </w:r>
          </w:p>
        </w:tc>
      </w:tr>
      <w:tr w:rsidR="00FD1D7B" w:rsidRPr="00550A39" w14:paraId="0FE05868" w14:textId="77777777" w:rsidTr="00FC228A">
        <w:tc>
          <w:tcPr>
            <w:tcW w:w="4003" w:type="dxa"/>
          </w:tcPr>
          <w:p w14:paraId="4FEEF319" w14:textId="77777777" w:rsidR="00FD1D7B" w:rsidRPr="00550A39" w:rsidRDefault="00FD1D7B" w:rsidP="00FD1D7B">
            <w:pPr>
              <w:ind w:left="-109"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CF0F235" w14:textId="032C7964"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628892D9" w14:textId="3FB0F825"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FAFAFA"/>
            <w:vAlign w:val="bottom"/>
          </w:tcPr>
          <w:p w14:paraId="2C76867E" w14:textId="001EFBDD"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p>
        </w:tc>
        <w:tc>
          <w:tcPr>
            <w:tcW w:w="1368" w:type="dxa"/>
            <w:tcBorders>
              <w:top w:val="single" w:sz="4" w:space="0" w:color="auto"/>
            </w:tcBorders>
            <w:shd w:val="clear" w:color="auto" w:fill="auto"/>
            <w:vAlign w:val="bottom"/>
          </w:tcPr>
          <w:p w14:paraId="5A126CAF" w14:textId="77777777" w:rsidR="00FD1D7B" w:rsidRPr="00550A39" w:rsidRDefault="00FD1D7B" w:rsidP="00FD1D7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FD1D7B" w:rsidRPr="00550A39" w14:paraId="650CFC21" w14:textId="77777777" w:rsidTr="00B14CF6">
        <w:trPr>
          <w:trHeight w:val="70"/>
        </w:trPr>
        <w:tc>
          <w:tcPr>
            <w:tcW w:w="4003" w:type="dxa"/>
            <w:vAlign w:val="bottom"/>
          </w:tcPr>
          <w:p w14:paraId="2CAC57A9" w14:textId="77777777" w:rsidR="00FD1D7B" w:rsidRPr="00550A39" w:rsidRDefault="00FD1D7B" w:rsidP="00FD1D7B">
            <w:pPr>
              <w:ind w:left="-109" w:right="-155"/>
              <w:rPr>
                <w:rFonts w:ascii="Arial" w:hAnsi="Arial" w:cs="Arial"/>
                <w:snapToGrid w:val="0"/>
                <w:sz w:val="18"/>
                <w:szCs w:val="18"/>
                <w:lang w:eastAsia="th-TH"/>
              </w:rPr>
            </w:pPr>
          </w:p>
        </w:tc>
        <w:tc>
          <w:tcPr>
            <w:tcW w:w="1368" w:type="dxa"/>
            <w:tcBorders>
              <w:bottom w:val="single" w:sz="4" w:space="0" w:color="auto"/>
            </w:tcBorders>
            <w:shd w:val="clear" w:color="auto" w:fill="FAFAFA"/>
            <w:vAlign w:val="bottom"/>
          </w:tcPr>
          <w:p w14:paraId="6AABCBFA" w14:textId="74CC5EEA" w:rsidR="00FD1D7B" w:rsidRPr="00550A39" w:rsidRDefault="00FD1D7B" w:rsidP="00FD1D7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37,433,290</w:t>
            </w:r>
          </w:p>
        </w:tc>
        <w:tc>
          <w:tcPr>
            <w:tcW w:w="1368" w:type="dxa"/>
            <w:tcBorders>
              <w:bottom w:val="single" w:sz="4" w:space="0" w:color="auto"/>
            </w:tcBorders>
            <w:shd w:val="clear" w:color="auto" w:fill="auto"/>
            <w:vAlign w:val="bottom"/>
          </w:tcPr>
          <w:p w14:paraId="5BBD3100" w14:textId="536EC113" w:rsidR="00FD1D7B" w:rsidRPr="00550A39" w:rsidRDefault="00FD1D7B" w:rsidP="00FD1D7B">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sidRPr="00550A39">
              <w:rPr>
                <w:rFonts w:ascii="Arial" w:eastAsia="SimSun" w:hAnsi="Arial" w:cs="Arial"/>
                <w:noProof/>
                <w:snapToGrid w:val="0"/>
                <w:spacing w:val="-4"/>
                <w:sz w:val="18"/>
                <w:szCs w:val="18"/>
                <w:lang w:eastAsia="th-TH"/>
              </w:rPr>
              <w:t>28,181,315</w:t>
            </w:r>
          </w:p>
        </w:tc>
        <w:tc>
          <w:tcPr>
            <w:tcW w:w="1368" w:type="dxa"/>
            <w:tcBorders>
              <w:bottom w:val="single" w:sz="4" w:space="0" w:color="auto"/>
            </w:tcBorders>
            <w:shd w:val="clear" w:color="auto" w:fill="FAFAFA"/>
            <w:vAlign w:val="bottom"/>
          </w:tcPr>
          <w:p w14:paraId="040DBE85" w14:textId="65BB8A14" w:rsidR="00FD1D7B" w:rsidRPr="00550A39" w:rsidRDefault="00875F29" w:rsidP="00FD1D7B">
            <w:pPr>
              <w:tabs>
                <w:tab w:val="decimal" w:pos="1152"/>
              </w:tabs>
              <w:overflowPunct/>
              <w:autoSpaceDE/>
              <w:autoSpaceDN/>
              <w:adjustRightInd/>
              <w:ind w:right="-72"/>
              <w:jc w:val="both"/>
              <w:textAlignment w:val="auto"/>
              <w:rPr>
                <w:rFonts w:ascii="Arial" w:eastAsia="SimSun" w:hAnsi="Arial" w:cs="Arial"/>
                <w:noProof/>
                <w:snapToGrid w:val="0"/>
                <w:spacing w:val="-4"/>
                <w:sz w:val="18"/>
                <w:szCs w:val="18"/>
                <w:lang w:eastAsia="th-TH"/>
              </w:rPr>
            </w:pPr>
            <w:r>
              <w:rPr>
                <w:rFonts w:ascii="Arial" w:eastAsia="SimSun" w:hAnsi="Arial" w:cs="Arial"/>
                <w:noProof/>
                <w:snapToGrid w:val="0"/>
                <w:spacing w:val="-4"/>
                <w:sz w:val="18"/>
                <w:szCs w:val="18"/>
                <w:lang w:eastAsia="th-TH"/>
              </w:rPr>
              <w:t>914,933,700</w:t>
            </w:r>
          </w:p>
        </w:tc>
        <w:tc>
          <w:tcPr>
            <w:tcW w:w="1368" w:type="dxa"/>
            <w:tcBorders>
              <w:bottom w:val="single" w:sz="4" w:space="0" w:color="auto"/>
            </w:tcBorders>
            <w:shd w:val="clear" w:color="auto" w:fill="auto"/>
          </w:tcPr>
          <w:p w14:paraId="1E52AEEA" w14:textId="77777777" w:rsidR="00FD1D7B" w:rsidRPr="00550A39" w:rsidRDefault="00FD1D7B" w:rsidP="00FD1D7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550A39">
              <w:rPr>
                <w:rFonts w:ascii="Arial" w:eastAsia="SimSun" w:hAnsi="Arial" w:cs="Arial"/>
                <w:snapToGrid w:val="0"/>
                <w:spacing w:val="-4"/>
                <w:sz w:val="18"/>
                <w:szCs w:val="18"/>
                <w:lang w:val="en-GB" w:eastAsia="th-TH"/>
              </w:rPr>
              <w:t>932,512,500</w:t>
            </w:r>
          </w:p>
        </w:tc>
      </w:tr>
    </w:tbl>
    <w:p w14:paraId="3E3175E0" w14:textId="77777777" w:rsidR="00E06CBC" w:rsidRPr="00550A39" w:rsidRDefault="00E06CBC" w:rsidP="006927CC">
      <w:pPr>
        <w:ind w:left="540"/>
        <w:jc w:val="both"/>
        <w:rPr>
          <w:rFonts w:ascii="Arial" w:hAnsi="Arial" w:cs="Arial"/>
          <w:sz w:val="18"/>
          <w:szCs w:val="18"/>
          <w:lang w:val="en-GB" w:eastAsia="zh-CN"/>
        </w:rPr>
      </w:pPr>
    </w:p>
    <w:p w14:paraId="0A83DDD5" w14:textId="77777777" w:rsidR="00F64F24" w:rsidRPr="00550A39" w:rsidRDefault="00F64F24" w:rsidP="006927CC">
      <w:pPr>
        <w:overflowPunct/>
        <w:autoSpaceDE/>
        <w:adjustRightInd/>
        <w:ind w:left="540"/>
        <w:jc w:val="both"/>
        <w:rPr>
          <w:rFonts w:ascii="Arial" w:hAnsi="Arial" w:cs="Arial"/>
          <w:spacing w:val="-3"/>
          <w:sz w:val="18"/>
          <w:szCs w:val="18"/>
          <w:lang w:val="en-GB"/>
        </w:rPr>
      </w:pPr>
      <w:r w:rsidRPr="00550A39">
        <w:rPr>
          <w:rFonts w:ascii="Arial" w:hAnsi="Arial" w:cs="Arial"/>
          <w:spacing w:val="-3"/>
          <w:sz w:val="18"/>
          <w:szCs w:val="18"/>
          <w:lang w:val="en-GB"/>
        </w:rPr>
        <w:t xml:space="preserve">The movements of long-term loans to related parties </w:t>
      </w:r>
      <w:r w:rsidR="00A56047" w:rsidRPr="00550A39">
        <w:rPr>
          <w:rFonts w:ascii="Arial" w:hAnsi="Arial" w:cs="Arial"/>
          <w:spacing w:val="-3"/>
          <w:sz w:val="18"/>
          <w:szCs w:val="18"/>
          <w:lang w:val="en-GB"/>
        </w:rPr>
        <w:t xml:space="preserve">for the </w:t>
      </w:r>
      <w:r w:rsidR="006E4C0C" w:rsidRPr="00550A39">
        <w:rPr>
          <w:rFonts w:ascii="Arial" w:hAnsi="Arial" w:cs="Arial"/>
          <w:spacing w:val="-3"/>
          <w:sz w:val="18"/>
          <w:szCs w:val="18"/>
          <w:lang w:val="en-GB"/>
        </w:rPr>
        <w:t xml:space="preserve">nine-month period ended 31 December </w:t>
      </w:r>
      <w:r w:rsidR="001352A6" w:rsidRPr="00550A39">
        <w:rPr>
          <w:rFonts w:ascii="Arial" w:hAnsi="Arial" w:cs="Arial"/>
          <w:spacing w:val="-3"/>
          <w:sz w:val="18"/>
          <w:szCs w:val="18"/>
          <w:lang w:val="en-GB"/>
        </w:rPr>
        <w:t>2020</w:t>
      </w:r>
      <w:r w:rsidRPr="00550A39">
        <w:rPr>
          <w:rFonts w:ascii="Arial" w:hAnsi="Arial" w:cs="Arial"/>
          <w:spacing w:val="-3"/>
          <w:sz w:val="18"/>
          <w:szCs w:val="18"/>
          <w:lang w:val="en-GB"/>
        </w:rPr>
        <w:t xml:space="preserve"> as follows:</w:t>
      </w:r>
    </w:p>
    <w:p w14:paraId="7FE1E47B" w14:textId="77777777" w:rsidR="00F64F24" w:rsidRPr="00550A39" w:rsidRDefault="00F64F24" w:rsidP="006927CC">
      <w:pPr>
        <w:ind w:left="540"/>
        <w:jc w:val="both"/>
        <w:rPr>
          <w:rFonts w:ascii="Arial" w:hAnsi="Arial" w:cs="Arial"/>
          <w:spacing w:val="-6"/>
          <w:sz w:val="18"/>
          <w:szCs w:val="18"/>
          <w:lang w:val="en-GB" w:eastAsia="zh-CN"/>
        </w:rPr>
      </w:pPr>
    </w:p>
    <w:tbl>
      <w:tblPr>
        <w:tblW w:w="9475" w:type="dxa"/>
        <w:tblInd w:w="108" w:type="dxa"/>
        <w:tblLayout w:type="fixed"/>
        <w:tblLook w:val="0000" w:firstRow="0" w:lastRow="0" w:firstColumn="0" w:lastColumn="0" w:noHBand="0" w:noVBand="0"/>
      </w:tblPr>
      <w:tblGrid>
        <w:gridCol w:w="5299"/>
        <w:gridCol w:w="2088"/>
        <w:gridCol w:w="2088"/>
      </w:tblGrid>
      <w:tr w:rsidR="008A7D4E" w:rsidRPr="00550A39" w14:paraId="20EC43C7" w14:textId="77777777" w:rsidTr="00FB53DA">
        <w:trPr>
          <w:trHeight w:val="20"/>
        </w:trPr>
        <w:tc>
          <w:tcPr>
            <w:tcW w:w="5299" w:type="dxa"/>
          </w:tcPr>
          <w:p w14:paraId="1807340E" w14:textId="77777777" w:rsidR="008A7D4E" w:rsidRPr="00550A39" w:rsidRDefault="008A7D4E" w:rsidP="00C67358">
            <w:pPr>
              <w:ind w:left="-113"/>
              <w:rPr>
                <w:rFonts w:ascii="Arial" w:hAnsi="Arial" w:cs="Arial"/>
                <w:b/>
                <w:bCs/>
                <w:sz w:val="18"/>
                <w:szCs w:val="18"/>
                <w:lang w:val="en-GB"/>
              </w:rPr>
            </w:pPr>
          </w:p>
        </w:tc>
        <w:tc>
          <w:tcPr>
            <w:tcW w:w="2088" w:type="dxa"/>
            <w:tcBorders>
              <w:top w:val="single" w:sz="4" w:space="0" w:color="auto"/>
            </w:tcBorders>
          </w:tcPr>
          <w:p w14:paraId="6764A9D1" w14:textId="77777777" w:rsidR="008A7D4E" w:rsidRPr="00550A39" w:rsidRDefault="008A7D4E" w:rsidP="00C67358">
            <w:pPr>
              <w:ind w:right="-72"/>
              <w:jc w:val="center"/>
              <w:rPr>
                <w:rFonts w:ascii="Arial" w:hAnsi="Arial" w:cs="Arial"/>
                <w:b/>
                <w:bCs/>
                <w:sz w:val="18"/>
                <w:szCs w:val="18"/>
                <w:lang w:val="en-GB"/>
              </w:rPr>
            </w:pPr>
            <w:r w:rsidRPr="00550A39">
              <w:rPr>
                <w:rFonts w:ascii="Arial" w:hAnsi="Arial" w:cs="Arial"/>
                <w:b/>
                <w:bCs/>
                <w:sz w:val="18"/>
                <w:szCs w:val="18"/>
                <w:lang w:val="en-GB"/>
              </w:rPr>
              <w:t>Consolidated</w:t>
            </w:r>
          </w:p>
        </w:tc>
        <w:tc>
          <w:tcPr>
            <w:tcW w:w="2088" w:type="dxa"/>
            <w:tcBorders>
              <w:top w:val="single" w:sz="4" w:space="0" w:color="auto"/>
            </w:tcBorders>
          </w:tcPr>
          <w:p w14:paraId="1BD3A1A0" w14:textId="77777777" w:rsidR="008A7D4E" w:rsidRPr="00550A39" w:rsidRDefault="008A7D4E" w:rsidP="00C67358">
            <w:pPr>
              <w:ind w:right="-72"/>
              <w:jc w:val="center"/>
              <w:rPr>
                <w:rFonts w:ascii="Arial" w:hAnsi="Arial" w:cs="Arial"/>
                <w:b/>
                <w:bCs/>
                <w:sz w:val="18"/>
                <w:szCs w:val="18"/>
                <w:lang w:val="en-GB"/>
              </w:rPr>
            </w:pPr>
            <w:r w:rsidRPr="00550A39">
              <w:rPr>
                <w:rFonts w:ascii="Arial" w:hAnsi="Arial" w:cs="Arial"/>
                <w:b/>
                <w:bCs/>
                <w:sz w:val="18"/>
                <w:szCs w:val="18"/>
                <w:lang w:val="en-GB"/>
              </w:rPr>
              <w:t>Separate</w:t>
            </w:r>
          </w:p>
        </w:tc>
      </w:tr>
      <w:tr w:rsidR="008A7D4E" w:rsidRPr="00550A39" w14:paraId="49A1B868" w14:textId="77777777" w:rsidTr="00FB53DA">
        <w:trPr>
          <w:trHeight w:val="20"/>
        </w:trPr>
        <w:tc>
          <w:tcPr>
            <w:tcW w:w="5299" w:type="dxa"/>
          </w:tcPr>
          <w:p w14:paraId="22F0FC2A" w14:textId="77777777" w:rsidR="008A7D4E" w:rsidRPr="00550A39" w:rsidRDefault="008A7D4E" w:rsidP="00C67358">
            <w:pPr>
              <w:ind w:left="-113"/>
              <w:rPr>
                <w:rFonts w:ascii="Arial" w:hAnsi="Arial" w:cs="Arial"/>
                <w:b/>
                <w:bCs/>
                <w:sz w:val="18"/>
                <w:szCs w:val="18"/>
                <w:lang w:val="en-GB"/>
              </w:rPr>
            </w:pPr>
          </w:p>
        </w:tc>
        <w:tc>
          <w:tcPr>
            <w:tcW w:w="2088" w:type="dxa"/>
            <w:tcBorders>
              <w:bottom w:val="single" w:sz="4" w:space="0" w:color="auto"/>
            </w:tcBorders>
          </w:tcPr>
          <w:p w14:paraId="1206AD0E" w14:textId="77777777" w:rsidR="008A7D4E" w:rsidRPr="00550A39" w:rsidRDefault="008A7D4E" w:rsidP="00C67358">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c>
          <w:tcPr>
            <w:tcW w:w="2088" w:type="dxa"/>
            <w:tcBorders>
              <w:bottom w:val="single" w:sz="4" w:space="0" w:color="auto"/>
            </w:tcBorders>
          </w:tcPr>
          <w:p w14:paraId="2529A4BD" w14:textId="77777777" w:rsidR="008A7D4E" w:rsidRPr="00550A39" w:rsidRDefault="008A7D4E" w:rsidP="00C67358">
            <w:pPr>
              <w:ind w:right="-72"/>
              <w:jc w:val="center"/>
              <w:rPr>
                <w:rFonts w:ascii="Arial" w:hAnsi="Arial" w:cs="Arial"/>
                <w:b/>
                <w:bCs/>
                <w:sz w:val="18"/>
                <w:szCs w:val="18"/>
                <w:lang w:val="en-GB"/>
              </w:rPr>
            </w:pPr>
            <w:r w:rsidRPr="00550A39">
              <w:rPr>
                <w:rFonts w:ascii="Arial" w:hAnsi="Arial" w:cs="Arial"/>
                <w:b/>
                <w:bCs/>
                <w:sz w:val="18"/>
                <w:szCs w:val="18"/>
                <w:lang w:val="en-GB"/>
              </w:rPr>
              <w:t>financial information</w:t>
            </w:r>
          </w:p>
        </w:tc>
      </w:tr>
      <w:tr w:rsidR="008A7D4E" w:rsidRPr="00550A39" w14:paraId="55FB1B58" w14:textId="77777777" w:rsidTr="00FB53DA">
        <w:trPr>
          <w:trHeight w:val="20"/>
        </w:trPr>
        <w:tc>
          <w:tcPr>
            <w:tcW w:w="5299" w:type="dxa"/>
          </w:tcPr>
          <w:p w14:paraId="5C2C4E23" w14:textId="77777777" w:rsidR="008A7D4E" w:rsidRPr="00550A39" w:rsidRDefault="008A7D4E" w:rsidP="00C67358">
            <w:pPr>
              <w:ind w:left="-113"/>
              <w:rPr>
                <w:rFonts w:ascii="Arial" w:hAnsi="Arial" w:cs="Arial"/>
                <w:b/>
                <w:bCs/>
                <w:color w:val="000000"/>
                <w:sz w:val="18"/>
                <w:szCs w:val="18"/>
                <w:lang w:val="en-GB"/>
              </w:rPr>
            </w:pPr>
          </w:p>
        </w:tc>
        <w:tc>
          <w:tcPr>
            <w:tcW w:w="2088" w:type="dxa"/>
            <w:tcBorders>
              <w:top w:val="single" w:sz="4" w:space="0" w:color="auto"/>
            </w:tcBorders>
          </w:tcPr>
          <w:p w14:paraId="2ABE852F" w14:textId="77777777" w:rsidR="008A7D4E" w:rsidRPr="00550A39" w:rsidRDefault="008A7D4E" w:rsidP="00C67358">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c>
          <w:tcPr>
            <w:tcW w:w="2088" w:type="dxa"/>
            <w:tcBorders>
              <w:top w:val="single" w:sz="4" w:space="0" w:color="auto"/>
            </w:tcBorders>
          </w:tcPr>
          <w:p w14:paraId="6A082833" w14:textId="77777777" w:rsidR="008A7D4E" w:rsidRPr="00550A39" w:rsidRDefault="008A7D4E" w:rsidP="00C67358">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(Unaudited)</w:t>
            </w:r>
          </w:p>
        </w:tc>
      </w:tr>
      <w:tr w:rsidR="008A7D4E" w:rsidRPr="00550A39" w14:paraId="5C7FE2C2" w14:textId="77777777" w:rsidTr="00FB53DA">
        <w:trPr>
          <w:trHeight w:val="20"/>
        </w:trPr>
        <w:tc>
          <w:tcPr>
            <w:tcW w:w="5299" w:type="dxa"/>
          </w:tcPr>
          <w:p w14:paraId="1D54F19D" w14:textId="77777777" w:rsidR="008A7D4E" w:rsidRPr="00550A39" w:rsidRDefault="008A7D4E" w:rsidP="00C67358">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5EC5C410" w14:textId="77777777" w:rsidR="008A7D4E" w:rsidRPr="00550A39" w:rsidRDefault="008A7D4E" w:rsidP="00C67358">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Baht</w:t>
            </w:r>
          </w:p>
        </w:tc>
        <w:tc>
          <w:tcPr>
            <w:tcW w:w="2088" w:type="dxa"/>
            <w:tcBorders>
              <w:bottom w:val="single" w:sz="4" w:space="0" w:color="auto"/>
            </w:tcBorders>
          </w:tcPr>
          <w:p w14:paraId="63FF8435" w14:textId="77777777" w:rsidR="008A7D4E" w:rsidRPr="00550A39" w:rsidRDefault="008A7D4E" w:rsidP="00C67358">
            <w:pPr>
              <w:pStyle w:val="a0"/>
              <w:tabs>
                <w:tab w:val="decimal" w:pos="1860"/>
              </w:tabs>
              <w:ind w:right="-72"/>
              <w:jc w:val="both"/>
              <w:rPr>
                <w:rFonts w:ascii="Arial" w:hAnsi="Arial" w:cs="Arial"/>
                <w:b/>
                <w:bCs/>
                <w:color w:val="000000"/>
                <w:sz w:val="18"/>
                <w:szCs w:val="18"/>
              </w:rPr>
            </w:pPr>
            <w:r w:rsidRPr="00550A39">
              <w:rPr>
                <w:rFonts w:ascii="Arial" w:hAnsi="Arial" w:cs="Arial"/>
                <w:b/>
                <w:bCs/>
                <w:color w:val="000000"/>
                <w:sz w:val="18"/>
                <w:szCs w:val="18"/>
              </w:rPr>
              <w:t>Baht</w:t>
            </w:r>
          </w:p>
        </w:tc>
      </w:tr>
      <w:tr w:rsidR="008A7D4E" w:rsidRPr="00550A39" w14:paraId="0C926CF0" w14:textId="77777777" w:rsidTr="00FB53DA">
        <w:trPr>
          <w:trHeight w:val="20"/>
        </w:trPr>
        <w:tc>
          <w:tcPr>
            <w:tcW w:w="5299" w:type="dxa"/>
          </w:tcPr>
          <w:p w14:paraId="312B0FD5" w14:textId="77777777" w:rsidR="008A7D4E" w:rsidRPr="00550A39" w:rsidRDefault="008A7D4E" w:rsidP="00C67358">
            <w:pPr>
              <w:ind w:left="435" w:right="-83"/>
              <w:rPr>
                <w:rFonts w:ascii="Arial" w:hAnsi="Arial" w:cs="Arial"/>
                <w:b/>
                <w:bCs/>
                <w:snapToGrid w:val="0"/>
                <w:color w:val="000000"/>
                <w:sz w:val="18"/>
                <w:szCs w:val="18"/>
                <w:u w:val="single"/>
                <w:lang w:eastAsia="th-TH"/>
              </w:rPr>
            </w:pPr>
            <w:r w:rsidRPr="00550A39">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5C0B32AC" w14:textId="77777777" w:rsidR="008A7D4E" w:rsidRPr="00550A39"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34A3D796" w14:textId="77777777" w:rsidR="008A7D4E" w:rsidRPr="00550A39"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8A7D4E" w:rsidRPr="00550A39" w14:paraId="07B17A4A" w14:textId="77777777" w:rsidTr="00FB53DA">
        <w:trPr>
          <w:trHeight w:val="20"/>
        </w:trPr>
        <w:tc>
          <w:tcPr>
            <w:tcW w:w="5299" w:type="dxa"/>
          </w:tcPr>
          <w:p w14:paraId="6869E5B0" w14:textId="77777777" w:rsidR="008A7D4E" w:rsidRPr="00550A39" w:rsidRDefault="008A7D4E" w:rsidP="00C67358">
            <w:pPr>
              <w:ind w:left="435" w:right="-83"/>
              <w:rPr>
                <w:rFonts w:ascii="Arial" w:hAnsi="Arial" w:cs="Arial"/>
                <w:snapToGrid w:val="0"/>
                <w:color w:val="000000"/>
                <w:spacing w:val="-7"/>
                <w:sz w:val="18"/>
                <w:szCs w:val="18"/>
                <w:lang w:eastAsia="th-TH"/>
              </w:rPr>
            </w:pPr>
            <w:r w:rsidRPr="00550A39">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14:paraId="419D7B1C" w14:textId="77777777" w:rsidR="008A7D4E" w:rsidRPr="00550A39" w:rsidRDefault="00AE436B" w:rsidP="00C67358">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28,181,315</w:t>
            </w:r>
          </w:p>
        </w:tc>
        <w:tc>
          <w:tcPr>
            <w:tcW w:w="2088" w:type="dxa"/>
            <w:shd w:val="clear" w:color="auto" w:fill="FAFAFA"/>
            <w:vAlign w:val="bottom"/>
          </w:tcPr>
          <w:p w14:paraId="5188C9C5" w14:textId="77777777" w:rsidR="008A7D4E" w:rsidRPr="00550A39" w:rsidRDefault="00AE436B" w:rsidP="00C67358">
            <w:pPr>
              <w:tabs>
                <w:tab w:val="decimal" w:pos="1875"/>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932,512,500</w:t>
            </w:r>
          </w:p>
        </w:tc>
      </w:tr>
      <w:tr w:rsidR="00D7477F" w:rsidRPr="00550A39" w14:paraId="5802C75A" w14:textId="77777777" w:rsidTr="00FB53DA">
        <w:trPr>
          <w:trHeight w:val="20"/>
        </w:trPr>
        <w:tc>
          <w:tcPr>
            <w:tcW w:w="5299" w:type="dxa"/>
          </w:tcPr>
          <w:p w14:paraId="3EAD15B1" w14:textId="77777777" w:rsidR="00D7477F" w:rsidRPr="00550A39" w:rsidRDefault="00D7477F" w:rsidP="00D7477F">
            <w:pPr>
              <w:ind w:left="431" w:right="-155"/>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Adjusting items upon adoption of TFRS 9</w:t>
            </w:r>
          </w:p>
        </w:tc>
        <w:tc>
          <w:tcPr>
            <w:tcW w:w="2088" w:type="dxa"/>
            <w:shd w:val="clear" w:color="auto" w:fill="FAFAFA"/>
            <w:vAlign w:val="bottom"/>
          </w:tcPr>
          <w:p w14:paraId="1125F29B" w14:textId="77777777" w:rsidR="00D7477F" w:rsidRPr="00550A39" w:rsidRDefault="00D7477F" w:rsidP="00D7477F">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77D8ECD6" w14:textId="77777777" w:rsidR="00D7477F" w:rsidRPr="00550A39" w:rsidRDefault="00D7477F" w:rsidP="00D7477F">
            <w:pPr>
              <w:tabs>
                <w:tab w:val="decimal" w:pos="1875"/>
              </w:tabs>
              <w:ind w:right="-72"/>
              <w:jc w:val="both"/>
              <w:rPr>
                <w:rFonts w:ascii="Arial" w:eastAsia="Arial Unicode MS" w:hAnsi="Arial" w:cs="Arial"/>
                <w:snapToGrid w:val="0"/>
                <w:color w:val="000000"/>
                <w:sz w:val="18"/>
                <w:szCs w:val="18"/>
                <w:lang w:eastAsia="th-TH"/>
              </w:rPr>
            </w:pPr>
          </w:p>
        </w:tc>
      </w:tr>
      <w:tr w:rsidR="00D7477F" w:rsidRPr="00550A39" w14:paraId="3EC2D6D1" w14:textId="77777777" w:rsidTr="00FB53DA">
        <w:trPr>
          <w:trHeight w:val="20"/>
        </w:trPr>
        <w:tc>
          <w:tcPr>
            <w:tcW w:w="5299" w:type="dxa"/>
          </w:tcPr>
          <w:p w14:paraId="7DA69A0A" w14:textId="77777777" w:rsidR="00D7477F" w:rsidRPr="00550A39" w:rsidRDefault="00D7477F" w:rsidP="00D7477F">
            <w:pPr>
              <w:ind w:left="431" w:right="-155"/>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as of 1 April 2020 (Note 5)</w:t>
            </w:r>
          </w:p>
        </w:tc>
        <w:tc>
          <w:tcPr>
            <w:tcW w:w="2088" w:type="dxa"/>
            <w:shd w:val="clear" w:color="auto" w:fill="FAFAFA"/>
            <w:vAlign w:val="bottom"/>
          </w:tcPr>
          <w:p w14:paraId="7B70635F" w14:textId="77777777" w:rsidR="00D7477F" w:rsidRPr="00550A39" w:rsidRDefault="00BE24CC" w:rsidP="00D7477F">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(28,181,315)</w:t>
            </w:r>
          </w:p>
        </w:tc>
        <w:tc>
          <w:tcPr>
            <w:tcW w:w="2088" w:type="dxa"/>
            <w:shd w:val="clear" w:color="auto" w:fill="FAFAFA"/>
            <w:vAlign w:val="bottom"/>
          </w:tcPr>
          <w:p w14:paraId="21A12987" w14:textId="77777777" w:rsidR="00D7477F" w:rsidRPr="00875F29" w:rsidRDefault="00BE24CC" w:rsidP="003B7E7B">
            <w:pPr>
              <w:tabs>
                <w:tab w:val="decimal" w:pos="1875"/>
              </w:tabs>
              <w:ind w:right="-72"/>
              <w:jc w:val="thaiDistribute"/>
              <w:rPr>
                <w:rFonts w:ascii="Arial" w:hAnsi="Arial" w:cs="Arial"/>
                <w:snapToGrid w:val="0"/>
                <w:sz w:val="18"/>
                <w:szCs w:val="18"/>
                <w:lang w:val="en-GB"/>
              </w:rPr>
            </w:pPr>
            <w:r w:rsidRPr="00875F29">
              <w:rPr>
                <w:rFonts w:ascii="Arial" w:hAnsi="Arial" w:cs="Arial"/>
                <w:snapToGrid w:val="0"/>
                <w:sz w:val="18"/>
                <w:szCs w:val="18"/>
                <w:lang w:val="en-GB"/>
              </w:rPr>
              <w:t xml:space="preserve">-       </w:t>
            </w:r>
          </w:p>
        </w:tc>
      </w:tr>
      <w:tr w:rsidR="004850BB" w:rsidRPr="00550A39" w14:paraId="0F428585" w14:textId="77777777" w:rsidTr="00FB53DA">
        <w:trPr>
          <w:trHeight w:val="20"/>
        </w:trPr>
        <w:tc>
          <w:tcPr>
            <w:tcW w:w="5299" w:type="dxa"/>
          </w:tcPr>
          <w:p w14:paraId="53B7E14C" w14:textId="77777777" w:rsidR="004850BB" w:rsidRPr="00550A39" w:rsidRDefault="004850BB" w:rsidP="004850BB">
            <w:pPr>
              <w:ind w:left="435" w:right="-83"/>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Additions</w:t>
            </w:r>
          </w:p>
        </w:tc>
        <w:tc>
          <w:tcPr>
            <w:tcW w:w="2088" w:type="dxa"/>
            <w:shd w:val="clear" w:color="auto" w:fill="FAFAFA"/>
            <w:vAlign w:val="bottom"/>
          </w:tcPr>
          <w:p w14:paraId="504B047D" w14:textId="47334693" w:rsidR="004850BB" w:rsidRPr="00550A39" w:rsidRDefault="004850BB" w:rsidP="004850B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40,607,438</w:t>
            </w:r>
          </w:p>
        </w:tc>
        <w:tc>
          <w:tcPr>
            <w:tcW w:w="2088" w:type="dxa"/>
            <w:shd w:val="clear" w:color="auto" w:fill="FAFAFA"/>
            <w:vAlign w:val="bottom"/>
          </w:tcPr>
          <w:p w14:paraId="68F80E1E" w14:textId="54FC1A20" w:rsidR="004850BB" w:rsidRPr="00875F29" w:rsidRDefault="004850BB" w:rsidP="004850BB">
            <w:pPr>
              <w:tabs>
                <w:tab w:val="decimal" w:pos="1875"/>
              </w:tabs>
              <w:ind w:right="-72"/>
              <w:jc w:val="both"/>
              <w:rPr>
                <w:rFonts w:ascii="Arial" w:hAnsi="Arial" w:cs="Arial"/>
                <w:snapToGrid w:val="0"/>
                <w:sz w:val="18"/>
                <w:szCs w:val="18"/>
                <w:lang w:val="en-GB"/>
              </w:rPr>
            </w:pPr>
            <w:r w:rsidRPr="00875F29">
              <w:rPr>
                <w:rFonts w:ascii="Arial" w:hAnsi="Arial" w:cs="Arial"/>
                <w:snapToGrid w:val="0"/>
                <w:sz w:val="18"/>
                <w:szCs w:val="18"/>
                <w:lang w:val="en-GB"/>
              </w:rPr>
              <w:t xml:space="preserve">-   </w:t>
            </w:r>
            <w:r w:rsidR="005A69B9" w:rsidRPr="00875F29">
              <w:rPr>
                <w:rFonts w:ascii="Arial" w:hAnsi="Arial" w:cs="Arial"/>
                <w:snapToGrid w:val="0"/>
                <w:sz w:val="18"/>
                <w:szCs w:val="18"/>
                <w:lang w:val="en-GB"/>
              </w:rPr>
              <w:t xml:space="preserve"> </w:t>
            </w:r>
            <w:r w:rsidRPr="00875F29">
              <w:rPr>
                <w:rFonts w:ascii="Arial" w:hAnsi="Arial" w:cs="Arial"/>
                <w:snapToGrid w:val="0"/>
                <w:sz w:val="18"/>
                <w:szCs w:val="18"/>
                <w:lang w:val="en-GB"/>
              </w:rPr>
              <w:t xml:space="preserve">   </w:t>
            </w:r>
          </w:p>
        </w:tc>
      </w:tr>
      <w:tr w:rsidR="004850BB" w:rsidRPr="00550A39" w14:paraId="0ADFAEC1" w14:textId="77777777" w:rsidTr="00FB53DA">
        <w:trPr>
          <w:trHeight w:val="20"/>
        </w:trPr>
        <w:tc>
          <w:tcPr>
            <w:tcW w:w="5299" w:type="dxa"/>
          </w:tcPr>
          <w:p w14:paraId="75ECFB08" w14:textId="704094E4" w:rsidR="004850BB" w:rsidRPr="00550A39" w:rsidRDefault="004850BB" w:rsidP="004850BB">
            <w:pPr>
              <w:ind w:left="435" w:right="-83"/>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Repayment</w:t>
            </w:r>
          </w:p>
        </w:tc>
        <w:tc>
          <w:tcPr>
            <w:tcW w:w="2088" w:type="dxa"/>
            <w:shd w:val="clear" w:color="auto" w:fill="FAFAFA"/>
            <w:vAlign w:val="bottom"/>
          </w:tcPr>
          <w:p w14:paraId="1F675047" w14:textId="187F42B6" w:rsidR="004850BB" w:rsidRPr="00875F29" w:rsidRDefault="004850BB" w:rsidP="004850BB">
            <w:pPr>
              <w:tabs>
                <w:tab w:val="decimal" w:pos="1875"/>
              </w:tabs>
              <w:ind w:right="-72"/>
              <w:jc w:val="thaiDistribute"/>
              <w:rPr>
                <w:rFonts w:ascii="Arial" w:hAnsi="Arial" w:cs="Arial"/>
                <w:snapToGrid w:val="0"/>
                <w:sz w:val="18"/>
                <w:szCs w:val="18"/>
                <w:lang w:val="en-GB"/>
              </w:rPr>
            </w:pPr>
            <w:r w:rsidRPr="00875F29">
              <w:rPr>
                <w:rFonts w:ascii="Arial" w:hAnsi="Arial" w:cs="Arial"/>
                <w:snapToGrid w:val="0"/>
                <w:sz w:val="18"/>
                <w:szCs w:val="18"/>
                <w:lang w:val="en-GB"/>
              </w:rPr>
              <w:t xml:space="preserve">-    </w:t>
            </w:r>
            <w:r w:rsidR="005A69B9" w:rsidRPr="00875F29">
              <w:rPr>
                <w:rFonts w:ascii="Arial" w:hAnsi="Arial" w:cs="Arial"/>
                <w:snapToGrid w:val="0"/>
                <w:sz w:val="18"/>
                <w:szCs w:val="18"/>
                <w:lang w:val="en-GB"/>
              </w:rPr>
              <w:t xml:space="preserve"> </w:t>
            </w:r>
            <w:r w:rsidRPr="00875F29">
              <w:rPr>
                <w:rFonts w:ascii="Arial" w:hAnsi="Arial" w:cs="Arial"/>
                <w:snapToGrid w:val="0"/>
                <w:sz w:val="18"/>
                <w:szCs w:val="18"/>
                <w:lang w:val="en-GB"/>
              </w:rPr>
              <w:t xml:space="preserve">  </w:t>
            </w:r>
          </w:p>
        </w:tc>
        <w:tc>
          <w:tcPr>
            <w:tcW w:w="2088" w:type="dxa"/>
            <w:shd w:val="clear" w:color="auto" w:fill="FAFAFA"/>
            <w:vAlign w:val="bottom"/>
          </w:tcPr>
          <w:p w14:paraId="597F7CB2" w14:textId="40D348C4" w:rsidR="004850BB" w:rsidRPr="00550A39" w:rsidRDefault="004850BB" w:rsidP="004850B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(15,090,000)</w:t>
            </w:r>
          </w:p>
        </w:tc>
      </w:tr>
      <w:tr w:rsidR="004850BB" w:rsidRPr="00550A39" w14:paraId="65686ED8" w14:textId="77777777" w:rsidTr="00FB53DA">
        <w:trPr>
          <w:trHeight w:val="20"/>
        </w:trPr>
        <w:tc>
          <w:tcPr>
            <w:tcW w:w="5299" w:type="dxa"/>
          </w:tcPr>
          <w:p w14:paraId="596AB78D" w14:textId="1710B9DD" w:rsidR="004850BB" w:rsidRPr="00550A39" w:rsidRDefault="004850BB" w:rsidP="004850BB">
            <w:pPr>
              <w:ind w:left="435" w:right="-83"/>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Realized loss on exchange rate</w:t>
            </w:r>
          </w:p>
        </w:tc>
        <w:tc>
          <w:tcPr>
            <w:tcW w:w="2088" w:type="dxa"/>
            <w:shd w:val="clear" w:color="auto" w:fill="FAFAFA"/>
            <w:vAlign w:val="bottom"/>
          </w:tcPr>
          <w:p w14:paraId="6E107935" w14:textId="652EF1B8" w:rsidR="004850BB" w:rsidRPr="00875F29" w:rsidRDefault="004850BB" w:rsidP="004850BB">
            <w:pPr>
              <w:tabs>
                <w:tab w:val="decimal" w:pos="1875"/>
              </w:tabs>
              <w:ind w:right="-72"/>
              <w:jc w:val="thaiDistribute"/>
              <w:rPr>
                <w:rFonts w:ascii="Arial" w:hAnsi="Arial" w:cs="Arial"/>
                <w:snapToGrid w:val="0"/>
                <w:sz w:val="18"/>
                <w:szCs w:val="18"/>
                <w:lang w:val="en-GB"/>
              </w:rPr>
            </w:pPr>
            <w:r w:rsidRPr="00875F29">
              <w:rPr>
                <w:rFonts w:ascii="Arial" w:hAnsi="Arial" w:cs="Arial"/>
                <w:snapToGrid w:val="0"/>
                <w:sz w:val="18"/>
                <w:szCs w:val="18"/>
                <w:lang w:val="en-GB"/>
              </w:rPr>
              <w:t xml:space="preserve">-    </w:t>
            </w:r>
            <w:r w:rsidR="005A69B9" w:rsidRPr="00875F29">
              <w:rPr>
                <w:rFonts w:ascii="Arial" w:hAnsi="Arial" w:cs="Arial"/>
                <w:snapToGrid w:val="0"/>
                <w:sz w:val="18"/>
                <w:szCs w:val="18"/>
                <w:lang w:val="en-GB"/>
              </w:rPr>
              <w:t xml:space="preserve"> </w:t>
            </w:r>
            <w:r w:rsidRPr="00875F29">
              <w:rPr>
                <w:rFonts w:ascii="Arial" w:hAnsi="Arial" w:cs="Arial"/>
                <w:snapToGrid w:val="0"/>
                <w:sz w:val="18"/>
                <w:szCs w:val="18"/>
                <w:lang w:val="en-GB"/>
              </w:rPr>
              <w:t xml:space="preserve">  </w:t>
            </w:r>
          </w:p>
        </w:tc>
        <w:tc>
          <w:tcPr>
            <w:tcW w:w="2088" w:type="dxa"/>
            <w:shd w:val="clear" w:color="auto" w:fill="FAFAFA"/>
            <w:vAlign w:val="bottom"/>
          </w:tcPr>
          <w:p w14:paraId="0906D00E" w14:textId="56447772" w:rsidR="004850BB" w:rsidRPr="00550A39" w:rsidRDefault="004850BB" w:rsidP="004850B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(2,505,000)</w:t>
            </w:r>
          </w:p>
        </w:tc>
      </w:tr>
      <w:tr w:rsidR="004850BB" w:rsidRPr="00550A39" w14:paraId="1D3E822D" w14:textId="77777777" w:rsidTr="00FB53DA">
        <w:trPr>
          <w:trHeight w:val="20"/>
        </w:trPr>
        <w:tc>
          <w:tcPr>
            <w:tcW w:w="5299" w:type="dxa"/>
          </w:tcPr>
          <w:p w14:paraId="0608F305" w14:textId="77777777" w:rsidR="004850BB" w:rsidRPr="00550A39" w:rsidRDefault="004850BB" w:rsidP="004850BB">
            <w:pPr>
              <w:ind w:left="435" w:right="-83"/>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Unrealised loss on exchange rate</w:t>
            </w:r>
          </w:p>
        </w:tc>
        <w:tc>
          <w:tcPr>
            <w:tcW w:w="2088" w:type="dxa"/>
            <w:shd w:val="clear" w:color="auto" w:fill="FAFAFA"/>
            <w:vAlign w:val="bottom"/>
          </w:tcPr>
          <w:p w14:paraId="205FC708" w14:textId="1BA73E7C" w:rsidR="004850BB" w:rsidRPr="00550A39" w:rsidRDefault="004850BB" w:rsidP="004850B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(3,174,148)</w:t>
            </w:r>
          </w:p>
        </w:tc>
        <w:tc>
          <w:tcPr>
            <w:tcW w:w="2088" w:type="dxa"/>
            <w:shd w:val="clear" w:color="auto" w:fill="FAFAFA"/>
            <w:vAlign w:val="bottom"/>
          </w:tcPr>
          <w:p w14:paraId="15634AEF" w14:textId="7A14EE5D" w:rsidR="004850BB" w:rsidRPr="00550A39" w:rsidRDefault="004850BB" w:rsidP="004850B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16,200</w:t>
            </w:r>
          </w:p>
        </w:tc>
      </w:tr>
      <w:tr w:rsidR="004850BB" w:rsidRPr="00550A39" w14:paraId="6547DAE7" w14:textId="77777777" w:rsidTr="00B14CF6">
        <w:trPr>
          <w:trHeight w:val="20"/>
        </w:trPr>
        <w:tc>
          <w:tcPr>
            <w:tcW w:w="5299" w:type="dxa"/>
          </w:tcPr>
          <w:p w14:paraId="0214B98A" w14:textId="77777777" w:rsidR="004850BB" w:rsidRPr="00550A39" w:rsidRDefault="004850BB" w:rsidP="004850BB">
            <w:pPr>
              <w:ind w:left="435"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tcPr>
          <w:p w14:paraId="701E97A8" w14:textId="7C0D8800" w:rsidR="004850BB" w:rsidRPr="00550A39" w:rsidRDefault="004850BB" w:rsidP="004850BB">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60ACEE89" w14:textId="18C29652" w:rsidR="004850BB" w:rsidRPr="00550A39" w:rsidRDefault="004850BB" w:rsidP="004850BB">
            <w:pPr>
              <w:tabs>
                <w:tab w:val="decimal" w:pos="1875"/>
              </w:tabs>
              <w:ind w:right="-72"/>
              <w:jc w:val="both"/>
              <w:rPr>
                <w:rFonts w:ascii="Arial" w:hAnsi="Arial" w:cs="Arial"/>
                <w:color w:val="000000"/>
                <w:sz w:val="18"/>
                <w:szCs w:val="18"/>
                <w:lang w:val="en-GB"/>
              </w:rPr>
            </w:pPr>
          </w:p>
        </w:tc>
      </w:tr>
      <w:tr w:rsidR="004850BB" w:rsidRPr="00550A39" w14:paraId="3CE01D4B" w14:textId="77777777" w:rsidTr="00B14CF6">
        <w:trPr>
          <w:trHeight w:val="20"/>
        </w:trPr>
        <w:tc>
          <w:tcPr>
            <w:tcW w:w="5299" w:type="dxa"/>
          </w:tcPr>
          <w:p w14:paraId="10A5C7A8" w14:textId="77777777" w:rsidR="004850BB" w:rsidRPr="00550A39" w:rsidRDefault="004850BB" w:rsidP="004850BB">
            <w:pPr>
              <w:ind w:left="435" w:right="-83"/>
              <w:rPr>
                <w:rFonts w:ascii="Arial" w:hAnsi="Arial" w:cs="Arial"/>
                <w:snapToGrid w:val="0"/>
                <w:color w:val="000000"/>
                <w:spacing w:val="-6"/>
                <w:sz w:val="18"/>
                <w:szCs w:val="18"/>
                <w:lang w:eastAsia="th-TH"/>
              </w:rPr>
            </w:pPr>
            <w:r w:rsidRPr="00550A39">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14:paraId="42E9358C" w14:textId="3366EC25" w:rsidR="004850BB" w:rsidRPr="00550A39" w:rsidRDefault="004850BB" w:rsidP="004850BB">
            <w:pPr>
              <w:tabs>
                <w:tab w:val="decimal" w:pos="1875"/>
              </w:tabs>
              <w:ind w:right="-72"/>
              <w:jc w:val="thaiDistribute"/>
              <w:rPr>
                <w:rFonts w:ascii="Arial" w:hAnsi="Arial" w:cs="Arial"/>
                <w:color w:val="000000"/>
                <w:sz w:val="18"/>
                <w:szCs w:val="18"/>
                <w:lang w:val="en-GB"/>
              </w:rPr>
            </w:pPr>
            <w:r w:rsidRPr="00550A39">
              <w:rPr>
                <w:rFonts w:ascii="Arial" w:hAnsi="Arial" w:cs="Arial"/>
                <w:color w:val="000000"/>
                <w:sz w:val="18"/>
                <w:szCs w:val="18"/>
                <w:lang w:val="en-GB"/>
              </w:rPr>
              <w:t>37,433,290</w:t>
            </w:r>
          </w:p>
        </w:tc>
        <w:tc>
          <w:tcPr>
            <w:tcW w:w="2088" w:type="dxa"/>
            <w:tcBorders>
              <w:bottom w:val="single" w:sz="4" w:space="0" w:color="auto"/>
            </w:tcBorders>
            <w:shd w:val="clear" w:color="auto" w:fill="FAFAFA"/>
            <w:vAlign w:val="bottom"/>
          </w:tcPr>
          <w:p w14:paraId="07B81A93" w14:textId="16DB43D3" w:rsidR="004850BB" w:rsidRPr="00550A39" w:rsidRDefault="004850BB" w:rsidP="004850BB">
            <w:pPr>
              <w:tabs>
                <w:tab w:val="decimal" w:pos="1875"/>
              </w:tabs>
              <w:ind w:right="-72"/>
              <w:jc w:val="both"/>
              <w:rPr>
                <w:rFonts w:ascii="Arial" w:hAnsi="Arial" w:cs="Arial"/>
                <w:color w:val="000000"/>
                <w:sz w:val="18"/>
                <w:szCs w:val="18"/>
                <w:lang w:val="en-GB"/>
              </w:rPr>
            </w:pPr>
            <w:r w:rsidRPr="00550A39">
              <w:rPr>
                <w:rFonts w:ascii="Arial" w:hAnsi="Arial" w:cs="Arial"/>
                <w:color w:val="000000"/>
                <w:sz w:val="18"/>
                <w:szCs w:val="18"/>
                <w:lang w:val="en-GB"/>
              </w:rPr>
              <w:t>914,933,700</w:t>
            </w:r>
          </w:p>
        </w:tc>
      </w:tr>
    </w:tbl>
    <w:p w14:paraId="7CD0A04E" w14:textId="77777777" w:rsidR="00E6125C" w:rsidRPr="00550A39" w:rsidRDefault="00E6125C" w:rsidP="006927CC">
      <w:pPr>
        <w:overflowPunct/>
        <w:autoSpaceDE/>
        <w:adjustRightInd/>
        <w:ind w:left="540"/>
        <w:jc w:val="both"/>
        <w:rPr>
          <w:rFonts w:ascii="Arial" w:hAnsi="Arial" w:cs="Arial"/>
          <w:sz w:val="18"/>
          <w:szCs w:val="18"/>
          <w:lang w:val="en-GB"/>
        </w:rPr>
      </w:pPr>
    </w:p>
    <w:p w14:paraId="6AA2DD46" w14:textId="77777777" w:rsidR="002E3E17" w:rsidRPr="00BE1F93" w:rsidRDefault="002E3E17" w:rsidP="002E3E17">
      <w:pPr>
        <w:pStyle w:val="BodyText"/>
        <w:spacing w:after="0"/>
        <w:ind w:left="540" w:hanging="533"/>
        <w:jc w:val="both"/>
        <w:rPr>
          <w:rFonts w:ascii="Arial" w:hAnsi="Arial" w:cs="Arial"/>
          <w:b/>
          <w:bCs/>
          <w:color w:val="CF4A02"/>
          <w:sz w:val="18"/>
          <w:szCs w:val="18"/>
          <w:lang w:val="en-GB"/>
        </w:rPr>
      </w:pPr>
      <w:r w:rsidRPr="00BE1F93">
        <w:rPr>
          <w:rFonts w:ascii="Arial" w:hAnsi="Arial" w:cs="Arial"/>
          <w:b/>
          <w:bCs/>
          <w:color w:val="CF4A02"/>
          <w:sz w:val="18"/>
          <w:szCs w:val="18"/>
          <w:lang w:val="en-GB"/>
        </w:rPr>
        <w:t>e</w:t>
      </w:r>
      <w:r w:rsidRPr="00BE1F93">
        <w:rPr>
          <w:rFonts w:ascii="Arial" w:hAnsi="Arial" w:cs="Arial"/>
          <w:b/>
          <w:bCs/>
          <w:color w:val="CF4A02"/>
          <w:sz w:val="18"/>
          <w:szCs w:val="18"/>
          <w:cs/>
          <w:lang w:val="en-GB"/>
        </w:rPr>
        <w:t>)</w:t>
      </w:r>
      <w:r w:rsidRPr="00BE1F93">
        <w:rPr>
          <w:rFonts w:ascii="Arial" w:hAnsi="Arial" w:cs="Arial"/>
          <w:b/>
          <w:bCs/>
          <w:color w:val="CF4A02"/>
          <w:sz w:val="18"/>
          <w:szCs w:val="18"/>
          <w:cs/>
          <w:lang w:val="en-GB"/>
        </w:rPr>
        <w:tab/>
      </w:r>
      <w:r w:rsidR="00692C98" w:rsidRPr="00BE1F93">
        <w:rPr>
          <w:rFonts w:ascii="Arial" w:hAnsi="Arial" w:cs="Arial"/>
          <w:b/>
          <w:bCs/>
          <w:color w:val="CF4A02"/>
          <w:sz w:val="18"/>
          <w:szCs w:val="18"/>
          <w:lang w:val="en-GB"/>
        </w:rPr>
        <w:t>Disposal plots of land to a related company</w:t>
      </w:r>
    </w:p>
    <w:p w14:paraId="050FB9E6" w14:textId="77777777" w:rsidR="002E3E17" w:rsidRPr="00550A39" w:rsidRDefault="002E3E17" w:rsidP="000066BD">
      <w:pPr>
        <w:overflowPunct/>
        <w:autoSpaceDE/>
        <w:adjustRightInd/>
        <w:jc w:val="both"/>
        <w:rPr>
          <w:rFonts w:ascii="Arial" w:hAnsi="Arial" w:cs="Arial"/>
          <w:sz w:val="18"/>
          <w:szCs w:val="18"/>
          <w:lang w:val="en-GB"/>
        </w:rPr>
      </w:pPr>
    </w:p>
    <w:p w14:paraId="475B5C82" w14:textId="77777777" w:rsidR="002E3E17" w:rsidRPr="00550A39" w:rsidRDefault="002E3E17" w:rsidP="002E3E17">
      <w:pPr>
        <w:overflowPunct/>
        <w:autoSpaceDE/>
        <w:adjustRightInd/>
        <w:ind w:left="540"/>
        <w:jc w:val="both"/>
        <w:rPr>
          <w:rFonts w:ascii="Arial" w:hAnsi="Arial" w:cs="Arial"/>
          <w:spacing w:val="-3"/>
          <w:sz w:val="18"/>
          <w:szCs w:val="22"/>
          <w:lang w:val="en-GB"/>
        </w:rPr>
      </w:pPr>
      <w:r w:rsidRPr="00550A39">
        <w:rPr>
          <w:rFonts w:ascii="Arial" w:hAnsi="Arial" w:cs="Arial"/>
          <w:spacing w:val="-7"/>
          <w:sz w:val="18"/>
          <w:szCs w:val="18"/>
          <w:lang w:val="en-GB"/>
        </w:rPr>
        <w:t>At the Board of Directors’ meeting No. 6/2563 of Eastern Polymer Group Public Company Limited, on 12 November 2020,</w:t>
      </w:r>
      <w:r w:rsidRPr="00550A39">
        <w:rPr>
          <w:rFonts w:ascii="Arial" w:hAnsi="Arial" w:cs="Arial"/>
          <w:spacing w:val="-3"/>
          <w:sz w:val="18"/>
          <w:szCs w:val="18"/>
          <w:lang w:val="en-GB"/>
        </w:rPr>
        <w:t xml:space="preserve"> </w:t>
      </w:r>
      <w:r w:rsidRPr="00550A39">
        <w:rPr>
          <w:rFonts w:ascii="Arial" w:hAnsi="Arial" w:cs="Arial"/>
          <w:spacing w:val="-4"/>
          <w:sz w:val="18"/>
          <w:szCs w:val="18"/>
          <w:lang w:val="en-GB"/>
        </w:rPr>
        <w:t>the Board of Directors pass</w:t>
      </w:r>
      <w:r w:rsidR="00692C98" w:rsidRPr="00550A39">
        <w:rPr>
          <w:rFonts w:ascii="Arial" w:hAnsi="Arial" w:cs="Arial"/>
          <w:spacing w:val="-4"/>
          <w:sz w:val="18"/>
          <w:szCs w:val="18"/>
          <w:lang w:val="en-GB"/>
        </w:rPr>
        <w:t>ed</w:t>
      </w:r>
      <w:r w:rsidRPr="00550A39">
        <w:rPr>
          <w:rFonts w:ascii="Arial" w:hAnsi="Arial" w:cs="Arial"/>
          <w:spacing w:val="-4"/>
          <w:sz w:val="18"/>
          <w:szCs w:val="18"/>
          <w:lang w:val="en-GB"/>
        </w:rPr>
        <w:t xml:space="preserve"> a resolution to approve, Eastern Polypack Co., Ltd.,</w:t>
      </w:r>
      <w:r w:rsidR="00692C98" w:rsidRPr="00550A39">
        <w:rPr>
          <w:rFonts w:ascii="Arial" w:hAnsi="Arial" w:cs="Arial"/>
          <w:spacing w:val="-4"/>
          <w:sz w:val="18"/>
          <w:szCs w:val="18"/>
          <w:lang w:val="en-GB"/>
        </w:rPr>
        <w:t xml:space="preserve"> a subsidiary,</w:t>
      </w:r>
      <w:r w:rsidRPr="00550A39">
        <w:rPr>
          <w:rFonts w:ascii="Arial" w:hAnsi="Arial" w:cs="Arial"/>
          <w:spacing w:val="-4"/>
          <w:sz w:val="18"/>
          <w:szCs w:val="18"/>
          <w:lang w:val="en-GB"/>
        </w:rPr>
        <w:t xml:space="preserve"> for some plots of land</w:t>
      </w:r>
      <w:r w:rsidRPr="00550A39">
        <w:rPr>
          <w:rFonts w:ascii="Arial" w:hAnsi="Arial" w:cs="Arial"/>
          <w:spacing w:val="-3"/>
          <w:sz w:val="18"/>
          <w:szCs w:val="18"/>
          <w:lang w:val="en-GB"/>
        </w:rPr>
        <w:t xml:space="preserve"> </w:t>
      </w:r>
      <w:r w:rsidRPr="00550A39">
        <w:rPr>
          <w:rFonts w:ascii="Arial" w:hAnsi="Arial" w:cs="Arial"/>
          <w:spacing w:val="-2"/>
          <w:sz w:val="18"/>
          <w:szCs w:val="18"/>
          <w:lang w:val="en-GB"/>
        </w:rPr>
        <w:t>disposal to</w:t>
      </w:r>
      <w:r w:rsidR="002029EE" w:rsidRPr="00550A39">
        <w:rPr>
          <w:rFonts w:ascii="Arial" w:hAnsi="Arial" w:cs="Arial"/>
          <w:spacing w:val="-2"/>
          <w:sz w:val="18"/>
          <w:szCs w:val="18"/>
          <w:lang w:val="en-GB"/>
        </w:rPr>
        <w:t xml:space="preserve"> Vitoorapakorn Holding Co., Ltd,</w:t>
      </w:r>
      <w:r w:rsidRPr="00550A39">
        <w:rPr>
          <w:rFonts w:ascii="Arial" w:hAnsi="Arial" w:cs="Arial"/>
          <w:spacing w:val="-2"/>
          <w:sz w:val="18"/>
          <w:szCs w:val="18"/>
          <w:lang w:val="en-GB"/>
        </w:rPr>
        <w:t xml:space="preserve"> a related company.</w:t>
      </w:r>
      <w:r w:rsidR="008D29F3" w:rsidRPr="00550A39">
        <w:rPr>
          <w:rFonts w:ascii="Arial" w:hAnsi="Arial" w:cs="Arial"/>
          <w:spacing w:val="-2"/>
          <w:sz w:val="18"/>
          <w:szCs w:val="18"/>
          <w:cs/>
          <w:lang w:val="en-GB"/>
        </w:rPr>
        <w:t xml:space="preserve"> </w:t>
      </w:r>
      <w:r w:rsidR="008D29F3" w:rsidRPr="00550A39">
        <w:rPr>
          <w:rFonts w:ascii="Arial" w:hAnsi="Arial" w:cs="Arial"/>
          <w:spacing w:val="-2"/>
          <w:sz w:val="18"/>
          <w:szCs w:val="18"/>
          <w:lang w:val="en-GB"/>
        </w:rPr>
        <w:t>However, a</w:t>
      </w:r>
      <w:r w:rsidRPr="00550A39">
        <w:rPr>
          <w:rFonts w:ascii="Arial" w:hAnsi="Arial" w:cs="Arial"/>
          <w:spacing w:val="-2"/>
          <w:sz w:val="18"/>
          <w:szCs w:val="18"/>
          <w:lang w:val="en-GB"/>
        </w:rPr>
        <w:t xml:space="preserve">s at 31 December 2020, the land </w:t>
      </w:r>
      <w:r w:rsidR="00692C98" w:rsidRPr="00550A39">
        <w:rPr>
          <w:rFonts w:ascii="Arial" w:hAnsi="Arial" w:cs="Arial"/>
          <w:spacing w:val="-2"/>
          <w:sz w:val="18"/>
          <w:szCs w:val="18"/>
          <w:lang w:val="en-GB"/>
        </w:rPr>
        <w:t>was in a</w:t>
      </w:r>
      <w:r w:rsidR="00692C98" w:rsidRPr="00550A39">
        <w:rPr>
          <w:rFonts w:ascii="Arial" w:hAnsi="Arial" w:cs="Arial"/>
          <w:spacing w:val="-5"/>
          <w:sz w:val="18"/>
          <w:szCs w:val="18"/>
          <w:lang w:val="en-GB"/>
        </w:rPr>
        <w:t xml:space="preserve"> </w:t>
      </w:r>
      <w:r w:rsidR="00692C98" w:rsidRPr="00550A39">
        <w:rPr>
          <w:rFonts w:ascii="Arial" w:hAnsi="Arial" w:cs="Arial"/>
          <w:spacing w:val="-5"/>
          <w:sz w:val="18"/>
          <w:szCs w:val="22"/>
          <w:lang w:val="en-GB"/>
        </w:rPr>
        <w:t>redemption process</w:t>
      </w:r>
      <w:r w:rsidR="008D29F3" w:rsidRPr="00550A39">
        <w:rPr>
          <w:rFonts w:ascii="Arial" w:hAnsi="Arial" w:cs="Arial"/>
          <w:spacing w:val="-5"/>
          <w:sz w:val="18"/>
          <w:szCs w:val="22"/>
          <w:lang w:val="en-GB"/>
        </w:rPr>
        <w:t xml:space="preserve"> from a financial institution.</w:t>
      </w:r>
    </w:p>
    <w:p w14:paraId="16F8CAA9" w14:textId="77777777" w:rsidR="00D7477F" w:rsidRPr="00550A39" w:rsidRDefault="00E6125C" w:rsidP="002E3E17">
      <w:pPr>
        <w:overflowPunct/>
        <w:autoSpaceDE/>
        <w:adjustRightInd/>
        <w:ind w:left="540"/>
        <w:jc w:val="both"/>
        <w:rPr>
          <w:rFonts w:ascii="Arial" w:hAnsi="Arial" w:cs="Arial"/>
          <w:sz w:val="18"/>
          <w:szCs w:val="18"/>
          <w:lang w:val="en-GB"/>
        </w:rPr>
      </w:pPr>
      <w:r w:rsidRPr="00550A39">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5172" w:rsidRPr="00550A39" w14:paraId="0991A23B" w14:textId="77777777" w:rsidTr="009B2B70">
        <w:trPr>
          <w:trHeight w:val="386"/>
        </w:trPr>
        <w:tc>
          <w:tcPr>
            <w:tcW w:w="9461" w:type="dxa"/>
            <w:shd w:val="clear" w:color="auto" w:fill="FFA543"/>
            <w:vAlign w:val="center"/>
          </w:tcPr>
          <w:p w14:paraId="61836A4B" w14:textId="77777777" w:rsidR="00D05172" w:rsidRPr="00550A39" w:rsidRDefault="00D05172" w:rsidP="009B2B70">
            <w:pPr>
              <w:tabs>
                <w:tab w:val="left" w:pos="432"/>
              </w:tabs>
              <w:ind w:left="432" w:hanging="432"/>
              <w:rPr>
                <w:rFonts w:ascii="Arial" w:eastAsia="Arial Unicode MS" w:hAnsi="Arial" w:cs="Arial"/>
                <w:b/>
                <w:bCs/>
                <w:color w:val="FFFFFF"/>
                <w:sz w:val="18"/>
                <w:szCs w:val="18"/>
                <w:cs/>
                <w:lang w:val="en-GB"/>
              </w:rPr>
            </w:pPr>
            <w:r w:rsidRPr="00550A39">
              <w:rPr>
                <w:rFonts w:ascii="Arial" w:eastAsia="Arial Unicode MS" w:hAnsi="Arial" w:cs="Arial"/>
                <w:b/>
                <w:bCs/>
                <w:color w:val="FFFFFF"/>
                <w:sz w:val="18"/>
                <w:szCs w:val="18"/>
                <w:lang w:val="en-GB"/>
              </w:rPr>
              <w:t>30</w:t>
            </w:r>
            <w:r w:rsidRPr="00550A39">
              <w:rPr>
                <w:rFonts w:ascii="Arial" w:eastAsia="Arial Unicode MS" w:hAnsi="Arial" w:cs="Arial"/>
                <w:b/>
                <w:bCs/>
                <w:color w:val="FFFFFF"/>
                <w:sz w:val="18"/>
                <w:szCs w:val="18"/>
                <w:lang w:val="en-GB"/>
              </w:rPr>
              <w:tab/>
              <w:t>Forward contracts</w:t>
            </w:r>
          </w:p>
        </w:tc>
      </w:tr>
    </w:tbl>
    <w:p w14:paraId="330962E3" w14:textId="77777777" w:rsidR="00D05172" w:rsidRPr="00550A39" w:rsidRDefault="00D05172" w:rsidP="00D05172">
      <w:pPr>
        <w:ind w:left="540" w:hanging="540"/>
        <w:jc w:val="both"/>
        <w:rPr>
          <w:rFonts w:ascii="Arial" w:eastAsia="SimSun" w:hAnsi="Arial" w:cs="Arial"/>
          <w:b/>
          <w:bCs/>
          <w:snapToGrid w:val="0"/>
          <w:sz w:val="18"/>
          <w:szCs w:val="18"/>
          <w:lang w:val="en-GB" w:eastAsia="th-TH"/>
        </w:rPr>
      </w:pPr>
    </w:p>
    <w:p w14:paraId="0A2373D0" w14:textId="2A5A4FD5" w:rsidR="00D05172" w:rsidRPr="00550A39" w:rsidRDefault="00D05172" w:rsidP="00D05172">
      <w:pPr>
        <w:jc w:val="both"/>
        <w:rPr>
          <w:rFonts w:ascii="Arial" w:eastAsia="SimSun" w:hAnsi="Arial" w:cs="Arial"/>
          <w:snapToGrid w:val="0"/>
          <w:spacing w:val="-6"/>
          <w:sz w:val="18"/>
          <w:szCs w:val="18"/>
          <w:lang w:val="en-GB" w:eastAsia="th-TH"/>
        </w:rPr>
      </w:pPr>
      <w:r w:rsidRPr="00550A39">
        <w:rPr>
          <w:rFonts w:ascii="Arial" w:eastAsia="SimSun" w:hAnsi="Arial" w:cs="Arial"/>
          <w:snapToGrid w:val="0"/>
          <w:spacing w:val="-6"/>
          <w:sz w:val="18"/>
          <w:szCs w:val="18"/>
          <w:lang w:val="en-GB" w:eastAsia="th-TH"/>
        </w:rPr>
        <w:t xml:space="preserve">As at </w:t>
      </w:r>
      <w:r w:rsidR="006E4C0C" w:rsidRPr="00550A39">
        <w:rPr>
          <w:rFonts w:ascii="Arial" w:eastAsia="SimSun" w:hAnsi="Arial" w:cs="Arial"/>
          <w:snapToGrid w:val="0"/>
          <w:spacing w:val="-6"/>
          <w:sz w:val="18"/>
          <w:szCs w:val="18"/>
          <w:lang w:val="en-GB" w:eastAsia="th-TH"/>
        </w:rPr>
        <w:t xml:space="preserve">31 December </w:t>
      </w:r>
      <w:r w:rsidRPr="00550A39">
        <w:rPr>
          <w:rFonts w:ascii="Arial" w:eastAsia="SimSun" w:hAnsi="Arial" w:cs="Arial"/>
          <w:snapToGrid w:val="0"/>
          <w:spacing w:val="-6"/>
          <w:sz w:val="18"/>
          <w:szCs w:val="18"/>
          <w:lang w:val="en-GB" w:eastAsia="th-TH"/>
        </w:rPr>
        <w:t xml:space="preserve">2020 and 31 March 2020, the Group has an outstanding balance of foreign currency forward contracts with having the settlement dates on open forward contracts are not later than </w:t>
      </w:r>
      <w:r w:rsidR="005B5EC6">
        <w:rPr>
          <w:rFonts w:ascii="Arial" w:eastAsia="SimSun" w:hAnsi="Arial" w:cs="Arial"/>
          <w:snapToGrid w:val="0"/>
          <w:spacing w:val="-6"/>
          <w:sz w:val="18"/>
          <w:szCs w:val="18"/>
          <w:lang w:val="en-GB" w:eastAsia="th-TH"/>
        </w:rPr>
        <w:t>12</w:t>
      </w:r>
      <w:r w:rsidRPr="00550A39">
        <w:rPr>
          <w:rFonts w:ascii="Arial" w:eastAsia="SimSun" w:hAnsi="Arial" w:cs="Arial"/>
          <w:snapToGrid w:val="0"/>
          <w:spacing w:val="-6"/>
          <w:sz w:val="18"/>
          <w:szCs w:val="18"/>
          <w:lang w:val="en-GB" w:eastAsia="th-TH"/>
        </w:rPr>
        <w:t xml:space="preserve"> months.  The amounts under contractual exchange rates of the outstanding contracts were:</w:t>
      </w:r>
    </w:p>
    <w:p w14:paraId="0D1EA1C5" w14:textId="77777777" w:rsidR="00D05172" w:rsidRPr="00550A39" w:rsidRDefault="00D05172" w:rsidP="005D4D1C">
      <w:pPr>
        <w:jc w:val="both"/>
        <w:rPr>
          <w:rFonts w:ascii="Arial" w:eastAsia="SimSun" w:hAnsi="Arial" w:cs="Arial"/>
          <w:snapToGrid w:val="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550A39" w14:paraId="4942B8F5" w14:textId="77777777" w:rsidTr="00D05172">
        <w:tc>
          <w:tcPr>
            <w:tcW w:w="9441" w:type="dxa"/>
            <w:gridSpan w:val="4"/>
            <w:tcBorders>
              <w:top w:val="single" w:sz="4" w:space="0" w:color="auto"/>
              <w:bottom w:val="single" w:sz="4" w:space="0" w:color="auto"/>
            </w:tcBorders>
            <w:vAlign w:val="bottom"/>
          </w:tcPr>
          <w:p w14:paraId="6B30C6AD" w14:textId="77777777" w:rsidR="00D05172" w:rsidRPr="00550A39" w:rsidRDefault="00D05172" w:rsidP="005A69B9">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pacing w:val="-8"/>
                <w:sz w:val="18"/>
                <w:szCs w:val="18"/>
                <w:lang w:eastAsia="th-TH"/>
              </w:rPr>
              <w:t>Consolidated financial information (Unaudited)</w:t>
            </w:r>
          </w:p>
        </w:tc>
      </w:tr>
      <w:tr w:rsidR="00D05172" w:rsidRPr="00550A39" w14:paraId="6797EED4" w14:textId="77777777" w:rsidTr="00D05172">
        <w:tc>
          <w:tcPr>
            <w:tcW w:w="9441" w:type="dxa"/>
            <w:gridSpan w:val="4"/>
            <w:tcBorders>
              <w:top w:val="single" w:sz="4" w:space="0" w:color="auto"/>
              <w:bottom w:val="single" w:sz="4" w:space="0" w:color="auto"/>
            </w:tcBorders>
            <w:vAlign w:val="bottom"/>
          </w:tcPr>
          <w:p w14:paraId="1FBE6E3D" w14:textId="77777777" w:rsidR="00D05172" w:rsidRPr="00550A39" w:rsidRDefault="006E4C0C" w:rsidP="005A69B9">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pacing w:val="-8"/>
                <w:sz w:val="18"/>
                <w:szCs w:val="18"/>
                <w:lang w:eastAsia="th-TH"/>
              </w:rPr>
              <w:t xml:space="preserve">31 December </w:t>
            </w:r>
            <w:r w:rsidR="00D05172" w:rsidRPr="00550A39">
              <w:rPr>
                <w:rFonts w:ascii="Arial" w:eastAsia="Arial Unicode MS" w:hAnsi="Arial" w:cs="Arial"/>
                <w:b/>
                <w:bCs/>
                <w:snapToGrid w:val="0"/>
                <w:color w:val="auto"/>
                <w:spacing w:val="-8"/>
                <w:sz w:val="18"/>
                <w:szCs w:val="18"/>
                <w:lang w:eastAsia="th-TH"/>
              </w:rPr>
              <w:t>2020</w:t>
            </w:r>
          </w:p>
        </w:tc>
      </w:tr>
      <w:tr w:rsidR="00D05172" w:rsidRPr="00550A39" w14:paraId="30A8D076" w14:textId="77777777" w:rsidTr="00D05172">
        <w:tc>
          <w:tcPr>
            <w:tcW w:w="4140" w:type="dxa"/>
            <w:tcBorders>
              <w:top w:val="single" w:sz="4" w:space="0" w:color="auto"/>
              <w:bottom w:val="single" w:sz="4" w:space="0" w:color="auto"/>
            </w:tcBorders>
            <w:vAlign w:val="bottom"/>
          </w:tcPr>
          <w:p w14:paraId="4AB21E98" w14:textId="77777777" w:rsidR="00D05172" w:rsidRPr="00550A39" w:rsidRDefault="00D05172" w:rsidP="005A69B9">
            <w:pPr>
              <w:pStyle w:val="a0"/>
              <w:ind w:left="-111" w:right="-86"/>
              <w:rPr>
                <w:rFonts w:ascii="Arial" w:eastAsia="Arial Unicode MS" w:hAnsi="Arial" w:cs="Arial"/>
                <w:b/>
                <w:bCs/>
                <w:snapToGrid w:val="0"/>
                <w:color w:val="auto"/>
                <w:spacing w:val="-8"/>
                <w:sz w:val="18"/>
                <w:szCs w:val="18"/>
                <w:cs/>
                <w:lang w:eastAsia="th-TH"/>
              </w:rPr>
            </w:pPr>
            <w:r w:rsidRPr="00550A39">
              <w:rPr>
                <w:rFonts w:ascii="Arial" w:eastAsia="Arial Unicode MS" w:hAnsi="Arial" w:cs="Arial"/>
                <w:b/>
                <w:bCs/>
                <w:snapToGrid w:val="0"/>
                <w:color w:val="auto"/>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2E4C966B" w14:textId="77777777" w:rsidR="00D05172" w:rsidRPr="00550A39" w:rsidRDefault="00D05172" w:rsidP="005A69B9">
            <w:pPr>
              <w:pStyle w:val="a0"/>
              <w:ind w:right="-86"/>
              <w:jc w:val="center"/>
              <w:rPr>
                <w:rFonts w:ascii="Arial" w:eastAsia="Arial Unicode MS" w:hAnsi="Arial" w:cs="Arial"/>
                <w:b/>
                <w:bCs/>
                <w:snapToGrid w:val="0"/>
                <w:color w:val="auto"/>
                <w:spacing w:val="-8"/>
                <w:sz w:val="18"/>
                <w:szCs w:val="18"/>
                <w:lang w:eastAsia="th-TH"/>
              </w:rPr>
            </w:pPr>
            <w:r w:rsidRPr="00550A39">
              <w:rPr>
                <w:rFonts w:ascii="Arial" w:eastAsia="Arial Unicode MS" w:hAnsi="Arial" w:cs="Arial"/>
                <w:b/>
                <w:bCs/>
                <w:snapToGrid w:val="0"/>
                <w:color w:val="auto"/>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4B33619C" w14:textId="77777777" w:rsidR="00D05172" w:rsidRPr="00550A39" w:rsidRDefault="00D05172" w:rsidP="005A69B9">
            <w:pPr>
              <w:pStyle w:val="a0"/>
              <w:ind w:right="-72"/>
              <w:jc w:val="center"/>
              <w:rPr>
                <w:rFonts w:ascii="Arial" w:eastAsia="Arial Unicode MS" w:hAnsi="Arial" w:cs="Arial"/>
                <w:b/>
                <w:bCs/>
                <w:snapToGrid w:val="0"/>
                <w:color w:val="auto"/>
                <w:sz w:val="18"/>
                <w:szCs w:val="18"/>
                <w:cs/>
                <w:lang w:eastAsia="th-TH"/>
              </w:rPr>
            </w:pPr>
            <w:r w:rsidRPr="00550A39">
              <w:rPr>
                <w:rFonts w:ascii="Arial" w:eastAsia="Arial Unicode MS" w:hAnsi="Arial"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D34763E" w14:textId="77777777" w:rsidR="00D05172" w:rsidRPr="00550A39" w:rsidRDefault="00D05172" w:rsidP="005A69B9">
            <w:pPr>
              <w:pStyle w:val="a0"/>
              <w:ind w:right="-72"/>
              <w:jc w:val="center"/>
              <w:rPr>
                <w:rFonts w:ascii="Arial" w:eastAsia="Arial Unicode MS" w:hAnsi="Arial" w:cs="Arial"/>
                <w:b/>
                <w:bCs/>
                <w:snapToGrid w:val="0"/>
                <w:color w:val="auto"/>
                <w:sz w:val="18"/>
                <w:szCs w:val="18"/>
                <w:lang w:eastAsia="th-TH"/>
              </w:rPr>
            </w:pPr>
            <w:r w:rsidRPr="00550A39">
              <w:rPr>
                <w:rFonts w:ascii="Arial" w:eastAsia="Arial Unicode MS" w:hAnsi="Arial" w:cs="Arial"/>
                <w:b/>
                <w:bCs/>
                <w:snapToGrid w:val="0"/>
                <w:color w:val="auto"/>
                <w:sz w:val="18"/>
                <w:szCs w:val="18"/>
                <w:lang w:eastAsia="th-TH"/>
              </w:rPr>
              <w:t>Currency amount</w:t>
            </w:r>
          </w:p>
        </w:tc>
      </w:tr>
      <w:tr w:rsidR="00D05172" w:rsidRPr="00550A39" w14:paraId="65BB786A" w14:textId="77777777" w:rsidTr="00D05172">
        <w:tc>
          <w:tcPr>
            <w:tcW w:w="4140" w:type="dxa"/>
            <w:tcBorders>
              <w:top w:val="single" w:sz="4" w:space="0" w:color="auto"/>
            </w:tcBorders>
            <w:shd w:val="clear" w:color="auto" w:fill="FAFAFA"/>
            <w:vAlign w:val="bottom"/>
          </w:tcPr>
          <w:p w14:paraId="57521196" w14:textId="77777777" w:rsidR="00D05172" w:rsidRPr="00550A39" w:rsidRDefault="00D05172" w:rsidP="005A69B9">
            <w:pPr>
              <w:ind w:left="-111" w:right="-79"/>
              <w:rPr>
                <w:rFonts w:ascii="Arial" w:eastAsia="Arial Unicode MS" w:hAnsi="Arial" w:cs="Arial"/>
                <w:snapToGrid w:val="0"/>
                <w:sz w:val="18"/>
                <w:szCs w:val="18"/>
                <w:cs/>
                <w:lang w:eastAsia="th-TH"/>
              </w:rPr>
            </w:pPr>
          </w:p>
        </w:tc>
        <w:tc>
          <w:tcPr>
            <w:tcW w:w="1629" w:type="dxa"/>
            <w:tcBorders>
              <w:top w:val="single" w:sz="4" w:space="0" w:color="auto"/>
            </w:tcBorders>
            <w:shd w:val="clear" w:color="auto" w:fill="FAFAFA"/>
            <w:vAlign w:val="bottom"/>
          </w:tcPr>
          <w:p w14:paraId="027995B7" w14:textId="77777777" w:rsidR="00D05172" w:rsidRPr="00550A39" w:rsidRDefault="00D05172" w:rsidP="005A69B9">
            <w:pPr>
              <w:pStyle w:val="a0"/>
              <w:tabs>
                <w:tab w:val="decimal" w:pos="1426"/>
                <w:tab w:val="decimal" w:pos="2275"/>
              </w:tabs>
              <w:ind w:right="-72"/>
              <w:jc w:val="both"/>
              <w:rPr>
                <w:rFonts w:ascii="Arial" w:eastAsia="Arial Unicode MS" w:hAnsi="Arial" w:cs="Arial"/>
                <w:snapToGrid w:val="0"/>
                <w:color w:val="auto"/>
                <w:sz w:val="18"/>
                <w:szCs w:val="18"/>
                <w:cs/>
                <w:lang w:eastAsia="th-TH"/>
              </w:rPr>
            </w:pPr>
          </w:p>
        </w:tc>
        <w:tc>
          <w:tcPr>
            <w:tcW w:w="1728" w:type="dxa"/>
            <w:tcBorders>
              <w:top w:val="single" w:sz="4" w:space="0" w:color="auto"/>
            </w:tcBorders>
            <w:shd w:val="clear" w:color="auto" w:fill="FAFAFA"/>
            <w:vAlign w:val="bottom"/>
          </w:tcPr>
          <w:p w14:paraId="0D714861" w14:textId="77777777" w:rsidR="00D05172" w:rsidRPr="00550A39" w:rsidRDefault="00D05172" w:rsidP="005A69B9">
            <w:pPr>
              <w:pStyle w:val="a0"/>
              <w:tabs>
                <w:tab w:val="decimal" w:pos="1506"/>
              </w:tabs>
              <w:ind w:right="-72"/>
              <w:jc w:val="both"/>
              <w:rPr>
                <w:rFonts w:ascii="Arial" w:eastAsia="Arial Unicode MS" w:hAnsi="Arial" w:cs="Arial"/>
                <w:snapToGrid w:val="0"/>
                <w:color w:val="auto"/>
                <w:sz w:val="18"/>
                <w:szCs w:val="18"/>
                <w:cs/>
                <w:lang w:eastAsia="th-TH"/>
              </w:rPr>
            </w:pPr>
          </w:p>
        </w:tc>
        <w:tc>
          <w:tcPr>
            <w:tcW w:w="1944" w:type="dxa"/>
            <w:tcBorders>
              <w:top w:val="single" w:sz="4" w:space="0" w:color="auto"/>
            </w:tcBorders>
            <w:shd w:val="clear" w:color="auto" w:fill="FAFAFA"/>
            <w:vAlign w:val="bottom"/>
          </w:tcPr>
          <w:p w14:paraId="4DF25BE0" w14:textId="77777777" w:rsidR="00D05172" w:rsidRPr="00550A39" w:rsidRDefault="00D05172" w:rsidP="005A69B9">
            <w:pPr>
              <w:pStyle w:val="a0"/>
              <w:tabs>
                <w:tab w:val="decimal" w:pos="1720"/>
              </w:tabs>
              <w:ind w:right="-72"/>
              <w:jc w:val="both"/>
              <w:rPr>
                <w:rFonts w:ascii="Arial" w:eastAsia="Arial Unicode MS" w:hAnsi="Arial" w:cs="Arial"/>
                <w:snapToGrid w:val="0"/>
                <w:color w:val="auto"/>
                <w:sz w:val="18"/>
                <w:szCs w:val="18"/>
                <w:cs/>
                <w:lang w:eastAsia="th-TH"/>
              </w:rPr>
            </w:pPr>
          </w:p>
        </w:tc>
      </w:tr>
      <w:tr w:rsidR="00D05172" w:rsidRPr="00550A39" w14:paraId="7878382A" w14:textId="77777777" w:rsidTr="00D05172">
        <w:tc>
          <w:tcPr>
            <w:tcW w:w="4140" w:type="dxa"/>
            <w:shd w:val="clear" w:color="auto" w:fill="FAFAFA"/>
            <w:vAlign w:val="bottom"/>
          </w:tcPr>
          <w:p w14:paraId="640764C1" w14:textId="77777777" w:rsidR="00D05172" w:rsidRPr="00550A39" w:rsidRDefault="00D05172" w:rsidP="005A69B9">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0AB12FAF" w14:textId="77777777" w:rsidR="00D05172" w:rsidRPr="00550A39" w:rsidRDefault="00D05172" w:rsidP="005A69B9">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4A7F11CF" w14:textId="77777777" w:rsidR="00D05172" w:rsidRPr="00550A39" w:rsidRDefault="00D05172" w:rsidP="005A69B9">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07DB05BF" w14:textId="77777777" w:rsidR="00D05172" w:rsidRPr="00550A39" w:rsidRDefault="00D05172" w:rsidP="005A69B9">
            <w:pPr>
              <w:pStyle w:val="a0"/>
              <w:tabs>
                <w:tab w:val="decimal" w:pos="1720"/>
              </w:tabs>
              <w:ind w:right="-72"/>
              <w:jc w:val="both"/>
              <w:rPr>
                <w:rFonts w:ascii="Arial" w:eastAsia="Arial Unicode MS" w:hAnsi="Arial" w:cs="Arial"/>
                <w:snapToGrid w:val="0"/>
                <w:color w:val="000000"/>
                <w:sz w:val="18"/>
                <w:szCs w:val="18"/>
                <w:cs/>
                <w:lang w:eastAsia="th-TH"/>
              </w:rPr>
            </w:pPr>
          </w:p>
        </w:tc>
      </w:tr>
      <w:tr w:rsidR="00C528BA" w:rsidRPr="00550A39" w14:paraId="43AE9887" w14:textId="77777777" w:rsidTr="005A69B9">
        <w:trPr>
          <w:trHeight w:val="74"/>
        </w:trPr>
        <w:tc>
          <w:tcPr>
            <w:tcW w:w="4140" w:type="dxa"/>
            <w:shd w:val="clear" w:color="auto" w:fill="FAFAFA"/>
            <w:vAlign w:val="bottom"/>
          </w:tcPr>
          <w:p w14:paraId="370FA3E9"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US Dollar</w:t>
            </w:r>
          </w:p>
        </w:tc>
        <w:tc>
          <w:tcPr>
            <w:tcW w:w="1629" w:type="dxa"/>
            <w:shd w:val="clear" w:color="auto" w:fill="FAFAFA"/>
          </w:tcPr>
          <w:p w14:paraId="6E0FF6D6" w14:textId="138C42AE" w:rsidR="00C528BA" w:rsidRPr="00550A39" w:rsidRDefault="005A69B9" w:rsidP="005A69B9">
            <w:pPr>
              <w:tabs>
                <w:tab w:val="right" w:pos="1413"/>
              </w:tabs>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b/>
            </w:r>
            <w:r w:rsidR="00C528BA" w:rsidRPr="00550A39">
              <w:rPr>
                <w:rFonts w:ascii="Arial" w:eastAsia="Arial Unicode MS" w:hAnsi="Arial" w:cs="Arial"/>
                <w:snapToGrid w:val="0"/>
                <w:color w:val="000000"/>
                <w:sz w:val="18"/>
                <w:szCs w:val="18"/>
                <w:lang w:eastAsia="th-TH"/>
              </w:rPr>
              <w:t>0.72 - 0.75</w:t>
            </w:r>
          </w:p>
        </w:tc>
        <w:tc>
          <w:tcPr>
            <w:tcW w:w="1728" w:type="dxa"/>
            <w:shd w:val="clear" w:color="auto" w:fill="FAFAFA"/>
            <w:vAlign w:val="bottom"/>
          </w:tcPr>
          <w:p w14:paraId="757D5DBC" w14:textId="77777777" w:rsidR="00C528BA" w:rsidRPr="00550A39" w:rsidRDefault="00C528BA" w:rsidP="005A69B9">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FAFAFA"/>
          </w:tcPr>
          <w:p w14:paraId="6581E803" w14:textId="47E21C9B" w:rsidR="00C528BA" w:rsidRPr="00550A39" w:rsidRDefault="00C528BA" w:rsidP="005A69B9">
            <w:pPr>
              <w:pStyle w:val="a0"/>
              <w:tabs>
                <w:tab w:val="decimal" w:pos="1720"/>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7,488,290</w:t>
            </w:r>
          </w:p>
        </w:tc>
      </w:tr>
      <w:tr w:rsidR="00C528BA" w:rsidRPr="00550A39" w14:paraId="764B28D9" w14:textId="77777777" w:rsidTr="00D05172">
        <w:tc>
          <w:tcPr>
            <w:tcW w:w="4140" w:type="dxa"/>
            <w:shd w:val="clear" w:color="auto" w:fill="FAFAFA"/>
            <w:vAlign w:val="bottom"/>
          </w:tcPr>
          <w:p w14:paraId="1C1E39ED" w14:textId="77777777" w:rsidR="00C528BA" w:rsidRPr="00550A39" w:rsidRDefault="00C528BA" w:rsidP="005A69B9">
            <w:pPr>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 in exchange of Renminbi</w:t>
            </w:r>
          </w:p>
        </w:tc>
        <w:tc>
          <w:tcPr>
            <w:tcW w:w="1629" w:type="dxa"/>
            <w:shd w:val="clear" w:color="auto" w:fill="FAFAFA"/>
          </w:tcPr>
          <w:p w14:paraId="4EA10C7E" w14:textId="275DDB77" w:rsidR="00C528BA" w:rsidRPr="00550A39" w:rsidRDefault="005A69B9" w:rsidP="005A69B9">
            <w:pPr>
              <w:tabs>
                <w:tab w:val="right" w:pos="1413"/>
              </w:tabs>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b/>
            </w:r>
            <w:r w:rsidR="00C528BA" w:rsidRPr="00550A39">
              <w:rPr>
                <w:rFonts w:ascii="Arial" w:eastAsia="Arial Unicode MS" w:hAnsi="Arial" w:cs="Arial"/>
                <w:snapToGrid w:val="0"/>
                <w:color w:val="000000"/>
                <w:sz w:val="18"/>
                <w:szCs w:val="18"/>
                <w:lang w:eastAsia="th-TH"/>
              </w:rPr>
              <w:t>4.91</w:t>
            </w:r>
          </w:p>
        </w:tc>
        <w:tc>
          <w:tcPr>
            <w:tcW w:w="1728" w:type="dxa"/>
            <w:shd w:val="clear" w:color="auto" w:fill="FAFAFA"/>
            <w:vAlign w:val="bottom"/>
          </w:tcPr>
          <w:p w14:paraId="13691DFC" w14:textId="77777777" w:rsidR="00C528BA" w:rsidRPr="00550A39" w:rsidRDefault="00C528BA" w:rsidP="005A69B9">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FAFAFA"/>
          </w:tcPr>
          <w:p w14:paraId="42B008B7" w14:textId="4870488A" w:rsidR="00C528BA" w:rsidRPr="00550A39" w:rsidRDefault="00C528BA" w:rsidP="005A69B9">
            <w:pPr>
              <w:pStyle w:val="a0"/>
              <w:tabs>
                <w:tab w:val="decimal" w:pos="1720"/>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305,810</w:t>
            </w:r>
          </w:p>
        </w:tc>
      </w:tr>
      <w:tr w:rsidR="00C528BA" w:rsidRPr="00550A39" w14:paraId="42D94B07" w14:textId="77777777" w:rsidTr="00B14CF6">
        <w:tc>
          <w:tcPr>
            <w:tcW w:w="4140" w:type="dxa"/>
            <w:shd w:val="clear" w:color="auto" w:fill="FAFAFA"/>
            <w:vAlign w:val="bottom"/>
          </w:tcPr>
          <w:p w14:paraId="3C6AFAE7"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p>
        </w:tc>
        <w:tc>
          <w:tcPr>
            <w:tcW w:w="1629" w:type="dxa"/>
            <w:shd w:val="clear" w:color="auto" w:fill="FAFAFA"/>
          </w:tcPr>
          <w:p w14:paraId="6F284350" w14:textId="77777777" w:rsidR="00C528BA" w:rsidRPr="00550A39" w:rsidRDefault="00C528BA" w:rsidP="005A69B9">
            <w:pPr>
              <w:tabs>
                <w:tab w:val="right" w:pos="1413"/>
              </w:tabs>
              <w:ind w:left="-111" w:right="-79"/>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6AB3444"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21011D99" w14:textId="77777777" w:rsidR="00C528BA" w:rsidRPr="00550A39" w:rsidRDefault="00C528BA" w:rsidP="005A69B9">
            <w:pPr>
              <w:pStyle w:val="a0"/>
              <w:tabs>
                <w:tab w:val="decimal" w:pos="1720"/>
              </w:tabs>
              <w:ind w:right="-72"/>
              <w:jc w:val="both"/>
              <w:rPr>
                <w:rFonts w:ascii="Arial" w:eastAsia="Arial Unicode MS" w:hAnsi="Arial" w:cs="Arial"/>
                <w:snapToGrid w:val="0"/>
                <w:color w:val="000000"/>
                <w:sz w:val="18"/>
                <w:szCs w:val="18"/>
                <w:cs/>
                <w:lang w:eastAsia="th-TH"/>
              </w:rPr>
            </w:pPr>
          </w:p>
        </w:tc>
      </w:tr>
      <w:tr w:rsidR="00C528BA" w:rsidRPr="00550A39" w14:paraId="103FE7BB" w14:textId="77777777" w:rsidTr="00B14CF6">
        <w:tc>
          <w:tcPr>
            <w:tcW w:w="4140" w:type="dxa"/>
            <w:shd w:val="clear" w:color="auto" w:fill="FAFAFA"/>
            <w:vAlign w:val="bottom"/>
          </w:tcPr>
          <w:p w14:paraId="25201A38"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Selling forward contract</w:t>
            </w:r>
          </w:p>
        </w:tc>
        <w:tc>
          <w:tcPr>
            <w:tcW w:w="1629" w:type="dxa"/>
            <w:shd w:val="clear" w:color="auto" w:fill="FAFAFA"/>
          </w:tcPr>
          <w:p w14:paraId="5B9AA58B" w14:textId="3DE84CF5" w:rsidR="00C528BA" w:rsidRPr="00550A39" w:rsidRDefault="00C528BA" w:rsidP="005A69B9">
            <w:pPr>
              <w:tabs>
                <w:tab w:val="right" w:pos="1413"/>
              </w:tabs>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b/>
            </w:r>
          </w:p>
        </w:tc>
        <w:tc>
          <w:tcPr>
            <w:tcW w:w="1728" w:type="dxa"/>
            <w:shd w:val="clear" w:color="auto" w:fill="FAFAFA"/>
            <w:vAlign w:val="bottom"/>
          </w:tcPr>
          <w:p w14:paraId="56CD9F1C"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p>
        </w:tc>
        <w:tc>
          <w:tcPr>
            <w:tcW w:w="1944" w:type="dxa"/>
            <w:shd w:val="clear" w:color="auto" w:fill="FAFAFA"/>
          </w:tcPr>
          <w:p w14:paraId="295DD84E" w14:textId="7BE6310C" w:rsidR="00C528BA" w:rsidRPr="00550A39" w:rsidRDefault="00C528BA" w:rsidP="005A69B9">
            <w:pPr>
              <w:pStyle w:val="a0"/>
              <w:tabs>
                <w:tab w:val="decimal" w:pos="1720"/>
              </w:tabs>
              <w:ind w:right="-72"/>
              <w:jc w:val="both"/>
              <w:rPr>
                <w:rFonts w:ascii="Arial" w:eastAsia="Arial Unicode MS" w:hAnsi="Arial" w:cs="Arial"/>
                <w:snapToGrid w:val="0"/>
                <w:color w:val="000000"/>
                <w:sz w:val="18"/>
                <w:szCs w:val="18"/>
                <w:cs/>
                <w:lang w:eastAsia="th-TH"/>
              </w:rPr>
            </w:pPr>
          </w:p>
        </w:tc>
      </w:tr>
      <w:tr w:rsidR="00C528BA" w:rsidRPr="00550A39" w14:paraId="7CCAC2B0" w14:textId="77777777" w:rsidTr="005A69B9">
        <w:trPr>
          <w:trHeight w:val="74"/>
        </w:trPr>
        <w:tc>
          <w:tcPr>
            <w:tcW w:w="4140" w:type="dxa"/>
            <w:shd w:val="clear" w:color="auto" w:fill="FAFAFA"/>
            <w:vAlign w:val="bottom"/>
          </w:tcPr>
          <w:p w14:paraId="7EA997AB" w14:textId="77777777" w:rsidR="00C528BA" w:rsidRPr="00550A39" w:rsidRDefault="00C528BA" w:rsidP="005A69B9">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Thai Baht</w:t>
            </w:r>
          </w:p>
        </w:tc>
        <w:tc>
          <w:tcPr>
            <w:tcW w:w="1629" w:type="dxa"/>
            <w:shd w:val="clear" w:color="auto" w:fill="FAFAFA"/>
          </w:tcPr>
          <w:p w14:paraId="4B2C77CD" w14:textId="06E6BEBE" w:rsidR="00C528BA" w:rsidRPr="00550A39" w:rsidRDefault="005A69B9" w:rsidP="005A69B9">
            <w:pPr>
              <w:tabs>
                <w:tab w:val="right" w:pos="1413"/>
              </w:tabs>
              <w:ind w:left="-111" w:right="-79"/>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ab/>
            </w:r>
            <w:r w:rsidR="00C528BA" w:rsidRPr="00550A39">
              <w:rPr>
                <w:rFonts w:ascii="Arial" w:eastAsia="Arial Unicode MS" w:hAnsi="Arial" w:cs="Arial"/>
                <w:snapToGrid w:val="0"/>
                <w:color w:val="000000"/>
                <w:sz w:val="18"/>
                <w:szCs w:val="18"/>
                <w:lang w:eastAsia="th-TH"/>
              </w:rPr>
              <w:t xml:space="preserve">29.94 </w:t>
            </w:r>
            <w:r w:rsidRPr="00550A39">
              <w:rPr>
                <w:rFonts w:ascii="Arial" w:eastAsia="Arial Unicode MS" w:hAnsi="Arial" w:cs="Arial"/>
                <w:snapToGrid w:val="0"/>
                <w:color w:val="000000"/>
                <w:sz w:val="18"/>
                <w:szCs w:val="18"/>
                <w:lang w:eastAsia="th-TH"/>
              </w:rPr>
              <w:t>-</w:t>
            </w:r>
            <w:r w:rsidR="00C528BA" w:rsidRPr="00550A39">
              <w:rPr>
                <w:rFonts w:ascii="Arial" w:eastAsia="Arial Unicode MS" w:hAnsi="Arial" w:cs="Arial"/>
                <w:snapToGrid w:val="0"/>
                <w:color w:val="000000"/>
                <w:sz w:val="18"/>
                <w:szCs w:val="18"/>
                <w:lang w:eastAsia="th-TH"/>
              </w:rPr>
              <w:t xml:space="preserve"> 30.12</w:t>
            </w:r>
          </w:p>
        </w:tc>
        <w:tc>
          <w:tcPr>
            <w:tcW w:w="1728" w:type="dxa"/>
            <w:shd w:val="clear" w:color="auto" w:fill="FAFAFA"/>
            <w:vAlign w:val="bottom"/>
          </w:tcPr>
          <w:p w14:paraId="03FCD6E8" w14:textId="77777777" w:rsidR="00C528BA" w:rsidRPr="00550A39" w:rsidRDefault="00C528BA" w:rsidP="00550A39">
            <w:pPr>
              <w:ind w:left="-111" w:right="-79"/>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Baht</w:t>
            </w:r>
          </w:p>
        </w:tc>
        <w:tc>
          <w:tcPr>
            <w:tcW w:w="1944" w:type="dxa"/>
            <w:shd w:val="clear" w:color="auto" w:fill="FAFAFA"/>
          </w:tcPr>
          <w:p w14:paraId="15CD372F" w14:textId="67BA3D67" w:rsidR="00C528BA" w:rsidRPr="00550A39" w:rsidRDefault="00C528BA" w:rsidP="005A69B9">
            <w:pPr>
              <w:pStyle w:val="a0"/>
              <w:tabs>
                <w:tab w:val="decimal" w:pos="1720"/>
              </w:tabs>
              <w:ind w:right="-72"/>
              <w:jc w:val="both"/>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12,011,800</w:t>
            </w:r>
          </w:p>
        </w:tc>
      </w:tr>
    </w:tbl>
    <w:p w14:paraId="099BD81F" w14:textId="77777777" w:rsidR="00D05172" w:rsidRPr="00550A39" w:rsidRDefault="00D05172" w:rsidP="005D4D1C">
      <w:pPr>
        <w:jc w:val="both"/>
        <w:rPr>
          <w:rFonts w:ascii="Arial" w:eastAsia="SimSun" w:hAnsi="Arial" w:cs="Arial"/>
          <w:snapToGrid w:val="0"/>
          <w:color w:val="000000"/>
          <w:sz w:val="18"/>
          <w:szCs w:val="18"/>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550A39" w14:paraId="44AE3C17" w14:textId="77777777" w:rsidTr="00D05172">
        <w:tc>
          <w:tcPr>
            <w:tcW w:w="9441" w:type="dxa"/>
            <w:gridSpan w:val="4"/>
            <w:tcBorders>
              <w:top w:val="single" w:sz="4" w:space="0" w:color="auto"/>
              <w:bottom w:val="single" w:sz="4" w:space="0" w:color="auto"/>
            </w:tcBorders>
            <w:vAlign w:val="bottom"/>
          </w:tcPr>
          <w:p w14:paraId="3ABECC3E" w14:textId="77777777" w:rsidR="00D05172" w:rsidRPr="00550A39" w:rsidRDefault="00D05172" w:rsidP="009B2B70">
            <w:pPr>
              <w:ind w:left="540"/>
              <w:jc w:val="center"/>
              <w:rPr>
                <w:rFonts w:ascii="Arial" w:eastAsia="SimSun" w:hAnsi="Arial" w:cs="Arial"/>
                <w:b/>
                <w:bCs/>
                <w:snapToGrid w:val="0"/>
                <w:color w:val="000000"/>
                <w:sz w:val="18"/>
                <w:szCs w:val="18"/>
                <w:lang w:val="en-GB" w:eastAsia="th-TH"/>
              </w:rPr>
            </w:pPr>
            <w:r w:rsidRPr="00550A39">
              <w:rPr>
                <w:rFonts w:ascii="Arial" w:eastAsia="SimSun" w:hAnsi="Arial" w:cs="Arial"/>
                <w:b/>
                <w:bCs/>
                <w:snapToGrid w:val="0"/>
                <w:color w:val="000000"/>
                <w:sz w:val="18"/>
                <w:szCs w:val="18"/>
                <w:lang w:val="en-GB" w:eastAsia="th-TH"/>
              </w:rPr>
              <w:t>Consolidated financial information (Audited)</w:t>
            </w:r>
          </w:p>
        </w:tc>
      </w:tr>
      <w:tr w:rsidR="00D05172" w:rsidRPr="00550A39" w14:paraId="30DF2B20" w14:textId="77777777" w:rsidTr="00D05172">
        <w:tc>
          <w:tcPr>
            <w:tcW w:w="9441" w:type="dxa"/>
            <w:gridSpan w:val="4"/>
            <w:tcBorders>
              <w:top w:val="single" w:sz="4" w:space="0" w:color="auto"/>
              <w:bottom w:val="single" w:sz="4" w:space="0" w:color="auto"/>
            </w:tcBorders>
            <w:vAlign w:val="bottom"/>
          </w:tcPr>
          <w:p w14:paraId="6B4428D4" w14:textId="77777777" w:rsidR="00D05172" w:rsidRPr="00550A39" w:rsidRDefault="00D05172" w:rsidP="009B2B70">
            <w:pPr>
              <w:ind w:left="540"/>
              <w:jc w:val="center"/>
              <w:rPr>
                <w:rFonts w:ascii="Arial" w:eastAsia="SimSun" w:hAnsi="Arial" w:cs="Arial"/>
                <w:b/>
                <w:bCs/>
                <w:snapToGrid w:val="0"/>
                <w:color w:val="000000"/>
                <w:sz w:val="18"/>
                <w:szCs w:val="18"/>
                <w:lang w:val="en-GB" w:eastAsia="th-TH"/>
              </w:rPr>
            </w:pPr>
            <w:r w:rsidRPr="00550A39">
              <w:rPr>
                <w:rFonts w:ascii="Arial" w:eastAsia="SimSun" w:hAnsi="Arial" w:cs="Arial"/>
                <w:b/>
                <w:bCs/>
                <w:snapToGrid w:val="0"/>
                <w:color w:val="000000"/>
                <w:sz w:val="18"/>
                <w:szCs w:val="18"/>
                <w:lang w:val="en-GB" w:eastAsia="th-TH"/>
              </w:rPr>
              <w:t>31 March 2020</w:t>
            </w:r>
          </w:p>
        </w:tc>
      </w:tr>
      <w:tr w:rsidR="00D05172" w:rsidRPr="00550A39" w14:paraId="7BA77B32" w14:textId="77777777" w:rsidTr="00D05172">
        <w:tc>
          <w:tcPr>
            <w:tcW w:w="4140" w:type="dxa"/>
            <w:tcBorders>
              <w:top w:val="single" w:sz="4" w:space="0" w:color="auto"/>
              <w:bottom w:val="single" w:sz="4" w:space="0" w:color="auto"/>
            </w:tcBorders>
            <w:vAlign w:val="bottom"/>
          </w:tcPr>
          <w:p w14:paraId="7C8649DB" w14:textId="77777777" w:rsidR="00D05172" w:rsidRPr="00550A39" w:rsidRDefault="00D05172" w:rsidP="009B2B70">
            <w:pPr>
              <w:pStyle w:val="a0"/>
              <w:ind w:left="-111" w:right="-86"/>
              <w:rPr>
                <w:rFonts w:ascii="Arial" w:eastAsia="Arial Unicode MS" w:hAnsi="Arial" w:cs="Arial"/>
                <w:b/>
                <w:bCs/>
                <w:snapToGrid w:val="0"/>
                <w:color w:val="000000"/>
                <w:spacing w:val="-8"/>
                <w:sz w:val="18"/>
                <w:szCs w:val="18"/>
                <w:cs/>
                <w:lang w:eastAsia="th-TH"/>
              </w:rPr>
            </w:pPr>
            <w:r w:rsidRPr="00550A39">
              <w:rPr>
                <w:rFonts w:ascii="Arial" w:eastAsia="Arial Unicode MS" w:hAnsi="Arial" w:cs="Arial"/>
                <w:b/>
                <w:bCs/>
                <w:snapToGrid w:val="0"/>
                <w:color w:val="000000"/>
                <w:spacing w:val="-8"/>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46CC5197" w14:textId="77777777" w:rsidR="00D05172" w:rsidRPr="00550A39" w:rsidRDefault="00D05172" w:rsidP="009B2B70">
            <w:pPr>
              <w:pStyle w:val="a0"/>
              <w:ind w:right="-86"/>
              <w:jc w:val="center"/>
              <w:rPr>
                <w:rFonts w:ascii="Arial" w:eastAsia="Arial Unicode MS" w:hAnsi="Arial" w:cs="Arial"/>
                <w:b/>
                <w:bCs/>
                <w:snapToGrid w:val="0"/>
                <w:color w:val="000000"/>
                <w:spacing w:val="-8"/>
                <w:sz w:val="18"/>
                <w:szCs w:val="18"/>
                <w:lang w:eastAsia="th-TH"/>
              </w:rPr>
            </w:pPr>
            <w:r w:rsidRPr="00550A39">
              <w:rPr>
                <w:rFonts w:ascii="Arial" w:eastAsia="Arial Unicode MS" w:hAnsi="Arial" w:cs="Arial"/>
                <w:b/>
                <w:bCs/>
                <w:snapToGrid w:val="0"/>
                <w:color w:val="000000"/>
                <w:spacing w:val="-8"/>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2762F196" w14:textId="77777777" w:rsidR="00D05172" w:rsidRPr="00550A39" w:rsidRDefault="00D05172" w:rsidP="009B2B70">
            <w:pPr>
              <w:pStyle w:val="a0"/>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19DAD844" w14:textId="77777777" w:rsidR="00D05172" w:rsidRPr="00550A39" w:rsidRDefault="00D05172" w:rsidP="009B2B70">
            <w:pPr>
              <w:pStyle w:val="a0"/>
              <w:ind w:right="-72"/>
              <w:jc w:val="center"/>
              <w:rPr>
                <w:rFonts w:ascii="Arial" w:eastAsia="Arial Unicode MS" w:hAnsi="Arial" w:cs="Arial"/>
                <w:b/>
                <w:bCs/>
                <w:snapToGrid w:val="0"/>
                <w:color w:val="000000"/>
                <w:sz w:val="18"/>
                <w:szCs w:val="18"/>
                <w:lang w:eastAsia="th-TH"/>
              </w:rPr>
            </w:pPr>
            <w:r w:rsidRPr="00550A39">
              <w:rPr>
                <w:rFonts w:ascii="Arial" w:eastAsia="Arial Unicode MS" w:hAnsi="Arial" w:cs="Arial"/>
                <w:b/>
                <w:bCs/>
                <w:snapToGrid w:val="0"/>
                <w:color w:val="000000"/>
                <w:sz w:val="18"/>
                <w:szCs w:val="18"/>
                <w:lang w:eastAsia="th-TH"/>
              </w:rPr>
              <w:t>Currency amount</w:t>
            </w:r>
          </w:p>
        </w:tc>
      </w:tr>
      <w:tr w:rsidR="00D05172" w:rsidRPr="00550A39" w14:paraId="29A806AD" w14:textId="77777777" w:rsidTr="00D05172">
        <w:tc>
          <w:tcPr>
            <w:tcW w:w="4140" w:type="dxa"/>
            <w:tcBorders>
              <w:top w:val="single" w:sz="4" w:space="0" w:color="auto"/>
            </w:tcBorders>
            <w:shd w:val="clear" w:color="auto" w:fill="auto"/>
            <w:vAlign w:val="bottom"/>
          </w:tcPr>
          <w:p w14:paraId="632E2CD7" w14:textId="77777777" w:rsidR="00D05172" w:rsidRPr="00550A39" w:rsidRDefault="00D05172" w:rsidP="009B2B70">
            <w:pPr>
              <w:ind w:left="-111" w:right="-79"/>
              <w:rPr>
                <w:rFonts w:ascii="Arial" w:eastAsia="Arial Unicode MS" w:hAnsi="Arial" w:cs="Arial"/>
                <w:snapToGrid w:val="0"/>
                <w:color w:val="000000"/>
                <w:sz w:val="18"/>
                <w:szCs w:val="18"/>
                <w:cs/>
                <w:lang w:eastAsia="th-TH"/>
              </w:rPr>
            </w:pPr>
          </w:p>
        </w:tc>
        <w:tc>
          <w:tcPr>
            <w:tcW w:w="1629" w:type="dxa"/>
            <w:tcBorders>
              <w:top w:val="single" w:sz="4" w:space="0" w:color="auto"/>
            </w:tcBorders>
            <w:shd w:val="clear" w:color="auto" w:fill="auto"/>
            <w:vAlign w:val="bottom"/>
          </w:tcPr>
          <w:p w14:paraId="7D7B21B9" w14:textId="77777777" w:rsidR="00D05172" w:rsidRPr="00550A39"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tcBorders>
              <w:top w:val="single" w:sz="4" w:space="0" w:color="auto"/>
            </w:tcBorders>
            <w:shd w:val="clear" w:color="auto" w:fill="auto"/>
            <w:vAlign w:val="bottom"/>
          </w:tcPr>
          <w:p w14:paraId="77C9AC71" w14:textId="77777777" w:rsidR="00D05172" w:rsidRPr="00550A39"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tcBorders>
              <w:top w:val="single" w:sz="4" w:space="0" w:color="auto"/>
            </w:tcBorders>
            <w:shd w:val="clear" w:color="auto" w:fill="auto"/>
            <w:vAlign w:val="bottom"/>
          </w:tcPr>
          <w:p w14:paraId="0EE95D2B" w14:textId="77777777" w:rsidR="00D05172" w:rsidRPr="00550A39"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50A39" w14:paraId="31B1778A" w14:textId="77777777" w:rsidTr="00D05172">
        <w:tc>
          <w:tcPr>
            <w:tcW w:w="4140" w:type="dxa"/>
            <w:shd w:val="clear" w:color="auto" w:fill="auto"/>
            <w:vAlign w:val="bottom"/>
          </w:tcPr>
          <w:p w14:paraId="2E14DC56" w14:textId="77777777" w:rsidR="00D05172" w:rsidRPr="00550A39" w:rsidRDefault="00D05172" w:rsidP="009B2B70">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71559FA3" w14:textId="77777777" w:rsidR="00D05172" w:rsidRPr="00550A39"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7CDA2C98" w14:textId="77777777" w:rsidR="00D05172" w:rsidRPr="00550A39"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8EDB123" w14:textId="77777777" w:rsidR="00D05172" w:rsidRPr="00550A39"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50A39" w14:paraId="1BB5E22F" w14:textId="77777777" w:rsidTr="00D05172">
        <w:tc>
          <w:tcPr>
            <w:tcW w:w="4140" w:type="dxa"/>
            <w:shd w:val="clear" w:color="auto" w:fill="auto"/>
            <w:vAlign w:val="bottom"/>
          </w:tcPr>
          <w:p w14:paraId="0043AB39" w14:textId="77777777" w:rsidR="00D05172" w:rsidRPr="00550A39" w:rsidRDefault="00D05172" w:rsidP="009B2B70">
            <w:pPr>
              <w:ind w:left="-111" w:right="-79"/>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3F0C6520" w14:textId="77777777" w:rsidR="00D05172" w:rsidRPr="00550A39"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t>0.59 - 0.70</w:t>
            </w:r>
          </w:p>
        </w:tc>
        <w:tc>
          <w:tcPr>
            <w:tcW w:w="1728" w:type="dxa"/>
            <w:shd w:val="clear" w:color="auto" w:fill="auto"/>
            <w:vAlign w:val="bottom"/>
          </w:tcPr>
          <w:p w14:paraId="5990580A" w14:textId="77777777" w:rsidR="00D05172" w:rsidRPr="00550A39" w:rsidRDefault="00D05172" w:rsidP="009B2B70">
            <w:pPr>
              <w:pStyle w:val="a0"/>
              <w:ind w:right="-72"/>
              <w:jc w:val="center"/>
              <w:rPr>
                <w:rFonts w:ascii="Arial" w:eastAsia="Arial Unicode MS" w:hAnsi="Arial" w:cs="Arial"/>
                <w:snapToGrid w:val="0"/>
                <w:color w:val="000000"/>
                <w:sz w:val="18"/>
                <w:szCs w:val="18"/>
                <w:highlight w:val="yellow"/>
                <w:lang w:eastAsia="th-TH"/>
              </w:rPr>
            </w:pPr>
            <w:r w:rsidRPr="00550A39">
              <w:rPr>
                <w:rFonts w:ascii="Arial" w:eastAsia="Arial Unicode MS" w:hAnsi="Arial" w:cs="Arial"/>
                <w:snapToGrid w:val="0"/>
                <w:color w:val="000000"/>
                <w:sz w:val="18"/>
                <w:szCs w:val="18"/>
                <w:lang w:eastAsia="th-TH"/>
              </w:rPr>
              <w:t>Australian Dollar</w:t>
            </w:r>
          </w:p>
        </w:tc>
        <w:tc>
          <w:tcPr>
            <w:tcW w:w="1944" w:type="dxa"/>
            <w:shd w:val="clear" w:color="auto" w:fill="auto"/>
          </w:tcPr>
          <w:p w14:paraId="118E5093" w14:textId="77777777" w:rsidR="00D05172" w:rsidRPr="00550A39" w:rsidRDefault="00D05172" w:rsidP="009B2B70">
            <w:pPr>
              <w:tabs>
                <w:tab w:val="decimal" w:pos="1720"/>
              </w:tabs>
              <w:jc w:val="both"/>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t>3,614,255</w:t>
            </w:r>
          </w:p>
        </w:tc>
      </w:tr>
      <w:tr w:rsidR="00D05172" w:rsidRPr="00550A39" w14:paraId="7FCF4B34" w14:textId="77777777" w:rsidTr="00D05172">
        <w:tc>
          <w:tcPr>
            <w:tcW w:w="4140" w:type="dxa"/>
            <w:shd w:val="clear" w:color="auto" w:fill="auto"/>
            <w:vAlign w:val="bottom"/>
          </w:tcPr>
          <w:p w14:paraId="2BB2E331" w14:textId="77777777" w:rsidR="00D05172" w:rsidRPr="00550A39" w:rsidRDefault="00D05172" w:rsidP="009B2B70">
            <w:pPr>
              <w:ind w:left="-111" w:right="-79"/>
              <w:rPr>
                <w:rFonts w:ascii="Arial" w:eastAsia="Arial Unicode MS" w:hAnsi="Arial" w:cs="Arial"/>
                <w:snapToGrid w:val="0"/>
                <w:color w:val="000000"/>
                <w:sz w:val="18"/>
                <w:szCs w:val="18"/>
                <w:cs/>
                <w:lang w:eastAsia="th-TH"/>
              </w:rPr>
            </w:pPr>
          </w:p>
        </w:tc>
        <w:tc>
          <w:tcPr>
            <w:tcW w:w="1629" w:type="dxa"/>
            <w:shd w:val="clear" w:color="auto" w:fill="auto"/>
            <w:vAlign w:val="bottom"/>
          </w:tcPr>
          <w:p w14:paraId="08C29889" w14:textId="77777777" w:rsidR="00D05172" w:rsidRPr="00550A39"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2C62690E" w14:textId="77777777" w:rsidR="00D05172" w:rsidRPr="00550A39"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6651B25" w14:textId="77777777" w:rsidR="00D05172" w:rsidRPr="00550A39"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50A39" w14:paraId="35C03508" w14:textId="77777777" w:rsidTr="00D05172">
        <w:tc>
          <w:tcPr>
            <w:tcW w:w="4140" w:type="dxa"/>
            <w:shd w:val="clear" w:color="auto" w:fill="auto"/>
            <w:vAlign w:val="bottom"/>
          </w:tcPr>
          <w:p w14:paraId="4E851841" w14:textId="77777777" w:rsidR="00D05172" w:rsidRPr="00550A39" w:rsidRDefault="00D05172" w:rsidP="009B2B70">
            <w:pPr>
              <w:ind w:left="-111" w:right="-79"/>
              <w:rPr>
                <w:rFonts w:ascii="Arial" w:eastAsia="Arial Unicode MS" w:hAnsi="Arial" w:cs="Arial"/>
                <w:snapToGrid w:val="0"/>
                <w:color w:val="000000"/>
                <w:sz w:val="18"/>
                <w:szCs w:val="18"/>
                <w:u w:val="single"/>
                <w:cs/>
                <w:lang w:eastAsia="th-TH"/>
              </w:rPr>
            </w:pPr>
            <w:r w:rsidRPr="00550A39">
              <w:rPr>
                <w:rFonts w:ascii="Arial" w:eastAsia="Arial Unicode MS" w:hAnsi="Arial" w:cs="Arial"/>
                <w:snapToGrid w:val="0"/>
                <w:color w:val="000000"/>
                <w:sz w:val="18"/>
                <w:szCs w:val="18"/>
                <w:u w:val="single"/>
                <w:lang w:eastAsia="th-TH"/>
              </w:rPr>
              <w:t>Selling forward contract</w:t>
            </w:r>
          </w:p>
        </w:tc>
        <w:tc>
          <w:tcPr>
            <w:tcW w:w="1629" w:type="dxa"/>
            <w:shd w:val="clear" w:color="auto" w:fill="auto"/>
            <w:vAlign w:val="bottom"/>
          </w:tcPr>
          <w:p w14:paraId="630053F2" w14:textId="77777777" w:rsidR="00D05172" w:rsidRPr="00550A39" w:rsidRDefault="00D05172" w:rsidP="009B2B70">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1EA15F0E" w14:textId="77777777" w:rsidR="00D05172" w:rsidRPr="00550A39" w:rsidRDefault="00D05172" w:rsidP="009B2B70">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2FC86465" w14:textId="77777777" w:rsidR="00D05172" w:rsidRPr="00550A39" w:rsidRDefault="00D05172" w:rsidP="009B2B70">
            <w:pPr>
              <w:pStyle w:val="a0"/>
              <w:tabs>
                <w:tab w:val="decimal" w:pos="1720"/>
              </w:tabs>
              <w:ind w:right="-72"/>
              <w:jc w:val="both"/>
              <w:rPr>
                <w:rFonts w:ascii="Arial" w:eastAsia="Arial Unicode MS" w:hAnsi="Arial" w:cs="Arial"/>
                <w:snapToGrid w:val="0"/>
                <w:color w:val="000000"/>
                <w:sz w:val="18"/>
                <w:szCs w:val="18"/>
                <w:cs/>
                <w:lang w:eastAsia="th-TH"/>
              </w:rPr>
            </w:pPr>
          </w:p>
        </w:tc>
      </w:tr>
      <w:tr w:rsidR="00D05172" w:rsidRPr="00550A39" w14:paraId="5560783F" w14:textId="77777777" w:rsidTr="00D05172">
        <w:tc>
          <w:tcPr>
            <w:tcW w:w="4140" w:type="dxa"/>
            <w:shd w:val="clear" w:color="auto" w:fill="auto"/>
            <w:vAlign w:val="bottom"/>
          </w:tcPr>
          <w:p w14:paraId="29BF528B" w14:textId="77777777" w:rsidR="00D05172" w:rsidRPr="00550A39" w:rsidRDefault="00D05172" w:rsidP="009B2B70">
            <w:pPr>
              <w:ind w:left="-111" w:right="-104"/>
              <w:rPr>
                <w:rFonts w:ascii="Arial" w:eastAsia="Arial Unicode MS" w:hAnsi="Arial" w:cs="Arial"/>
                <w:snapToGrid w:val="0"/>
                <w:color w:val="000000"/>
                <w:sz w:val="18"/>
                <w:szCs w:val="18"/>
                <w:cs/>
                <w:lang w:eastAsia="th-TH"/>
              </w:rPr>
            </w:pPr>
            <w:r w:rsidRPr="00550A39">
              <w:rPr>
                <w:rFonts w:ascii="Arial" w:eastAsia="Arial Unicode MS" w:hAnsi="Arial" w:cs="Arial"/>
                <w:snapToGrid w:val="0"/>
                <w:color w:val="000000"/>
                <w:sz w:val="18"/>
                <w:szCs w:val="18"/>
                <w:lang w:eastAsia="th-TH"/>
              </w:rPr>
              <w:t>Euro in exchange of Thai Baht</w:t>
            </w:r>
          </w:p>
        </w:tc>
        <w:tc>
          <w:tcPr>
            <w:tcW w:w="1629" w:type="dxa"/>
            <w:shd w:val="clear" w:color="auto" w:fill="auto"/>
          </w:tcPr>
          <w:p w14:paraId="2BCE61C9" w14:textId="77777777" w:rsidR="00D05172" w:rsidRPr="00550A39" w:rsidRDefault="00D05172" w:rsidP="009B2B70">
            <w:pPr>
              <w:tabs>
                <w:tab w:val="decimal" w:pos="1426"/>
                <w:tab w:val="decimal" w:pos="2275"/>
              </w:tabs>
              <w:jc w:val="right"/>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t>33.80 - 33.95</w:t>
            </w:r>
          </w:p>
        </w:tc>
        <w:tc>
          <w:tcPr>
            <w:tcW w:w="1728" w:type="dxa"/>
            <w:shd w:val="clear" w:color="auto" w:fill="auto"/>
            <w:vAlign w:val="bottom"/>
          </w:tcPr>
          <w:p w14:paraId="278A13D8" w14:textId="77777777" w:rsidR="00D05172" w:rsidRPr="00550A39" w:rsidRDefault="00D05172" w:rsidP="009B2B70">
            <w:pPr>
              <w:pStyle w:val="a0"/>
              <w:tabs>
                <w:tab w:val="left" w:pos="1506"/>
              </w:tabs>
              <w:ind w:right="-72"/>
              <w:jc w:val="center"/>
              <w:rPr>
                <w:rFonts w:ascii="Arial" w:eastAsia="Arial Unicode MS" w:hAnsi="Arial" w:cs="Arial"/>
                <w:snapToGrid w:val="0"/>
                <w:color w:val="000000"/>
                <w:sz w:val="18"/>
                <w:szCs w:val="18"/>
                <w:lang w:eastAsia="th-TH"/>
              </w:rPr>
            </w:pPr>
            <w:r w:rsidRPr="00550A39">
              <w:rPr>
                <w:rFonts w:ascii="Arial" w:eastAsia="Arial Unicode MS" w:hAnsi="Arial" w:cs="Arial"/>
                <w:snapToGrid w:val="0"/>
                <w:color w:val="000000"/>
                <w:sz w:val="18"/>
                <w:szCs w:val="18"/>
                <w:lang w:eastAsia="th-TH"/>
              </w:rPr>
              <w:t>Euro</w:t>
            </w:r>
          </w:p>
        </w:tc>
        <w:tc>
          <w:tcPr>
            <w:tcW w:w="1944" w:type="dxa"/>
            <w:shd w:val="clear" w:color="auto" w:fill="auto"/>
          </w:tcPr>
          <w:p w14:paraId="7728054E" w14:textId="77777777" w:rsidR="00D05172" w:rsidRPr="00550A39" w:rsidRDefault="00D05172" w:rsidP="009B2B70">
            <w:pPr>
              <w:tabs>
                <w:tab w:val="decimal" w:pos="1720"/>
              </w:tabs>
              <w:jc w:val="both"/>
              <w:rPr>
                <w:rFonts w:ascii="Arial" w:eastAsia="Arial Unicode MS" w:hAnsi="Arial" w:cs="Arial"/>
                <w:snapToGrid w:val="0"/>
                <w:color w:val="000000"/>
                <w:sz w:val="18"/>
                <w:szCs w:val="18"/>
                <w:lang w:val="en-GB" w:eastAsia="th-TH"/>
              </w:rPr>
            </w:pPr>
            <w:r w:rsidRPr="00550A39">
              <w:rPr>
                <w:rFonts w:ascii="Arial" w:eastAsia="Arial Unicode MS" w:hAnsi="Arial" w:cs="Arial"/>
                <w:snapToGrid w:val="0"/>
                <w:color w:val="000000"/>
                <w:sz w:val="18"/>
                <w:szCs w:val="18"/>
                <w:lang w:val="en-GB" w:eastAsia="th-TH"/>
              </w:rPr>
              <w:t>225,524</w:t>
            </w:r>
          </w:p>
        </w:tc>
      </w:tr>
    </w:tbl>
    <w:p w14:paraId="70F1ECEA" w14:textId="77777777" w:rsidR="009B2B70" w:rsidRPr="00550A39" w:rsidRDefault="009B2B70" w:rsidP="009B2B70">
      <w:pPr>
        <w:jc w:val="both"/>
        <w:rPr>
          <w:rFonts w:ascii="Arial" w:eastAsia="SimSun" w:hAnsi="Arial" w:cs="Arial"/>
          <w:snapToGrid w:val="0"/>
          <w:sz w:val="18"/>
          <w:szCs w:val="18"/>
          <w:lang w:val="en-GB" w:eastAsia="th-TH"/>
        </w:rPr>
      </w:pPr>
    </w:p>
    <w:p w14:paraId="0C1AB9A8" w14:textId="77777777" w:rsidR="009B2B70" w:rsidRPr="00550A39" w:rsidRDefault="009B2B70" w:rsidP="009B2B70">
      <w:pPr>
        <w:jc w:val="both"/>
        <w:rPr>
          <w:rFonts w:ascii="Arial" w:eastAsia="SimSun" w:hAnsi="Arial" w:cs="Arial"/>
          <w:snapToGrid w:val="0"/>
          <w:sz w:val="18"/>
          <w:szCs w:val="18"/>
          <w:lang w:val="en-GB" w:eastAsia="th-TH"/>
        </w:rPr>
      </w:pPr>
      <w:r w:rsidRPr="00550A39">
        <w:rPr>
          <w:rFonts w:ascii="Arial" w:eastAsia="SimSun" w:hAnsi="Arial" w:cs="Arial"/>
          <w:snapToGrid w:val="0"/>
          <w:sz w:val="18"/>
          <w:szCs w:val="18"/>
          <w:lang w:val="en-GB" w:eastAsia="th-TH"/>
        </w:rPr>
        <w:t xml:space="preserve">The net fair values of the financial instruments as at </w:t>
      </w:r>
      <w:r w:rsidR="006E4C0C" w:rsidRPr="00550A39">
        <w:rPr>
          <w:rFonts w:ascii="Arial" w:eastAsia="SimSun" w:hAnsi="Arial" w:cs="Arial"/>
          <w:snapToGrid w:val="0"/>
          <w:sz w:val="18"/>
          <w:szCs w:val="18"/>
          <w:lang w:val="en-GB" w:eastAsia="th-TH"/>
        </w:rPr>
        <w:t xml:space="preserve">31 December </w:t>
      </w:r>
      <w:r w:rsidRPr="00550A39">
        <w:rPr>
          <w:rFonts w:ascii="Arial" w:eastAsia="SimSun" w:hAnsi="Arial" w:cs="Arial"/>
          <w:snapToGrid w:val="0"/>
          <w:sz w:val="18"/>
          <w:szCs w:val="18"/>
          <w:lang w:val="en-GB" w:eastAsia="th-TH"/>
        </w:rPr>
        <w:t>2020 and 31 March 2020 were as follow:</w:t>
      </w:r>
    </w:p>
    <w:p w14:paraId="78512431" w14:textId="77777777" w:rsidR="009B2B70" w:rsidRPr="00550A39" w:rsidRDefault="009B2B70" w:rsidP="009B2B70">
      <w:pPr>
        <w:jc w:val="both"/>
        <w:rPr>
          <w:rFonts w:ascii="Arial" w:eastAsia="SimSun" w:hAnsi="Arial" w:cs="Arial"/>
          <w:snapToGrid w:val="0"/>
          <w:sz w:val="18"/>
          <w:szCs w:val="18"/>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550A39" w14:paraId="61295E9F" w14:textId="77777777" w:rsidTr="009B2B70">
        <w:tc>
          <w:tcPr>
            <w:tcW w:w="3701" w:type="dxa"/>
            <w:vAlign w:val="bottom"/>
          </w:tcPr>
          <w:p w14:paraId="5BE6548D" w14:textId="77777777" w:rsidR="009B2B70" w:rsidRPr="00550A39" w:rsidRDefault="009B2B70" w:rsidP="009B2B70">
            <w:pPr>
              <w:ind w:left="-113" w:right="-169"/>
              <w:rPr>
                <w:rFonts w:ascii="Arial" w:hAnsi="Arial" w:cs="Arial"/>
                <w:snapToGrid w:val="0"/>
                <w:sz w:val="18"/>
                <w:szCs w:val="18"/>
                <w:lang w:val="en-GB" w:eastAsia="th-TH"/>
              </w:rPr>
            </w:pPr>
          </w:p>
        </w:tc>
        <w:tc>
          <w:tcPr>
            <w:tcW w:w="5760" w:type="dxa"/>
            <w:gridSpan w:val="4"/>
            <w:tcBorders>
              <w:top w:val="single" w:sz="4" w:space="0" w:color="auto"/>
              <w:bottom w:val="single" w:sz="4" w:space="0" w:color="auto"/>
            </w:tcBorders>
            <w:vAlign w:val="bottom"/>
            <w:hideMark/>
          </w:tcPr>
          <w:p w14:paraId="2E467CAA" w14:textId="77777777" w:rsidR="009B2B70" w:rsidRPr="00550A39" w:rsidRDefault="009B2B70" w:rsidP="009B2B70">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Consolidated financial information</w:t>
            </w:r>
          </w:p>
        </w:tc>
      </w:tr>
      <w:tr w:rsidR="009B2B70" w:rsidRPr="00550A39" w14:paraId="5A06F9CF" w14:textId="77777777" w:rsidTr="009B2B70">
        <w:tc>
          <w:tcPr>
            <w:tcW w:w="3701" w:type="dxa"/>
            <w:vAlign w:val="bottom"/>
          </w:tcPr>
          <w:p w14:paraId="0B1FE3F0" w14:textId="77777777" w:rsidR="009B2B70" w:rsidRPr="00550A39" w:rsidRDefault="009B2B70" w:rsidP="009B2B70">
            <w:pPr>
              <w:ind w:left="-113"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14:paraId="6178306C" w14:textId="77777777" w:rsidR="009B2B70" w:rsidRPr="00550A39" w:rsidRDefault="009B2B70" w:rsidP="009B2B70">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(Unaudited)</w:t>
            </w:r>
          </w:p>
        </w:tc>
        <w:tc>
          <w:tcPr>
            <w:tcW w:w="2880" w:type="dxa"/>
            <w:gridSpan w:val="2"/>
            <w:tcBorders>
              <w:top w:val="single" w:sz="4" w:space="0" w:color="auto"/>
            </w:tcBorders>
            <w:vAlign w:val="bottom"/>
            <w:hideMark/>
          </w:tcPr>
          <w:p w14:paraId="5AE68EF3" w14:textId="77777777" w:rsidR="009B2B70" w:rsidRPr="00550A39" w:rsidRDefault="009B2B70" w:rsidP="009B2B70">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(Audited)</w:t>
            </w:r>
          </w:p>
        </w:tc>
      </w:tr>
      <w:tr w:rsidR="009B2B70" w:rsidRPr="00550A39" w14:paraId="78325046" w14:textId="77777777" w:rsidTr="009B2B70">
        <w:tc>
          <w:tcPr>
            <w:tcW w:w="3701" w:type="dxa"/>
            <w:vAlign w:val="bottom"/>
          </w:tcPr>
          <w:p w14:paraId="58AA6BDD" w14:textId="77777777" w:rsidR="009B2B70" w:rsidRPr="00550A39" w:rsidRDefault="009B2B70" w:rsidP="009B2B70">
            <w:pPr>
              <w:ind w:left="-113"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1CF8EC2E" w14:textId="77777777" w:rsidR="009B2B70" w:rsidRPr="00550A39" w:rsidRDefault="006E4C0C" w:rsidP="009B2B70">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 xml:space="preserve">31 December </w:t>
            </w:r>
            <w:r w:rsidR="009B2B70" w:rsidRPr="00550A39">
              <w:rPr>
                <w:rFonts w:ascii="Arial" w:hAnsi="Arial" w:cs="Arial"/>
                <w:b/>
                <w:bCs/>
                <w:snapToGrid w:val="0"/>
                <w:color w:val="auto"/>
                <w:spacing w:val="-4"/>
                <w:sz w:val="18"/>
                <w:szCs w:val="18"/>
                <w:lang w:eastAsia="th-TH"/>
              </w:rPr>
              <w:t>2020</w:t>
            </w:r>
          </w:p>
        </w:tc>
        <w:tc>
          <w:tcPr>
            <w:tcW w:w="2880" w:type="dxa"/>
            <w:gridSpan w:val="2"/>
            <w:tcBorders>
              <w:bottom w:val="single" w:sz="4" w:space="0" w:color="auto"/>
            </w:tcBorders>
            <w:vAlign w:val="bottom"/>
            <w:hideMark/>
          </w:tcPr>
          <w:p w14:paraId="148973F6" w14:textId="77777777" w:rsidR="009B2B70" w:rsidRPr="00550A39" w:rsidRDefault="009B2B70" w:rsidP="009B2B70">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31 March 2020</w:t>
            </w:r>
          </w:p>
        </w:tc>
      </w:tr>
      <w:tr w:rsidR="009B2B70" w:rsidRPr="00550A39" w14:paraId="0AC62443" w14:textId="77777777" w:rsidTr="009B2B70">
        <w:tc>
          <w:tcPr>
            <w:tcW w:w="3701" w:type="dxa"/>
            <w:vAlign w:val="bottom"/>
          </w:tcPr>
          <w:p w14:paraId="3D3E7834" w14:textId="77777777" w:rsidR="009B2B70" w:rsidRPr="00550A39" w:rsidRDefault="009B2B70" w:rsidP="009B2B70">
            <w:pPr>
              <w:ind w:left="-113" w:right="-169"/>
              <w:rPr>
                <w:rFonts w:ascii="Arial" w:hAnsi="Arial" w:cs="Arial"/>
                <w:snapToGrid w:val="0"/>
                <w:sz w:val="18"/>
                <w:szCs w:val="18"/>
                <w:lang w:val="en-GB" w:eastAsia="th-TH"/>
              </w:rPr>
            </w:pPr>
          </w:p>
        </w:tc>
        <w:tc>
          <w:tcPr>
            <w:tcW w:w="1440" w:type="dxa"/>
            <w:tcBorders>
              <w:bottom w:val="single" w:sz="4" w:space="0" w:color="auto"/>
            </w:tcBorders>
            <w:vAlign w:val="bottom"/>
          </w:tcPr>
          <w:p w14:paraId="20963696" w14:textId="77777777" w:rsidR="009B2B70" w:rsidRPr="00550A39" w:rsidRDefault="009B2B70" w:rsidP="009B2B70">
            <w:pPr>
              <w:pStyle w:val="a0"/>
              <w:tabs>
                <w:tab w:val="right" w:pos="1224"/>
              </w:tabs>
              <w:ind w:left="-14" w:right="-72"/>
              <w:jc w:val="both"/>
              <w:rPr>
                <w:rFonts w:ascii="Arial" w:hAnsi="Arial" w:cs="Arial"/>
                <w:b/>
                <w:bCs/>
                <w:snapToGrid w:val="0"/>
                <w:color w:val="auto"/>
                <w:spacing w:val="-10"/>
                <w:sz w:val="18"/>
                <w:szCs w:val="18"/>
                <w:lang w:eastAsia="th-TH"/>
              </w:rPr>
            </w:pPr>
            <w:r w:rsidRPr="00550A3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3DB8EE36" w14:textId="77777777" w:rsidR="009B2B70" w:rsidRPr="00550A39" w:rsidRDefault="009B2B70" w:rsidP="009B2B7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Equivalents to</w:t>
            </w:r>
          </w:p>
        </w:tc>
        <w:tc>
          <w:tcPr>
            <w:tcW w:w="1440" w:type="dxa"/>
            <w:tcBorders>
              <w:bottom w:val="single" w:sz="4" w:space="0" w:color="auto"/>
            </w:tcBorders>
            <w:vAlign w:val="bottom"/>
          </w:tcPr>
          <w:p w14:paraId="7A975FA9" w14:textId="77777777" w:rsidR="009B2B70" w:rsidRPr="00550A39" w:rsidRDefault="009B2B70" w:rsidP="009B2B70">
            <w:pPr>
              <w:pStyle w:val="a0"/>
              <w:tabs>
                <w:tab w:val="right" w:pos="1224"/>
              </w:tabs>
              <w:ind w:left="-14" w:right="-72"/>
              <w:jc w:val="both"/>
              <w:rPr>
                <w:rFonts w:ascii="Arial" w:hAnsi="Arial" w:cs="Arial"/>
                <w:b/>
                <w:bCs/>
                <w:snapToGrid w:val="0"/>
                <w:color w:val="auto"/>
                <w:spacing w:val="-10"/>
                <w:sz w:val="18"/>
                <w:szCs w:val="18"/>
                <w:lang w:eastAsia="th-TH"/>
              </w:rPr>
            </w:pPr>
            <w:r w:rsidRPr="00550A39">
              <w:rPr>
                <w:rFonts w:ascii="Arial" w:hAnsi="Arial" w:cs="Arial"/>
                <w:b/>
                <w:bCs/>
                <w:snapToGrid w:val="0"/>
                <w:color w:val="auto"/>
                <w:sz w:val="18"/>
                <w:szCs w:val="18"/>
                <w:lang w:eastAsia="th-TH"/>
              </w:rPr>
              <w:tab/>
              <w:t>Currency</w:t>
            </w:r>
          </w:p>
        </w:tc>
        <w:tc>
          <w:tcPr>
            <w:tcW w:w="1440" w:type="dxa"/>
            <w:tcBorders>
              <w:bottom w:val="single" w:sz="4" w:space="0" w:color="auto"/>
            </w:tcBorders>
            <w:vAlign w:val="bottom"/>
          </w:tcPr>
          <w:p w14:paraId="1C3DD2A1" w14:textId="77777777" w:rsidR="009B2B70" w:rsidRPr="00550A39" w:rsidRDefault="009B2B70" w:rsidP="009B2B7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Equivalents to</w:t>
            </w:r>
          </w:p>
        </w:tc>
      </w:tr>
      <w:tr w:rsidR="009B2B70" w:rsidRPr="00550A39" w14:paraId="6B396C6F" w14:textId="77777777" w:rsidTr="009B2B70">
        <w:tc>
          <w:tcPr>
            <w:tcW w:w="3701" w:type="dxa"/>
            <w:vAlign w:val="bottom"/>
          </w:tcPr>
          <w:p w14:paraId="6E69D389" w14:textId="77777777" w:rsidR="009B2B70" w:rsidRPr="00550A39" w:rsidRDefault="009B2B70" w:rsidP="009B2B70">
            <w:pPr>
              <w:ind w:left="-113"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6CE52D9F"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2F141A88"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14AB14B"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9805494"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r>
      <w:tr w:rsidR="009B2B70" w:rsidRPr="00550A39" w14:paraId="597CDCA5" w14:textId="77777777" w:rsidTr="009B2B70">
        <w:tc>
          <w:tcPr>
            <w:tcW w:w="3701" w:type="dxa"/>
            <w:vAlign w:val="bottom"/>
          </w:tcPr>
          <w:p w14:paraId="1501C0C8" w14:textId="77777777" w:rsidR="009B2B70" w:rsidRPr="00550A39" w:rsidRDefault="009B2B70" w:rsidP="009B2B70">
            <w:pPr>
              <w:ind w:left="-113"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Favourable (unfavourable) forward</w:t>
            </w:r>
          </w:p>
        </w:tc>
        <w:tc>
          <w:tcPr>
            <w:tcW w:w="1440" w:type="dxa"/>
            <w:shd w:val="clear" w:color="auto" w:fill="FAFAFA"/>
            <w:vAlign w:val="bottom"/>
          </w:tcPr>
          <w:p w14:paraId="7F4D8634"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C227904"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31897FAC"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2F3AE93" w14:textId="77777777" w:rsidR="009B2B70" w:rsidRPr="00550A39"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r>
      <w:tr w:rsidR="002674FF" w:rsidRPr="00550A39" w14:paraId="00A1FACD" w14:textId="77777777" w:rsidTr="00B14CF6">
        <w:tc>
          <w:tcPr>
            <w:tcW w:w="3701" w:type="dxa"/>
            <w:vAlign w:val="bottom"/>
          </w:tcPr>
          <w:p w14:paraId="26299C55" w14:textId="77777777" w:rsidR="002674FF" w:rsidRPr="00550A39" w:rsidRDefault="002674FF" w:rsidP="002674FF">
            <w:pPr>
              <w:ind w:left="-113" w:right="-169"/>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w:t>
            </w:r>
            <w:r w:rsidRPr="00550A39">
              <w:rPr>
                <w:rFonts w:ascii="Arial" w:hAnsi="Arial" w:cs="Arial"/>
                <w:snapToGrid w:val="0"/>
                <w:color w:val="000000"/>
                <w:sz w:val="18"/>
                <w:szCs w:val="18"/>
                <w:lang w:val="en-GB" w:eastAsia="th-TH"/>
              </w:rPr>
              <w:t>foreign exchange</w:t>
            </w:r>
            <w:r w:rsidRPr="00550A39">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tcPr>
          <w:p w14:paraId="255F330F" w14:textId="1C71C2BA"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(378,129)</w:t>
            </w:r>
          </w:p>
        </w:tc>
        <w:tc>
          <w:tcPr>
            <w:tcW w:w="1440" w:type="dxa"/>
            <w:tcBorders>
              <w:bottom w:val="single" w:sz="4" w:space="0" w:color="auto"/>
            </w:tcBorders>
            <w:shd w:val="clear" w:color="auto" w:fill="FAFAFA"/>
          </w:tcPr>
          <w:p w14:paraId="5036998B" w14:textId="53481822"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(8,282,954)</w:t>
            </w:r>
          </w:p>
        </w:tc>
        <w:tc>
          <w:tcPr>
            <w:tcW w:w="1440" w:type="dxa"/>
            <w:tcBorders>
              <w:bottom w:val="single" w:sz="4" w:space="0" w:color="auto"/>
            </w:tcBorders>
          </w:tcPr>
          <w:p w14:paraId="59AD5431" w14:textId="23B1DF1E"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65,234</w:t>
            </w:r>
          </w:p>
        </w:tc>
        <w:tc>
          <w:tcPr>
            <w:tcW w:w="1440" w:type="dxa"/>
            <w:tcBorders>
              <w:bottom w:val="single" w:sz="4" w:space="0" w:color="auto"/>
            </w:tcBorders>
            <w:vAlign w:val="bottom"/>
          </w:tcPr>
          <w:p w14:paraId="6983CED0"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1,375,979</w:t>
            </w:r>
          </w:p>
        </w:tc>
      </w:tr>
      <w:tr w:rsidR="002674FF" w:rsidRPr="00550A39" w14:paraId="39FA950C" w14:textId="77777777" w:rsidTr="009B2B70">
        <w:tc>
          <w:tcPr>
            <w:tcW w:w="3701" w:type="dxa"/>
            <w:vAlign w:val="bottom"/>
          </w:tcPr>
          <w:p w14:paraId="611F39E7" w14:textId="77777777" w:rsidR="002674FF" w:rsidRPr="00550A39" w:rsidRDefault="002674FF" w:rsidP="002674FF">
            <w:pPr>
              <w:ind w:left="-113" w:right="-169"/>
              <w:rPr>
                <w:rFonts w:ascii="Arial" w:hAnsi="Arial" w:cs="Arial"/>
                <w:snapToGrid w:val="0"/>
                <w:color w:val="000000"/>
                <w:sz w:val="16"/>
                <w:szCs w:val="16"/>
                <w:lang w:eastAsia="th-TH"/>
              </w:rPr>
            </w:pPr>
          </w:p>
        </w:tc>
        <w:tc>
          <w:tcPr>
            <w:tcW w:w="1440" w:type="dxa"/>
            <w:tcBorders>
              <w:top w:val="single" w:sz="4" w:space="0" w:color="auto"/>
            </w:tcBorders>
            <w:shd w:val="clear" w:color="auto" w:fill="FAFAFA"/>
          </w:tcPr>
          <w:p w14:paraId="05FD2BF0"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vAlign w:val="bottom"/>
          </w:tcPr>
          <w:p w14:paraId="5C8B4D09"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67172A9C"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7ECA826D"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6"/>
                <w:szCs w:val="16"/>
                <w:lang w:eastAsia="th-TH"/>
              </w:rPr>
            </w:pPr>
          </w:p>
        </w:tc>
      </w:tr>
      <w:tr w:rsidR="002674FF" w:rsidRPr="00550A39" w14:paraId="6BB570FB" w14:textId="77777777" w:rsidTr="009B2B70">
        <w:tc>
          <w:tcPr>
            <w:tcW w:w="3701" w:type="dxa"/>
            <w:vAlign w:val="bottom"/>
          </w:tcPr>
          <w:p w14:paraId="5D34B42A" w14:textId="77777777" w:rsidR="002674FF" w:rsidRPr="00550A39" w:rsidRDefault="002674FF" w:rsidP="002674FF">
            <w:pPr>
              <w:ind w:left="-113"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Favourable (unfavourable) forward</w:t>
            </w:r>
          </w:p>
        </w:tc>
        <w:tc>
          <w:tcPr>
            <w:tcW w:w="1440" w:type="dxa"/>
            <w:shd w:val="clear" w:color="auto" w:fill="FAFAFA"/>
          </w:tcPr>
          <w:p w14:paraId="49F0A20C"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858AB1"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1266418"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DAC49D"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p>
        </w:tc>
      </w:tr>
      <w:tr w:rsidR="002674FF" w:rsidRPr="00550A39" w14:paraId="4CB1DF81" w14:textId="77777777" w:rsidTr="00B14CF6">
        <w:tc>
          <w:tcPr>
            <w:tcW w:w="3701" w:type="dxa"/>
            <w:vAlign w:val="bottom"/>
          </w:tcPr>
          <w:p w14:paraId="2ABC44FF" w14:textId="77777777" w:rsidR="002674FF" w:rsidRPr="00550A39" w:rsidRDefault="002674FF" w:rsidP="002674FF">
            <w:pPr>
              <w:ind w:left="-113"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eastAsia="th-TH"/>
              </w:rPr>
              <w:t xml:space="preserve">   </w:t>
            </w:r>
            <w:r w:rsidRPr="00550A39">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tcPr>
          <w:p w14:paraId="13AFAF33" w14:textId="183CA688"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cs/>
                <w:lang w:eastAsia="th-TH"/>
              </w:rPr>
              <w:t xml:space="preserve">-      </w:t>
            </w:r>
          </w:p>
        </w:tc>
        <w:tc>
          <w:tcPr>
            <w:tcW w:w="1440" w:type="dxa"/>
            <w:tcBorders>
              <w:bottom w:val="single" w:sz="4" w:space="0" w:color="auto"/>
            </w:tcBorders>
            <w:shd w:val="clear" w:color="auto" w:fill="FAFAFA"/>
          </w:tcPr>
          <w:p w14:paraId="55E0F2B8" w14:textId="0B87798A"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(1,785)</w:t>
            </w:r>
          </w:p>
        </w:tc>
        <w:tc>
          <w:tcPr>
            <w:tcW w:w="1440" w:type="dxa"/>
            <w:tcBorders>
              <w:bottom w:val="single" w:sz="4" w:space="0" w:color="auto"/>
            </w:tcBorders>
          </w:tcPr>
          <w:p w14:paraId="31CC69B7" w14:textId="4964C3D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cs/>
                <w:lang w:eastAsia="th-TH"/>
              </w:rPr>
              <w:t xml:space="preserve">-      </w:t>
            </w:r>
          </w:p>
        </w:tc>
        <w:tc>
          <w:tcPr>
            <w:tcW w:w="1440" w:type="dxa"/>
            <w:tcBorders>
              <w:bottom w:val="single" w:sz="4" w:space="0" w:color="auto"/>
            </w:tcBorders>
            <w:vAlign w:val="bottom"/>
          </w:tcPr>
          <w:p w14:paraId="0A006867" w14:textId="77777777" w:rsidR="002674FF" w:rsidRPr="00550A39" w:rsidRDefault="002674FF" w:rsidP="002674FF">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(395,158)</w:t>
            </w:r>
          </w:p>
        </w:tc>
      </w:tr>
    </w:tbl>
    <w:p w14:paraId="5ED83885" w14:textId="77777777" w:rsidR="009B2B70" w:rsidRPr="00550A39" w:rsidRDefault="009B2B70" w:rsidP="009B2B70">
      <w:pPr>
        <w:jc w:val="both"/>
        <w:rPr>
          <w:rFonts w:ascii="Arial" w:eastAsia="SimSun" w:hAnsi="Arial" w:cs="Arial"/>
          <w:snapToGrid w:val="0"/>
          <w:sz w:val="18"/>
          <w:szCs w:val="18"/>
          <w:lang w:val="en-GB" w:eastAsia="th-TH"/>
        </w:rPr>
      </w:pPr>
    </w:p>
    <w:p w14:paraId="27FD2C4C" w14:textId="77777777" w:rsidR="009B2B70" w:rsidRPr="00550A39" w:rsidRDefault="009B2B70" w:rsidP="009B2B70">
      <w:pPr>
        <w:jc w:val="both"/>
        <w:rPr>
          <w:rFonts w:ascii="Arial" w:eastAsia="SimSun" w:hAnsi="Arial" w:cs="Arial"/>
          <w:snapToGrid w:val="0"/>
          <w:spacing w:val="-6"/>
          <w:sz w:val="18"/>
          <w:szCs w:val="18"/>
          <w:lang w:val="en-GB" w:eastAsia="th-TH"/>
        </w:rPr>
      </w:pPr>
      <w:r w:rsidRPr="00550A39">
        <w:rPr>
          <w:rFonts w:ascii="Arial" w:eastAsia="SimSun" w:hAnsi="Arial" w:cs="Arial"/>
          <w:snapToGrid w:val="0"/>
          <w:spacing w:val="-2"/>
          <w:sz w:val="18"/>
          <w:szCs w:val="18"/>
          <w:lang w:val="en-GB" w:eastAsia="th-TH"/>
        </w:rPr>
        <w:t xml:space="preserve">The fair values of forward foreign exchange contracts have been calculated using rates quoted by the Company’s banker </w:t>
      </w:r>
      <w:r w:rsidRPr="00550A39">
        <w:rPr>
          <w:rFonts w:ascii="Arial" w:eastAsia="SimSun" w:hAnsi="Arial" w:cs="Arial"/>
          <w:snapToGrid w:val="0"/>
          <w:spacing w:val="-6"/>
          <w:sz w:val="18"/>
          <w:szCs w:val="18"/>
          <w:lang w:val="en-GB" w:eastAsia="th-TH"/>
        </w:rPr>
        <w:t>to terminate the contracts at the statement of financial position date.  The fair values are within level 2 of the fair value hierarchy.</w:t>
      </w:r>
    </w:p>
    <w:p w14:paraId="36991B41" w14:textId="77777777" w:rsidR="00D05172" w:rsidRPr="00550A39" w:rsidRDefault="00D05172" w:rsidP="006927CC">
      <w:pPr>
        <w:overflowPunct/>
        <w:autoSpaceDE/>
        <w:adjustRightInd/>
        <w:ind w:left="540"/>
        <w:jc w:val="both"/>
        <w:rPr>
          <w:rFonts w:ascii="Arial" w:hAnsi="Arial" w:cs="Arial"/>
          <w:sz w:val="18"/>
          <w:szCs w:val="18"/>
          <w:lang w:val="en-GB"/>
        </w:rPr>
      </w:pPr>
    </w:p>
    <w:p w14:paraId="2AB75692" w14:textId="77777777" w:rsidR="00D05172" w:rsidRPr="00550A39" w:rsidRDefault="00D05172" w:rsidP="006927CC">
      <w:pPr>
        <w:overflowPunct/>
        <w:autoSpaceDE/>
        <w:adjustRightInd/>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550A39" w14:paraId="28B3F122" w14:textId="77777777" w:rsidTr="003052FF">
        <w:trPr>
          <w:trHeight w:val="386"/>
        </w:trPr>
        <w:tc>
          <w:tcPr>
            <w:tcW w:w="9461" w:type="dxa"/>
            <w:shd w:val="clear" w:color="auto" w:fill="FFA543"/>
            <w:vAlign w:val="center"/>
          </w:tcPr>
          <w:p w14:paraId="5680DD3A" w14:textId="77777777" w:rsidR="008C0DA0" w:rsidRPr="00550A39" w:rsidRDefault="00E06CBC" w:rsidP="003052FF">
            <w:pPr>
              <w:tabs>
                <w:tab w:val="left" w:pos="432"/>
              </w:tabs>
              <w:ind w:left="432" w:hanging="432"/>
              <w:rPr>
                <w:rFonts w:ascii="Arial" w:eastAsia="Arial Unicode MS" w:hAnsi="Arial" w:cs="Arial"/>
                <w:b/>
                <w:bCs/>
                <w:color w:val="FFFFFF"/>
                <w:sz w:val="18"/>
                <w:szCs w:val="18"/>
                <w:cs/>
                <w:lang w:val="en-GB"/>
              </w:rPr>
            </w:pPr>
            <w:bookmarkStart w:id="3" w:name="_Hlk23411242"/>
            <w:r w:rsidRPr="00550A39">
              <w:rPr>
                <w:rFonts w:ascii="Arial" w:eastAsia="Arial Unicode MS" w:hAnsi="Arial" w:cs="Arial"/>
                <w:b/>
                <w:bCs/>
                <w:color w:val="FFFFFF"/>
                <w:sz w:val="18"/>
                <w:szCs w:val="18"/>
                <w:lang w:val="en-GB"/>
              </w:rPr>
              <w:t>3</w:t>
            </w:r>
            <w:r w:rsidR="009B2B70" w:rsidRPr="00550A39">
              <w:rPr>
                <w:rFonts w:ascii="Arial" w:eastAsia="Arial Unicode MS" w:hAnsi="Arial" w:cs="Arial"/>
                <w:b/>
                <w:bCs/>
                <w:color w:val="FFFFFF"/>
                <w:sz w:val="18"/>
                <w:szCs w:val="18"/>
                <w:lang w:val="en-GB"/>
              </w:rPr>
              <w:t>1</w:t>
            </w:r>
            <w:r w:rsidR="00BD6823" w:rsidRPr="00550A39">
              <w:rPr>
                <w:rFonts w:ascii="Arial" w:eastAsia="Arial Unicode MS" w:hAnsi="Arial" w:cs="Arial"/>
                <w:b/>
                <w:bCs/>
                <w:color w:val="FFFFFF"/>
                <w:sz w:val="18"/>
                <w:szCs w:val="18"/>
                <w:lang w:val="en-GB"/>
              </w:rPr>
              <w:tab/>
              <w:t>Commitments</w:t>
            </w:r>
          </w:p>
        </w:tc>
      </w:tr>
      <w:bookmarkEnd w:id="3"/>
    </w:tbl>
    <w:p w14:paraId="1A3670E2" w14:textId="77777777" w:rsidR="00F64F24" w:rsidRPr="00550A39" w:rsidRDefault="00F64F24" w:rsidP="005C50FE">
      <w:pPr>
        <w:ind w:left="540"/>
        <w:jc w:val="both"/>
        <w:rPr>
          <w:rFonts w:ascii="Arial" w:hAnsi="Arial" w:cs="Arial"/>
          <w:sz w:val="18"/>
          <w:szCs w:val="18"/>
          <w:lang w:val="en-GB"/>
        </w:rPr>
      </w:pPr>
    </w:p>
    <w:p w14:paraId="3595452D" w14:textId="77777777" w:rsidR="00F64F24" w:rsidRPr="00550A39" w:rsidRDefault="00E06CBC"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cs/>
          <w:lang w:val="en-GB" w:eastAsia="th-TH"/>
        </w:rPr>
        <w:tab/>
      </w:r>
      <w:r w:rsidR="00F64F24" w:rsidRPr="00550A39">
        <w:rPr>
          <w:rFonts w:ascii="Arial" w:eastAsia="SimSun" w:hAnsi="Arial" w:cs="Arial"/>
          <w:b/>
          <w:bCs/>
          <w:snapToGrid w:val="0"/>
          <w:color w:val="CF4A02"/>
          <w:sz w:val="18"/>
          <w:szCs w:val="18"/>
          <w:lang w:val="en-GB" w:eastAsia="th-TH"/>
        </w:rPr>
        <w:t>Operating lease commitments</w:t>
      </w:r>
    </w:p>
    <w:p w14:paraId="3A8B963B" w14:textId="77777777" w:rsidR="00F64F24" w:rsidRPr="00550A39" w:rsidRDefault="00F64F24" w:rsidP="005C50FE">
      <w:pPr>
        <w:ind w:left="540"/>
        <w:jc w:val="both"/>
        <w:rPr>
          <w:rFonts w:ascii="Arial" w:hAnsi="Arial" w:cs="Arial"/>
          <w:color w:val="000000"/>
          <w:sz w:val="18"/>
          <w:szCs w:val="18"/>
          <w:lang w:val="en-GB"/>
        </w:rPr>
      </w:pPr>
    </w:p>
    <w:p w14:paraId="180F28D5" w14:textId="77777777" w:rsidR="00F64F24" w:rsidRPr="00550A39" w:rsidRDefault="00F64F24" w:rsidP="005C50FE">
      <w:pPr>
        <w:ind w:left="540"/>
        <w:jc w:val="both"/>
        <w:rPr>
          <w:rFonts w:ascii="Arial" w:hAnsi="Arial" w:cs="Arial"/>
          <w:sz w:val="18"/>
          <w:szCs w:val="18"/>
          <w:lang w:val="en-GB"/>
        </w:rPr>
      </w:pPr>
      <w:r w:rsidRPr="00550A39">
        <w:rPr>
          <w:rFonts w:ascii="Arial" w:hAnsi="Arial" w:cs="Arial"/>
          <w:spacing w:val="-4"/>
          <w:sz w:val="18"/>
          <w:szCs w:val="18"/>
          <w:lang w:val="en-GB"/>
        </w:rPr>
        <w:t xml:space="preserve">As at </w:t>
      </w:r>
      <w:r w:rsidR="006E4C0C" w:rsidRPr="00550A39">
        <w:rPr>
          <w:rFonts w:ascii="Arial" w:hAnsi="Arial" w:cs="Arial"/>
          <w:spacing w:val="-4"/>
          <w:sz w:val="18"/>
          <w:szCs w:val="18"/>
          <w:lang w:val="en-GB"/>
        </w:rPr>
        <w:t xml:space="preserve">31 December </w:t>
      </w:r>
      <w:r w:rsidR="001352A6" w:rsidRPr="00550A39">
        <w:rPr>
          <w:rFonts w:ascii="Arial" w:hAnsi="Arial" w:cs="Arial"/>
          <w:spacing w:val="-4"/>
          <w:sz w:val="18"/>
          <w:szCs w:val="18"/>
          <w:lang w:val="en-GB"/>
        </w:rPr>
        <w:t>2020</w:t>
      </w:r>
      <w:r w:rsidRPr="00550A39">
        <w:rPr>
          <w:rFonts w:ascii="Arial" w:hAnsi="Arial" w:cs="Arial"/>
          <w:spacing w:val="-4"/>
          <w:sz w:val="18"/>
          <w:szCs w:val="18"/>
          <w:lang w:val="en-GB"/>
        </w:rPr>
        <w:t xml:space="preserve"> and </w:t>
      </w:r>
      <w:r w:rsidR="00FA68A3" w:rsidRPr="00550A39">
        <w:rPr>
          <w:rFonts w:ascii="Arial" w:hAnsi="Arial" w:cs="Arial"/>
          <w:spacing w:val="-4"/>
          <w:sz w:val="18"/>
          <w:szCs w:val="18"/>
          <w:lang w:val="en-GB"/>
        </w:rPr>
        <w:t>31 March 2020</w:t>
      </w:r>
      <w:r w:rsidRPr="00550A39">
        <w:rPr>
          <w:rFonts w:ascii="Arial" w:hAnsi="Arial" w:cs="Arial"/>
          <w:spacing w:val="-4"/>
          <w:sz w:val="18"/>
          <w:szCs w:val="18"/>
          <w:lang w:val="en-GB"/>
        </w:rPr>
        <w:t xml:space="preserve">, the Group and the Company </w:t>
      </w:r>
      <w:r w:rsidR="00914442" w:rsidRPr="00550A39">
        <w:rPr>
          <w:rFonts w:ascii="Arial" w:hAnsi="Arial" w:cs="Arial"/>
          <w:spacing w:val="-4"/>
          <w:sz w:val="18"/>
          <w:szCs w:val="18"/>
          <w:lang w:val="en-GB"/>
        </w:rPr>
        <w:t>has the non-</w:t>
      </w:r>
      <w:r w:rsidR="008B1EF6" w:rsidRPr="00550A39">
        <w:rPr>
          <w:rFonts w:ascii="Arial" w:hAnsi="Arial" w:cs="Arial"/>
          <w:spacing w:val="-4"/>
          <w:sz w:val="18"/>
          <w:szCs w:val="18"/>
          <w:lang w:val="en-GB"/>
        </w:rPr>
        <w:t>cancellable</w:t>
      </w:r>
      <w:r w:rsidR="00914442" w:rsidRPr="00550A39">
        <w:rPr>
          <w:rFonts w:ascii="Arial" w:hAnsi="Arial" w:cs="Arial"/>
          <w:spacing w:val="-4"/>
          <w:sz w:val="18"/>
          <w:szCs w:val="18"/>
          <w:lang w:val="en-GB"/>
        </w:rPr>
        <w:t xml:space="preserve"> lease contract</w:t>
      </w:r>
      <w:r w:rsidR="00914442" w:rsidRPr="00550A39">
        <w:rPr>
          <w:rFonts w:ascii="Arial" w:hAnsi="Arial" w:cs="Arial"/>
          <w:sz w:val="18"/>
          <w:szCs w:val="18"/>
          <w:lang w:val="en-GB"/>
        </w:rPr>
        <w:t xml:space="preserve"> or service agreements which </w:t>
      </w:r>
      <w:proofErr w:type="gramStart"/>
      <w:r w:rsidR="00914442" w:rsidRPr="00550A39">
        <w:rPr>
          <w:rFonts w:ascii="Arial" w:hAnsi="Arial" w:cs="Arial"/>
          <w:sz w:val="18"/>
          <w:szCs w:val="18"/>
          <w:lang w:val="en-GB"/>
        </w:rPr>
        <w:t>not meet</w:t>
      </w:r>
      <w:proofErr w:type="gramEnd"/>
      <w:r w:rsidR="00914442" w:rsidRPr="00550A39">
        <w:rPr>
          <w:rFonts w:ascii="Arial" w:hAnsi="Arial" w:cs="Arial"/>
          <w:sz w:val="18"/>
          <w:szCs w:val="18"/>
          <w:lang w:val="en-GB"/>
        </w:rPr>
        <w:t xml:space="preserve"> the criteria on TFRS 16 </w:t>
      </w:r>
      <w:r w:rsidRPr="00550A39">
        <w:rPr>
          <w:rFonts w:ascii="Arial" w:hAnsi="Arial" w:cs="Arial"/>
          <w:sz w:val="18"/>
          <w:szCs w:val="18"/>
          <w:lang w:val="en-GB"/>
        </w:rPr>
        <w:t>as follows:</w:t>
      </w:r>
    </w:p>
    <w:p w14:paraId="189E2D3A" w14:textId="77777777" w:rsidR="00F64F24" w:rsidRPr="00550A39" w:rsidRDefault="00F64F24" w:rsidP="005C50FE">
      <w:pPr>
        <w:ind w:left="540"/>
        <w:jc w:val="both"/>
        <w:rPr>
          <w:rFonts w:ascii="Arial"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5F5BA6DB" w14:textId="77777777" w:rsidTr="00ED4200">
        <w:tc>
          <w:tcPr>
            <w:tcW w:w="3701" w:type="dxa"/>
          </w:tcPr>
          <w:p w14:paraId="0739C63E" w14:textId="77777777" w:rsidR="00F64F24" w:rsidRPr="00550A39" w:rsidRDefault="00F64F24" w:rsidP="00C67358">
            <w:pPr>
              <w:ind w:left="435" w:right="-155"/>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4E76E687" w14:textId="77777777" w:rsidR="00F64F24" w:rsidRPr="00550A39" w:rsidRDefault="00F64F24" w:rsidP="00C67358">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4276B71D" w14:textId="77777777" w:rsidR="00F64F24" w:rsidRPr="00550A39" w:rsidRDefault="00F64F24" w:rsidP="00C67358">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64F24" w:rsidRPr="00550A39" w14:paraId="784548F8" w14:textId="77777777" w:rsidTr="00ED4200">
        <w:tc>
          <w:tcPr>
            <w:tcW w:w="3701" w:type="dxa"/>
          </w:tcPr>
          <w:p w14:paraId="5A1CF8CC" w14:textId="77777777" w:rsidR="00F64F24" w:rsidRPr="00550A39" w:rsidRDefault="00F64F24" w:rsidP="00C67358">
            <w:pPr>
              <w:ind w:left="43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248190C3" w14:textId="77777777" w:rsidR="00F64F24" w:rsidRPr="00550A39" w:rsidRDefault="00F64F24" w:rsidP="00C67358">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199B5CD6" w14:textId="77777777" w:rsidR="00F64F24" w:rsidRPr="00550A39" w:rsidRDefault="00F64F24" w:rsidP="00C67358">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E06CBC" w:rsidRPr="00550A39" w14:paraId="43FD1F0C" w14:textId="77777777" w:rsidTr="00ED4200">
        <w:tc>
          <w:tcPr>
            <w:tcW w:w="3701" w:type="dxa"/>
          </w:tcPr>
          <w:p w14:paraId="150D3A06" w14:textId="77777777" w:rsidR="00E06CBC" w:rsidRPr="00550A39" w:rsidRDefault="00E06CBC" w:rsidP="00C67358">
            <w:pPr>
              <w:ind w:left="435" w:right="-155"/>
              <w:rPr>
                <w:rFonts w:ascii="Arial" w:hAnsi="Arial" w:cs="Arial"/>
                <w:b/>
                <w:bCs/>
                <w:snapToGrid w:val="0"/>
                <w:sz w:val="18"/>
                <w:szCs w:val="18"/>
                <w:lang w:val="en-GB" w:eastAsia="th-TH"/>
              </w:rPr>
            </w:pPr>
          </w:p>
        </w:tc>
        <w:tc>
          <w:tcPr>
            <w:tcW w:w="1440" w:type="dxa"/>
            <w:tcBorders>
              <w:top w:val="single" w:sz="4" w:space="0" w:color="auto"/>
            </w:tcBorders>
            <w:hideMark/>
          </w:tcPr>
          <w:p w14:paraId="3777A942"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04A521D8"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4E101F47"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5B8CCF64"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r>
      <w:tr w:rsidR="00E06CBC" w:rsidRPr="00550A39" w14:paraId="51FE0A8C" w14:textId="77777777" w:rsidTr="00ED4200">
        <w:tc>
          <w:tcPr>
            <w:tcW w:w="3701" w:type="dxa"/>
          </w:tcPr>
          <w:p w14:paraId="609CE287" w14:textId="77777777" w:rsidR="00E06CBC" w:rsidRPr="00550A39" w:rsidRDefault="00E06CBC" w:rsidP="00C67358">
            <w:pPr>
              <w:ind w:left="435" w:right="-155"/>
              <w:rPr>
                <w:rFonts w:ascii="Arial" w:hAnsi="Arial" w:cs="Arial"/>
                <w:b/>
                <w:bCs/>
                <w:snapToGrid w:val="0"/>
                <w:sz w:val="18"/>
                <w:szCs w:val="18"/>
                <w:cs/>
                <w:lang w:val="en-GB" w:eastAsia="th-TH"/>
              </w:rPr>
            </w:pPr>
          </w:p>
        </w:tc>
        <w:tc>
          <w:tcPr>
            <w:tcW w:w="1440" w:type="dxa"/>
            <w:hideMark/>
          </w:tcPr>
          <w:p w14:paraId="7DAB46B5" w14:textId="77777777" w:rsidR="00E06CBC" w:rsidRPr="00550A39" w:rsidRDefault="00E06CBC" w:rsidP="00C67358">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2EC47CA6" w14:textId="77777777" w:rsidR="00E06CBC" w:rsidRPr="00550A39" w:rsidRDefault="00E06CBC" w:rsidP="00C67358">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42EEBF8D" w14:textId="77777777" w:rsidR="00E06CBC" w:rsidRPr="00550A39" w:rsidRDefault="00E06CBC" w:rsidP="00C67358">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5C37567E" w14:textId="77777777" w:rsidR="00E06CBC" w:rsidRPr="00550A39" w:rsidRDefault="00E06CBC" w:rsidP="00C67358">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E06CBC" w:rsidRPr="00550A39" w14:paraId="7B529B7B" w14:textId="77777777" w:rsidTr="00677B6A">
        <w:tc>
          <w:tcPr>
            <w:tcW w:w="3701" w:type="dxa"/>
          </w:tcPr>
          <w:p w14:paraId="19E7707B" w14:textId="77777777" w:rsidR="00E06CBC" w:rsidRPr="00550A39" w:rsidRDefault="00E06CBC" w:rsidP="00C67358">
            <w:pPr>
              <w:ind w:left="435" w:right="-155"/>
              <w:rPr>
                <w:rFonts w:ascii="Arial" w:hAnsi="Arial" w:cs="Arial"/>
                <w:b/>
                <w:bCs/>
                <w:snapToGrid w:val="0"/>
                <w:sz w:val="18"/>
                <w:szCs w:val="18"/>
                <w:cs/>
                <w:lang w:val="en-GB" w:eastAsia="th-TH"/>
              </w:rPr>
            </w:pPr>
          </w:p>
        </w:tc>
        <w:tc>
          <w:tcPr>
            <w:tcW w:w="1440" w:type="dxa"/>
            <w:hideMark/>
          </w:tcPr>
          <w:p w14:paraId="5ED2ED6F" w14:textId="77777777" w:rsidR="00E06CBC" w:rsidRPr="00550A39" w:rsidRDefault="00E06CBC" w:rsidP="00C67358">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CEB917E" w14:textId="77777777" w:rsidR="00E06CBC" w:rsidRPr="00550A39" w:rsidRDefault="00E06CBC" w:rsidP="00C67358">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4396444" w14:textId="77777777" w:rsidR="00E06CBC" w:rsidRPr="00550A39" w:rsidRDefault="00E06CBC" w:rsidP="00C67358">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38C86835" w14:textId="77777777" w:rsidR="00E06CBC" w:rsidRPr="00550A39" w:rsidRDefault="00E06CBC" w:rsidP="00C67358">
            <w:pPr>
              <w:pStyle w:val="a0"/>
              <w:tabs>
                <w:tab w:val="decimal" w:pos="1224"/>
              </w:tabs>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E06CBC" w:rsidRPr="00550A39" w14:paraId="4034A5A0" w14:textId="77777777" w:rsidTr="00ED4200">
        <w:tc>
          <w:tcPr>
            <w:tcW w:w="3701" w:type="dxa"/>
            <w:vAlign w:val="bottom"/>
            <w:hideMark/>
          </w:tcPr>
          <w:p w14:paraId="2B23C2E8" w14:textId="77777777" w:rsidR="00E06CBC" w:rsidRPr="00550A39" w:rsidRDefault="00E06CBC" w:rsidP="00C67358">
            <w:pPr>
              <w:ind w:left="435" w:right="1267"/>
              <w:rPr>
                <w:rFonts w:ascii="Arial" w:hAnsi="Arial" w:cs="Arial"/>
                <w:b/>
                <w:bCs/>
                <w:snapToGrid w:val="0"/>
                <w:sz w:val="18"/>
                <w:szCs w:val="18"/>
                <w:cs/>
                <w:lang w:val="en-GB" w:eastAsia="th-TH"/>
              </w:rPr>
            </w:pPr>
            <w:r w:rsidRPr="00550A39">
              <w:rPr>
                <w:rFonts w:ascii="Arial" w:hAnsi="Arial" w:cs="Arial"/>
                <w:b/>
                <w:bCs/>
                <w:snapToGrid w:val="0"/>
                <w:sz w:val="18"/>
                <w:szCs w:val="18"/>
                <w:lang w:val="en-GB" w:eastAsia="th-TH"/>
              </w:rPr>
              <w:t>Due payment</w:t>
            </w:r>
          </w:p>
        </w:tc>
        <w:tc>
          <w:tcPr>
            <w:tcW w:w="1440" w:type="dxa"/>
            <w:tcBorders>
              <w:bottom w:val="single" w:sz="4" w:space="0" w:color="auto"/>
            </w:tcBorders>
            <w:vAlign w:val="bottom"/>
            <w:hideMark/>
          </w:tcPr>
          <w:p w14:paraId="15F916A0"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0FE5B186"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79D81A66"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7279A826" w14:textId="77777777" w:rsidR="00E06CBC" w:rsidRPr="00550A39"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cs/>
                <w:lang w:val="en-US" w:eastAsia="th-TH"/>
              </w:rPr>
              <w:tab/>
            </w:r>
            <w:r w:rsidRPr="00550A39">
              <w:rPr>
                <w:rFonts w:ascii="Arial" w:hAnsi="Arial" w:cs="Arial"/>
                <w:b/>
                <w:bCs/>
                <w:snapToGrid w:val="0"/>
                <w:color w:val="auto"/>
                <w:spacing w:val="-4"/>
                <w:sz w:val="18"/>
                <w:szCs w:val="18"/>
                <w:lang w:val="en-US" w:eastAsia="th-TH"/>
              </w:rPr>
              <w:t>Baht</w:t>
            </w:r>
          </w:p>
        </w:tc>
      </w:tr>
      <w:tr w:rsidR="00E06CBC" w:rsidRPr="00550A39" w14:paraId="057EEB57" w14:textId="77777777" w:rsidTr="00ED4200">
        <w:tc>
          <w:tcPr>
            <w:tcW w:w="3701" w:type="dxa"/>
          </w:tcPr>
          <w:p w14:paraId="3EC2D3A6" w14:textId="77777777" w:rsidR="00E06CBC" w:rsidRPr="00550A39" w:rsidRDefault="00E06CBC" w:rsidP="00C67358">
            <w:pPr>
              <w:ind w:left="435" w:right="-155"/>
              <w:rPr>
                <w:rFonts w:ascii="Arial" w:hAnsi="Arial" w:cs="Arial"/>
                <w:snapToGrid w:val="0"/>
                <w:sz w:val="16"/>
                <w:szCs w:val="16"/>
                <w:u w:val="single"/>
                <w:lang w:val="en-GB" w:eastAsia="th-TH"/>
              </w:rPr>
            </w:pPr>
          </w:p>
        </w:tc>
        <w:tc>
          <w:tcPr>
            <w:tcW w:w="1440" w:type="dxa"/>
            <w:tcBorders>
              <w:top w:val="single" w:sz="4" w:space="0" w:color="auto"/>
            </w:tcBorders>
            <w:shd w:val="clear" w:color="auto" w:fill="FAFAFA"/>
            <w:vAlign w:val="bottom"/>
          </w:tcPr>
          <w:p w14:paraId="533E700E" w14:textId="77777777" w:rsidR="00E06CBC" w:rsidRPr="00550A39" w:rsidRDefault="00E06CBC" w:rsidP="00C67358">
            <w:pPr>
              <w:pStyle w:val="a0"/>
              <w:tabs>
                <w:tab w:val="decimal" w:pos="1224"/>
              </w:tabs>
              <w:ind w:left="-14" w:right="-72"/>
              <w:jc w:val="both"/>
              <w:rPr>
                <w:rFonts w:ascii="Arial" w:hAnsi="Arial" w:cs="Arial"/>
                <w:snapToGrid w:val="0"/>
                <w:color w:val="auto"/>
                <w:spacing w:val="-4"/>
                <w:sz w:val="16"/>
                <w:szCs w:val="16"/>
                <w:cs/>
                <w:lang w:eastAsia="th-TH"/>
              </w:rPr>
            </w:pPr>
          </w:p>
        </w:tc>
        <w:tc>
          <w:tcPr>
            <w:tcW w:w="1440" w:type="dxa"/>
            <w:tcBorders>
              <w:top w:val="single" w:sz="4" w:space="0" w:color="auto"/>
            </w:tcBorders>
            <w:vAlign w:val="bottom"/>
          </w:tcPr>
          <w:p w14:paraId="1D5DA061" w14:textId="77777777" w:rsidR="00E06CBC" w:rsidRPr="00550A39" w:rsidRDefault="00E06CBC" w:rsidP="00C67358">
            <w:pPr>
              <w:pStyle w:val="a0"/>
              <w:tabs>
                <w:tab w:val="decimal" w:pos="1224"/>
              </w:tabs>
              <w:ind w:left="-14" w:right="-72"/>
              <w:jc w:val="both"/>
              <w:rPr>
                <w:rFonts w:ascii="Arial" w:hAnsi="Arial" w:cs="Arial"/>
                <w:snapToGrid w:val="0"/>
                <w:color w:val="auto"/>
                <w:sz w:val="16"/>
                <w:szCs w:val="16"/>
                <w:lang w:eastAsia="th-TH"/>
              </w:rPr>
            </w:pPr>
          </w:p>
        </w:tc>
        <w:tc>
          <w:tcPr>
            <w:tcW w:w="1440" w:type="dxa"/>
            <w:tcBorders>
              <w:top w:val="single" w:sz="4" w:space="0" w:color="auto"/>
            </w:tcBorders>
            <w:shd w:val="clear" w:color="auto" w:fill="FAFAFA"/>
            <w:vAlign w:val="bottom"/>
          </w:tcPr>
          <w:p w14:paraId="2BDE742B" w14:textId="77777777" w:rsidR="00E06CBC" w:rsidRPr="00550A39" w:rsidRDefault="00E06CBC" w:rsidP="00C67358">
            <w:pPr>
              <w:pStyle w:val="a0"/>
              <w:tabs>
                <w:tab w:val="decimal" w:pos="1224"/>
              </w:tabs>
              <w:ind w:left="-14" w:right="-72"/>
              <w:jc w:val="both"/>
              <w:rPr>
                <w:rFonts w:ascii="Arial" w:hAnsi="Arial" w:cs="Arial"/>
                <w:snapToGrid w:val="0"/>
                <w:color w:val="auto"/>
                <w:spacing w:val="-4"/>
                <w:sz w:val="16"/>
                <w:szCs w:val="16"/>
                <w:lang w:eastAsia="th-TH"/>
              </w:rPr>
            </w:pPr>
          </w:p>
        </w:tc>
        <w:tc>
          <w:tcPr>
            <w:tcW w:w="1440" w:type="dxa"/>
            <w:tcBorders>
              <w:top w:val="single" w:sz="4" w:space="0" w:color="auto"/>
            </w:tcBorders>
            <w:vAlign w:val="bottom"/>
          </w:tcPr>
          <w:p w14:paraId="101B61AD" w14:textId="77777777" w:rsidR="00E06CBC" w:rsidRPr="00550A39" w:rsidRDefault="00E06CBC" w:rsidP="00C67358">
            <w:pPr>
              <w:pStyle w:val="a0"/>
              <w:tabs>
                <w:tab w:val="decimal" w:pos="1224"/>
              </w:tabs>
              <w:ind w:left="-14" w:right="-72"/>
              <w:jc w:val="both"/>
              <w:rPr>
                <w:rFonts w:ascii="Arial" w:hAnsi="Arial" w:cs="Arial"/>
                <w:snapToGrid w:val="0"/>
                <w:color w:val="auto"/>
                <w:spacing w:val="-4"/>
                <w:sz w:val="16"/>
                <w:szCs w:val="16"/>
                <w:lang w:eastAsia="th-TH"/>
              </w:rPr>
            </w:pPr>
          </w:p>
        </w:tc>
      </w:tr>
      <w:tr w:rsidR="00B14CF6" w:rsidRPr="00550A39" w14:paraId="5151723C" w14:textId="77777777" w:rsidTr="00B14CF6">
        <w:trPr>
          <w:trHeight w:val="63"/>
        </w:trPr>
        <w:tc>
          <w:tcPr>
            <w:tcW w:w="3701" w:type="dxa"/>
            <w:hideMark/>
          </w:tcPr>
          <w:p w14:paraId="711712A3" w14:textId="77777777" w:rsidR="00B14CF6" w:rsidRPr="00550A39" w:rsidRDefault="00B14CF6" w:rsidP="00B14CF6">
            <w:pPr>
              <w:ind w:left="435"/>
              <w:rPr>
                <w:rFonts w:ascii="Arial" w:hAnsi="Arial" w:cs="Arial"/>
                <w:color w:val="000000"/>
                <w:spacing w:val="-4"/>
                <w:sz w:val="18"/>
                <w:szCs w:val="18"/>
                <w:lang w:val="en-GB"/>
              </w:rPr>
            </w:pPr>
            <w:r w:rsidRPr="00550A39">
              <w:rPr>
                <w:rFonts w:ascii="Arial" w:hAnsi="Arial" w:cs="Arial"/>
                <w:color w:val="000000"/>
                <w:spacing w:val="-4"/>
                <w:sz w:val="18"/>
                <w:szCs w:val="18"/>
                <w:lang w:val="en-GB"/>
              </w:rPr>
              <w:t>Within 1 year</w:t>
            </w:r>
          </w:p>
        </w:tc>
        <w:tc>
          <w:tcPr>
            <w:tcW w:w="1440" w:type="dxa"/>
            <w:shd w:val="clear" w:color="auto" w:fill="FAFAFA"/>
          </w:tcPr>
          <w:p w14:paraId="1D32F399" w14:textId="4D1E9B02"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16,853,766</w:t>
            </w:r>
          </w:p>
        </w:tc>
        <w:tc>
          <w:tcPr>
            <w:tcW w:w="1440" w:type="dxa"/>
            <w:vAlign w:val="bottom"/>
            <w:hideMark/>
          </w:tcPr>
          <w:p w14:paraId="46B7FC2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128,659,914</w:t>
            </w:r>
          </w:p>
        </w:tc>
        <w:tc>
          <w:tcPr>
            <w:tcW w:w="1440" w:type="dxa"/>
            <w:shd w:val="clear" w:color="auto" w:fill="FAFAFA"/>
          </w:tcPr>
          <w:p w14:paraId="1B50B677" w14:textId="33F698A2"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1,450,000</w:t>
            </w:r>
          </w:p>
        </w:tc>
        <w:tc>
          <w:tcPr>
            <w:tcW w:w="1440" w:type="dxa"/>
            <w:vAlign w:val="bottom"/>
            <w:hideMark/>
          </w:tcPr>
          <w:p w14:paraId="0274AE5A"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9,039,750</w:t>
            </w:r>
          </w:p>
        </w:tc>
      </w:tr>
      <w:tr w:rsidR="00B14CF6" w:rsidRPr="00550A39" w14:paraId="3F94E1B1" w14:textId="77777777" w:rsidTr="00B14CF6">
        <w:tc>
          <w:tcPr>
            <w:tcW w:w="3701" w:type="dxa"/>
            <w:hideMark/>
          </w:tcPr>
          <w:p w14:paraId="3C9842D6" w14:textId="77777777" w:rsidR="00B14CF6" w:rsidRPr="00550A39" w:rsidRDefault="00B14CF6" w:rsidP="00B14CF6">
            <w:pPr>
              <w:ind w:left="435"/>
              <w:rPr>
                <w:rFonts w:ascii="Arial" w:hAnsi="Arial" w:cs="Arial"/>
                <w:color w:val="000000"/>
                <w:sz w:val="18"/>
                <w:szCs w:val="18"/>
                <w:lang w:val="en-GB"/>
              </w:rPr>
            </w:pPr>
            <w:r w:rsidRPr="00550A39">
              <w:rPr>
                <w:rFonts w:ascii="Arial" w:hAnsi="Arial" w:cs="Arial"/>
                <w:color w:val="000000"/>
                <w:spacing w:val="-9"/>
                <w:sz w:val="18"/>
                <w:szCs w:val="18"/>
                <w:lang w:val="en-GB"/>
              </w:rPr>
              <w:t>Later than 1 year but not later than 5 years</w:t>
            </w:r>
          </w:p>
        </w:tc>
        <w:tc>
          <w:tcPr>
            <w:tcW w:w="1440" w:type="dxa"/>
            <w:shd w:val="clear" w:color="auto" w:fill="FAFAFA"/>
          </w:tcPr>
          <w:p w14:paraId="3848F0D2" w14:textId="2A2D6E86"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3,289,250</w:t>
            </w:r>
          </w:p>
        </w:tc>
        <w:tc>
          <w:tcPr>
            <w:tcW w:w="1440" w:type="dxa"/>
            <w:vAlign w:val="bottom"/>
            <w:hideMark/>
          </w:tcPr>
          <w:p w14:paraId="614B8366"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213,936,068</w:t>
            </w:r>
          </w:p>
        </w:tc>
        <w:tc>
          <w:tcPr>
            <w:tcW w:w="1440" w:type="dxa"/>
            <w:shd w:val="clear" w:color="auto" w:fill="FAFAFA"/>
          </w:tcPr>
          <w:p w14:paraId="28FCDB77" w14:textId="164A40A4"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270,000</w:t>
            </w:r>
          </w:p>
        </w:tc>
        <w:tc>
          <w:tcPr>
            <w:tcW w:w="1440" w:type="dxa"/>
            <w:vAlign w:val="bottom"/>
            <w:hideMark/>
          </w:tcPr>
          <w:p w14:paraId="077C1DEE"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B14CF6" w:rsidRPr="00550A39" w14:paraId="70040ADE" w14:textId="77777777" w:rsidTr="00B14CF6">
        <w:tc>
          <w:tcPr>
            <w:tcW w:w="3701" w:type="dxa"/>
            <w:hideMark/>
          </w:tcPr>
          <w:p w14:paraId="4DA31FE9" w14:textId="77777777" w:rsidR="00B14CF6" w:rsidRPr="00550A39" w:rsidRDefault="00B14CF6" w:rsidP="00B14CF6">
            <w:pPr>
              <w:ind w:left="435"/>
              <w:rPr>
                <w:rFonts w:ascii="Arial" w:hAnsi="Arial" w:cs="Arial"/>
                <w:color w:val="000000"/>
                <w:spacing w:val="-4"/>
                <w:sz w:val="18"/>
                <w:szCs w:val="18"/>
                <w:lang w:val="en-GB"/>
              </w:rPr>
            </w:pPr>
            <w:r w:rsidRPr="00550A39">
              <w:rPr>
                <w:rFonts w:ascii="Arial" w:hAnsi="Arial" w:cs="Arial"/>
                <w:color w:val="000000"/>
                <w:spacing w:val="-4"/>
                <w:sz w:val="18"/>
                <w:szCs w:val="18"/>
                <w:lang w:val="en-GB"/>
              </w:rPr>
              <w:t>After 5 years</w:t>
            </w:r>
          </w:p>
        </w:tc>
        <w:tc>
          <w:tcPr>
            <w:tcW w:w="1440" w:type="dxa"/>
            <w:tcBorders>
              <w:bottom w:val="single" w:sz="4" w:space="0" w:color="auto"/>
            </w:tcBorders>
            <w:shd w:val="clear" w:color="auto" w:fill="FAFAFA"/>
          </w:tcPr>
          <w:p w14:paraId="060C1AF8" w14:textId="0EECD659"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  </w:t>
            </w:r>
            <w:r w:rsidR="005A69B9" w:rsidRPr="00550A39">
              <w:rPr>
                <w:rFonts w:ascii="Arial" w:hAnsi="Arial" w:cs="Arial"/>
                <w:snapToGrid w:val="0"/>
                <w:color w:val="000000"/>
                <w:spacing w:val="-4"/>
                <w:sz w:val="18"/>
                <w:szCs w:val="18"/>
                <w:lang w:eastAsia="th-TH"/>
              </w:rPr>
              <w:t xml:space="preserve">    </w:t>
            </w:r>
            <w:r w:rsidRPr="00550A39">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14:paraId="19735019"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74,252,928</w:t>
            </w:r>
          </w:p>
        </w:tc>
        <w:tc>
          <w:tcPr>
            <w:tcW w:w="1440" w:type="dxa"/>
            <w:tcBorders>
              <w:bottom w:val="single" w:sz="4" w:space="0" w:color="auto"/>
            </w:tcBorders>
            <w:shd w:val="clear" w:color="auto" w:fill="FAFAFA"/>
          </w:tcPr>
          <w:p w14:paraId="77D484CD" w14:textId="2EE7CA82"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r w:rsidR="005A69B9" w:rsidRPr="00550A39">
              <w:rPr>
                <w:rFonts w:ascii="Arial" w:hAnsi="Arial" w:cs="Arial"/>
                <w:snapToGrid w:val="0"/>
                <w:color w:val="000000"/>
                <w:spacing w:val="-4"/>
                <w:sz w:val="18"/>
                <w:szCs w:val="18"/>
                <w:lang w:eastAsia="th-TH"/>
              </w:rPr>
              <w:t xml:space="preserve"> </w:t>
            </w:r>
            <w:r w:rsidRPr="00550A39">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hideMark/>
          </w:tcPr>
          <w:p w14:paraId="2EF7B5BE"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w:t>
            </w:r>
          </w:p>
        </w:tc>
      </w:tr>
      <w:tr w:rsidR="00B14CF6" w:rsidRPr="00550A39" w14:paraId="35B52508" w14:textId="77777777" w:rsidTr="00B14CF6">
        <w:tc>
          <w:tcPr>
            <w:tcW w:w="3701" w:type="dxa"/>
          </w:tcPr>
          <w:p w14:paraId="6621E679" w14:textId="77777777" w:rsidR="00B14CF6" w:rsidRPr="00550A39" w:rsidRDefault="00B14CF6" w:rsidP="00B14CF6">
            <w:pPr>
              <w:ind w:left="435" w:right="-155"/>
              <w:rPr>
                <w:rFonts w:ascii="Arial" w:hAnsi="Arial" w:cs="Arial"/>
                <w:snapToGrid w:val="0"/>
                <w:color w:val="000000"/>
                <w:sz w:val="16"/>
                <w:szCs w:val="16"/>
                <w:lang w:val="en-GB" w:eastAsia="th-TH"/>
              </w:rPr>
            </w:pPr>
          </w:p>
        </w:tc>
        <w:tc>
          <w:tcPr>
            <w:tcW w:w="1440" w:type="dxa"/>
            <w:tcBorders>
              <w:top w:val="single" w:sz="4" w:space="0" w:color="auto"/>
            </w:tcBorders>
            <w:shd w:val="clear" w:color="auto" w:fill="FAFAFA"/>
          </w:tcPr>
          <w:p w14:paraId="3D93ABAA" w14:textId="62B5821E" w:rsidR="00B14CF6" w:rsidRPr="00550A39" w:rsidRDefault="00B14CF6" w:rsidP="00B14CF6">
            <w:pPr>
              <w:pStyle w:val="a0"/>
              <w:tabs>
                <w:tab w:val="decimal" w:pos="1224"/>
              </w:tabs>
              <w:ind w:left="-14" w:right="-72"/>
              <w:jc w:val="both"/>
              <w:rPr>
                <w:rFonts w:ascii="Arial" w:hAnsi="Arial" w:cs="Arial"/>
                <w:snapToGrid w:val="0"/>
                <w:color w:val="000000"/>
                <w:spacing w:val="-4"/>
                <w:sz w:val="16"/>
                <w:szCs w:val="16"/>
                <w:cs/>
                <w:lang w:eastAsia="th-TH"/>
              </w:rPr>
            </w:pPr>
          </w:p>
        </w:tc>
        <w:tc>
          <w:tcPr>
            <w:tcW w:w="1440" w:type="dxa"/>
            <w:tcBorders>
              <w:top w:val="single" w:sz="4" w:space="0" w:color="auto"/>
            </w:tcBorders>
            <w:vAlign w:val="bottom"/>
          </w:tcPr>
          <w:p w14:paraId="652D6E5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shd w:val="clear" w:color="auto" w:fill="FAFAFA"/>
          </w:tcPr>
          <w:p w14:paraId="1AEE50A1" w14:textId="32431E7B" w:rsidR="00B14CF6" w:rsidRPr="00550A39" w:rsidRDefault="00B14CF6" w:rsidP="00B14CF6">
            <w:pPr>
              <w:pStyle w:val="a0"/>
              <w:tabs>
                <w:tab w:val="decimal" w:pos="1224"/>
              </w:tabs>
              <w:ind w:left="-14" w:right="-72"/>
              <w:jc w:val="both"/>
              <w:rPr>
                <w:rFonts w:ascii="Arial" w:hAnsi="Arial" w:cs="Arial"/>
                <w:snapToGrid w:val="0"/>
                <w:color w:val="000000"/>
                <w:spacing w:val="-4"/>
                <w:sz w:val="16"/>
                <w:szCs w:val="16"/>
                <w:lang w:eastAsia="th-TH"/>
              </w:rPr>
            </w:pPr>
          </w:p>
        </w:tc>
        <w:tc>
          <w:tcPr>
            <w:tcW w:w="1440" w:type="dxa"/>
            <w:tcBorders>
              <w:top w:val="single" w:sz="4" w:space="0" w:color="auto"/>
            </w:tcBorders>
            <w:vAlign w:val="bottom"/>
          </w:tcPr>
          <w:p w14:paraId="4397E83C"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6"/>
                <w:szCs w:val="16"/>
                <w:lang w:eastAsia="th-TH"/>
              </w:rPr>
            </w:pPr>
          </w:p>
        </w:tc>
      </w:tr>
      <w:tr w:rsidR="00B14CF6" w:rsidRPr="00550A39" w14:paraId="24F51877" w14:textId="77777777" w:rsidTr="00B14CF6">
        <w:trPr>
          <w:trHeight w:val="84"/>
        </w:trPr>
        <w:tc>
          <w:tcPr>
            <w:tcW w:w="3701" w:type="dxa"/>
          </w:tcPr>
          <w:p w14:paraId="015A7894" w14:textId="77777777" w:rsidR="00B14CF6" w:rsidRPr="00550A39" w:rsidRDefault="00B14CF6" w:rsidP="00B14CF6">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06D082FC" w14:textId="053C54BB"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20,143,016</w:t>
            </w:r>
          </w:p>
        </w:tc>
        <w:tc>
          <w:tcPr>
            <w:tcW w:w="1440" w:type="dxa"/>
            <w:tcBorders>
              <w:bottom w:val="single" w:sz="4" w:space="0" w:color="auto"/>
            </w:tcBorders>
            <w:vAlign w:val="bottom"/>
            <w:hideMark/>
          </w:tcPr>
          <w:p w14:paraId="083DC06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fldChar w:fldCharType="begin"/>
            </w:r>
            <w:r w:rsidRPr="00550A39">
              <w:rPr>
                <w:rFonts w:ascii="Arial" w:hAnsi="Arial" w:cs="Arial"/>
                <w:snapToGrid w:val="0"/>
                <w:color w:val="000000"/>
                <w:spacing w:val="-4"/>
                <w:sz w:val="18"/>
                <w:szCs w:val="18"/>
                <w:lang w:eastAsia="th-TH"/>
              </w:rPr>
              <w:instrText xml:space="preserve"> =SUM(ABOVE) </w:instrText>
            </w:r>
            <w:r w:rsidRPr="00550A39">
              <w:rPr>
                <w:rFonts w:ascii="Arial" w:hAnsi="Arial" w:cs="Arial"/>
                <w:snapToGrid w:val="0"/>
                <w:color w:val="000000"/>
                <w:spacing w:val="-4"/>
                <w:sz w:val="18"/>
                <w:szCs w:val="18"/>
                <w:lang w:eastAsia="th-TH"/>
              </w:rPr>
              <w:fldChar w:fldCharType="separate"/>
            </w:r>
            <w:r w:rsidRPr="00550A39">
              <w:rPr>
                <w:rFonts w:ascii="Arial" w:hAnsi="Arial" w:cs="Arial"/>
                <w:noProof/>
                <w:snapToGrid w:val="0"/>
                <w:color w:val="000000"/>
                <w:spacing w:val="-4"/>
                <w:sz w:val="18"/>
                <w:szCs w:val="18"/>
                <w:lang w:eastAsia="th-TH"/>
              </w:rPr>
              <w:t>416,848,910</w:t>
            </w:r>
            <w:r w:rsidRPr="00550A39">
              <w:rPr>
                <w:rFonts w:ascii="Arial" w:hAnsi="Arial" w:cs="Arial"/>
                <w:snapToGrid w:val="0"/>
                <w:color w:val="000000"/>
                <w:spacing w:val="-4"/>
                <w:sz w:val="18"/>
                <w:szCs w:val="18"/>
                <w:lang w:eastAsia="th-TH"/>
              </w:rPr>
              <w:fldChar w:fldCharType="end"/>
            </w:r>
          </w:p>
        </w:tc>
        <w:tc>
          <w:tcPr>
            <w:tcW w:w="1440" w:type="dxa"/>
            <w:tcBorders>
              <w:bottom w:val="single" w:sz="4" w:space="0" w:color="auto"/>
            </w:tcBorders>
            <w:shd w:val="clear" w:color="auto" w:fill="FAFAFA"/>
          </w:tcPr>
          <w:p w14:paraId="440A55D7" w14:textId="2C7289C8"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1,720,000</w:t>
            </w:r>
          </w:p>
        </w:tc>
        <w:tc>
          <w:tcPr>
            <w:tcW w:w="1440" w:type="dxa"/>
            <w:tcBorders>
              <w:bottom w:val="single" w:sz="4" w:space="0" w:color="auto"/>
            </w:tcBorders>
            <w:vAlign w:val="bottom"/>
            <w:hideMark/>
          </w:tcPr>
          <w:p w14:paraId="5B8C0051"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9,039,750</w:t>
            </w:r>
          </w:p>
        </w:tc>
      </w:tr>
    </w:tbl>
    <w:p w14:paraId="69B85C6D" w14:textId="77777777" w:rsidR="001D5012" w:rsidRPr="00550A39" w:rsidRDefault="000066BD" w:rsidP="005E015A">
      <w:pPr>
        <w:ind w:left="540" w:hanging="540"/>
        <w:jc w:val="both"/>
        <w:rPr>
          <w:rFonts w:ascii="Arial" w:eastAsia="SimSun" w:hAnsi="Arial" w:cs="Arial"/>
          <w:b/>
          <w:bCs/>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br w:type="page"/>
      </w:r>
    </w:p>
    <w:p w14:paraId="60BEC193" w14:textId="77777777" w:rsidR="00F64F24" w:rsidRPr="00550A39" w:rsidRDefault="00A75050" w:rsidP="005E015A">
      <w:pPr>
        <w:ind w:left="540" w:hanging="540"/>
        <w:jc w:val="both"/>
        <w:rPr>
          <w:rFonts w:ascii="Arial" w:eastAsia="SimSun" w:hAnsi="Arial" w:cs="Arial"/>
          <w:b/>
          <w:bCs/>
          <w:snapToGrid w:val="0"/>
          <w:color w:val="CF4A02"/>
          <w:sz w:val="18"/>
          <w:szCs w:val="18"/>
          <w:cs/>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lang w:val="en-GB" w:eastAsia="th-TH"/>
        </w:rPr>
        <w:t>.2</w:t>
      </w:r>
      <w:r w:rsidR="00F64F24" w:rsidRPr="00550A39">
        <w:rPr>
          <w:rFonts w:ascii="Arial" w:eastAsia="SimSun" w:hAnsi="Arial" w:cs="Arial"/>
          <w:b/>
          <w:bCs/>
          <w:snapToGrid w:val="0"/>
          <w:color w:val="CF4A02"/>
          <w:sz w:val="18"/>
          <w:szCs w:val="18"/>
          <w:cs/>
          <w:lang w:val="en-GB" w:eastAsia="th-TH"/>
        </w:rPr>
        <w:tab/>
      </w:r>
      <w:r w:rsidR="00F64F24" w:rsidRPr="00550A39">
        <w:rPr>
          <w:rFonts w:ascii="Arial" w:eastAsia="SimSun" w:hAnsi="Arial" w:cs="Arial"/>
          <w:b/>
          <w:bCs/>
          <w:snapToGrid w:val="0"/>
          <w:color w:val="CF4A02"/>
          <w:sz w:val="18"/>
          <w:szCs w:val="18"/>
          <w:lang w:val="en-GB" w:eastAsia="th-TH"/>
        </w:rPr>
        <w:t>Capital commitments</w:t>
      </w:r>
    </w:p>
    <w:p w14:paraId="11150789" w14:textId="77777777" w:rsidR="00F64F24" w:rsidRPr="00550A39" w:rsidRDefault="00F64F24" w:rsidP="00F946F2">
      <w:pPr>
        <w:ind w:left="540"/>
        <w:jc w:val="both"/>
        <w:rPr>
          <w:rFonts w:ascii="Arial" w:hAnsi="Arial" w:cs="Arial"/>
          <w:color w:val="000000"/>
          <w:spacing w:val="-5"/>
          <w:sz w:val="18"/>
          <w:szCs w:val="18"/>
          <w:cs/>
          <w:lang w:val="en-GB"/>
        </w:rPr>
      </w:pPr>
    </w:p>
    <w:p w14:paraId="6ECED228" w14:textId="77777777" w:rsidR="00F64F24" w:rsidRPr="00550A39" w:rsidRDefault="00F64F24" w:rsidP="00F946F2">
      <w:pPr>
        <w:ind w:left="540"/>
        <w:jc w:val="both"/>
        <w:rPr>
          <w:rFonts w:ascii="Arial" w:hAnsi="Arial" w:cs="Arial"/>
          <w:spacing w:val="-6"/>
          <w:sz w:val="18"/>
          <w:szCs w:val="18"/>
          <w:lang w:val="en-GB"/>
        </w:rPr>
      </w:pPr>
      <w:r w:rsidRPr="00550A39">
        <w:rPr>
          <w:rFonts w:ascii="Arial" w:hAnsi="Arial" w:cs="Arial"/>
          <w:snapToGrid w:val="0"/>
          <w:spacing w:val="-12"/>
          <w:sz w:val="18"/>
          <w:szCs w:val="18"/>
          <w:lang w:val="en-GB"/>
        </w:rPr>
        <w:t xml:space="preserve">As at </w:t>
      </w:r>
      <w:r w:rsidR="006E4C0C" w:rsidRPr="00550A39">
        <w:rPr>
          <w:rFonts w:ascii="Arial" w:hAnsi="Arial" w:cs="Arial"/>
          <w:snapToGrid w:val="0"/>
          <w:spacing w:val="-12"/>
          <w:sz w:val="18"/>
          <w:szCs w:val="18"/>
          <w:lang w:val="en-GB"/>
        </w:rPr>
        <w:t xml:space="preserve">31 December </w:t>
      </w:r>
      <w:r w:rsidR="001352A6" w:rsidRPr="00550A39">
        <w:rPr>
          <w:rFonts w:ascii="Arial" w:hAnsi="Arial" w:cs="Arial"/>
          <w:snapToGrid w:val="0"/>
          <w:spacing w:val="-12"/>
          <w:sz w:val="18"/>
          <w:szCs w:val="18"/>
          <w:lang w:val="en-GB"/>
        </w:rPr>
        <w:t>2020</w:t>
      </w:r>
      <w:r w:rsidRPr="00550A39">
        <w:rPr>
          <w:rFonts w:ascii="Arial" w:hAnsi="Arial" w:cs="Arial"/>
          <w:snapToGrid w:val="0"/>
          <w:spacing w:val="-12"/>
          <w:sz w:val="18"/>
          <w:szCs w:val="18"/>
          <w:lang w:val="en-GB"/>
        </w:rPr>
        <w:t xml:space="preserve"> and </w:t>
      </w:r>
      <w:r w:rsidR="00FA68A3" w:rsidRPr="00550A39">
        <w:rPr>
          <w:rFonts w:ascii="Arial" w:hAnsi="Arial" w:cs="Arial"/>
          <w:snapToGrid w:val="0"/>
          <w:spacing w:val="-12"/>
          <w:sz w:val="18"/>
          <w:szCs w:val="18"/>
          <w:lang w:val="en-GB"/>
        </w:rPr>
        <w:t>31 March 2020</w:t>
      </w:r>
      <w:r w:rsidRPr="00550A39">
        <w:rPr>
          <w:rFonts w:ascii="Arial" w:hAnsi="Arial" w:cs="Arial"/>
          <w:snapToGrid w:val="0"/>
          <w:spacing w:val="-12"/>
          <w:sz w:val="18"/>
          <w:szCs w:val="18"/>
          <w:lang w:val="en-GB"/>
        </w:rPr>
        <w:t>, the Group and the Company had capital commitments, relating to the construction</w:t>
      </w:r>
      <w:r w:rsidRPr="00550A39">
        <w:rPr>
          <w:rFonts w:ascii="Arial" w:hAnsi="Arial" w:cs="Arial"/>
          <w:spacing w:val="-6"/>
          <w:sz w:val="18"/>
          <w:szCs w:val="18"/>
          <w:lang w:val="en-GB"/>
        </w:rPr>
        <w:t xml:space="preserve"> of factory buildings and acquisition of equipment as follows:</w:t>
      </w:r>
    </w:p>
    <w:p w14:paraId="0F613C00" w14:textId="77777777" w:rsidR="00F64F24" w:rsidRPr="00550A39"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05019FBC" w14:textId="77777777" w:rsidTr="00ED4200">
        <w:tc>
          <w:tcPr>
            <w:tcW w:w="3701" w:type="dxa"/>
          </w:tcPr>
          <w:p w14:paraId="20477C08" w14:textId="77777777" w:rsidR="00F64F24" w:rsidRPr="00550A39"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716E02F0" w14:textId="77777777" w:rsidR="00F64F24" w:rsidRPr="00550A39" w:rsidRDefault="00F64F24" w:rsidP="005A609C">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2473AEB2" w14:textId="77777777" w:rsidR="00F64F24" w:rsidRPr="00550A39" w:rsidRDefault="00F64F24" w:rsidP="005A609C">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64F24" w:rsidRPr="00550A39" w14:paraId="60F40D51" w14:textId="77777777" w:rsidTr="00ED4200">
        <w:tc>
          <w:tcPr>
            <w:tcW w:w="3701" w:type="dxa"/>
          </w:tcPr>
          <w:p w14:paraId="2A59A433" w14:textId="77777777" w:rsidR="00F64F24" w:rsidRPr="00550A39"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4BFCF525" w14:textId="77777777" w:rsidR="00F64F24" w:rsidRPr="00550A39" w:rsidRDefault="00F64F24" w:rsidP="005A609C">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42556442" w14:textId="77777777" w:rsidR="00F64F24" w:rsidRPr="00550A39" w:rsidRDefault="00F64F24" w:rsidP="005A609C">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A75050" w:rsidRPr="00550A39" w14:paraId="66DA8C63" w14:textId="77777777" w:rsidTr="00833497">
        <w:tc>
          <w:tcPr>
            <w:tcW w:w="3701" w:type="dxa"/>
          </w:tcPr>
          <w:p w14:paraId="0DAFD85C" w14:textId="77777777" w:rsidR="00A75050" w:rsidRPr="00550A39" w:rsidRDefault="00A75050" w:rsidP="00A75050">
            <w:pPr>
              <w:ind w:left="435" w:right="-83"/>
              <w:jc w:val="both"/>
              <w:rPr>
                <w:rFonts w:ascii="Arial" w:hAnsi="Arial" w:cs="Arial"/>
                <w:b/>
                <w:bCs/>
                <w:snapToGrid w:val="0"/>
                <w:sz w:val="18"/>
                <w:szCs w:val="18"/>
                <w:lang w:val="en-GB" w:eastAsia="th-TH"/>
              </w:rPr>
            </w:pPr>
          </w:p>
        </w:tc>
        <w:tc>
          <w:tcPr>
            <w:tcW w:w="1440" w:type="dxa"/>
            <w:tcBorders>
              <w:top w:val="single" w:sz="4" w:space="0" w:color="auto"/>
            </w:tcBorders>
            <w:hideMark/>
          </w:tcPr>
          <w:p w14:paraId="2E0C0588"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1E3D1085"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27AF7730"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117C411C"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r>
      <w:tr w:rsidR="00A75050" w:rsidRPr="00550A39" w14:paraId="6A183E89" w14:textId="77777777" w:rsidTr="00ED4200">
        <w:tc>
          <w:tcPr>
            <w:tcW w:w="3701" w:type="dxa"/>
          </w:tcPr>
          <w:p w14:paraId="69489B29" w14:textId="77777777" w:rsidR="00A75050" w:rsidRPr="00550A39" w:rsidRDefault="00A75050" w:rsidP="00A75050">
            <w:pPr>
              <w:ind w:left="435" w:right="-83"/>
              <w:jc w:val="both"/>
              <w:rPr>
                <w:rFonts w:ascii="Arial" w:hAnsi="Arial" w:cs="Arial"/>
                <w:b/>
                <w:bCs/>
                <w:snapToGrid w:val="0"/>
                <w:sz w:val="18"/>
                <w:szCs w:val="18"/>
                <w:cs/>
                <w:lang w:val="en-GB" w:eastAsia="th-TH"/>
              </w:rPr>
            </w:pPr>
          </w:p>
        </w:tc>
        <w:tc>
          <w:tcPr>
            <w:tcW w:w="1440" w:type="dxa"/>
            <w:hideMark/>
          </w:tcPr>
          <w:p w14:paraId="21757500"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32163334"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18B72032"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445ACA86"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A75050" w:rsidRPr="00550A39" w14:paraId="3743D02A" w14:textId="77777777" w:rsidTr="00677B6A">
        <w:tc>
          <w:tcPr>
            <w:tcW w:w="3701" w:type="dxa"/>
          </w:tcPr>
          <w:p w14:paraId="3F23EF07" w14:textId="77777777" w:rsidR="00A75050" w:rsidRPr="00550A39" w:rsidRDefault="00A75050" w:rsidP="00A75050">
            <w:pPr>
              <w:ind w:left="435" w:right="-83"/>
              <w:jc w:val="both"/>
              <w:rPr>
                <w:rFonts w:ascii="Arial" w:hAnsi="Arial" w:cs="Arial"/>
                <w:b/>
                <w:bCs/>
                <w:snapToGrid w:val="0"/>
                <w:sz w:val="18"/>
                <w:szCs w:val="18"/>
                <w:cs/>
                <w:lang w:val="en-GB" w:eastAsia="th-TH"/>
              </w:rPr>
            </w:pPr>
          </w:p>
        </w:tc>
        <w:tc>
          <w:tcPr>
            <w:tcW w:w="1440" w:type="dxa"/>
            <w:hideMark/>
          </w:tcPr>
          <w:p w14:paraId="6095B08A"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69A28588"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1AE9A5B9"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10877297"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A75050" w:rsidRPr="00550A39" w14:paraId="04162718" w14:textId="77777777" w:rsidTr="00ED4200">
        <w:tc>
          <w:tcPr>
            <w:tcW w:w="3701" w:type="dxa"/>
            <w:vAlign w:val="bottom"/>
          </w:tcPr>
          <w:p w14:paraId="3F95B5C6" w14:textId="77777777" w:rsidR="00A75050" w:rsidRPr="00550A39" w:rsidRDefault="00A75050" w:rsidP="00A75050">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6D6B3096"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433EB85"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14:paraId="16DF1F11"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08B7892D"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A75050" w:rsidRPr="00550A39" w14:paraId="4A95AAB7" w14:textId="77777777" w:rsidTr="004C4F8D">
        <w:trPr>
          <w:trHeight w:val="54"/>
        </w:trPr>
        <w:tc>
          <w:tcPr>
            <w:tcW w:w="3701" w:type="dxa"/>
          </w:tcPr>
          <w:p w14:paraId="60E6697B" w14:textId="77777777" w:rsidR="00A75050" w:rsidRPr="00550A39" w:rsidRDefault="00A75050" w:rsidP="00A75050">
            <w:pPr>
              <w:ind w:left="435" w:right="-83"/>
              <w:jc w:val="both"/>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02698282" w14:textId="77777777" w:rsidR="00A75050" w:rsidRPr="00550A39" w:rsidRDefault="00A75050" w:rsidP="00A75050">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24C05B24" w14:textId="77777777" w:rsidR="00A75050" w:rsidRPr="00550A39" w:rsidRDefault="00A75050" w:rsidP="00A75050">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14:paraId="02754A7A" w14:textId="77777777" w:rsidR="00A75050" w:rsidRPr="00550A39" w:rsidRDefault="00A75050" w:rsidP="00A75050">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8B6DEFE" w14:textId="77777777" w:rsidR="00A75050" w:rsidRPr="00550A39" w:rsidRDefault="00A75050" w:rsidP="00A75050">
            <w:pPr>
              <w:pStyle w:val="a0"/>
              <w:tabs>
                <w:tab w:val="decimal" w:pos="1224"/>
              </w:tabs>
              <w:ind w:left="-14" w:right="-72"/>
              <w:jc w:val="both"/>
              <w:rPr>
                <w:rFonts w:ascii="Arial" w:hAnsi="Arial" w:cs="Arial"/>
                <w:snapToGrid w:val="0"/>
                <w:color w:val="auto"/>
                <w:spacing w:val="-4"/>
                <w:sz w:val="12"/>
                <w:szCs w:val="12"/>
                <w:lang w:eastAsia="th-TH"/>
              </w:rPr>
            </w:pPr>
          </w:p>
        </w:tc>
      </w:tr>
      <w:tr w:rsidR="00B14CF6" w:rsidRPr="00550A39" w14:paraId="74FF5E2F" w14:textId="77777777" w:rsidTr="00B14CF6">
        <w:trPr>
          <w:trHeight w:val="80"/>
        </w:trPr>
        <w:tc>
          <w:tcPr>
            <w:tcW w:w="3701" w:type="dxa"/>
            <w:hideMark/>
          </w:tcPr>
          <w:p w14:paraId="6AC3034C"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Buildings and utilities system</w:t>
            </w:r>
          </w:p>
        </w:tc>
        <w:tc>
          <w:tcPr>
            <w:tcW w:w="1440" w:type="dxa"/>
            <w:shd w:val="clear" w:color="auto" w:fill="FAFAFA"/>
          </w:tcPr>
          <w:p w14:paraId="56626C20" w14:textId="5FB6BC1C"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71,806,540</w:t>
            </w:r>
          </w:p>
        </w:tc>
        <w:tc>
          <w:tcPr>
            <w:tcW w:w="1440" w:type="dxa"/>
            <w:vAlign w:val="bottom"/>
            <w:hideMark/>
          </w:tcPr>
          <w:p w14:paraId="18DAE896" w14:textId="77777777"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27,783,030</w:t>
            </w:r>
          </w:p>
        </w:tc>
        <w:tc>
          <w:tcPr>
            <w:tcW w:w="1440" w:type="dxa"/>
            <w:shd w:val="clear" w:color="auto" w:fill="FAFAFA"/>
            <w:vAlign w:val="bottom"/>
          </w:tcPr>
          <w:p w14:paraId="2119779E" w14:textId="74E1608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c>
          <w:tcPr>
            <w:tcW w:w="1440" w:type="dxa"/>
            <w:vAlign w:val="bottom"/>
            <w:hideMark/>
          </w:tcPr>
          <w:p w14:paraId="690EB9EB" w14:textId="7777777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r>
      <w:tr w:rsidR="00B14CF6" w:rsidRPr="00550A39" w14:paraId="4799779D" w14:textId="77777777" w:rsidTr="00B14CF6">
        <w:tc>
          <w:tcPr>
            <w:tcW w:w="3701" w:type="dxa"/>
            <w:hideMark/>
          </w:tcPr>
          <w:p w14:paraId="03CD2DE9"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Machinery and equipment</w:t>
            </w:r>
          </w:p>
        </w:tc>
        <w:tc>
          <w:tcPr>
            <w:tcW w:w="1440" w:type="dxa"/>
            <w:shd w:val="clear" w:color="auto" w:fill="FAFAFA"/>
          </w:tcPr>
          <w:p w14:paraId="7166E86E" w14:textId="509CB8F1"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28,828,445 </w:t>
            </w:r>
          </w:p>
        </w:tc>
        <w:tc>
          <w:tcPr>
            <w:tcW w:w="1440" w:type="dxa"/>
            <w:vAlign w:val="bottom"/>
            <w:hideMark/>
          </w:tcPr>
          <w:p w14:paraId="13EFCB49" w14:textId="77777777"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24,166,827</w:t>
            </w:r>
          </w:p>
        </w:tc>
        <w:tc>
          <w:tcPr>
            <w:tcW w:w="1440" w:type="dxa"/>
            <w:shd w:val="clear" w:color="auto" w:fill="FAFAFA"/>
            <w:vAlign w:val="bottom"/>
          </w:tcPr>
          <w:p w14:paraId="715664CA" w14:textId="05410F7C"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c>
          <w:tcPr>
            <w:tcW w:w="1440" w:type="dxa"/>
            <w:vAlign w:val="bottom"/>
            <w:hideMark/>
          </w:tcPr>
          <w:p w14:paraId="1A659F35" w14:textId="7777777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r>
      <w:tr w:rsidR="00B14CF6" w:rsidRPr="00550A39" w14:paraId="236C3A41" w14:textId="77777777" w:rsidTr="00B14CF6">
        <w:tc>
          <w:tcPr>
            <w:tcW w:w="3701" w:type="dxa"/>
            <w:hideMark/>
          </w:tcPr>
          <w:p w14:paraId="658EA730"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Furniture and fixtures</w:t>
            </w:r>
          </w:p>
        </w:tc>
        <w:tc>
          <w:tcPr>
            <w:tcW w:w="1440" w:type="dxa"/>
            <w:tcBorders>
              <w:bottom w:val="single" w:sz="4" w:space="0" w:color="auto"/>
            </w:tcBorders>
            <w:shd w:val="clear" w:color="auto" w:fill="FAFAFA"/>
          </w:tcPr>
          <w:p w14:paraId="2CB0BE85" w14:textId="276FDB3B"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 xml:space="preserve"> 3,192,000 </w:t>
            </w:r>
          </w:p>
        </w:tc>
        <w:tc>
          <w:tcPr>
            <w:tcW w:w="1440" w:type="dxa"/>
            <w:tcBorders>
              <w:bottom w:val="single" w:sz="4" w:space="0" w:color="auto"/>
            </w:tcBorders>
            <w:vAlign w:val="bottom"/>
            <w:hideMark/>
          </w:tcPr>
          <w:p w14:paraId="1389C53E" w14:textId="77777777"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1,680,000</w:t>
            </w:r>
          </w:p>
        </w:tc>
        <w:tc>
          <w:tcPr>
            <w:tcW w:w="1440" w:type="dxa"/>
            <w:tcBorders>
              <w:bottom w:val="single" w:sz="4" w:space="0" w:color="auto"/>
            </w:tcBorders>
            <w:shd w:val="clear" w:color="auto" w:fill="FAFAFA"/>
            <w:vAlign w:val="bottom"/>
          </w:tcPr>
          <w:p w14:paraId="27609598" w14:textId="2BFBC604"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14:paraId="3F57B94B" w14:textId="7777777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r>
      <w:tr w:rsidR="00B14CF6" w:rsidRPr="00550A39" w14:paraId="415BB1A2" w14:textId="77777777" w:rsidTr="00B14CF6">
        <w:tc>
          <w:tcPr>
            <w:tcW w:w="3701" w:type="dxa"/>
          </w:tcPr>
          <w:p w14:paraId="0A039872" w14:textId="77777777" w:rsidR="00B14CF6" w:rsidRPr="00550A39" w:rsidRDefault="00B14CF6" w:rsidP="00B14CF6">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tcPr>
          <w:p w14:paraId="46FC162B" w14:textId="4402216A" w:rsidR="00B14CF6" w:rsidRPr="00550A39" w:rsidRDefault="00B14CF6" w:rsidP="00B14CF6">
            <w:pPr>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EB57C5" w14:textId="77777777" w:rsidR="00B14CF6" w:rsidRPr="00550A39" w:rsidRDefault="00B14CF6" w:rsidP="00B14CF6">
            <w:pPr>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12930CD7" w14:textId="77777777" w:rsidR="00B14CF6" w:rsidRPr="00550A39" w:rsidRDefault="00B14CF6" w:rsidP="00B14CF6">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2E6059A4" w14:textId="77777777" w:rsidR="00B14CF6" w:rsidRPr="00550A39" w:rsidRDefault="00B14CF6" w:rsidP="00B14CF6">
            <w:pPr>
              <w:tabs>
                <w:tab w:val="decimal" w:pos="1224"/>
              </w:tabs>
              <w:ind w:left="-14" w:right="-72"/>
              <w:jc w:val="both"/>
              <w:rPr>
                <w:rFonts w:ascii="Arial" w:eastAsia="SimSun" w:hAnsi="Arial" w:cs="Arial"/>
                <w:snapToGrid w:val="0"/>
                <w:color w:val="000000"/>
                <w:sz w:val="12"/>
                <w:szCs w:val="12"/>
                <w:lang w:val="en-GB" w:eastAsia="th-TH"/>
              </w:rPr>
            </w:pPr>
          </w:p>
        </w:tc>
      </w:tr>
      <w:tr w:rsidR="00B14CF6" w:rsidRPr="00550A39" w14:paraId="327B224D" w14:textId="77777777" w:rsidTr="00B14CF6">
        <w:tc>
          <w:tcPr>
            <w:tcW w:w="3701" w:type="dxa"/>
            <w:hideMark/>
          </w:tcPr>
          <w:p w14:paraId="75BA7182"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tcPr>
          <w:p w14:paraId="0CA18A61" w14:textId="30B2A52D" w:rsidR="00B14CF6" w:rsidRPr="00550A39" w:rsidRDefault="00B14CF6" w:rsidP="00B14CF6">
            <w:pPr>
              <w:tabs>
                <w:tab w:val="decimal" w:pos="1224"/>
              </w:tabs>
              <w:ind w:left="-14" w:right="-72"/>
              <w:jc w:val="both"/>
              <w:rPr>
                <w:rFonts w:ascii="Arial" w:hAnsi="Arial" w:cs="Arial"/>
                <w:snapToGrid w:val="0"/>
                <w:color w:val="000000"/>
                <w:spacing w:val="-4"/>
                <w:sz w:val="18"/>
                <w:szCs w:val="18"/>
                <w:cs/>
                <w:lang w:eastAsia="th-TH"/>
              </w:rPr>
            </w:pPr>
            <w:r w:rsidRPr="00550A39">
              <w:rPr>
                <w:rFonts w:ascii="Arial" w:hAnsi="Arial" w:cs="Arial"/>
                <w:snapToGrid w:val="0"/>
                <w:color w:val="000000"/>
                <w:spacing w:val="-4"/>
                <w:sz w:val="18"/>
                <w:szCs w:val="18"/>
                <w:lang w:eastAsia="th-TH"/>
              </w:rPr>
              <w:t xml:space="preserve"> 103,826,985</w:t>
            </w:r>
          </w:p>
        </w:tc>
        <w:tc>
          <w:tcPr>
            <w:tcW w:w="1440" w:type="dxa"/>
            <w:tcBorders>
              <w:bottom w:val="single" w:sz="4" w:space="0" w:color="auto"/>
            </w:tcBorders>
            <w:vAlign w:val="bottom"/>
            <w:hideMark/>
          </w:tcPr>
          <w:p w14:paraId="2C467259" w14:textId="77777777" w:rsidR="00B14CF6" w:rsidRPr="00550A39" w:rsidRDefault="00B14CF6" w:rsidP="00B14CF6">
            <w:pPr>
              <w:tabs>
                <w:tab w:val="decimal" w:pos="1224"/>
              </w:tabs>
              <w:ind w:left="-14" w:right="-72"/>
              <w:jc w:val="both"/>
              <w:rPr>
                <w:rFonts w:ascii="Arial" w:hAnsi="Arial" w:cs="Arial"/>
                <w:snapToGrid w:val="0"/>
                <w:color w:val="000000"/>
                <w:spacing w:val="-4"/>
                <w:sz w:val="18"/>
                <w:szCs w:val="18"/>
                <w:cs/>
                <w:lang w:eastAsia="th-TH"/>
              </w:rPr>
            </w:pPr>
            <w:r w:rsidRPr="00550A39">
              <w:rPr>
                <w:rFonts w:ascii="Arial" w:hAnsi="Arial" w:cs="Arial"/>
                <w:snapToGrid w:val="0"/>
                <w:color w:val="000000"/>
                <w:spacing w:val="-4"/>
                <w:sz w:val="18"/>
                <w:szCs w:val="18"/>
                <w:lang w:eastAsia="th-TH"/>
              </w:rPr>
              <w:t>53,629,857</w:t>
            </w:r>
          </w:p>
        </w:tc>
        <w:tc>
          <w:tcPr>
            <w:tcW w:w="1440" w:type="dxa"/>
            <w:tcBorders>
              <w:bottom w:val="single" w:sz="4" w:space="0" w:color="auto"/>
            </w:tcBorders>
            <w:shd w:val="clear" w:color="auto" w:fill="FAFAFA"/>
            <w:vAlign w:val="bottom"/>
          </w:tcPr>
          <w:p w14:paraId="259D8245" w14:textId="74E8433E"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c>
          <w:tcPr>
            <w:tcW w:w="1440" w:type="dxa"/>
            <w:tcBorders>
              <w:bottom w:val="single" w:sz="4" w:space="0" w:color="auto"/>
            </w:tcBorders>
            <w:vAlign w:val="bottom"/>
            <w:hideMark/>
          </w:tcPr>
          <w:p w14:paraId="269B64EA" w14:textId="7777777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r>
    </w:tbl>
    <w:p w14:paraId="38DFADC7" w14:textId="77777777" w:rsidR="005F72E5" w:rsidRPr="00550A39" w:rsidRDefault="005F72E5" w:rsidP="00CE73AA">
      <w:pPr>
        <w:jc w:val="both"/>
        <w:rPr>
          <w:rFonts w:ascii="Arial" w:eastAsia="SimSun" w:hAnsi="Arial" w:cs="Arial"/>
          <w:b/>
          <w:bCs/>
          <w:snapToGrid w:val="0"/>
          <w:sz w:val="18"/>
          <w:szCs w:val="18"/>
          <w:lang w:val="en-GB" w:eastAsia="th-TH"/>
        </w:rPr>
      </w:pPr>
    </w:p>
    <w:p w14:paraId="781A81E8" w14:textId="77777777" w:rsidR="00F64F24" w:rsidRPr="00550A39" w:rsidRDefault="00A75050" w:rsidP="00F946F2">
      <w:pPr>
        <w:ind w:left="540" w:hanging="540"/>
        <w:jc w:val="both"/>
        <w:rPr>
          <w:rFonts w:ascii="Arial" w:eastAsia="SimSun" w:hAnsi="Arial" w:cs="Arial"/>
          <w:b/>
          <w:bCs/>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lang w:val="en-GB" w:eastAsia="th-TH"/>
        </w:rPr>
        <w:t>.3</w:t>
      </w:r>
      <w:r w:rsidR="00F64F24" w:rsidRPr="00550A39">
        <w:rPr>
          <w:rFonts w:ascii="Arial" w:eastAsia="SimSun" w:hAnsi="Arial" w:cs="Arial"/>
          <w:b/>
          <w:bCs/>
          <w:snapToGrid w:val="0"/>
          <w:color w:val="CF4A02"/>
          <w:sz w:val="18"/>
          <w:szCs w:val="18"/>
          <w:cs/>
          <w:lang w:val="en-GB" w:eastAsia="th-TH"/>
        </w:rPr>
        <w:tab/>
      </w:r>
      <w:r w:rsidR="00F64F24" w:rsidRPr="00550A39">
        <w:rPr>
          <w:rFonts w:ascii="Arial" w:eastAsia="SimSun" w:hAnsi="Arial" w:cs="Arial"/>
          <w:b/>
          <w:bCs/>
          <w:snapToGrid w:val="0"/>
          <w:color w:val="CF4A02"/>
          <w:sz w:val="18"/>
          <w:szCs w:val="18"/>
          <w:lang w:val="en-GB" w:eastAsia="th-TH"/>
        </w:rPr>
        <w:t>Bank guarantees</w:t>
      </w:r>
    </w:p>
    <w:p w14:paraId="2BF6A096" w14:textId="77777777" w:rsidR="00F64F24" w:rsidRPr="00550A39" w:rsidRDefault="00F64F24" w:rsidP="00F946F2">
      <w:pPr>
        <w:ind w:left="540"/>
        <w:jc w:val="both"/>
        <w:rPr>
          <w:rFonts w:ascii="Arial" w:hAnsi="Arial" w:cs="Arial"/>
          <w:sz w:val="18"/>
          <w:szCs w:val="18"/>
          <w:cs/>
          <w:lang w:val="en-GB"/>
        </w:rPr>
      </w:pPr>
    </w:p>
    <w:p w14:paraId="2F7B6559" w14:textId="77777777" w:rsidR="00F64F24" w:rsidRPr="00550A39" w:rsidRDefault="00F64F24" w:rsidP="00F946F2">
      <w:pPr>
        <w:ind w:left="540"/>
        <w:jc w:val="both"/>
        <w:rPr>
          <w:rFonts w:ascii="Arial" w:hAnsi="Arial" w:cs="Arial"/>
          <w:spacing w:val="-6"/>
          <w:sz w:val="18"/>
          <w:szCs w:val="18"/>
          <w:lang w:val="en-GB"/>
        </w:rPr>
      </w:pPr>
      <w:r w:rsidRPr="00550A39">
        <w:rPr>
          <w:rFonts w:ascii="Arial" w:hAnsi="Arial" w:cs="Arial"/>
          <w:spacing w:val="-10"/>
          <w:sz w:val="18"/>
          <w:szCs w:val="18"/>
          <w:lang w:val="en-GB"/>
        </w:rPr>
        <w:t xml:space="preserve">As at </w:t>
      </w:r>
      <w:r w:rsidR="006E4C0C" w:rsidRPr="00550A39">
        <w:rPr>
          <w:rFonts w:ascii="Arial" w:hAnsi="Arial" w:cs="Arial"/>
          <w:spacing w:val="-10"/>
          <w:sz w:val="18"/>
          <w:szCs w:val="18"/>
          <w:lang w:val="en-GB"/>
        </w:rPr>
        <w:t xml:space="preserve">31 December </w:t>
      </w:r>
      <w:r w:rsidR="001352A6" w:rsidRPr="00550A39">
        <w:rPr>
          <w:rFonts w:ascii="Arial" w:hAnsi="Arial" w:cs="Arial"/>
          <w:spacing w:val="-10"/>
          <w:sz w:val="18"/>
          <w:szCs w:val="18"/>
          <w:lang w:val="en-GB"/>
        </w:rPr>
        <w:t>2020</w:t>
      </w:r>
      <w:r w:rsidRPr="00550A39">
        <w:rPr>
          <w:rFonts w:ascii="Arial" w:hAnsi="Arial" w:cs="Arial"/>
          <w:spacing w:val="-10"/>
          <w:sz w:val="18"/>
          <w:szCs w:val="18"/>
          <w:lang w:val="en-GB"/>
        </w:rPr>
        <w:t xml:space="preserve"> and </w:t>
      </w:r>
      <w:r w:rsidR="00FA68A3" w:rsidRPr="00550A39">
        <w:rPr>
          <w:rFonts w:ascii="Arial" w:hAnsi="Arial" w:cs="Arial"/>
          <w:spacing w:val="-10"/>
          <w:sz w:val="18"/>
          <w:szCs w:val="18"/>
          <w:lang w:val="en-GB"/>
        </w:rPr>
        <w:t>31 March 2020</w:t>
      </w:r>
      <w:r w:rsidRPr="00550A39">
        <w:rPr>
          <w:rFonts w:ascii="Arial" w:hAnsi="Arial" w:cs="Arial"/>
          <w:spacing w:val="-10"/>
          <w:sz w:val="18"/>
          <w:szCs w:val="18"/>
          <w:lang w:val="en-GB"/>
        </w:rPr>
        <w:t>, the Group had outstanding bank guarantees for the normal course of business</w:t>
      </w:r>
      <w:r w:rsidRPr="00550A39">
        <w:rPr>
          <w:rFonts w:ascii="Arial" w:hAnsi="Arial" w:cs="Arial"/>
          <w:spacing w:val="-6"/>
          <w:sz w:val="18"/>
          <w:szCs w:val="18"/>
          <w:lang w:val="en-GB"/>
        </w:rPr>
        <w:t>, issued by banks as follows:</w:t>
      </w:r>
    </w:p>
    <w:p w14:paraId="2BEBCC6B" w14:textId="77777777" w:rsidR="00F64F24" w:rsidRPr="00550A39"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12F6CE6A" w14:textId="77777777" w:rsidTr="00ED4200">
        <w:tc>
          <w:tcPr>
            <w:tcW w:w="3701" w:type="dxa"/>
          </w:tcPr>
          <w:p w14:paraId="100DEA7C" w14:textId="77777777" w:rsidR="00F64F24" w:rsidRPr="00550A39" w:rsidRDefault="00F64F24" w:rsidP="00F946F2">
            <w:pPr>
              <w:ind w:left="435" w:right="-83"/>
              <w:rPr>
                <w:rFonts w:ascii="Arial" w:hAnsi="Arial" w:cs="Arial"/>
                <w:b/>
                <w:bCs/>
                <w:snapToGrid w:val="0"/>
                <w:sz w:val="18"/>
                <w:szCs w:val="18"/>
                <w:lang w:val="en-GB" w:eastAsia="th-TH"/>
              </w:rPr>
            </w:pPr>
          </w:p>
        </w:tc>
        <w:tc>
          <w:tcPr>
            <w:tcW w:w="2880" w:type="dxa"/>
            <w:gridSpan w:val="2"/>
            <w:tcBorders>
              <w:top w:val="single" w:sz="4" w:space="0" w:color="auto"/>
            </w:tcBorders>
            <w:hideMark/>
          </w:tcPr>
          <w:p w14:paraId="00E940B6" w14:textId="77777777" w:rsidR="00F64F24" w:rsidRPr="00550A39" w:rsidRDefault="00F64F24" w:rsidP="00F946F2">
            <w:pPr>
              <w:pStyle w:val="a0"/>
              <w:ind w:right="-72"/>
              <w:jc w:val="center"/>
              <w:rPr>
                <w:rFonts w:ascii="Arial" w:hAnsi="Arial" w:cs="Arial"/>
                <w:b/>
                <w:bCs/>
                <w:color w:val="auto"/>
                <w:sz w:val="18"/>
                <w:szCs w:val="18"/>
                <w:cs/>
              </w:rPr>
            </w:pPr>
            <w:r w:rsidRPr="00550A39">
              <w:rPr>
                <w:rFonts w:ascii="Arial" w:hAnsi="Arial" w:cs="Arial"/>
                <w:b/>
                <w:bCs/>
                <w:color w:val="auto"/>
                <w:sz w:val="18"/>
                <w:szCs w:val="18"/>
              </w:rPr>
              <w:t>Consolidated</w:t>
            </w:r>
          </w:p>
        </w:tc>
        <w:tc>
          <w:tcPr>
            <w:tcW w:w="2880" w:type="dxa"/>
            <w:gridSpan w:val="2"/>
            <w:tcBorders>
              <w:top w:val="single" w:sz="4" w:space="0" w:color="auto"/>
            </w:tcBorders>
            <w:hideMark/>
          </w:tcPr>
          <w:p w14:paraId="0F64394C" w14:textId="77777777" w:rsidR="00F64F24" w:rsidRPr="00550A39" w:rsidRDefault="00F64F24" w:rsidP="00F946F2">
            <w:pPr>
              <w:pStyle w:val="a0"/>
              <w:ind w:right="-72"/>
              <w:jc w:val="center"/>
              <w:rPr>
                <w:rFonts w:ascii="Arial" w:hAnsi="Arial" w:cs="Arial"/>
                <w:b/>
                <w:bCs/>
                <w:color w:val="auto"/>
                <w:sz w:val="18"/>
                <w:szCs w:val="18"/>
              </w:rPr>
            </w:pPr>
            <w:r w:rsidRPr="00550A39">
              <w:rPr>
                <w:rFonts w:ascii="Arial" w:hAnsi="Arial" w:cs="Arial"/>
                <w:b/>
                <w:bCs/>
                <w:color w:val="auto"/>
                <w:sz w:val="18"/>
                <w:szCs w:val="18"/>
              </w:rPr>
              <w:t>Separate</w:t>
            </w:r>
          </w:p>
        </w:tc>
      </w:tr>
      <w:tr w:rsidR="00F64F24" w:rsidRPr="00550A39" w14:paraId="0D69F257" w14:textId="77777777" w:rsidTr="00ED4200">
        <w:tc>
          <w:tcPr>
            <w:tcW w:w="3701" w:type="dxa"/>
          </w:tcPr>
          <w:p w14:paraId="21596129" w14:textId="77777777" w:rsidR="00F64F24" w:rsidRPr="00550A39" w:rsidRDefault="00F64F24" w:rsidP="00F946F2">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7CF116E7" w14:textId="77777777" w:rsidR="00F64F24" w:rsidRPr="00550A39" w:rsidRDefault="00F64F24" w:rsidP="00F946F2">
            <w:pPr>
              <w:pStyle w:val="a0"/>
              <w:ind w:right="-72"/>
              <w:jc w:val="center"/>
              <w:rPr>
                <w:rFonts w:ascii="Arial" w:hAnsi="Arial" w:cs="Arial"/>
                <w:b/>
                <w:bCs/>
                <w:color w:val="auto"/>
                <w:sz w:val="18"/>
                <w:szCs w:val="18"/>
                <w:cs/>
              </w:rPr>
            </w:pPr>
            <w:r w:rsidRPr="00550A39">
              <w:rPr>
                <w:rFonts w:ascii="Arial" w:hAnsi="Arial" w:cs="Arial"/>
                <w:b/>
                <w:bCs/>
                <w:color w:val="auto"/>
                <w:sz w:val="18"/>
                <w:szCs w:val="18"/>
              </w:rPr>
              <w:t>financial information</w:t>
            </w:r>
          </w:p>
        </w:tc>
        <w:tc>
          <w:tcPr>
            <w:tcW w:w="2880" w:type="dxa"/>
            <w:gridSpan w:val="2"/>
            <w:tcBorders>
              <w:bottom w:val="single" w:sz="4" w:space="0" w:color="auto"/>
            </w:tcBorders>
            <w:hideMark/>
          </w:tcPr>
          <w:p w14:paraId="48089C88" w14:textId="77777777" w:rsidR="00F64F24" w:rsidRPr="00550A39" w:rsidRDefault="00F64F24" w:rsidP="00F946F2">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A75050" w:rsidRPr="00550A39" w14:paraId="06C7E469" w14:textId="77777777" w:rsidTr="00833497">
        <w:tc>
          <w:tcPr>
            <w:tcW w:w="3701" w:type="dxa"/>
          </w:tcPr>
          <w:p w14:paraId="34829A6B" w14:textId="77777777" w:rsidR="00A75050" w:rsidRPr="00550A39" w:rsidRDefault="00A75050" w:rsidP="00A75050">
            <w:pPr>
              <w:ind w:left="435" w:right="-83"/>
              <w:rPr>
                <w:rFonts w:ascii="Arial" w:hAnsi="Arial" w:cs="Arial"/>
                <w:b/>
                <w:bCs/>
                <w:snapToGrid w:val="0"/>
                <w:sz w:val="18"/>
                <w:szCs w:val="18"/>
                <w:lang w:val="en-GB" w:eastAsia="th-TH"/>
              </w:rPr>
            </w:pPr>
          </w:p>
        </w:tc>
        <w:tc>
          <w:tcPr>
            <w:tcW w:w="1440" w:type="dxa"/>
            <w:tcBorders>
              <w:top w:val="single" w:sz="4" w:space="0" w:color="auto"/>
            </w:tcBorders>
            <w:hideMark/>
          </w:tcPr>
          <w:p w14:paraId="116AD829"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4AF355D7"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7430F4BD"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550A39">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1529FC7C" w14:textId="77777777" w:rsidR="00A75050" w:rsidRPr="00550A39"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550A39">
              <w:rPr>
                <w:rFonts w:ascii="Arial" w:hAnsi="Arial" w:cs="Arial"/>
                <w:b/>
                <w:bCs/>
                <w:snapToGrid w:val="0"/>
                <w:color w:val="auto"/>
                <w:spacing w:val="-4"/>
                <w:sz w:val="18"/>
                <w:szCs w:val="18"/>
                <w:lang w:val="en-US" w:eastAsia="th-TH"/>
              </w:rPr>
              <w:tab/>
              <w:t>(Audited)</w:t>
            </w:r>
          </w:p>
        </w:tc>
      </w:tr>
      <w:tr w:rsidR="00A75050" w:rsidRPr="00550A39" w14:paraId="50D0CA3A" w14:textId="77777777" w:rsidTr="00ED4200">
        <w:tc>
          <w:tcPr>
            <w:tcW w:w="3701" w:type="dxa"/>
          </w:tcPr>
          <w:p w14:paraId="3D924EEF" w14:textId="77777777" w:rsidR="00A75050" w:rsidRPr="00550A39" w:rsidRDefault="00A75050" w:rsidP="00A75050">
            <w:pPr>
              <w:ind w:left="435" w:right="-83"/>
              <w:rPr>
                <w:rFonts w:ascii="Arial" w:hAnsi="Arial" w:cs="Arial"/>
                <w:b/>
                <w:bCs/>
                <w:snapToGrid w:val="0"/>
                <w:sz w:val="18"/>
                <w:szCs w:val="18"/>
                <w:cs/>
                <w:lang w:val="en-GB" w:eastAsia="th-TH"/>
              </w:rPr>
            </w:pPr>
          </w:p>
        </w:tc>
        <w:tc>
          <w:tcPr>
            <w:tcW w:w="1440" w:type="dxa"/>
            <w:hideMark/>
          </w:tcPr>
          <w:p w14:paraId="30EB08E8"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43C17D34"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c>
          <w:tcPr>
            <w:tcW w:w="1440" w:type="dxa"/>
            <w:hideMark/>
          </w:tcPr>
          <w:p w14:paraId="70ED1452"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r>
            <w:r w:rsidR="00150A45" w:rsidRPr="00550A39">
              <w:rPr>
                <w:rFonts w:ascii="Arial" w:hAnsi="Arial" w:cs="Arial"/>
                <w:b/>
                <w:bCs/>
                <w:color w:val="auto"/>
                <w:sz w:val="18"/>
                <w:szCs w:val="18"/>
              </w:rPr>
              <w:t>31 December</w:t>
            </w:r>
          </w:p>
        </w:tc>
        <w:tc>
          <w:tcPr>
            <w:tcW w:w="1440" w:type="dxa"/>
            <w:hideMark/>
          </w:tcPr>
          <w:p w14:paraId="52318539" w14:textId="77777777" w:rsidR="00A75050" w:rsidRPr="00550A39" w:rsidRDefault="00A75050" w:rsidP="00A75050">
            <w:pPr>
              <w:pStyle w:val="a0"/>
              <w:tabs>
                <w:tab w:val="right" w:pos="1230"/>
              </w:tabs>
              <w:ind w:right="-72"/>
              <w:jc w:val="both"/>
              <w:rPr>
                <w:rFonts w:ascii="Arial" w:hAnsi="Arial" w:cs="Arial"/>
                <w:b/>
                <w:bCs/>
                <w:color w:val="auto"/>
                <w:sz w:val="18"/>
                <w:szCs w:val="18"/>
              </w:rPr>
            </w:pPr>
            <w:r w:rsidRPr="00550A39">
              <w:rPr>
                <w:rFonts w:ascii="Arial" w:hAnsi="Arial" w:cs="Arial"/>
                <w:b/>
                <w:bCs/>
                <w:color w:val="auto"/>
                <w:sz w:val="18"/>
                <w:szCs w:val="18"/>
              </w:rPr>
              <w:tab/>
              <w:t>31 March</w:t>
            </w:r>
          </w:p>
        </w:tc>
      </w:tr>
      <w:tr w:rsidR="00A75050" w:rsidRPr="00550A39" w14:paraId="296467A5" w14:textId="77777777" w:rsidTr="00677B6A">
        <w:tc>
          <w:tcPr>
            <w:tcW w:w="3701" w:type="dxa"/>
          </w:tcPr>
          <w:p w14:paraId="74EAE9D6" w14:textId="77777777" w:rsidR="00A75050" w:rsidRPr="00550A39" w:rsidRDefault="00A75050" w:rsidP="00A75050">
            <w:pPr>
              <w:ind w:left="435" w:right="-83"/>
              <w:rPr>
                <w:rFonts w:ascii="Arial" w:hAnsi="Arial" w:cs="Arial"/>
                <w:b/>
                <w:bCs/>
                <w:snapToGrid w:val="0"/>
                <w:sz w:val="18"/>
                <w:szCs w:val="18"/>
                <w:cs/>
                <w:lang w:val="en-GB" w:eastAsia="th-TH"/>
              </w:rPr>
            </w:pPr>
          </w:p>
        </w:tc>
        <w:tc>
          <w:tcPr>
            <w:tcW w:w="1440" w:type="dxa"/>
            <w:hideMark/>
          </w:tcPr>
          <w:p w14:paraId="73199D9E"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38C09F60"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50AEEBC8"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c>
          <w:tcPr>
            <w:tcW w:w="1440" w:type="dxa"/>
            <w:hideMark/>
          </w:tcPr>
          <w:p w14:paraId="6198438D" w14:textId="77777777" w:rsidR="00A75050" w:rsidRPr="00550A39" w:rsidRDefault="00A75050" w:rsidP="00A75050">
            <w:pPr>
              <w:pStyle w:val="a0"/>
              <w:tabs>
                <w:tab w:val="decimal" w:pos="1224"/>
              </w:tabs>
              <w:spacing w:line="200" w:lineRule="exact"/>
              <w:ind w:right="-72"/>
              <w:jc w:val="both"/>
              <w:rPr>
                <w:rFonts w:ascii="Arial" w:hAnsi="Arial" w:cs="Arial"/>
                <w:b/>
                <w:bCs/>
                <w:color w:val="auto"/>
                <w:sz w:val="18"/>
                <w:szCs w:val="18"/>
              </w:rPr>
            </w:pPr>
            <w:r w:rsidRPr="00550A39">
              <w:rPr>
                <w:rFonts w:ascii="Arial" w:hAnsi="Arial" w:cs="Arial"/>
                <w:b/>
                <w:bCs/>
                <w:color w:val="auto"/>
                <w:sz w:val="18"/>
                <w:szCs w:val="18"/>
              </w:rPr>
              <w:t>2020</w:t>
            </w:r>
          </w:p>
        </w:tc>
      </w:tr>
      <w:tr w:rsidR="00A75050" w:rsidRPr="00550A39" w14:paraId="12F4384B" w14:textId="77777777" w:rsidTr="00ED4200">
        <w:tc>
          <w:tcPr>
            <w:tcW w:w="3701" w:type="dxa"/>
          </w:tcPr>
          <w:p w14:paraId="0BE8DC3E" w14:textId="77777777" w:rsidR="00A75050" w:rsidRPr="00550A39" w:rsidRDefault="00A75050" w:rsidP="00A75050">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F55EBF2"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1E499050"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07320809"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56AF2E0" w14:textId="77777777" w:rsidR="00A75050" w:rsidRPr="00550A39" w:rsidRDefault="00A75050" w:rsidP="00A75050">
            <w:pPr>
              <w:pStyle w:val="a0"/>
              <w:tabs>
                <w:tab w:val="right" w:pos="1224"/>
              </w:tabs>
              <w:ind w:left="-14" w:right="-72"/>
              <w:jc w:val="both"/>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ab/>
              <w:t>Baht</w:t>
            </w:r>
          </w:p>
        </w:tc>
      </w:tr>
      <w:tr w:rsidR="00A75050" w:rsidRPr="00550A39" w14:paraId="6BC502A5" w14:textId="77777777" w:rsidTr="00ED4200">
        <w:tc>
          <w:tcPr>
            <w:tcW w:w="3701" w:type="dxa"/>
          </w:tcPr>
          <w:p w14:paraId="3E206293" w14:textId="77777777" w:rsidR="00A75050" w:rsidRPr="00550A39" w:rsidRDefault="00A75050" w:rsidP="00A75050">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14:paraId="7B726642" w14:textId="77777777" w:rsidR="00A75050" w:rsidRPr="00550A39"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EC9EF67" w14:textId="77777777" w:rsidR="00A75050" w:rsidRPr="00550A39" w:rsidRDefault="00A75050" w:rsidP="00A7505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53F24551" w14:textId="77777777" w:rsidR="00A75050" w:rsidRPr="00550A39"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14:paraId="105A1ADB" w14:textId="77777777" w:rsidR="00A75050" w:rsidRPr="00550A39" w:rsidRDefault="00A75050" w:rsidP="00A75050">
            <w:pPr>
              <w:tabs>
                <w:tab w:val="decimal" w:pos="1224"/>
              </w:tabs>
              <w:ind w:left="-14" w:right="-72"/>
              <w:jc w:val="both"/>
              <w:rPr>
                <w:rFonts w:ascii="Arial" w:eastAsia="SimSun" w:hAnsi="Arial" w:cs="Arial"/>
                <w:snapToGrid w:val="0"/>
                <w:color w:val="000000"/>
                <w:spacing w:val="-4"/>
                <w:sz w:val="12"/>
                <w:szCs w:val="12"/>
                <w:lang w:val="en-GB" w:eastAsia="th-TH"/>
              </w:rPr>
            </w:pPr>
          </w:p>
        </w:tc>
      </w:tr>
      <w:tr w:rsidR="00B14CF6" w:rsidRPr="00550A39" w14:paraId="44628854" w14:textId="77777777" w:rsidTr="00E35956">
        <w:trPr>
          <w:trHeight w:val="87"/>
        </w:trPr>
        <w:tc>
          <w:tcPr>
            <w:tcW w:w="3701" w:type="dxa"/>
            <w:vAlign w:val="bottom"/>
            <w:hideMark/>
          </w:tcPr>
          <w:p w14:paraId="000371E6"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1F354512" w14:textId="607A6F40"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54,534,700</w:t>
            </w:r>
          </w:p>
        </w:tc>
        <w:tc>
          <w:tcPr>
            <w:tcW w:w="1440" w:type="dxa"/>
            <w:vAlign w:val="bottom"/>
            <w:hideMark/>
          </w:tcPr>
          <w:p w14:paraId="59A7861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54,108,100</w:t>
            </w:r>
          </w:p>
        </w:tc>
        <w:tc>
          <w:tcPr>
            <w:tcW w:w="1440" w:type="dxa"/>
            <w:shd w:val="clear" w:color="auto" w:fill="FAFAFA"/>
            <w:vAlign w:val="bottom"/>
          </w:tcPr>
          <w:p w14:paraId="0ACF79F5" w14:textId="3AD37304"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348,000</w:t>
            </w:r>
          </w:p>
        </w:tc>
        <w:tc>
          <w:tcPr>
            <w:tcW w:w="1440" w:type="dxa"/>
            <w:vAlign w:val="bottom"/>
            <w:hideMark/>
          </w:tcPr>
          <w:p w14:paraId="54866F24"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348,000</w:t>
            </w:r>
          </w:p>
        </w:tc>
      </w:tr>
      <w:tr w:rsidR="00B14CF6" w:rsidRPr="00550A39" w14:paraId="78B9246C" w14:textId="77777777" w:rsidTr="00E35956">
        <w:tc>
          <w:tcPr>
            <w:tcW w:w="3701" w:type="dxa"/>
            <w:vAlign w:val="bottom"/>
            <w:hideMark/>
          </w:tcPr>
          <w:p w14:paraId="1314C69A"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1F13AB62"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0A2933C"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07F74D5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5E2B8A"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p>
        </w:tc>
      </w:tr>
      <w:tr w:rsidR="00B14CF6" w:rsidRPr="00550A39" w14:paraId="3B79F184" w14:textId="77777777" w:rsidTr="00E35956">
        <w:tc>
          <w:tcPr>
            <w:tcW w:w="3701" w:type="dxa"/>
            <w:vAlign w:val="bottom"/>
            <w:hideMark/>
          </w:tcPr>
          <w:p w14:paraId="71B73486" w14:textId="77777777" w:rsidR="00B14CF6" w:rsidRPr="00550A39" w:rsidRDefault="00B14CF6" w:rsidP="00B14CF6">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transactions</w:t>
            </w:r>
          </w:p>
        </w:tc>
        <w:tc>
          <w:tcPr>
            <w:tcW w:w="1440" w:type="dxa"/>
            <w:shd w:val="clear" w:color="auto" w:fill="FAFAFA"/>
            <w:vAlign w:val="bottom"/>
          </w:tcPr>
          <w:p w14:paraId="1C66EB19" w14:textId="718E39E1"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cs/>
                <w:lang w:eastAsia="th-TH"/>
              </w:rPr>
            </w:pPr>
            <w:r w:rsidRPr="00550A39">
              <w:rPr>
                <w:rFonts w:ascii="Arial" w:hAnsi="Arial" w:cs="Arial"/>
                <w:snapToGrid w:val="0"/>
                <w:color w:val="000000"/>
                <w:spacing w:val="-4"/>
                <w:sz w:val="18"/>
                <w:szCs w:val="18"/>
                <w:lang w:eastAsia="th-TH"/>
              </w:rPr>
              <w:t>1,</w:t>
            </w:r>
            <w:r w:rsidR="00366C10">
              <w:rPr>
                <w:rFonts w:ascii="Arial" w:hAnsi="Arial" w:cs="Arial"/>
                <w:snapToGrid w:val="0"/>
                <w:color w:val="000000"/>
                <w:spacing w:val="-4"/>
                <w:sz w:val="18"/>
                <w:szCs w:val="18"/>
                <w:lang w:eastAsia="th-TH"/>
              </w:rPr>
              <w:t>366,593</w:t>
            </w:r>
          </w:p>
        </w:tc>
        <w:tc>
          <w:tcPr>
            <w:tcW w:w="1440" w:type="dxa"/>
            <w:vAlign w:val="bottom"/>
            <w:hideMark/>
          </w:tcPr>
          <w:p w14:paraId="3355DFA5" w14:textId="5E42F75A" w:rsidR="00B14CF6" w:rsidRPr="00550A39" w:rsidRDefault="00826014" w:rsidP="00B14CF6">
            <w:pPr>
              <w:pStyle w:val="a0"/>
              <w:tabs>
                <w:tab w:val="decimal" w:pos="1224"/>
              </w:tabs>
              <w:ind w:left="-14" w:right="-72"/>
              <w:jc w:val="both"/>
              <w:rPr>
                <w:rFonts w:ascii="Arial" w:hAnsi="Arial" w:cs="Arial"/>
                <w:snapToGrid w:val="0"/>
                <w:color w:val="000000"/>
                <w:spacing w:val="-4"/>
                <w:sz w:val="18"/>
                <w:szCs w:val="18"/>
                <w:lang w:eastAsia="th-TH"/>
              </w:rPr>
            </w:pPr>
            <w:r w:rsidRPr="00826014">
              <w:rPr>
                <w:rFonts w:ascii="Arial" w:hAnsi="Arial" w:cs="Arial"/>
                <w:snapToGrid w:val="0"/>
                <w:color w:val="000000"/>
                <w:spacing w:val="-4"/>
                <w:sz w:val="18"/>
                <w:szCs w:val="18"/>
                <w:lang w:eastAsia="th-TH"/>
              </w:rPr>
              <w:t>2,165,320</w:t>
            </w:r>
          </w:p>
        </w:tc>
        <w:tc>
          <w:tcPr>
            <w:tcW w:w="1440" w:type="dxa"/>
            <w:shd w:val="clear" w:color="auto" w:fill="FAFAFA"/>
            <w:vAlign w:val="bottom"/>
          </w:tcPr>
          <w:p w14:paraId="00719450" w14:textId="5CF03E1D"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c>
          <w:tcPr>
            <w:tcW w:w="1440" w:type="dxa"/>
            <w:vAlign w:val="bottom"/>
            <w:hideMark/>
          </w:tcPr>
          <w:p w14:paraId="20536C99" w14:textId="77777777" w:rsidR="00B14CF6" w:rsidRPr="00550A39" w:rsidRDefault="00B14CF6" w:rsidP="00B14CF6">
            <w:pPr>
              <w:tabs>
                <w:tab w:val="decimal" w:pos="1224"/>
              </w:tabs>
              <w:ind w:left="-14" w:right="-72"/>
              <w:jc w:val="both"/>
              <w:rPr>
                <w:rFonts w:ascii="Arial" w:eastAsia="SimSun" w:hAnsi="Arial" w:cs="Arial"/>
                <w:snapToGrid w:val="0"/>
                <w:color w:val="000000"/>
                <w:sz w:val="18"/>
                <w:szCs w:val="18"/>
                <w:lang w:val="en-GB" w:eastAsia="th-TH"/>
              </w:rPr>
            </w:pPr>
            <w:r w:rsidRPr="00550A39">
              <w:rPr>
                <w:rFonts w:ascii="Arial" w:eastAsia="SimSun" w:hAnsi="Arial" w:cs="Arial"/>
                <w:snapToGrid w:val="0"/>
                <w:color w:val="000000"/>
                <w:sz w:val="18"/>
                <w:szCs w:val="18"/>
                <w:lang w:val="en-GB" w:eastAsia="th-TH"/>
              </w:rPr>
              <w:t xml:space="preserve">-       </w:t>
            </w:r>
          </w:p>
        </w:tc>
      </w:tr>
      <w:tr w:rsidR="00B14CF6" w:rsidRPr="00550A39" w14:paraId="50F8E766" w14:textId="77777777" w:rsidTr="00E35956">
        <w:tc>
          <w:tcPr>
            <w:tcW w:w="3701" w:type="dxa"/>
            <w:vAlign w:val="bottom"/>
          </w:tcPr>
          <w:p w14:paraId="42E50DB1" w14:textId="77777777" w:rsidR="00B14CF6" w:rsidRPr="00550A39" w:rsidRDefault="00B14CF6" w:rsidP="00B14CF6">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684B1863" w14:textId="77777777" w:rsidR="00B14CF6" w:rsidRPr="00550A39" w:rsidRDefault="00B14CF6" w:rsidP="00B14CF6">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3F38D0C"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5176BB3B" w14:textId="77777777" w:rsidR="00B14CF6" w:rsidRPr="00550A39" w:rsidRDefault="00B14CF6" w:rsidP="00B14CF6">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52F9B746" w14:textId="77777777" w:rsidR="00B14CF6" w:rsidRPr="00550A39" w:rsidRDefault="00B14CF6" w:rsidP="00B14CF6">
            <w:pPr>
              <w:pStyle w:val="a0"/>
              <w:tabs>
                <w:tab w:val="decimal" w:pos="1224"/>
              </w:tabs>
              <w:ind w:left="-14" w:right="-72"/>
              <w:jc w:val="both"/>
              <w:rPr>
                <w:rFonts w:ascii="Arial" w:hAnsi="Arial" w:cs="Arial"/>
                <w:snapToGrid w:val="0"/>
                <w:color w:val="000000"/>
                <w:sz w:val="12"/>
                <w:szCs w:val="12"/>
                <w:lang w:eastAsia="th-TH"/>
              </w:rPr>
            </w:pPr>
          </w:p>
        </w:tc>
      </w:tr>
      <w:tr w:rsidR="00B14CF6" w:rsidRPr="00550A39" w14:paraId="10FE5C7D" w14:textId="77777777" w:rsidTr="00E35956">
        <w:tc>
          <w:tcPr>
            <w:tcW w:w="3701" w:type="dxa"/>
            <w:vAlign w:val="bottom"/>
          </w:tcPr>
          <w:p w14:paraId="77D20E44" w14:textId="77777777" w:rsidR="00B14CF6" w:rsidRPr="00550A39" w:rsidRDefault="00B14CF6" w:rsidP="00B14CF6">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507A3B37" w14:textId="76CCAB42" w:rsidR="00B14CF6" w:rsidRPr="00550A39" w:rsidRDefault="00D418A0" w:rsidP="00B14CF6">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t>55,901,293</w:t>
            </w:r>
          </w:p>
        </w:tc>
        <w:tc>
          <w:tcPr>
            <w:tcW w:w="1440" w:type="dxa"/>
            <w:tcBorders>
              <w:bottom w:val="single" w:sz="4" w:space="0" w:color="auto"/>
            </w:tcBorders>
            <w:vAlign w:val="bottom"/>
            <w:hideMark/>
          </w:tcPr>
          <w:p w14:paraId="7C3E9833"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cs/>
                <w:lang w:eastAsia="th-TH"/>
              </w:rPr>
            </w:pPr>
            <w:r w:rsidRPr="00550A39">
              <w:rPr>
                <w:rFonts w:ascii="Arial" w:hAnsi="Arial" w:cs="Arial"/>
                <w:snapToGrid w:val="0"/>
                <w:color w:val="000000"/>
                <w:spacing w:val="-4"/>
                <w:sz w:val="18"/>
                <w:szCs w:val="18"/>
                <w:lang w:eastAsia="th-TH"/>
              </w:rPr>
              <w:t>56,273,420</w:t>
            </w:r>
          </w:p>
        </w:tc>
        <w:tc>
          <w:tcPr>
            <w:tcW w:w="1440" w:type="dxa"/>
            <w:tcBorders>
              <w:bottom w:val="single" w:sz="4" w:space="0" w:color="auto"/>
            </w:tcBorders>
            <w:shd w:val="clear" w:color="auto" w:fill="FAFAFA"/>
            <w:vAlign w:val="bottom"/>
          </w:tcPr>
          <w:p w14:paraId="0861D9F6" w14:textId="1677C930"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348,000</w:t>
            </w:r>
          </w:p>
        </w:tc>
        <w:tc>
          <w:tcPr>
            <w:tcW w:w="1440" w:type="dxa"/>
            <w:tcBorders>
              <w:bottom w:val="single" w:sz="4" w:space="0" w:color="auto"/>
            </w:tcBorders>
            <w:vAlign w:val="bottom"/>
            <w:hideMark/>
          </w:tcPr>
          <w:p w14:paraId="2CF3688B" w14:textId="77777777" w:rsidR="00B14CF6" w:rsidRPr="00550A39" w:rsidRDefault="00B14CF6" w:rsidP="00B14CF6">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348,000</w:t>
            </w:r>
          </w:p>
        </w:tc>
      </w:tr>
    </w:tbl>
    <w:p w14:paraId="092EDF89" w14:textId="77777777" w:rsidR="00D7477F" w:rsidRPr="00550A39" w:rsidRDefault="00D7477F" w:rsidP="00A4216A">
      <w:pPr>
        <w:tabs>
          <w:tab w:val="left" w:pos="600"/>
          <w:tab w:val="left" w:pos="1440"/>
        </w:tabs>
        <w:ind w:left="54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550A39" w14:paraId="78AD469A" w14:textId="77777777" w:rsidTr="00593902">
        <w:tc>
          <w:tcPr>
            <w:tcW w:w="3701" w:type="dxa"/>
            <w:vAlign w:val="bottom"/>
          </w:tcPr>
          <w:p w14:paraId="6642401E" w14:textId="77777777" w:rsidR="00F64F24" w:rsidRPr="00550A39"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16A2A554" w14:textId="77777777" w:rsidR="00F64F24" w:rsidRPr="00550A39" w:rsidRDefault="00F64F24" w:rsidP="00F946F2">
            <w:pPr>
              <w:pStyle w:val="a0"/>
              <w:ind w:left="-14" w:right="-72"/>
              <w:jc w:val="center"/>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Consolidated financial information</w:t>
            </w:r>
          </w:p>
        </w:tc>
      </w:tr>
      <w:tr w:rsidR="00F64F24" w:rsidRPr="00550A39" w14:paraId="78E67A26" w14:textId="77777777" w:rsidTr="00593902">
        <w:tc>
          <w:tcPr>
            <w:tcW w:w="3701" w:type="dxa"/>
            <w:vAlign w:val="bottom"/>
          </w:tcPr>
          <w:p w14:paraId="2A7A7FE7" w14:textId="77777777" w:rsidR="00F64F24" w:rsidRPr="00550A39"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3889816F" w14:textId="77777777" w:rsidR="00F64F24" w:rsidRPr="00550A39"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w:t>
            </w:r>
            <w:r w:rsidR="00F64F24" w:rsidRPr="00550A39">
              <w:rPr>
                <w:rFonts w:ascii="Arial" w:hAnsi="Arial" w:cs="Arial"/>
                <w:b/>
                <w:bCs/>
                <w:snapToGrid w:val="0"/>
                <w:color w:val="000000"/>
                <w:spacing w:val="-4"/>
                <w:sz w:val="18"/>
                <w:szCs w:val="18"/>
                <w:lang w:eastAsia="th-TH"/>
              </w:rPr>
              <w:t>Unaudited</w:t>
            </w:r>
            <w:r w:rsidRPr="00550A39">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0E3741DD" w14:textId="77777777" w:rsidR="00F64F24" w:rsidRPr="00550A39"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w:t>
            </w:r>
            <w:r w:rsidR="00F64F24" w:rsidRPr="00550A39">
              <w:rPr>
                <w:rFonts w:ascii="Arial" w:hAnsi="Arial" w:cs="Arial"/>
                <w:b/>
                <w:bCs/>
                <w:snapToGrid w:val="0"/>
                <w:color w:val="000000"/>
                <w:spacing w:val="-4"/>
                <w:sz w:val="18"/>
                <w:szCs w:val="18"/>
                <w:lang w:eastAsia="th-TH"/>
              </w:rPr>
              <w:t>Audited</w:t>
            </w:r>
            <w:r w:rsidRPr="00550A39">
              <w:rPr>
                <w:rFonts w:ascii="Arial" w:hAnsi="Arial" w:cs="Arial"/>
                <w:b/>
                <w:bCs/>
                <w:snapToGrid w:val="0"/>
                <w:color w:val="000000"/>
                <w:spacing w:val="-4"/>
                <w:sz w:val="18"/>
                <w:szCs w:val="18"/>
                <w:lang w:eastAsia="th-TH"/>
              </w:rPr>
              <w:t>)</w:t>
            </w:r>
          </w:p>
        </w:tc>
      </w:tr>
      <w:tr w:rsidR="00F64F24" w:rsidRPr="00550A39" w14:paraId="58F1E4C4" w14:textId="77777777" w:rsidTr="00593902">
        <w:tc>
          <w:tcPr>
            <w:tcW w:w="3701" w:type="dxa"/>
            <w:vAlign w:val="bottom"/>
          </w:tcPr>
          <w:p w14:paraId="3CE8ECDB" w14:textId="77777777" w:rsidR="00F64F24" w:rsidRPr="00550A39" w:rsidRDefault="00F64F24" w:rsidP="00F946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4ED35A82" w14:textId="77777777" w:rsidR="00F64F24" w:rsidRPr="00550A39" w:rsidRDefault="006E4C0C" w:rsidP="00F946F2">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 xml:space="preserve">31 December </w:t>
            </w:r>
            <w:r w:rsidR="001352A6" w:rsidRPr="00550A39">
              <w:rPr>
                <w:rFonts w:ascii="Arial" w:hAnsi="Arial" w:cs="Arial"/>
                <w:b/>
                <w:bCs/>
                <w:snapToGrid w:val="0"/>
                <w:color w:val="auto"/>
                <w:spacing w:val="-4"/>
                <w:sz w:val="18"/>
                <w:szCs w:val="18"/>
                <w:lang w:eastAsia="th-TH"/>
              </w:rPr>
              <w:t>2020</w:t>
            </w:r>
          </w:p>
        </w:tc>
        <w:tc>
          <w:tcPr>
            <w:tcW w:w="2880" w:type="dxa"/>
            <w:gridSpan w:val="2"/>
            <w:tcBorders>
              <w:bottom w:val="single" w:sz="4" w:space="0" w:color="auto"/>
            </w:tcBorders>
            <w:vAlign w:val="bottom"/>
            <w:hideMark/>
          </w:tcPr>
          <w:p w14:paraId="1D441BF9" w14:textId="77777777" w:rsidR="00F64F24" w:rsidRPr="00550A39" w:rsidRDefault="00FA68A3" w:rsidP="00F946F2">
            <w:pPr>
              <w:pStyle w:val="a0"/>
              <w:tabs>
                <w:tab w:val="right" w:pos="2664"/>
              </w:tabs>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31 March 2020</w:t>
            </w:r>
          </w:p>
        </w:tc>
      </w:tr>
      <w:tr w:rsidR="00F64F24" w:rsidRPr="00550A39" w14:paraId="4E487658" w14:textId="77777777" w:rsidTr="00593902">
        <w:tc>
          <w:tcPr>
            <w:tcW w:w="3701" w:type="dxa"/>
            <w:vAlign w:val="bottom"/>
          </w:tcPr>
          <w:p w14:paraId="52E20DB7" w14:textId="77777777" w:rsidR="00F64F24" w:rsidRPr="00550A39"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5350F81"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FA0A287"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7087E6A3"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28A7F400"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ab/>
              <w:t>Equivalents to</w:t>
            </w:r>
          </w:p>
        </w:tc>
      </w:tr>
      <w:tr w:rsidR="00F64F24" w:rsidRPr="00550A39" w14:paraId="57BE09DF" w14:textId="77777777" w:rsidTr="00593902">
        <w:tc>
          <w:tcPr>
            <w:tcW w:w="3701" w:type="dxa"/>
            <w:vAlign w:val="bottom"/>
          </w:tcPr>
          <w:p w14:paraId="4CF0FFB6" w14:textId="77777777" w:rsidR="00F64F24" w:rsidRPr="00550A39"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48EB89D"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550A39">
              <w:rPr>
                <w:rFonts w:ascii="Arial" w:hAnsi="Arial" w:cs="Arial"/>
                <w:b/>
                <w:bCs/>
                <w:snapToGrid w:val="0"/>
                <w:color w:val="000000"/>
                <w:spacing w:val="-8"/>
                <w:sz w:val="18"/>
                <w:szCs w:val="18"/>
                <w:lang w:eastAsia="th-TH"/>
              </w:rPr>
              <w:tab/>
            </w:r>
            <w:r w:rsidRPr="00550A39">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14:paraId="024D5487"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BB06B53"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10"/>
                <w:sz w:val="18"/>
                <w:szCs w:val="18"/>
                <w:lang w:eastAsia="th-TH"/>
              </w:rPr>
            </w:pPr>
            <w:r w:rsidRPr="00550A39">
              <w:rPr>
                <w:rFonts w:ascii="Arial" w:hAnsi="Arial" w:cs="Arial"/>
                <w:b/>
                <w:bCs/>
                <w:snapToGrid w:val="0"/>
                <w:color w:val="000000"/>
                <w:spacing w:val="-8"/>
                <w:sz w:val="18"/>
                <w:szCs w:val="18"/>
                <w:lang w:eastAsia="th-TH"/>
              </w:rPr>
              <w:tab/>
            </w:r>
            <w:r w:rsidRPr="00550A39">
              <w:rPr>
                <w:rFonts w:ascii="Arial" w:hAnsi="Arial" w:cs="Arial"/>
                <w:b/>
                <w:bCs/>
                <w:snapToGrid w:val="0"/>
                <w:color w:val="000000"/>
                <w:spacing w:val="-10"/>
                <w:sz w:val="18"/>
                <w:szCs w:val="18"/>
                <w:lang w:eastAsia="th-TH"/>
              </w:rPr>
              <w:t>Australian dollar</w:t>
            </w:r>
          </w:p>
        </w:tc>
        <w:tc>
          <w:tcPr>
            <w:tcW w:w="1440" w:type="dxa"/>
            <w:tcBorders>
              <w:bottom w:val="single" w:sz="4" w:space="0" w:color="auto"/>
            </w:tcBorders>
            <w:vAlign w:val="bottom"/>
            <w:hideMark/>
          </w:tcPr>
          <w:p w14:paraId="6A123667" w14:textId="77777777" w:rsidR="00F64F24" w:rsidRPr="00550A39"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ab/>
              <w:t>Baht</w:t>
            </w:r>
          </w:p>
        </w:tc>
      </w:tr>
      <w:tr w:rsidR="00F64F24" w:rsidRPr="00550A39" w14:paraId="6601050C" w14:textId="77777777" w:rsidTr="00593902">
        <w:tc>
          <w:tcPr>
            <w:tcW w:w="3701" w:type="dxa"/>
            <w:vAlign w:val="bottom"/>
          </w:tcPr>
          <w:p w14:paraId="308DA4E7" w14:textId="77777777" w:rsidR="00F64F24" w:rsidRPr="00550A39"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44FBF32E"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10AD0D92"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59EE560E"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276843E2"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64F24" w:rsidRPr="00550A39" w14:paraId="56933964" w14:textId="77777777" w:rsidTr="00593902">
        <w:tc>
          <w:tcPr>
            <w:tcW w:w="3701" w:type="dxa"/>
            <w:vAlign w:val="bottom"/>
            <w:hideMark/>
          </w:tcPr>
          <w:p w14:paraId="502B964B" w14:textId="77777777" w:rsidR="00F64F24" w:rsidRPr="00550A39" w:rsidRDefault="00F64F24" w:rsidP="00F946F2">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Guarantee for property lease</w:t>
            </w:r>
            <w:r w:rsidR="001477FA" w:rsidRPr="00550A39">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33319B88"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128738C"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57E56BBE"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7634678"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445943" w:rsidRPr="00550A39" w14:paraId="56CD3963" w14:textId="77777777" w:rsidTr="00B14CF6">
        <w:tc>
          <w:tcPr>
            <w:tcW w:w="3701" w:type="dxa"/>
            <w:vAlign w:val="bottom"/>
          </w:tcPr>
          <w:p w14:paraId="690D9C53" w14:textId="77777777" w:rsidR="00445943" w:rsidRPr="00550A39" w:rsidRDefault="00445943" w:rsidP="00445943">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by subsidiaries</w:t>
            </w:r>
          </w:p>
        </w:tc>
        <w:tc>
          <w:tcPr>
            <w:tcW w:w="1440" w:type="dxa"/>
            <w:shd w:val="clear" w:color="auto" w:fill="FAFAFA"/>
          </w:tcPr>
          <w:p w14:paraId="4A3304AD" w14:textId="142D6102"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tcPr>
          <w:p w14:paraId="22474999" w14:textId="53DB03CB"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3DF49E0"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821E14E"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cs/>
                <w:lang w:eastAsia="th-TH"/>
              </w:rPr>
            </w:pPr>
          </w:p>
        </w:tc>
      </w:tr>
      <w:tr w:rsidR="00445943" w:rsidRPr="00550A39" w14:paraId="4F2A6F38" w14:textId="77777777" w:rsidTr="00B14CF6">
        <w:tc>
          <w:tcPr>
            <w:tcW w:w="3701" w:type="dxa"/>
            <w:vAlign w:val="bottom"/>
            <w:hideMark/>
          </w:tcPr>
          <w:p w14:paraId="1A1F72D1" w14:textId="77777777" w:rsidR="00445943" w:rsidRPr="00550A39" w:rsidRDefault="00445943" w:rsidP="00445943">
            <w:pPr>
              <w:ind w:left="435" w:right="-169"/>
              <w:rPr>
                <w:rFonts w:ascii="Arial" w:hAnsi="Arial" w:cs="Arial"/>
                <w:snapToGrid w:val="0"/>
                <w:color w:val="000000"/>
                <w:sz w:val="18"/>
                <w:szCs w:val="18"/>
                <w:lang w:eastAsia="th-TH"/>
              </w:rPr>
            </w:pPr>
            <w:r w:rsidRPr="00550A39">
              <w:rPr>
                <w:rFonts w:ascii="Arial" w:hAnsi="Arial" w:cs="Arial"/>
                <w:snapToGrid w:val="0"/>
                <w:color w:val="000000"/>
                <w:sz w:val="18"/>
                <w:szCs w:val="18"/>
                <w:lang w:val="en-GB" w:eastAsia="th-TH"/>
              </w:rPr>
              <w:t xml:space="preserve">   - TJM Products Pty. Ltd.</w:t>
            </w:r>
          </w:p>
        </w:tc>
        <w:tc>
          <w:tcPr>
            <w:tcW w:w="1440" w:type="dxa"/>
            <w:shd w:val="clear" w:color="auto" w:fill="FAFAFA"/>
          </w:tcPr>
          <w:p w14:paraId="43848C53" w14:textId="18706853" w:rsidR="00445943" w:rsidRPr="00550A39" w:rsidRDefault="00445943" w:rsidP="00B65D47">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421,582</w:t>
            </w:r>
          </w:p>
        </w:tc>
        <w:tc>
          <w:tcPr>
            <w:tcW w:w="1440" w:type="dxa"/>
            <w:shd w:val="clear" w:color="auto" w:fill="FAFAFA"/>
          </w:tcPr>
          <w:p w14:paraId="4F08222B" w14:textId="4786D9EC" w:rsidR="00445943" w:rsidRPr="00550A39" w:rsidRDefault="00B65D47" w:rsidP="00445943">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9,832,166</w:t>
            </w:r>
          </w:p>
        </w:tc>
        <w:tc>
          <w:tcPr>
            <w:tcW w:w="1440" w:type="dxa"/>
            <w:vAlign w:val="bottom"/>
            <w:hideMark/>
          </w:tcPr>
          <w:p w14:paraId="0613B98B"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421,582</w:t>
            </w:r>
          </w:p>
        </w:tc>
        <w:tc>
          <w:tcPr>
            <w:tcW w:w="1440" w:type="dxa"/>
            <w:vAlign w:val="bottom"/>
            <w:hideMark/>
          </w:tcPr>
          <w:p w14:paraId="3DC1CEE1"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8,663,711</w:t>
            </w:r>
          </w:p>
        </w:tc>
      </w:tr>
      <w:tr w:rsidR="00445943" w:rsidRPr="00550A39" w14:paraId="2547F575" w14:textId="77777777" w:rsidTr="00B14CF6">
        <w:tc>
          <w:tcPr>
            <w:tcW w:w="3701" w:type="dxa"/>
            <w:vAlign w:val="bottom"/>
            <w:hideMark/>
          </w:tcPr>
          <w:p w14:paraId="29F99D3F" w14:textId="77777777" w:rsidR="00445943" w:rsidRPr="00550A39" w:rsidRDefault="00445943" w:rsidP="00445943">
            <w:pPr>
              <w:ind w:left="435" w:right="-169"/>
              <w:rPr>
                <w:rFonts w:ascii="Arial" w:hAnsi="Arial" w:cs="Arial"/>
                <w:snapToGrid w:val="0"/>
                <w:color w:val="000000"/>
                <w:sz w:val="18"/>
                <w:szCs w:val="18"/>
                <w:cs/>
                <w:lang w:val="en-GB" w:eastAsia="th-TH"/>
              </w:rPr>
            </w:pPr>
            <w:r w:rsidRPr="00550A39">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14:paraId="681254EC" w14:textId="74068B35" w:rsidR="00445943" w:rsidRPr="00550A39" w:rsidRDefault="00445943" w:rsidP="00B65D47">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100,000</w:t>
            </w:r>
          </w:p>
        </w:tc>
        <w:tc>
          <w:tcPr>
            <w:tcW w:w="1440" w:type="dxa"/>
            <w:tcBorders>
              <w:bottom w:val="single" w:sz="4" w:space="0" w:color="auto"/>
            </w:tcBorders>
            <w:shd w:val="clear" w:color="auto" w:fill="FAFAFA"/>
          </w:tcPr>
          <w:p w14:paraId="2250D62D" w14:textId="1B62FFFD" w:rsidR="00445943" w:rsidRPr="00550A39" w:rsidRDefault="00B65D47" w:rsidP="00445943">
            <w:pPr>
              <w:pStyle w:val="a0"/>
              <w:tabs>
                <w:tab w:val="decimal" w:pos="1224"/>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2,332,210</w:t>
            </w:r>
          </w:p>
        </w:tc>
        <w:tc>
          <w:tcPr>
            <w:tcW w:w="1440" w:type="dxa"/>
            <w:tcBorders>
              <w:bottom w:val="single" w:sz="4" w:space="0" w:color="auto"/>
            </w:tcBorders>
            <w:vAlign w:val="bottom"/>
            <w:hideMark/>
          </w:tcPr>
          <w:p w14:paraId="12353A2B"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100,000</w:t>
            </w:r>
          </w:p>
        </w:tc>
        <w:tc>
          <w:tcPr>
            <w:tcW w:w="1440" w:type="dxa"/>
            <w:tcBorders>
              <w:bottom w:val="single" w:sz="4" w:space="0" w:color="auto"/>
            </w:tcBorders>
            <w:vAlign w:val="bottom"/>
            <w:hideMark/>
          </w:tcPr>
          <w:p w14:paraId="1F05317B"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2,055,050</w:t>
            </w:r>
          </w:p>
        </w:tc>
      </w:tr>
      <w:tr w:rsidR="00445943" w:rsidRPr="00550A39" w14:paraId="1146C060" w14:textId="77777777" w:rsidTr="00B14CF6">
        <w:tc>
          <w:tcPr>
            <w:tcW w:w="3701" w:type="dxa"/>
            <w:vAlign w:val="bottom"/>
          </w:tcPr>
          <w:p w14:paraId="54A03EB4" w14:textId="77777777" w:rsidR="00445943" w:rsidRPr="00550A39" w:rsidRDefault="00445943" w:rsidP="00445943">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shd w:val="clear" w:color="auto" w:fill="FAFAFA"/>
          </w:tcPr>
          <w:p w14:paraId="229257E2" w14:textId="650B256B" w:rsidR="00445943" w:rsidRPr="00550A39" w:rsidRDefault="00445943" w:rsidP="00B65D4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tcPr>
          <w:p w14:paraId="6342406E" w14:textId="1E84BB1E"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FAEB92A"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6D026E1A"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2"/>
                <w:szCs w:val="12"/>
                <w:cs/>
                <w:lang w:eastAsia="th-TH"/>
              </w:rPr>
            </w:pPr>
          </w:p>
        </w:tc>
      </w:tr>
      <w:tr w:rsidR="00445943" w:rsidRPr="00550A39" w14:paraId="1A586625" w14:textId="77777777" w:rsidTr="00B14CF6">
        <w:tc>
          <w:tcPr>
            <w:tcW w:w="3701" w:type="dxa"/>
            <w:vAlign w:val="bottom"/>
          </w:tcPr>
          <w:p w14:paraId="624EF020" w14:textId="77777777" w:rsidR="00445943" w:rsidRPr="00550A39" w:rsidRDefault="00445943" w:rsidP="00445943">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095EDFE2" w14:textId="30870726" w:rsidR="00445943" w:rsidRPr="00550A39" w:rsidRDefault="00445943" w:rsidP="00B65D47">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521,582</w:t>
            </w:r>
          </w:p>
        </w:tc>
        <w:tc>
          <w:tcPr>
            <w:tcW w:w="1440" w:type="dxa"/>
            <w:tcBorders>
              <w:bottom w:val="single" w:sz="4" w:space="0" w:color="auto"/>
            </w:tcBorders>
            <w:shd w:val="clear" w:color="auto" w:fill="FAFAFA"/>
          </w:tcPr>
          <w:p w14:paraId="17BF95EE" w14:textId="397798A7" w:rsidR="00445943" w:rsidRPr="00550A39" w:rsidRDefault="00B65D47" w:rsidP="00445943">
            <w:pPr>
              <w:pStyle w:val="a0"/>
              <w:tabs>
                <w:tab w:val="decimal" w:pos="1224"/>
              </w:tabs>
              <w:ind w:left="-14" w:right="-72"/>
              <w:jc w:val="both"/>
              <w:rPr>
                <w:rFonts w:ascii="Arial" w:hAnsi="Arial" w:cs="Arial"/>
                <w:snapToGrid w:val="0"/>
                <w:color w:val="000000"/>
                <w:spacing w:val="-4"/>
                <w:sz w:val="18"/>
                <w:szCs w:val="18"/>
                <w:cs/>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12,164,376</w:t>
            </w:r>
            <w:r>
              <w:rPr>
                <w:rFonts w:ascii="Arial" w:hAnsi="Arial" w:cs="Arial"/>
                <w:snapToGrid w:val="0"/>
                <w:color w:val="000000"/>
                <w:spacing w:val="-4"/>
                <w:sz w:val="18"/>
                <w:szCs w:val="18"/>
                <w:lang w:eastAsia="th-TH"/>
              </w:rPr>
              <w:fldChar w:fldCharType="end"/>
            </w:r>
          </w:p>
        </w:tc>
        <w:tc>
          <w:tcPr>
            <w:tcW w:w="1440" w:type="dxa"/>
            <w:tcBorders>
              <w:bottom w:val="single" w:sz="4" w:space="0" w:color="auto"/>
            </w:tcBorders>
            <w:vAlign w:val="bottom"/>
            <w:hideMark/>
          </w:tcPr>
          <w:p w14:paraId="2BE7811C"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521,582</w:t>
            </w:r>
          </w:p>
        </w:tc>
        <w:tc>
          <w:tcPr>
            <w:tcW w:w="1440" w:type="dxa"/>
            <w:tcBorders>
              <w:bottom w:val="single" w:sz="4" w:space="0" w:color="auto"/>
            </w:tcBorders>
            <w:vAlign w:val="bottom"/>
            <w:hideMark/>
          </w:tcPr>
          <w:p w14:paraId="6B50EB1B" w14:textId="77777777" w:rsidR="00445943" w:rsidRPr="00550A39" w:rsidRDefault="00445943" w:rsidP="00445943">
            <w:pPr>
              <w:pStyle w:val="a0"/>
              <w:tabs>
                <w:tab w:val="decimal" w:pos="1224"/>
              </w:tabs>
              <w:ind w:left="-14" w:right="-72"/>
              <w:jc w:val="both"/>
              <w:rPr>
                <w:rFonts w:ascii="Arial" w:hAnsi="Arial" w:cs="Arial"/>
                <w:snapToGrid w:val="0"/>
                <w:color w:val="000000"/>
                <w:spacing w:val="-4"/>
                <w:sz w:val="18"/>
                <w:szCs w:val="18"/>
                <w:lang w:eastAsia="th-TH"/>
              </w:rPr>
            </w:pPr>
            <w:r w:rsidRPr="00550A39">
              <w:rPr>
                <w:rFonts w:ascii="Arial" w:hAnsi="Arial" w:cs="Arial"/>
                <w:snapToGrid w:val="0"/>
                <w:color w:val="000000"/>
                <w:spacing w:val="-4"/>
                <w:sz w:val="18"/>
                <w:szCs w:val="18"/>
                <w:lang w:eastAsia="th-TH"/>
              </w:rPr>
              <w:t>10,718,761</w:t>
            </w:r>
          </w:p>
        </w:tc>
      </w:tr>
    </w:tbl>
    <w:p w14:paraId="4C534C51" w14:textId="77777777" w:rsidR="00F64F24" w:rsidRPr="00550A39" w:rsidRDefault="00F64F24" w:rsidP="00F946F2">
      <w:pPr>
        <w:ind w:left="540" w:hanging="540"/>
        <w:jc w:val="both"/>
        <w:rPr>
          <w:rFonts w:ascii="Arial" w:hAnsi="Arial" w:cs="Arial"/>
          <w:sz w:val="18"/>
          <w:szCs w:val="18"/>
          <w:lang w:val="en-GB"/>
        </w:rPr>
      </w:pPr>
    </w:p>
    <w:p w14:paraId="32A3A614" w14:textId="77777777" w:rsidR="00F64F24" w:rsidRPr="00550A39" w:rsidRDefault="007D4DB7" w:rsidP="00F946F2">
      <w:pPr>
        <w:ind w:left="540" w:hanging="540"/>
        <w:jc w:val="both"/>
        <w:rPr>
          <w:rFonts w:ascii="Arial" w:eastAsia="SimSun" w:hAnsi="Arial" w:cs="Arial"/>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lang w:val="en-GB" w:eastAsia="th-TH"/>
        </w:rPr>
        <w:t>.4</w:t>
      </w:r>
      <w:r w:rsidR="00F64F24" w:rsidRPr="00550A39">
        <w:rPr>
          <w:rFonts w:ascii="Arial" w:eastAsia="SimSun" w:hAnsi="Arial" w:cs="Arial"/>
          <w:b/>
          <w:bCs/>
          <w:snapToGrid w:val="0"/>
          <w:color w:val="CF4A02"/>
          <w:sz w:val="18"/>
          <w:szCs w:val="18"/>
          <w:lang w:val="en-GB" w:eastAsia="th-TH"/>
        </w:rPr>
        <w:tab/>
        <w:t xml:space="preserve">Standby letter of credit </w:t>
      </w:r>
    </w:p>
    <w:p w14:paraId="4B272143" w14:textId="77777777" w:rsidR="00F64F24" w:rsidRPr="00550A39" w:rsidRDefault="00F64F24" w:rsidP="00F946F2">
      <w:pPr>
        <w:pStyle w:val="a0"/>
        <w:ind w:left="540" w:right="0"/>
        <w:jc w:val="both"/>
        <w:rPr>
          <w:rFonts w:ascii="Arial" w:eastAsia="Times New Roman" w:hAnsi="Arial" w:cs="Arial"/>
          <w:color w:val="auto"/>
          <w:sz w:val="18"/>
          <w:szCs w:val="18"/>
        </w:rPr>
      </w:pPr>
    </w:p>
    <w:p w14:paraId="3733D292" w14:textId="77777777" w:rsidR="00F64F24" w:rsidRPr="00550A39" w:rsidRDefault="00F64F24" w:rsidP="00E26F4D">
      <w:pPr>
        <w:tabs>
          <w:tab w:val="left" w:pos="1440"/>
        </w:tabs>
        <w:ind w:left="540"/>
        <w:jc w:val="both"/>
        <w:rPr>
          <w:rFonts w:ascii="Arial" w:hAnsi="Arial" w:cs="Arial"/>
          <w:spacing w:val="-7"/>
          <w:sz w:val="18"/>
          <w:szCs w:val="18"/>
          <w:lang w:val="en-GB"/>
        </w:rPr>
      </w:pPr>
      <w:r w:rsidRPr="00550A39">
        <w:rPr>
          <w:rFonts w:ascii="Arial" w:hAnsi="Arial" w:cs="Arial"/>
          <w:spacing w:val="-7"/>
          <w:sz w:val="18"/>
          <w:szCs w:val="18"/>
          <w:lang w:val="en-GB"/>
        </w:rPr>
        <w:t xml:space="preserve">As at </w:t>
      </w:r>
      <w:r w:rsidR="006E4C0C" w:rsidRPr="00550A39">
        <w:rPr>
          <w:rFonts w:ascii="Arial" w:hAnsi="Arial" w:cs="Arial"/>
          <w:spacing w:val="-7"/>
          <w:sz w:val="18"/>
          <w:szCs w:val="18"/>
          <w:lang w:val="en-GB"/>
        </w:rPr>
        <w:t xml:space="preserve">31 December </w:t>
      </w:r>
      <w:r w:rsidR="001352A6" w:rsidRPr="00550A39">
        <w:rPr>
          <w:rFonts w:ascii="Arial" w:hAnsi="Arial" w:cs="Arial"/>
          <w:spacing w:val="-7"/>
          <w:sz w:val="18"/>
          <w:szCs w:val="18"/>
          <w:lang w:val="en-GB"/>
        </w:rPr>
        <w:t>2020</w:t>
      </w:r>
      <w:r w:rsidRPr="00550A39">
        <w:rPr>
          <w:rFonts w:ascii="Arial" w:hAnsi="Arial" w:cs="Arial"/>
          <w:spacing w:val="-7"/>
          <w:sz w:val="18"/>
          <w:szCs w:val="18"/>
          <w:lang w:val="en-GB"/>
        </w:rPr>
        <w:t>, the Group had standby letter of credit issued by local commercial bank for guarantee as follows:</w:t>
      </w:r>
    </w:p>
    <w:p w14:paraId="5A21EC9A" w14:textId="77777777" w:rsidR="00D2689C" w:rsidRPr="00550A39" w:rsidRDefault="00D2689C" w:rsidP="00D17130">
      <w:pPr>
        <w:tabs>
          <w:tab w:val="left" w:pos="600"/>
          <w:tab w:val="left" w:pos="1440"/>
        </w:tabs>
        <w:ind w:left="540"/>
        <w:jc w:val="both"/>
        <w:rPr>
          <w:rFonts w:ascii="Arial" w:hAnsi="Arial" w:cs="Arial"/>
          <w:spacing w:val="-4"/>
          <w:sz w:val="18"/>
          <w:szCs w:val="18"/>
          <w:lang w:val="en-GB"/>
        </w:rPr>
      </w:pPr>
    </w:p>
    <w:tbl>
      <w:tblPr>
        <w:tblW w:w="9450" w:type="dxa"/>
        <w:tblInd w:w="108" w:type="dxa"/>
        <w:tblLayout w:type="fixed"/>
        <w:tblLook w:val="04A0" w:firstRow="1" w:lastRow="0" w:firstColumn="1" w:lastColumn="0" w:noHBand="0" w:noVBand="1"/>
      </w:tblPr>
      <w:tblGrid>
        <w:gridCol w:w="5850"/>
        <w:gridCol w:w="1800"/>
        <w:gridCol w:w="1800"/>
      </w:tblGrid>
      <w:tr w:rsidR="00703B2D" w:rsidRPr="00550A39" w14:paraId="11849A4D" w14:textId="77777777" w:rsidTr="001F20C9">
        <w:tc>
          <w:tcPr>
            <w:tcW w:w="5850" w:type="dxa"/>
          </w:tcPr>
          <w:p w14:paraId="627EA74F" w14:textId="77777777" w:rsidR="00703B2D" w:rsidRPr="00550A39"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tcBorders>
            <w:hideMark/>
          </w:tcPr>
          <w:p w14:paraId="2FE579F6" w14:textId="77777777" w:rsidR="00703B2D" w:rsidRPr="00550A39" w:rsidRDefault="00703B2D" w:rsidP="00703B2D">
            <w:pPr>
              <w:pStyle w:val="a0"/>
              <w:ind w:right="-72"/>
              <w:jc w:val="center"/>
              <w:rPr>
                <w:rFonts w:ascii="Arial" w:hAnsi="Arial" w:cs="Arial"/>
                <w:b/>
                <w:bCs/>
                <w:color w:val="auto"/>
                <w:sz w:val="18"/>
                <w:szCs w:val="18"/>
              </w:rPr>
            </w:pPr>
            <w:r w:rsidRPr="00550A39">
              <w:rPr>
                <w:rFonts w:ascii="Arial" w:hAnsi="Arial" w:cs="Arial"/>
                <w:b/>
                <w:bCs/>
                <w:color w:val="auto"/>
                <w:sz w:val="18"/>
                <w:szCs w:val="18"/>
              </w:rPr>
              <w:t>Consolidated</w:t>
            </w:r>
          </w:p>
        </w:tc>
      </w:tr>
      <w:tr w:rsidR="00703B2D" w:rsidRPr="00550A39" w14:paraId="2BBE202D" w14:textId="77777777" w:rsidTr="003A7B24">
        <w:tc>
          <w:tcPr>
            <w:tcW w:w="5850" w:type="dxa"/>
          </w:tcPr>
          <w:p w14:paraId="27203DD6" w14:textId="77777777" w:rsidR="00703B2D" w:rsidRPr="00550A39" w:rsidRDefault="00703B2D" w:rsidP="00F946F2">
            <w:pPr>
              <w:ind w:left="435" w:right="-83"/>
              <w:rPr>
                <w:rFonts w:ascii="Arial" w:hAnsi="Arial" w:cs="Arial"/>
                <w:b/>
                <w:bCs/>
                <w:snapToGrid w:val="0"/>
                <w:sz w:val="18"/>
                <w:szCs w:val="18"/>
                <w:lang w:val="en-GB" w:eastAsia="th-TH"/>
              </w:rPr>
            </w:pPr>
          </w:p>
        </w:tc>
        <w:tc>
          <w:tcPr>
            <w:tcW w:w="3600" w:type="dxa"/>
            <w:gridSpan w:val="2"/>
            <w:tcBorders>
              <w:bottom w:val="single" w:sz="4" w:space="0" w:color="auto"/>
            </w:tcBorders>
            <w:hideMark/>
          </w:tcPr>
          <w:p w14:paraId="1AF1079F" w14:textId="77777777" w:rsidR="00703B2D" w:rsidRPr="00550A39" w:rsidRDefault="00703B2D" w:rsidP="00703B2D">
            <w:pPr>
              <w:pStyle w:val="a0"/>
              <w:ind w:right="-72"/>
              <w:jc w:val="center"/>
              <w:rPr>
                <w:rFonts w:ascii="Arial" w:hAnsi="Arial" w:cs="Arial"/>
                <w:b/>
                <w:bCs/>
                <w:color w:val="auto"/>
                <w:sz w:val="18"/>
                <w:szCs w:val="18"/>
              </w:rPr>
            </w:pPr>
            <w:r w:rsidRPr="00550A39">
              <w:rPr>
                <w:rFonts w:ascii="Arial" w:hAnsi="Arial" w:cs="Arial"/>
                <w:b/>
                <w:bCs/>
                <w:color w:val="auto"/>
                <w:sz w:val="18"/>
                <w:szCs w:val="18"/>
              </w:rPr>
              <w:t>financial information</w:t>
            </w:r>
          </w:p>
        </w:tc>
      </w:tr>
      <w:tr w:rsidR="00703B2D" w:rsidRPr="00550A39" w14:paraId="3ED43848" w14:textId="77777777" w:rsidTr="003A7B24">
        <w:tc>
          <w:tcPr>
            <w:tcW w:w="5850" w:type="dxa"/>
          </w:tcPr>
          <w:p w14:paraId="37E527C7" w14:textId="77777777" w:rsidR="00703B2D" w:rsidRPr="00550A39" w:rsidRDefault="00703B2D" w:rsidP="00F946F2">
            <w:pPr>
              <w:ind w:left="435" w:right="-83"/>
              <w:rPr>
                <w:rFonts w:ascii="Arial" w:hAnsi="Arial" w:cs="Arial"/>
                <w:b/>
                <w:bCs/>
                <w:snapToGrid w:val="0"/>
                <w:sz w:val="18"/>
                <w:szCs w:val="18"/>
                <w:lang w:val="en-GB" w:eastAsia="th-TH"/>
              </w:rPr>
            </w:pPr>
          </w:p>
        </w:tc>
        <w:tc>
          <w:tcPr>
            <w:tcW w:w="3600" w:type="dxa"/>
            <w:gridSpan w:val="2"/>
            <w:tcBorders>
              <w:top w:val="single" w:sz="4" w:space="0" w:color="auto"/>
              <w:bottom w:val="single" w:sz="4" w:space="0" w:color="auto"/>
            </w:tcBorders>
            <w:vAlign w:val="bottom"/>
            <w:hideMark/>
          </w:tcPr>
          <w:p w14:paraId="6D33D76E" w14:textId="77777777" w:rsidR="00703B2D" w:rsidRPr="00550A39" w:rsidRDefault="007D4DB7" w:rsidP="00703B2D">
            <w:pPr>
              <w:pStyle w:val="a0"/>
              <w:ind w:left="-14" w:right="-72"/>
              <w:jc w:val="center"/>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w:t>
            </w:r>
            <w:r w:rsidR="00703B2D" w:rsidRPr="00550A39">
              <w:rPr>
                <w:rFonts w:ascii="Arial" w:hAnsi="Arial" w:cs="Arial"/>
                <w:b/>
                <w:bCs/>
                <w:snapToGrid w:val="0"/>
                <w:color w:val="auto"/>
                <w:sz w:val="18"/>
                <w:szCs w:val="18"/>
                <w:lang w:eastAsia="th-TH"/>
              </w:rPr>
              <w:t>Unaudited</w:t>
            </w:r>
            <w:r w:rsidRPr="00550A39">
              <w:rPr>
                <w:rFonts w:ascii="Arial" w:hAnsi="Arial" w:cs="Arial"/>
                <w:b/>
                <w:bCs/>
                <w:snapToGrid w:val="0"/>
                <w:color w:val="auto"/>
                <w:sz w:val="18"/>
                <w:szCs w:val="18"/>
                <w:lang w:eastAsia="th-TH"/>
              </w:rPr>
              <w:t>)</w:t>
            </w:r>
          </w:p>
          <w:p w14:paraId="78DC8481" w14:textId="77777777" w:rsidR="003A7B24" w:rsidRPr="00550A39" w:rsidRDefault="006E4C0C" w:rsidP="00703B2D">
            <w:pPr>
              <w:pStyle w:val="a0"/>
              <w:ind w:left="-14" w:right="-72"/>
              <w:jc w:val="center"/>
              <w:rPr>
                <w:rFonts w:ascii="Arial" w:hAnsi="Arial" w:cs="Arial"/>
                <w:b/>
                <w:bCs/>
                <w:snapToGrid w:val="0"/>
                <w:color w:val="auto"/>
                <w:sz w:val="18"/>
                <w:szCs w:val="18"/>
                <w:lang w:eastAsia="th-TH"/>
              </w:rPr>
            </w:pPr>
            <w:r w:rsidRPr="00550A39">
              <w:rPr>
                <w:rFonts w:ascii="Arial" w:hAnsi="Arial" w:cs="Arial"/>
                <w:b/>
                <w:bCs/>
                <w:snapToGrid w:val="0"/>
                <w:color w:val="auto"/>
                <w:sz w:val="18"/>
                <w:szCs w:val="18"/>
                <w:lang w:eastAsia="th-TH"/>
              </w:rPr>
              <w:t xml:space="preserve">31 December </w:t>
            </w:r>
            <w:r w:rsidR="001352A6" w:rsidRPr="00550A39">
              <w:rPr>
                <w:rFonts w:ascii="Arial" w:hAnsi="Arial" w:cs="Arial"/>
                <w:b/>
                <w:bCs/>
                <w:snapToGrid w:val="0"/>
                <w:color w:val="auto"/>
                <w:sz w:val="18"/>
                <w:szCs w:val="18"/>
                <w:lang w:eastAsia="th-TH"/>
              </w:rPr>
              <w:t>2020</w:t>
            </w:r>
          </w:p>
        </w:tc>
      </w:tr>
      <w:tr w:rsidR="00F64F24" w:rsidRPr="00550A39" w14:paraId="4E3F69DE" w14:textId="77777777" w:rsidTr="003A7B24">
        <w:tc>
          <w:tcPr>
            <w:tcW w:w="5850" w:type="dxa"/>
          </w:tcPr>
          <w:p w14:paraId="6E7FFFE4" w14:textId="77777777" w:rsidR="00F64F24" w:rsidRPr="00550A39" w:rsidRDefault="00F64F24" w:rsidP="00F946F2">
            <w:pPr>
              <w:ind w:left="435" w:right="-83"/>
              <w:rPr>
                <w:rFonts w:ascii="Arial" w:hAnsi="Arial" w:cs="Arial"/>
                <w:b/>
                <w:bCs/>
                <w:snapToGrid w:val="0"/>
                <w:color w:val="000000"/>
                <w:sz w:val="18"/>
                <w:szCs w:val="18"/>
                <w:lang w:val="en-GB" w:eastAsia="th-TH"/>
              </w:rPr>
            </w:pPr>
          </w:p>
        </w:tc>
        <w:tc>
          <w:tcPr>
            <w:tcW w:w="1800" w:type="dxa"/>
            <w:tcBorders>
              <w:top w:val="single" w:sz="4" w:space="0" w:color="auto"/>
            </w:tcBorders>
            <w:vAlign w:val="bottom"/>
            <w:hideMark/>
          </w:tcPr>
          <w:p w14:paraId="3F88B095" w14:textId="77777777" w:rsidR="00F64F24" w:rsidRPr="00550A39" w:rsidRDefault="00F64F24" w:rsidP="000937D0">
            <w:pPr>
              <w:pStyle w:val="a0"/>
              <w:tabs>
                <w:tab w:val="right" w:pos="1589"/>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cs/>
                <w:lang w:eastAsia="th-TH"/>
              </w:rPr>
              <w:tab/>
            </w:r>
          </w:p>
        </w:tc>
        <w:tc>
          <w:tcPr>
            <w:tcW w:w="1800" w:type="dxa"/>
            <w:tcBorders>
              <w:top w:val="single" w:sz="4" w:space="0" w:color="auto"/>
            </w:tcBorders>
            <w:vAlign w:val="bottom"/>
            <w:hideMark/>
          </w:tcPr>
          <w:p w14:paraId="79EB2D8D" w14:textId="77777777" w:rsidR="00F64F24" w:rsidRPr="00550A39" w:rsidRDefault="00F64F24" w:rsidP="00845777">
            <w:pPr>
              <w:pStyle w:val="a0"/>
              <w:tabs>
                <w:tab w:val="right" w:pos="1584"/>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cs/>
                <w:lang w:eastAsia="th-TH"/>
              </w:rPr>
              <w:tab/>
            </w:r>
            <w:r w:rsidR="00703B2D" w:rsidRPr="00550A39">
              <w:rPr>
                <w:rFonts w:ascii="Arial" w:hAnsi="Arial" w:cs="Arial"/>
                <w:b/>
                <w:bCs/>
                <w:snapToGrid w:val="0"/>
                <w:color w:val="000000"/>
                <w:spacing w:val="-4"/>
                <w:sz w:val="18"/>
                <w:szCs w:val="18"/>
                <w:lang w:eastAsia="th-TH"/>
              </w:rPr>
              <w:t>Equivalents</w:t>
            </w:r>
          </w:p>
        </w:tc>
      </w:tr>
      <w:tr w:rsidR="00F64F24" w:rsidRPr="00550A39" w14:paraId="164D904A" w14:textId="77777777" w:rsidTr="00116089">
        <w:tc>
          <w:tcPr>
            <w:tcW w:w="5850" w:type="dxa"/>
          </w:tcPr>
          <w:p w14:paraId="71CD35FF" w14:textId="77777777" w:rsidR="00F64F24" w:rsidRPr="00550A39" w:rsidRDefault="00F64F24" w:rsidP="00F946F2">
            <w:pPr>
              <w:ind w:left="435" w:right="-83"/>
              <w:rPr>
                <w:rFonts w:ascii="Arial" w:hAnsi="Arial" w:cs="Arial"/>
                <w:b/>
                <w:bCs/>
                <w:snapToGrid w:val="0"/>
                <w:color w:val="000000"/>
                <w:sz w:val="18"/>
                <w:szCs w:val="18"/>
                <w:cs/>
                <w:lang w:val="en-GB" w:eastAsia="th-TH"/>
              </w:rPr>
            </w:pPr>
          </w:p>
        </w:tc>
        <w:tc>
          <w:tcPr>
            <w:tcW w:w="1800" w:type="dxa"/>
            <w:tcBorders>
              <w:bottom w:val="single" w:sz="4" w:space="0" w:color="auto"/>
            </w:tcBorders>
            <w:vAlign w:val="bottom"/>
            <w:hideMark/>
          </w:tcPr>
          <w:p w14:paraId="689D7B5C" w14:textId="77777777" w:rsidR="00F64F24" w:rsidRPr="00550A39" w:rsidRDefault="00F64F24" w:rsidP="00BA4368">
            <w:pPr>
              <w:pStyle w:val="a0"/>
              <w:tabs>
                <w:tab w:val="right" w:pos="1589"/>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lang w:eastAsia="th-TH"/>
              </w:rPr>
              <w:tab/>
            </w:r>
            <w:r w:rsidR="00703B2D" w:rsidRPr="00550A39">
              <w:rPr>
                <w:rFonts w:ascii="Arial" w:hAnsi="Arial" w:cs="Arial"/>
                <w:b/>
                <w:bCs/>
                <w:snapToGrid w:val="0"/>
                <w:color w:val="000000"/>
                <w:spacing w:val="-4"/>
                <w:sz w:val="18"/>
                <w:szCs w:val="18"/>
                <w:lang w:eastAsia="th-TH"/>
              </w:rPr>
              <w:t>Australian dollar</w:t>
            </w:r>
          </w:p>
        </w:tc>
        <w:tc>
          <w:tcPr>
            <w:tcW w:w="1800" w:type="dxa"/>
            <w:tcBorders>
              <w:bottom w:val="single" w:sz="4" w:space="0" w:color="auto"/>
            </w:tcBorders>
            <w:vAlign w:val="bottom"/>
            <w:hideMark/>
          </w:tcPr>
          <w:p w14:paraId="7C925ED8" w14:textId="77777777" w:rsidR="00F64F24" w:rsidRPr="00550A39" w:rsidRDefault="00F64F24" w:rsidP="00845777">
            <w:pPr>
              <w:pStyle w:val="a0"/>
              <w:tabs>
                <w:tab w:val="right" w:pos="158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ab/>
            </w:r>
            <w:r w:rsidR="00703B2D" w:rsidRPr="00550A39">
              <w:rPr>
                <w:rFonts w:ascii="Arial" w:hAnsi="Arial" w:cs="Arial"/>
                <w:b/>
                <w:bCs/>
                <w:snapToGrid w:val="0"/>
                <w:color w:val="000000"/>
                <w:spacing w:val="-4"/>
                <w:sz w:val="18"/>
                <w:szCs w:val="18"/>
                <w:lang w:eastAsia="th-TH"/>
              </w:rPr>
              <w:t xml:space="preserve">to </w:t>
            </w:r>
            <w:r w:rsidRPr="00550A39">
              <w:rPr>
                <w:rFonts w:ascii="Arial" w:hAnsi="Arial" w:cs="Arial"/>
                <w:b/>
                <w:bCs/>
                <w:snapToGrid w:val="0"/>
                <w:color w:val="000000"/>
                <w:spacing w:val="-4"/>
                <w:sz w:val="18"/>
                <w:szCs w:val="18"/>
                <w:lang w:eastAsia="th-TH"/>
              </w:rPr>
              <w:t>Baht</w:t>
            </w:r>
          </w:p>
        </w:tc>
      </w:tr>
      <w:tr w:rsidR="00F64F24" w:rsidRPr="00550A39" w14:paraId="1B79D9B9" w14:textId="77777777" w:rsidTr="00E16B75">
        <w:tc>
          <w:tcPr>
            <w:tcW w:w="5850" w:type="dxa"/>
          </w:tcPr>
          <w:p w14:paraId="38A51843" w14:textId="77777777" w:rsidR="00F64F24" w:rsidRPr="00550A39" w:rsidRDefault="00F64F24" w:rsidP="00F946F2">
            <w:pPr>
              <w:ind w:left="435" w:right="-169"/>
              <w:rPr>
                <w:rFonts w:ascii="Arial" w:hAnsi="Arial" w:cs="Arial"/>
                <w:snapToGrid w:val="0"/>
                <w:color w:val="000000"/>
                <w:spacing w:val="-6"/>
                <w:sz w:val="12"/>
                <w:szCs w:val="12"/>
                <w:lang w:val="en-GB" w:eastAsia="th-TH"/>
              </w:rPr>
            </w:pPr>
          </w:p>
        </w:tc>
        <w:tc>
          <w:tcPr>
            <w:tcW w:w="1800" w:type="dxa"/>
            <w:tcBorders>
              <w:top w:val="single" w:sz="4" w:space="0" w:color="auto"/>
            </w:tcBorders>
            <w:shd w:val="clear" w:color="auto" w:fill="FAFAFA"/>
            <w:vAlign w:val="bottom"/>
          </w:tcPr>
          <w:p w14:paraId="30A090B7" w14:textId="77777777" w:rsidR="00F64F24" w:rsidRPr="00550A39" w:rsidRDefault="00F64F24" w:rsidP="00116089">
            <w:pPr>
              <w:pStyle w:val="a0"/>
              <w:tabs>
                <w:tab w:val="right" w:pos="1589"/>
              </w:tabs>
              <w:ind w:left="-14" w:right="-72"/>
              <w:jc w:val="both"/>
              <w:rPr>
                <w:rFonts w:ascii="Arial" w:hAnsi="Arial" w:cs="Arial"/>
                <w:snapToGrid w:val="0"/>
                <w:color w:val="000000"/>
                <w:spacing w:val="-4"/>
                <w:sz w:val="12"/>
                <w:szCs w:val="12"/>
                <w:lang w:eastAsia="th-TH"/>
              </w:rPr>
            </w:pPr>
          </w:p>
        </w:tc>
        <w:tc>
          <w:tcPr>
            <w:tcW w:w="1800" w:type="dxa"/>
            <w:tcBorders>
              <w:top w:val="single" w:sz="4" w:space="0" w:color="auto"/>
            </w:tcBorders>
            <w:shd w:val="clear" w:color="auto" w:fill="FAFAFA"/>
            <w:vAlign w:val="bottom"/>
          </w:tcPr>
          <w:p w14:paraId="1ADC962C" w14:textId="77777777" w:rsidR="00F64F24" w:rsidRPr="00550A39" w:rsidRDefault="00F64F24" w:rsidP="00F946F2">
            <w:pPr>
              <w:tabs>
                <w:tab w:val="decimal" w:pos="1224"/>
              </w:tabs>
              <w:ind w:left="-14" w:right="-72"/>
              <w:jc w:val="both"/>
              <w:rPr>
                <w:rFonts w:ascii="Arial" w:eastAsia="SimSun" w:hAnsi="Arial" w:cs="Arial"/>
                <w:snapToGrid w:val="0"/>
                <w:color w:val="000000"/>
                <w:spacing w:val="-4"/>
                <w:sz w:val="12"/>
                <w:szCs w:val="12"/>
                <w:lang w:val="en-GB" w:eastAsia="th-TH"/>
              </w:rPr>
            </w:pPr>
          </w:p>
        </w:tc>
      </w:tr>
      <w:tr w:rsidR="00F64F24" w:rsidRPr="00550A39" w14:paraId="26E6D11C" w14:textId="77777777" w:rsidTr="00FC228A">
        <w:tc>
          <w:tcPr>
            <w:tcW w:w="5850" w:type="dxa"/>
            <w:vAlign w:val="bottom"/>
            <w:hideMark/>
          </w:tcPr>
          <w:p w14:paraId="2CA2497A" w14:textId="77777777" w:rsidR="00F64F24" w:rsidRPr="00550A39" w:rsidRDefault="00F946F2" w:rsidP="00F946F2">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Guarantee for an indirect</w:t>
            </w:r>
            <w:r w:rsidR="00F64F24" w:rsidRPr="00550A39">
              <w:rPr>
                <w:rFonts w:ascii="Arial" w:hAnsi="Arial" w:cs="Arial"/>
                <w:snapToGrid w:val="0"/>
                <w:color w:val="000000"/>
                <w:sz w:val="18"/>
                <w:szCs w:val="18"/>
                <w:lang w:val="en-GB" w:eastAsia="th-TH"/>
              </w:rPr>
              <w:t xml:space="preserve"> subsidiary’s loans</w:t>
            </w:r>
          </w:p>
        </w:tc>
        <w:tc>
          <w:tcPr>
            <w:tcW w:w="1800" w:type="dxa"/>
            <w:shd w:val="clear" w:color="auto" w:fill="FAFAFA"/>
            <w:vAlign w:val="bottom"/>
          </w:tcPr>
          <w:p w14:paraId="68E99ACB" w14:textId="77777777" w:rsidR="00F64F24" w:rsidRPr="00550A39" w:rsidRDefault="00F64F24" w:rsidP="00E26F4D">
            <w:pPr>
              <w:pStyle w:val="a0"/>
              <w:tabs>
                <w:tab w:val="right" w:pos="1589"/>
              </w:tabs>
              <w:ind w:left="-14" w:right="-72"/>
              <w:jc w:val="right"/>
              <w:rPr>
                <w:rFonts w:ascii="Arial" w:hAnsi="Arial" w:cs="Arial"/>
                <w:snapToGrid w:val="0"/>
                <w:color w:val="000000"/>
                <w:sz w:val="18"/>
                <w:szCs w:val="18"/>
                <w:lang w:eastAsia="th-TH"/>
              </w:rPr>
            </w:pPr>
          </w:p>
        </w:tc>
        <w:tc>
          <w:tcPr>
            <w:tcW w:w="1800" w:type="dxa"/>
            <w:shd w:val="clear" w:color="auto" w:fill="FAFAFA"/>
            <w:vAlign w:val="bottom"/>
          </w:tcPr>
          <w:p w14:paraId="64E456E7" w14:textId="77777777" w:rsidR="00F64F24" w:rsidRPr="00550A39" w:rsidRDefault="00F64F24" w:rsidP="00F946F2">
            <w:pPr>
              <w:tabs>
                <w:tab w:val="decimal" w:pos="1224"/>
              </w:tabs>
              <w:ind w:left="-14" w:right="-72"/>
              <w:jc w:val="both"/>
              <w:rPr>
                <w:rFonts w:ascii="Arial" w:eastAsia="SimSun" w:hAnsi="Arial" w:cs="Arial"/>
                <w:snapToGrid w:val="0"/>
                <w:color w:val="000000"/>
                <w:sz w:val="18"/>
                <w:szCs w:val="18"/>
                <w:lang w:val="en-GB" w:eastAsia="th-TH"/>
              </w:rPr>
            </w:pPr>
          </w:p>
        </w:tc>
      </w:tr>
      <w:tr w:rsidR="003F1CC5" w:rsidRPr="00550A39" w14:paraId="72689181" w14:textId="77777777" w:rsidTr="00FC228A">
        <w:tc>
          <w:tcPr>
            <w:tcW w:w="5850" w:type="dxa"/>
            <w:vAlign w:val="bottom"/>
            <w:hideMark/>
          </w:tcPr>
          <w:p w14:paraId="7FF0D5F1" w14:textId="77777777" w:rsidR="003F1CC5" w:rsidRPr="00550A39" w:rsidRDefault="003F1CC5" w:rsidP="003F1CC5">
            <w:pPr>
              <w:ind w:left="435"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 TJM Products Pty. Ltd.</w:t>
            </w:r>
          </w:p>
        </w:tc>
        <w:tc>
          <w:tcPr>
            <w:tcW w:w="1800" w:type="dxa"/>
            <w:tcBorders>
              <w:bottom w:val="single" w:sz="4" w:space="0" w:color="auto"/>
            </w:tcBorders>
            <w:shd w:val="clear" w:color="auto" w:fill="FAFAFA"/>
            <w:vAlign w:val="bottom"/>
          </w:tcPr>
          <w:p w14:paraId="554C7649" w14:textId="37261452" w:rsidR="003F1CC5" w:rsidRPr="00550A39" w:rsidRDefault="00445943" w:rsidP="00BA4368">
            <w:pPr>
              <w:pStyle w:val="a0"/>
              <w:tabs>
                <w:tab w:val="decimal" w:pos="158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37,000,000</w:t>
            </w:r>
          </w:p>
        </w:tc>
        <w:tc>
          <w:tcPr>
            <w:tcW w:w="1800" w:type="dxa"/>
            <w:tcBorders>
              <w:bottom w:val="single" w:sz="4" w:space="0" w:color="auto"/>
            </w:tcBorders>
            <w:shd w:val="clear" w:color="auto" w:fill="FAFAFA"/>
            <w:vAlign w:val="bottom"/>
          </w:tcPr>
          <w:p w14:paraId="7162B28C" w14:textId="4FE2B595" w:rsidR="003F1CC5" w:rsidRPr="00550A39" w:rsidRDefault="00445943" w:rsidP="00E26F4D">
            <w:pPr>
              <w:pStyle w:val="a0"/>
              <w:tabs>
                <w:tab w:val="decimal" w:pos="160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862,917,700</w:t>
            </w:r>
          </w:p>
        </w:tc>
      </w:tr>
    </w:tbl>
    <w:p w14:paraId="30A2EA64" w14:textId="77777777" w:rsidR="009B2B70" w:rsidRPr="00550A39" w:rsidRDefault="009B2B70" w:rsidP="00E16B75">
      <w:pPr>
        <w:tabs>
          <w:tab w:val="left" w:pos="600"/>
          <w:tab w:val="left" w:pos="1440"/>
        </w:tabs>
        <w:jc w:val="both"/>
        <w:rPr>
          <w:rFonts w:ascii="Arial" w:hAnsi="Arial" w:cs="Arial"/>
          <w:sz w:val="18"/>
          <w:szCs w:val="18"/>
          <w:lang w:val="en-GB"/>
        </w:rPr>
      </w:pPr>
    </w:p>
    <w:p w14:paraId="7506C0C9" w14:textId="77777777" w:rsidR="009B2B70" w:rsidRPr="00550A39" w:rsidRDefault="009B2B70" w:rsidP="00E16B75">
      <w:pPr>
        <w:tabs>
          <w:tab w:val="left" w:pos="600"/>
          <w:tab w:val="left" w:pos="1440"/>
        </w:tabs>
        <w:jc w:val="both"/>
        <w:rPr>
          <w:rFonts w:ascii="Arial" w:hAnsi="Arial" w:cs="Arial"/>
          <w:sz w:val="18"/>
          <w:szCs w:val="18"/>
          <w:lang w:val="en-GB"/>
        </w:rPr>
      </w:pPr>
      <w:r w:rsidRPr="00550A39">
        <w:rPr>
          <w:rFonts w:ascii="Arial" w:hAnsi="Arial" w:cs="Arial"/>
          <w:sz w:val="18"/>
          <w:szCs w:val="18"/>
          <w:lang w:val="en-GB"/>
        </w:rPr>
        <w:br w:type="page"/>
      </w:r>
    </w:p>
    <w:p w14:paraId="1F1EE3A5" w14:textId="77777777" w:rsidR="00F64F24" w:rsidRPr="00550A39" w:rsidRDefault="00BA4A3E" w:rsidP="00F946F2">
      <w:pPr>
        <w:ind w:left="540" w:hanging="540"/>
        <w:jc w:val="both"/>
        <w:rPr>
          <w:rFonts w:ascii="Arial" w:eastAsia="SimSun" w:hAnsi="Arial" w:cs="Arial"/>
          <w:b/>
          <w:bCs/>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F64F24" w:rsidRPr="00550A39">
        <w:rPr>
          <w:rFonts w:ascii="Arial" w:eastAsia="SimSun" w:hAnsi="Arial" w:cs="Arial"/>
          <w:b/>
          <w:bCs/>
          <w:snapToGrid w:val="0"/>
          <w:color w:val="CF4A02"/>
          <w:sz w:val="18"/>
          <w:szCs w:val="18"/>
          <w:lang w:val="en-GB" w:eastAsia="th-TH"/>
        </w:rPr>
        <w:t>.5</w:t>
      </w:r>
      <w:r w:rsidR="00F64F24" w:rsidRPr="00550A39">
        <w:rPr>
          <w:rFonts w:ascii="Arial" w:eastAsia="SimSun" w:hAnsi="Arial" w:cs="Arial"/>
          <w:b/>
          <w:bCs/>
          <w:snapToGrid w:val="0"/>
          <w:color w:val="CF4A02"/>
          <w:sz w:val="18"/>
          <w:szCs w:val="18"/>
          <w:lang w:val="en-GB" w:eastAsia="th-TH"/>
        </w:rPr>
        <w:tab/>
        <w:t xml:space="preserve">Other commitments </w:t>
      </w:r>
    </w:p>
    <w:p w14:paraId="7F0FF7E5" w14:textId="77777777" w:rsidR="00F64F24" w:rsidRPr="00550A39" w:rsidRDefault="00F64F24" w:rsidP="00F946F2">
      <w:pPr>
        <w:pStyle w:val="a0"/>
        <w:ind w:left="540" w:right="0"/>
        <w:jc w:val="both"/>
        <w:rPr>
          <w:rFonts w:ascii="Arial" w:eastAsia="Times New Roman" w:hAnsi="Arial" w:cs="Arial"/>
          <w:color w:val="auto"/>
          <w:sz w:val="18"/>
          <w:szCs w:val="18"/>
        </w:rPr>
      </w:pPr>
    </w:p>
    <w:p w14:paraId="22A60CEC" w14:textId="77777777" w:rsidR="00F64F24" w:rsidRPr="00550A39" w:rsidRDefault="00F64F24" w:rsidP="00F946F2">
      <w:pPr>
        <w:pStyle w:val="a0"/>
        <w:ind w:left="540" w:right="0"/>
        <w:jc w:val="both"/>
        <w:rPr>
          <w:rFonts w:ascii="Arial" w:eastAsia="Times New Roman" w:hAnsi="Arial" w:cs="Arial"/>
          <w:color w:val="auto"/>
          <w:spacing w:val="-6"/>
          <w:sz w:val="18"/>
          <w:szCs w:val="18"/>
        </w:rPr>
      </w:pPr>
      <w:r w:rsidRPr="00550A39">
        <w:rPr>
          <w:rFonts w:ascii="Arial" w:eastAsia="Times New Roman" w:hAnsi="Arial" w:cs="Arial"/>
          <w:color w:val="auto"/>
          <w:spacing w:val="-6"/>
          <w:sz w:val="18"/>
          <w:szCs w:val="18"/>
        </w:rPr>
        <w:t>As a</w:t>
      </w:r>
      <w:r w:rsidR="005A609C" w:rsidRPr="00550A39">
        <w:rPr>
          <w:rFonts w:ascii="Arial" w:eastAsia="Times New Roman" w:hAnsi="Arial" w:cs="Arial"/>
          <w:color w:val="auto"/>
          <w:spacing w:val="-6"/>
          <w:sz w:val="18"/>
          <w:szCs w:val="18"/>
        </w:rPr>
        <w:t xml:space="preserve">t </w:t>
      </w:r>
      <w:r w:rsidR="006E4C0C" w:rsidRPr="00550A39">
        <w:rPr>
          <w:rFonts w:ascii="Arial" w:eastAsia="Times New Roman" w:hAnsi="Arial" w:cs="Arial"/>
          <w:color w:val="auto"/>
          <w:spacing w:val="-6"/>
          <w:sz w:val="18"/>
          <w:szCs w:val="18"/>
        </w:rPr>
        <w:t xml:space="preserve">31 December </w:t>
      </w:r>
      <w:r w:rsidR="001352A6" w:rsidRPr="00550A39">
        <w:rPr>
          <w:rFonts w:ascii="Arial" w:eastAsia="Times New Roman" w:hAnsi="Arial" w:cs="Arial"/>
          <w:color w:val="auto"/>
          <w:spacing w:val="-6"/>
          <w:sz w:val="18"/>
          <w:szCs w:val="18"/>
        </w:rPr>
        <w:t>2020</w:t>
      </w:r>
      <w:r w:rsidRPr="00550A39">
        <w:rPr>
          <w:rFonts w:ascii="Arial" w:eastAsia="Times New Roman" w:hAnsi="Arial" w:cs="Arial"/>
          <w:color w:val="auto"/>
          <w:spacing w:val="-6"/>
          <w:sz w:val="18"/>
          <w:szCs w:val="18"/>
        </w:rPr>
        <w:t xml:space="preserve">, the Company had commitments but not yet recognised in the financial statement as follows: </w:t>
      </w:r>
    </w:p>
    <w:p w14:paraId="574A6F9B" w14:textId="77777777" w:rsidR="00F64F24" w:rsidRPr="00550A39" w:rsidRDefault="00F64F24" w:rsidP="00F946F2">
      <w:pPr>
        <w:pStyle w:val="a0"/>
        <w:ind w:left="540" w:right="0"/>
        <w:jc w:val="both"/>
        <w:rPr>
          <w:rFonts w:ascii="Arial" w:eastAsia="Times New Roman" w:hAnsi="Arial" w:cs="Arial"/>
          <w:color w:val="auto"/>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F64F24" w:rsidRPr="00550A39" w14:paraId="7BE31D97" w14:textId="77777777" w:rsidTr="00F946F2">
        <w:tc>
          <w:tcPr>
            <w:tcW w:w="6570" w:type="dxa"/>
          </w:tcPr>
          <w:p w14:paraId="5DA87E26" w14:textId="77777777" w:rsidR="00F64F24" w:rsidRPr="00550A39"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23FC66C7" w14:textId="77777777" w:rsidR="00CF1557" w:rsidRPr="00550A39" w:rsidRDefault="00F64F24" w:rsidP="00F946F2">
            <w:pPr>
              <w:pStyle w:val="a0"/>
              <w:ind w:left="-14" w:right="-72"/>
              <w:jc w:val="center"/>
              <w:rPr>
                <w:rFonts w:ascii="Arial" w:hAnsi="Arial" w:cs="Arial"/>
                <w:b/>
                <w:bCs/>
                <w:snapToGrid w:val="0"/>
                <w:color w:val="auto"/>
                <w:spacing w:val="-4"/>
                <w:sz w:val="18"/>
                <w:szCs w:val="18"/>
                <w:lang w:eastAsia="th-TH"/>
              </w:rPr>
            </w:pPr>
            <w:r w:rsidRPr="00550A39">
              <w:rPr>
                <w:rFonts w:ascii="Arial" w:hAnsi="Arial" w:cs="Arial"/>
                <w:b/>
                <w:bCs/>
                <w:snapToGrid w:val="0"/>
                <w:color w:val="auto"/>
                <w:spacing w:val="-4"/>
                <w:sz w:val="18"/>
                <w:szCs w:val="18"/>
                <w:lang w:eastAsia="th-TH"/>
              </w:rPr>
              <w:t xml:space="preserve">Consolidated </w:t>
            </w:r>
          </w:p>
          <w:p w14:paraId="24FF9425" w14:textId="77777777" w:rsidR="00F64F24" w:rsidRPr="00550A39" w:rsidRDefault="00F64F24" w:rsidP="00F946F2">
            <w:pPr>
              <w:pStyle w:val="a0"/>
              <w:ind w:left="-14" w:right="-72"/>
              <w:jc w:val="center"/>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financial information</w:t>
            </w:r>
          </w:p>
        </w:tc>
      </w:tr>
      <w:tr w:rsidR="00F64F24" w:rsidRPr="00550A39" w14:paraId="1DBA2A1E" w14:textId="77777777" w:rsidTr="00F946F2">
        <w:tc>
          <w:tcPr>
            <w:tcW w:w="6570" w:type="dxa"/>
          </w:tcPr>
          <w:p w14:paraId="52F31501" w14:textId="77777777" w:rsidR="00F64F24" w:rsidRPr="00550A39" w:rsidRDefault="00F64F24" w:rsidP="00247A7D">
            <w:pPr>
              <w:ind w:left="440" w:right="-83"/>
              <w:rPr>
                <w:rFonts w:ascii="Arial" w:hAnsi="Arial" w:cs="Arial"/>
                <w:b/>
                <w:bCs/>
                <w:snapToGrid w:val="0"/>
                <w:sz w:val="18"/>
                <w:szCs w:val="18"/>
                <w:lang w:val="en-GB" w:eastAsia="th-TH"/>
              </w:rPr>
            </w:pPr>
          </w:p>
        </w:tc>
        <w:tc>
          <w:tcPr>
            <w:tcW w:w="2880" w:type="dxa"/>
            <w:gridSpan w:val="2"/>
            <w:tcBorders>
              <w:top w:val="single" w:sz="4" w:space="0" w:color="auto"/>
              <w:left w:val="nil"/>
              <w:right w:val="nil"/>
            </w:tcBorders>
            <w:vAlign w:val="bottom"/>
            <w:hideMark/>
          </w:tcPr>
          <w:p w14:paraId="5279979C" w14:textId="77777777" w:rsidR="00F64F24" w:rsidRPr="00550A39" w:rsidRDefault="00BA4A3E" w:rsidP="00F946F2">
            <w:pPr>
              <w:pStyle w:val="a0"/>
              <w:ind w:left="-14" w:right="-72"/>
              <w:jc w:val="center"/>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w:t>
            </w:r>
            <w:r w:rsidR="00F64F24" w:rsidRPr="00550A39">
              <w:rPr>
                <w:rFonts w:ascii="Arial" w:hAnsi="Arial" w:cs="Arial"/>
                <w:b/>
                <w:bCs/>
                <w:snapToGrid w:val="0"/>
                <w:color w:val="auto"/>
                <w:spacing w:val="-4"/>
                <w:sz w:val="18"/>
                <w:szCs w:val="18"/>
                <w:lang w:eastAsia="th-TH"/>
              </w:rPr>
              <w:t>Unaudited</w:t>
            </w:r>
            <w:r w:rsidRPr="00550A39">
              <w:rPr>
                <w:rFonts w:ascii="Arial" w:hAnsi="Arial" w:cs="Arial"/>
                <w:b/>
                <w:bCs/>
                <w:snapToGrid w:val="0"/>
                <w:color w:val="auto"/>
                <w:spacing w:val="-4"/>
                <w:sz w:val="18"/>
                <w:szCs w:val="18"/>
                <w:lang w:eastAsia="th-TH"/>
              </w:rPr>
              <w:t>)</w:t>
            </w:r>
          </w:p>
        </w:tc>
      </w:tr>
      <w:tr w:rsidR="00F64F24" w:rsidRPr="00550A39" w14:paraId="359126EC" w14:textId="77777777" w:rsidTr="00F946F2">
        <w:tc>
          <w:tcPr>
            <w:tcW w:w="6570" w:type="dxa"/>
          </w:tcPr>
          <w:p w14:paraId="09EE90B3" w14:textId="77777777" w:rsidR="00F64F24" w:rsidRPr="00550A39" w:rsidRDefault="00F64F24" w:rsidP="00247A7D">
            <w:pPr>
              <w:ind w:left="440"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2031E7AA" w14:textId="77777777" w:rsidR="00F64F24" w:rsidRPr="00550A39" w:rsidRDefault="006E4C0C" w:rsidP="00F946F2">
            <w:pPr>
              <w:pStyle w:val="a0"/>
              <w:ind w:left="-14" w:right="-72"/>
              <w:jc w:val="center"/>
              <w:rPr>
                <w:rFonts w:ascii="Arial" w:hAnsi="Arial" w:cs="Arial"/>
                <w:b/>
                <w:bCs/>
                <w:snapToGrid w:val="0"/>
                <w:color w:val="auto"/>
                <w:spacing w:val="-4"/>
                <w:sz w:val="18"/>
                <w:szCs w:val="18"/>
                <w:cs/>
                <w:lang w:eastAsia="th-TH"/>
              </w:rPr>
            </w:pPr>
            <w:r w:rsidRPr="00550A39">
              <w:rPr>
                <w:rFonts w:ascii="Arial" w:hAnsi="Arial" w:cs="Arial"/>
                <w:b/>
                <w:bCs/>
                <w:snapToGrid w:val="0"/>
                <w:color w:val="auto"/>
                <w:spacing w:val="-4"/>
                <w:sz w:val="18"/>
                <w:szCs w:val="18"/>
                <w:lang w:eastAsia="th-TH"/>
              </w:rPr>
              <w:t xml:space="preserve">31 December </w:t>
            </w:r>
            <w:r w:rsidR="001352A6" w:rsidRPr="00550A39">
              <w:rPr>
                <w:rFonts w:ascii="Arial" w:hAnsi="Arial" w:cs="Arial"/>
                <w:b/>
                <w:bCs/>
                <w:snapToGrid w:val="0"/>
                <w:color w:val="auto"/>
                <w:spacing w:val="-4"/>
                <w:sz w:val="18"/>
                <w:szCs w:val="18"/>
                <w:lang w:eastAsia="th-TH"/>
              </w:rPr>
              <w:t>2020</w:t>
            </w:r>
          </w:p>
        </w:tc>
      </w:tr>
      <w:tr w:rsidR="00F64F24" w:rsidRPr="00550A39" w14:paraId="152E2002" w14:textId="77777777" w:rsidTr="00F946F2">
        <w:tc>
          <w:tcPr>
            <w:tcW w:w="6570" w:type="dxa"/>
          </w:tcPr>
          <w:p w14:paraId="1C8EEE20" w14:textId="77777777" w:rsidR="00F64F24" w:rsidRPr="00550A39" w:rsidRDefault="00F64F24" w:rsidP="00247A7D">
            <w:pPr>
              <w:ind w:left="440" w:right="-83"/>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3251F28E" w14:textId="77777777" w:rsidR="00F64F24" w:rsidRPr="00550A39"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p>
        </w:tc>
        <w:tc>
          <w:tcPr>
            <w:tcW w:w="1440" w:type="dxa"/>
            <w:tcBorders>
              <w:top w:val="single" w:sz="4" w:space="0" w:color="auto"/>
            </w:tcBorders>
            <w:vAlign w:val="bottom"/>
            <w:hideMark/>
          </w:tcPr>
          <w:p w14:paraId="0CD2FC85" w14:textId="77777777" w:rsidR="00F64F24" w:rsidRPr="00550A39" w:rsidRDefault="00F64F24" w:rsidP="00F946F2">
            <w:pPr>
              <w:pStyle w:val="a0"/>
              <w:tabs>
                <w:tab w:val="decimal" w:pos="1224"/>
              </w:tabs>
              <w:ind w:left="-14" w:right="-72"/>
              <w:jc w:val="both"/>
              <w:rPr>
                <w:rFonts w:ascii="Arial" w:hAnsi="Arial" w:cs="Arial"/>
                <w:b/>
                <w:bCs/>
                <w:snapToGrid w:val="0"/>
                <w:color w:val="000000"/>
                <w:spacing w:val="-4"/>
                <w:sz w:val="18"/>
                <w:szCs w:val="18"/>
                <w:lang w:eastAsia="th-TH"/>
              </w:rPr>
            </w:pPr>
            <w:r w:rsidRPr="00550A39">
              <w:rPr>
                <w:rFonts w:ascii="Arial" w:hAnsi="Arial" w:cs="Arial"/>
                <w:b/>
                <w:bCs/>
                <w:snapToGrid w:val="0"/>
                <w:color w:val="000000"/>
                <w:spacing w:val="-4"/>
                <w:sz w:val="18"/>
                <w:szCs w:val="18"/>
                <w:lang w:eastAsia="th-TH"/>
              </w:rPr>
              <w:t>Equivalents</w:t>
            </w:r>
          </w:p>
        </w:tc>
      </w:tr>
      <w:tr w:rsidR="00F64F24" w:rsidRPr="00550A39" w14:paraId="62B99288" w14:textId="77777777" w:rsidTr="00F946F2">
        <w:tc>
          <w:tcPr>
            <w:tcW w:w="6570" w:type="dxa"/>
          </w:tcPr>
          <w:p w14:paraId="258EAE37" w14:textId="77777777" w:rsidR="00F64F24" w:rsidRPr="00550A39" w:rsidRDefault="00F64F24" w:rsidP="00247A7D">
            <w:pPr>
              <w:ind w:left="440" w:right="-83"/>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DBE4460" w14:textId="77777777" w:rsidR="00F64F24" w:rsidRPr="00550A39"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lang w:eastAsia="th-TH"/>
              </w:rPr>
              <w:t>Currency</w:t>
            </w:r>
          </w:p>
        </w:tc>
        <w:tc>
          <w:tcPr>
            <w:tcW w:w="1440" w:type="dxa"/>
            <w:tcBorders>
              <w:bottom w:val="single" w:sz="4" w:space="0" w:color="auto"/>
            </w:tcBorders>
            <w:vAlign w:val="bottom"/>
            <w:hideMark/>
          </w:tcPr>
          <w:p w14:paraId="37521342" w14:textId="77777777" w:rsidR="00F64F24" w:rsidRPr="00550A39" w:rsidRDefault="00F64F24" w:rsidP="00F946F2">
            <w:pPr>
              <w:pStyle w:val="a0"/>
              <w:tabs>
                <w:tab w:val="decimal" w:pos="1224"/>
              </w:tabs>
              <w:ind w:left="-14" w:right="-72"/>
              <w:jc w:val="both"/>
              <w:rPr>
                <w:rFonts w:ascii="Arial" w:hAnsi="Arial" w:cs="Arial"/>
                <w:b/>
                <w:bCs/>
                <w:snapToGrid w:val="0"/>
                <w:color w:val="000000"/>
                <w:spacing w:val="-4"/>
                <w:sz w:val="18"/>
                <w:szCs w:val="18"/>
                <w:cs/>
                <w:lang w:eastAsia="th-TH"/>
              </w:rPr>
            </w:pPr>
            <w:r w:rsidRPr="00550A39">
              <w:rPr>
                <w:rFonts w:ascii="Arial" w:hAnsi="Arial" w:cs="Arial"/>
                <w:b/>
                <w:bCs/>
                <w:snapToGrid w:val="0"/>
                <w:color w:val="000000"/>
                <w:spacing w:val="-4"/>
                <w:sz w:val="18"/>
                <w:szCs w:val="18"/>
                <w:lang w:eastAsia="th-TH"/>
              </w:rPr>
              <w:t>to Baht</w:t>
            </w:r>
          </w:p>
        </w:tc>
      </w:tr>
      <w:tr w:rsidR="00F64F24" w:rsidRPr="00550A39" w14:paraId="3486AE4B" w14:textId="77777777" w:rsidTr="00ED4200">
        <w:tc>
          <w:tcPr>
            <w:tcW w:w="6570" w:type="dxa"/>
          </w:tcPr>
          <w:p w14:paraId="04375728" w14:textId="77777777" w:rsidR="00F64F24" w:rsidRPr="00550A39" w:rsidRDefault="00F64F24" w:rsidP="00247A7D">
            <w:pPr>
              <w:ind w:left="440" w:right="-169"/>
              <w:rPr>
                <w:rFonts w:ascii="Arial" w:hAnsi="Arial" w:cs="Arial"/>
                <w:snapToGrid w:val="0"/>
                <w:color w:val="000000"/>
                <w:spacing w:val="-6"/>
                <w:sz w:val="18"/>
                <w:szCs w:val="18"/>
                <w:cs/>
                <w:lang w:val="en-GB" w:eastAsia="th-TH"/>
              </w:rPr>
            </w:pPr>
          </w:p>
        </w:tc>
        <w:tc>
          <w:tcPr>
            <w:tcW w:w="1440" w:type="dxa"/>
            <w:tcBorders>
              <w:top w:val="single" w:sz="4" w:space="0" w:color="auto"/>
            </w:tcBorders>
            <w:shd w:val="clear" w:color="auto" w:fill="FAFAFA"/>
            <w:vAlign w:val="bottom"/>
          </w:tcPr>
          <w:p w14:paraId="5A1754A6"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C174A35" w14:textId="77777777" w:rsidR="00F64F24" w:rsidRPr="00550A39"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r>
      <w:tr w:rsidR="00F64F24" w:rsidRPr="00550A39" w14:paraId="0AF9BD34" w14:textId="77777777" w:rsidTr="001431AD">
        <w:trPr>
          <w:trHeight w:val="94"/>
        </w:trPr>
        <w:tc>
          <w:tcPr>
            <w:tcW w:w="6570" w:type="dxa"/>
            <w:hideMark/>
          </w:tcPr>
          <w:p w14:paraId="2DD94153" w14:textId="77777777" w:rsidR="00F64F24" w:rsidRPr="00550A39" w:rsidRDefault="00F64F24" w:rsidP="00247A7D">
            <w:pPr>
              <w:ind w:left="440"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Letter of credit for goods </w:t>
            </w:r>
            <w:r w:rsidR="003F04CE" w:rsidRPr="00550A39">
              <w:rPr>
                <w:rFonts w:ascii="Arial" w:hAnsi="Arial" w:cs="Arial"/>
                <w:snapToGrid w:val="0"/>
                <w:color w:val="000000"/>
                <w:sz w:val="18"/>
                <w:szCs w:val="18"/>
                <w:lang w:val="en-GB" w:eastAsia="th-TH"/>
              </w:rPr>
              <w:t>commitments</w:t>
            </w:r>
          </w:p>
        </w:tc>
        <w:tc>
          <w:tcPr>
            <w:tcW w:w="1440" w:type="dxa"/>
            <w:shd w:val="clear" w:color="auto" w:fill="FAFAFA"/>
            <w:vAlign w:val="bottom"/>
          </w:tcPr>
          <w:p w14:paraId="02ABCAF9" w14:textId="77777777" w:rsidR="00F64F24" w:rsidRPr="00550A39" w:rsidRDefault="00F64F24" w:rsidP="00F946F2">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13966051" w14:textId="77777777" w:rsidR="00F64F24" w:rsidRPr="00550A39" w:rsidRDefault="00F64F24" w:rsidP="00F946F2">
            <w:pPr>
              <w:pStyle w:val="a0"/>
              <w:tabs>
                <w:tab w:val="decimal" w:pos="1224"/>
              </w:tabs>
              <w:ind w:left="-14" w:right="-72"/>
              <w:jc w:val="both"/>
              <w:rPr>
                <w:rFonts w:ascii="Arial" w:hAnsi="Arial" w:cs="Arial"/>
                <w:snapToGrid w:val="0"/>
                <w:color w:val="000000"/>
                <w:sz w:val="18"/>
                <w:szCs w:val="18"/>
                <w:lang w:eastAsia="th-TH"/>
              </w:rPr>
            </w:pPr>
          </w:p>
        </w:tc>
      </w:tr>
      <w:tr w:rsidR="001431AD" w:rsidRPr="00550A39" w14:paraId="28746B9C" w14:textId="77777777" w:rsidTr="00FC228A">
        <w:trPr>
          <w:trHeight w:val="117"/>
        </w:trPr>
        <w:tc>
          <w:tcPr>
            <w:tcW w:w="6570" w:type="dxa"/>
            <w:hideMark/>
          </w:tcPr>
          <w:p w14:paraId="29DC19BB" w14:textId="77777777" w:rsidR="001431AD" w:rsidRPr="00550A39" w:rsidRDefault="001431AD" w:rsidP="001431AD">
            <w:pPr>
              <w:ind w:left="440" w:right="-169"/>
              <w:rPr>
                <w:rFonts w:ascii="Arial" w:hAnsi="Arial" w:cs="Arial"/>
                <w:snapToGrid w:val="0"/>
                <w:color w:val="000000"/>
                <w:sz w:val="18"/>
                <w:szCs w:val="18"/>
                <w:lang w:val="en-GB" w:eastAsia="th-TH"/>
              </w:rPr>
            </w:pPr>
            <w:r w:rsidRPr="00550A39">
              <w:rPr>
                <w:rFonts w:ascii="Arial" w:hAnsi="Arial" w:cs="Arial"/>
                <w:snapToGrid w:val="0"/>
                <w:color w:val="000000"/>
                <w:sz w:val="18"/>
                <w:szCs w:val="18"/>
                <w:lang w:val="en-GB" w:eastAsia="th-TH"/>
              </w:rPr>
              <w:t xml:space="preserve">   - US dollar</w:t>
            </w:r>
          </w:p>
        </w:tc>
        <w:tc>
          <w:tcPr>
            <w:tcW w:w="1440" w:type="dxa"/>
            <w:tcBorders>
              <w:top w:val="nil"/>
              <w:left w:val="nil"/>
              <w:bottom w:val="single" w:sz="4" w:space="0" w:color="auto"/>
              <w:right w:val="nil"/>
            </w:tcBorders>
            <w:shd w:val="clear" w:color="auto" w:fill="FAFAFA"/>
          </w:tcPr>
          <w:p w14:paraId="7BD3EA5B" w14:textId="047AD00F" w:rsidR="001431AD" w:rsidRPr="00550A39" w:rsidRDefault="001431AD" w:rsidP="00550A39">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649,994 </w:t>
            </w:r>
          </w:p>
        </w:tc>
        <w:tc>
          <w:tcPr>
            <w:tcW w:w="1440" w:type="dxa"/>
            <w:tcBorders>
              <w:top w:val="nil"/>
              <w:left w:val="nil"/>
              <w:bottom w:val="single" w:sz="4" w:space="0" w:color="auto"/>
              <w:right w:val="nil"/>
            </w:tcBorders>
            <w:shd w:val="clear" w:color="auto" w:fill="FAFAFA"/>
          </w:tcPr>
          <w:p w14:paraId="0BD29395" w14:textId="3E968671" w:rsidR="001431AD" w:rsidRPr="00550A39" w:rsidRDefault="001431AD" w:rsidP="00550A39">
            <w:pPr>
              <w:pStyle w:val="a0"/>
              <w:tabs>
                <w:tab w:val="decimal" w:pos="1224"/>
              </w:tabs>
              <w:ind w:left="-14" w:right="-72"/>
              <w:jc w:val="both"/>
              <w:rPr>
                <w:rFonts w:ascii="Arial" w:hAnsi="Arial" w:cs="Arial"/>
                <w:snapToGrid w:val="0"/>
                <w:color w:val="000000"/>
                <w:sz w:val="18"/>
                <w:szCs w:val="18"/>
                <w:lang w:eastAsia="th-TH"/>
              </w:rPr>
            </w:pPr>
            <w:r w:rsidRPr="00550A39">
              <w:rPr>
                <w:rFonts w:ascii="Arial" w:hAnsi="Arial" w:cs="Arial"/>
                <w:snapToGrid w:val="0"/>
                <w:color w:val="000000"/>
                <w:sz w:val="18"/>
                <w:szCs w:val="18"/>
                <w:lang w:eastAsia="th-TH"/>
              </w:rPr>
              <w:t xml:space="preserve"> 19,634,224 </w:t>
            </w:r>
          </w:p>
        </w:tc>
      </w:tr>
    </w:tbl>
    <w:p w14:paraId="15510728" w14:textId="77777777" w:rsidR="005F72E5" w:rsidRPr="00550A39" w:rsidRDefault="005F72E5" w:rsidP="00A4216A">
      <w:pPr>
        <w:ind w:left="540"/>
        <w:jc w:val="both"/>
        <w:rPr>
          <w:rFonts w:ascii="Arial" w:hAnsi="Arial" w:cs="Arial"/>
          <w:color w:val="000000"/>
          <w:sz w:val="18"/>
          <w:szCs w:val="18"/>
          <w:lang w:val="en-GB"/>
        </w:rPr>
      </w:pPr>
    </w:p>
    <w:p w14:paraId="608C47F2" w14:textId="77777777" w:rsidR="002C498A" w:rsidRPr="00550A39" w:rsidRDefault="00BA4A3E" w:rsidP="002C498A">
      <w:pPr>
        <w:ind w:left="540" w:hanging="540"/>
        <w:jc w:val="both"/>
        <w:rPr>
          <w:rFonts w:ascii="Arial" w:eastAsia="SimSun" w:hAnsi="Arial" w:cs="Arial"/>
          <w:b/>
          <w:bCs/>
          <w:snapToGrid w:val="0"/>
          <w:color w:val="CF4A02"/>
          <w:sz w:val="18"/>
          <w:szCs w:val="18"/>
          <w:lang w:val="en-GB" w:eastAsia="th-TH"/>
        </w:rPr>
      </w:pPr>
      <w:r w:rsidRPr="00550A39">
        <w:rPr>
          <w:rFonts w:ascii="Arial" w:eastAsia="SimSun" w:hAnsi="Arial" w:cs="Arial"/>
          <w:b/>
          <w:bCs/>
          <w:snapToGrid w:val="0"/>
          <w:color w:val="CF4A02"/>
          <w:sz w:val="18"/>
          <w:szCs w:val="18"/>
          <w:lang w:val="en-GB" w:eastAsia="th-TH"/>
        </w:rPr>
        <w:t>3</w:t>
      </w:r>
      <w:r w:rsidR="009B2B70" w:rsidRPr="00550A39">
        <w:rPr>
          <w:rFonts w:ascii="Arial" w:eastAsia="SimSun" w:hAnsi="Arial" w:cs="Arial"/>
          <w:b/>
          <w:bCs/>
          <w:snapToGrid w:val="0"/>
          <w:color w:val="CF4A02"/>
          <w:sz w:val="18"/>
          <w:szCs w:val="18"/>
          <w:lang w:val="en-GB" w:eastAsia="th-TH"/>
        </w:rPr>
        <w:t>1</w:t>
      </w:r>
      <w:r w:rsidR="002C498A" w:rsidRPr="00550A39">
        <w:rPr>
          <w:rFonts w:ascii="Arial" w:eastAsia="SimSun" w:hAnsi="Arial" w:cs="Arial"/>
          <w:b/>
          <w:bCs/>
          <w:snapToGrid w:val="0"/>
          <w:color w:val="CF4A02"/>
          <w:sz w:val="18"/>
          <w:szCs w:val="18"/>
          <w:lang w:val="en-GB" w:eastAsia="th-TH"/>
        </w:rPr>
        <w:t>.</w:t>
      </w:r>
      <w:r w:rsidR="009B2B70" w:rsidRPr="00550A39">
        <w:rPr>
          <w:rFonts w:ascii="Arial" w:eastAsia="SimSun" w:hAnsi="Arial" w:cs="Arial"/>
          <w:b/>
          <w:bCs/>
          <w:snapToGrid w:val="0"/>
          <w:color w:val="CF4A02"/>
          <w:sz w:val="18"/>
          <w:szCs w:val="18"/>
          <w:lang w:val="en-GB" w:eastAsia="th-TH"/>
        </w:rPr>
        <w:t>6</w:t>
      </w:r>
      <w:r w:rsidR="002C498A" w:rsidRPr="00550A39">
        <w:rPr>
          <w:rFonts w:ascii="Arial" w:eastAsia="SimSun" w:hAnsi="Arial" w:cs="Arial"/>
          <w:b/>
          <w:bCs/>
          <w:snapToGrid w:val="0"/>
          <w:color w:val="CF4A02"/>
          <w:sz w:val="18"/>
          <w:szCs w:val="18"/>
          <w:cs/>
          <w:lang w:val="en-GB" w:eastAsia="th-TH"/>
        </w:rPr>
        <w:tab/>
      </w:r>
      <w:r w:rsidR="002C498A" w:rsidRPr="00550A39">
        <w:rPr>
          <w:rFonts w:ascii="Arial" w:eastAsia="SimSun" w:hAnsi="Arial" w:cs="Arial"/>
          <w:b/>
          <w:bCs/>
          <w:snapToGrid w:val="0"/>
          <w:color w:val="CF4A02"/>
          <w:sz w:val="18"/>
          <w:szCs w:val="18"/>
          <w:lang w:val="en-GB" w:eastAsia="th-TH"/>
        </w:rPr>
        <w:t>Guarantees of related companies</w:t>
      </w:r>
    </w:p>
    <w:p w14:paraId="00B0F485" w14:textId="77777777" w:rsidR="002C498A" w:rsidRPr="00550A39" w:rsidRDefault="002C498A" w:rsidP="002C498A">
      <w:pPr>
        <w:ind w:left="540"/>
        <w:jc w:val="both"/>
        <w:rPr>
          <w:rFonts w:ascii="Arial" w:hAnsi="Arial" w:cs="Arial"/>
          <w:sz w:val="18"/>
          <w:szCs w:val="18"/>
          <w:cs/>
          <w:lang w:val="en-GB"/>
        </w:rPr>
      </w:pPr>
    </w:p>
    <w:p w14:paraId="1FA1517C" w14:textId="77777777" w:rsidR="002C498A" w:rsidRPr="00550A39" w:rsidRDefault="002C498A" w:rsidP="002C498A">
      <w:pPr>
        <w:ind w:left="540"/>
        <w:jc w:val="both"/>
        <w:rPr>
          <w:rFonts w:ascii="Arial" w:hAnsi="Arial" w:cs="Arial"/>
          <w:sz w:val="18"/>
          <w:szCs w:val="18"/>
          <w:lang w:val="en-GB"/>
        </w:rPr>
      </w:pPr>
      <w:r w:rsidRPr="00550A39">
        <w:rPr>
          <w:rFonts w:ascii="Arial" w:hAnsi="Arial" w:cs="Arial"/>
          <w:spacing w:val="-2"/>
          <w:sz w:val="18"/>
          <w:szCs w:val="18"/>
          <w:lang w:val="en-GB"/>
        </w:rPr>
        <w:t xml:space="preserve">As at </w:t>
      </w:r>
      <w:r w:rsidR="006E4C0C" w:rsidRPr="00550A39">
        <w:rPr>
          <w:rFonts w:ascii="Arial" w:hAnsi="Arial" w:cs="Arial"/>
          <w:spacing w:val="-2"/>
          <w:sz w:val="18"/>
          <w:szCs w:val="18"/>
          <w:lang w:val="en-GB"/>
        </w:rPr>
        <w:t xml:space="preserve">31 December </w:t>
      </w:r>
      <w:r w:rsidR="001352A6" w:rsidRPr="00550A39">
        <w:rPr>
          <w:rFonts w:ascii="Arial" w:hAnsi="Arial" w:cs="Arial"/>
          <w:spacing w:val="-2"/>
          <w:sz w:val="18"/>
          <w:szCs w:val="18"/>
          <w:lang w:val="en-GB"/>
        </w:rPr>
        <w:t>2020</w:t>
      </w:r>
      <w:r w:rsidRPr="00550A39">
        <w:rPr>
          <w:rFonts w:ascii="Arial" w:hAnsi="Arial" w:cs="Arial"/>
          <w:spacing w:val="-2"/>
          <w:sz w:val="18"/>
          <w:szCs w:val="18"/>
          <w:lang w:val="en-GB"/>
        </w:rPr>
        <w:t xml:space="preserve"> and </w:t>
      </w:r>
      <w:r w:rsidR="00FA68A3" w:rsidRPr="00550A39">
        <w:rPr>
          <w:rFonts w:ascii="Arial" w:hAnsi="Arial" w:cs="Arial"/>
          <w:spacing w:val="-2"/>
          <w:sz w:val="18"/>
          <w:szCs w:val="18"/>
          <w:lang w:val="en-GB"/>
        </w:rPr>
        <w:t>31 March 2020</w:t>
      </w:r>
      <w:r w:rsidRPr="00550A39">
        <w:rPr>
          <w:rFonts w:ascii="Arial" w:hAnsi="Arial" w:cs="Arial"/>
          <w:spacing w:val="-2"/>
          <w:sz w:val="18"/>
          <w:szCs w:val="18"/>
          <w:lang w:val="en-GB"/>
        </w:rPr>
        <w:t xml:space="preserve">, the Group had guarantees </w:t>
      </w:r>
      <w:r w:rsidR="009B2B70" w:rsidRPr="00550A39">
        <w:rPr>
          <w:rFonts w:ascii="Arial" w:hAnsi="Arial" w:cs="Arial"/>
          <w:spacing w:val="-2"/>
          <w:sz w:val="18"/>
          <w:szCs w:val="18"/>
          <w:lang w:val="en-GB"/>
        </w:rPr>
        <w:t>on behalf of related companies for loans</w:t>
      </w:r>
      <w:r w:rsidR="009B2B70" w:rsidRPr="00550A39">
        <w:rPr>
          <w:rFonts w:ascii="Arial" w:hAnsi="Arial" w:cs="Arial"/>
          <w:sz w:val="18"/>
          <w:szCs w:val="18"/>
          <w:lang w:val="en-GB"/>
        </w:rPr>
        <w:t xml:space="preserve"> and bank credit facilities </w:t>
      </w:r>
      <w:r w:rsidRPr="00550A39">
        <w:rPr>
          <w:rFonts w:ascii="Arial" w:hAnsi="Arial" w:cs="Arial"/>
          <w:sz w:val="18"/>
          <w:szCs w:val="18"/>
          <w:lang w:val="en-GB"/>
        </w:rPr>
        <w:t>as follows:</w:t>
      </w:r>
    </w:p>
    <w:p w14:paraId="0ABFBA3F" w14:textId="77777777" w:rsidR="002C498A" w:rsidRPr="00550A39"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550A39" w14:paraId="09726E7E" w14:textId="77777777" w:rsidTr="009B58CD">
        <w:trPr>
          <w:trHeight w:val="20"/>
        </w:trPr>
        <w:tc>
          <w:tcPr>
            <w:tcW w:w="1080" w:type="dxa"/>
          </w:tcPr>
          <w:p w14:paraId="7858CAB4" w14:textId="77777777" w:rsidR="002C498A" w:rsidRPr="00550A39" w:rsidRDefault="002C498A" w:rsidP="009B58CD">
            <w:pPr>
              <w:pStyle w:val="a0"/>
              <w:ind w:left="-110" w:right="-72"/>
              <w:rPr>
                <w:rFonts w:ascii="Arial" w:hAnsi="Arial" w:cs="Arial"/>
                <w:b/>
                <w:bCs/>
                <w:snapToGrid w:val="0"/>
                <w:color w:val="auto"/>
                <w:sz w:val="14"/>
                <w:szCs w:val="14"/>
                <w:lang w:eastAsia="th-TH"/>
              </w:rPr>
            </w:pPr>
          </w:p>
        </w:tc>
        <w:tc>
          <w:tcPr>
            <w:tcW w:w="1260" w:type="dxa"/>
          </w:tcPr>
          <w:p w14:paraId="01654C59" w14:textId="77777777" w:rsidR="002C498A" w:rsidRPr="00550A39"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14:paraId="262EB23F" w14:textId="77777777" w:rsidR="002C498A" w:rsidRPr="00550A39"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top w:val="single" w:sz="4" w:space="0" w:color="auto"/>
            </w:tcBorders>
            <w:shd w:val="clear" w:color="auto" w:fill="auto"/>
            <w:hideMark/>
          </w:tcPr>
          <w:p w14:paraId="6878F267" w14:textId="77777777" w:rsidR="002C498A" w:rsidRPr="00550A39" w:rsidRDefault="00945D0D" w:rsidP="00792708">
            <w:pPr>
              <w:pStyle w:val="a0"/>
              <w:ind w:right="-72"/>
              <w:jc w:val="center"/>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w:t>
            </w:r>
            <w:r w:rsidR="002C498A" w:rsidRPr="00550A39">
              <w:rPr>
                <w:rFonts w:ascii="Arial" w:hAnsi="Arial" w:cs="Arial"/>
                <w:b/>
                <w:bCs/>
                <w:snapToGrid w:val="0"/>
                <w:color w:val="auto"/>
                <w:sz w:val="14"/>
                <w:szCs w:val="14"/>
                <w:lang w:eastAsia="th-TH"/>
              </w:rPr>
              <w:t>Unaudited</w:t>
            </w:r>
            <w:r w:rsidRPr="00550A39">
              <w:rPr>
                <w:rFonts w:ascii="Arial" w:hAnsi="Arial" w:cs="Arial"/>
                <w:b/>
                <w:bCs/>
                <w:snapToGrid w:val="0"/>
                <w:color w:val="auto"/>
                <w:sz w:val="14"/>
                <w:szCs w:val="14"/>
                <w:lang w:eastAsia="th-TH"/>
              </w:rPr>
              <w:t>)</w:t>
            </w:r>
          </w:p>
        </w:tc>
        <w:tc>
          <w:tcPr>
            <w:tcW w:w="2166" w:type="dxa"/>
            <w:gridSpan w:val="2"/>
            <w:tcBorders>
              <w:top w:val="single" w:sz="4" w:space="0" w:color="auto"/>
            </w:tcBorders>
            <w:shd w:val="clear" w:color="auto" w:fill="auto"/>
            <w:hideMark/>
          </w:tcPr>
          <w:p w14:paraId="02F844C2" w14:textId="77777777" w:rsidR="002C498A" w:rsidRPr="00550A39" w:rsidRDefault="00945D0D" w:rsidP="00792708">
            <w:pPr>
              <w:pStyle w:val="a0"/>
              <w:ind w:right="-72"/>
              <w:jc w:val="center"/>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w:t>
            </w:r>
            <w:r w:rsidR="002C498A" w:rsidRPr="00550A39">
              <w:rPr>
                <w:rFonts w:ascii="Arial" w:hAnsi="Arial" w:cs="Arial"/>
                <w:b/>
                <w:bCs/>
                <w:snapToGrid w:val="0"/>
                <w:color w:val="auto"/>
                <w:sz w:val="14"/>
                <w:szCs w:val="14"/>
                <w:lang w:eastAsia="th-TH"/>
              </w:rPr>
              <w:t>Audited</w:t>
            </w:r>
            <w:r w:rsidRPr="00550A39">
              <w:rPr>
                <w:rFonts w:ascii="Arial" w:hAnsi="Arial" w:cs="Arial"/>
                <w:b/>
                <w:bCs/>
                <w:snapToGrid w:val="0"/>
                <w:color w:val="auto"/>
                <w:sz w:val="14"/>
                <w:szCs w:val="14"/>
                <w:lang w:eastAsia="th-TH"/>
              </w:rPr>
              <w:t>)</w:t>
            </w:r>
          </w:p>
        </w:tc>
      </w:tr>
      <w:tr w:rsidR="002C498A" w:rsidRPr="00550A39" w14:paraId="774B5209" w14:textId="77777777" w:rsidTr="009B58CD">
        <w:trPr>
          <w:trHeight w:val="20"/>
        </w:trPr>
        <w:tc>
          <w:tcPr>
            <w:tcW w:w="1080" w:type="dxa"/>
          </w:tcPr>
          <w:p w14:paraId="06058B1B" w14:textId="77777777" w:rsidR="002C498A" w:rsidRPr="00550A39" w:rsidRDefault="002C498A" w:rsidP="009B58CD">
            <w:pPr>
              <w:pStyle w:val="a0"/>
              <w:ind w:left="-110" w:right="-72"/>
              <w:rPr>
                <w:rFonts w:ascii="Arial" w:hAnsi="Arial" w:cs="Arial"/>
                <w:b/>
                <w:bCs/>
                <w:snapToGrid w:val="0"/>
                <w:color w:val="auto"/>
                <w:sz w:val="14"/>
                <w:szCs w:val="14"/>
                <w:lang w:eastAsia="th-TH"/>
              </w:rPr>
            </w:pPr>
          </w:p>
        </w:tc>
        <w:tc>
          <w:tcPr>
            <w:tcW w:w="1260" w:type="dxa"/>
          </w:tcPr>
          <w:p w14:paraId="1DB63F2D" w14:textId="77777777" w:rsidR="002C498A" w:rsidRPr="00550A39" w:rsidRDefault="002C498A" w:rsidP="00792708">
            <w:pPr>
              <w:pStyle w:val="a0"/>
              <w:ind w:left="-58" w:right="-72"/>
              <w:jc w:val="center"/>
              <w:rPr>
                <w:rFonts w:ascii="Arial" w:hAnsi="Arial" w:cs="Arial"/>
                <w:b/>
                <w:bCs/>
                <w:snapToGrid w:val="0"/>
                <w:color w:val="auto"/>
                <w:sz w:val="14"/>
                <w:szCs w:val="14"/>
                <w:lang w:eastAsia="th-TH"/>
              </w:rPr>
            </w:pPr>
          </w:p>
        </w:tc>
        <w:tc>
          <w:tcPr>
            <w:tcW w:w="2218" w:type="dxa"/>
          </w:tcPr>
          <w:p w14:paraId="73A26AA7" w14:textId="77777777" w:rsidR="002C498A" w:rsidRPr="00550A39" w:rsidRDefault="002C498A" w:rsidP="00792708">
            <w:pPr>
              <w:pStyle w:val="a0"/>
              <w:ind w:right="-72"/>
              <w:jc w:val="center"/>
              <w:rPr>
                <w:rFonts w:ascii="Arial" w:hAnsi="Arial" w:cs="Arial"/>
                <w:b/>
                <w:bCs/>
                <w:snapToGrid w:val="0"/>
                <w:color w:val="auto"/>
                <w:sz w:val="14"/>
                <w:szCs w:val="14"/>
                <w:lang w:eastAsia="th-TH"/>
              </w:rPr>
            </w:pPr>
          </w:p>
        </w:tc>
        <w:tc>
          <w:tcPr>
            <w:tcW w:w="2197" w:type="dxa"/>
            <w:gridSpan w:val="2"/>
            <w:tcBorders>
              <w:bottom w:val="single" w:sz="4" w:space="0" w:color="auto"/>
            </w:tcBorders>
            <w:shd w:val="clear" w:color="auto" w:fill="auto"/>
            <w:hideMark/>
          </w:tcPr>
          <w:p w14:paraId="38E282A7" w14:textId="77777777" w:rsidR="002C498A" w:rsidRPr="00550A39" w:rsidRDefault="006E4C0C" w:rsidP="00792708">
            <w:pPr>
              <w:pStyle w:val="a0"/>
              <w:ind w:right="-72"/>
              <w:jc w:val="center"/>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 xml:space="preserve">31 December </w:t>
            </w:r>
            <w:r w:rsidR="001352A6" w:rsidRPr="00550A39">
              <w:rPr>
                <w:rFonts w:ascii="Arial" w:hAnsi="Arial" w:cs="Arial"/>
                <w:b/>
                <w:bCs/>
                <w:snapToGrid w:val="0"/>
                <w:color w:val="auto"/>
                <w:sz w:val="14"/>
                <w:szCs w:val="14"/>
                <w:lang w:eastAsia="th-TH"/>
              </w:rPr>
              <w:t>2020</w:t>
            </w:r>
          </w:p>
        </w:tc>
        <w:tc>
          <w:tcPr>
            <w:tcW w:w="2166" w:type="dxa"/>
            <w:gridSpan w:val="2"/>
            <w:tcBorders>
              <w:bottom w:val="single" w:sz="4" w:space="0" w:color="auto"/>
            </w:tcBorders>
            <w:shd w:val="clear" w:color="auto" w:fill="auto"/>
            <w:hideMark/>
          </w:tcPr>
          <w:p w14:paraId="64BB0F6A" w14:textId="77777777" w:rsidR="002C498A" w:rsidRPr="00550A39" w:rsidRDefault="00FA68A3" w:rsidP="00792708">
            <w:pPr>
              <w:pStyle w:val="a0"/>
              <w:ind w:right="-72"/>
              <w:jc w:val="center"/>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31 March 2020</w:t>
            </w:r>
          </w:p>
        </w:tc>
      </w:tr>
      <w:tr w:rsidR="002C498A" w:rsidRPr="00550A39" w14:paraId="2C4FFFF3" w14:textId="77777777" w:rsidTr="009B58CD">
        <w:trPr>
          <w:trHeight w:val="20"/>
        </w:trPr>
        <w:tc>
          <w:tcPr>
            <w:tcW w:w="1080" w:type="dxa"/>
          </w:tcPr>
          <w:p w14:paraId="1F971F21" w14:textId="77777777" w:rsidR="002C498A" w:rsidRPr="00550A39" w:rsidRDefault="002C498A" w:rsidP="009B58CD">
            <w:pPr>
              <w:pStyle w:val="a0"/>
              <w:ind w:left="-110" w:right="-72"/>
              <w:rPr>
                <w:rFonts w:ascii="Arial" w:hAnsi="Arial" w:cs="Arial"/>
                <w:b/>
                <w:bCs/>
                <w:snapToGrid w:val="0"/>
                <w:color w:val="auto"/>
                <w:sz w:val="14"/>
                <w:szCs w:val="14"/>
                <w:lang w:eastAsia="th-TH"/>
              </w:rPr>
            </w:pPr>
          </w:p>
        </w:tc>
        <w:tc>
          <w:tcPr>
            <w:tcW w:w="1260" w:type="dxa"/>
            <w:hideMark/>
          </w:tcPr>
          <w:p w14:paraId="0391F235" w14:textId="77777777" w:rsidR="002C498A" w:rsidRPr="00550A39" w:rsidRDefault="002C498A" w:rsidP="00792708">
            <w:pPr>
              <w:pStyle w:val="a0"/>
              <w:ind w:left="-58" w:right="-72"/>
              <w:jc w:val="center"/>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Guarantee</w:t>
            </w:r>
          </w:p>
        </w:tc>
        <w:tc>
          <w:tcPr>
            <w:tcW w:w="2218" w:type="dxa"/>
          </w:tcPr>
          <w:p w14:paraId="11059E18" w14:textId="77777777" w:rsidR="002C498A" w:rsidRPr="00550A39" w:rsidRDefault="002C498A" w:rsidP="00792708">
            <w:pPr>
              <w:pStyle w:val="a0"/>
              <w:ind w:right="-72"/>
              <w:jc w:val="center"/>
              <w:rPr>
                <w:rFonts w:ascii="Arial" w:hAnsi="Arial" w:cs="Arial"/>
                <w:b/>
                <w:bCs/>
                <w:snapToGrid w:val="0"/>
                <w:color w:val="auto"/>
                <w:sz w:val="14"/>
                <w:szCs w:val="14"/>
                <w:lang w:eastAsia="th-TH"/>
              </w:rPr>
            </w:pPr>
          </w:p>
        </w:tc>
        <w:tc>
          <w:tcPr>
            <w:tcW w:w="1080" w:type="dxa"/>
            <w:tcBorders>
              <w:top w:val="single" w:sz="4" w:space="0" w:color="auto"/>
            </w:tcBorders>
          </w:tcPr>
          <w:p w14:paraId="1F8EB319" w14:textId="77777777" w:rsidR="002C498A" w:rsidRPr="00550A39" w:rsidRDefault="002C498A" w:rsidP="00792708">
            <w:pPr>
              <w:pStyle w:val="a0"/>
              <w:tabs>
                <w:tab w:val="right" w:pos="882"/>
              </w:tabs>
              <w:ind w:right="-72"/>
              <w:jc w:val="both"/>
              <w:rPr>
                <w:rFonts w:ascii="Arial" w:hAnsi="Arial" w:cs="Arial"/>
                <w:b/>
                <w:bCs/>
                <w:snapToGrid w:val="0"/>
                <w:color w:val="auto"/>
                <w:sz w:val="14"/>
                <w:szCs w:val="14"/>
                <w:lang w:eastAsia="th-TH"/>
              </w:rPr>
            </w:pPr>
          </w:p>
        </w:tc>
        <w:tc>
          <w:tcPr>
            <w:tcW w:w="1117" w:type="dxa"/>
            <w:tcBorders>
              <w:top w:val="single" w:sz="4" w:space="0" w:color="auto"/>
            </w:tcBorders>
            <w:hideMark/>
          </w:tcPr>
          <w:p w14:paraId="40797849" w14:textId="77777777" w:rsidR="002C498A" w:rsidRPr="00550A39" w:rsidRDefault="002C498A" w:rsidP="00792708">
            <w:pPr>
              <w:pStyle w:val="a0"/>
              <w:tabs>
                <w:tab w:val="decimal" w:pos="901"/>
              </w:tabs>
              <w:ind w:right="-72"/>
              <w:jc w:val="both"/>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Amount</w:t>
            </w:r>
          </w:p>
        </w:tc>
        <w:tc>
          <w:tcPr>
            <w:tcW w:w="1043" w:type="dxa"/>
            <w:tcBorders>
              <w:top w:val="single" w:sz="4" w:space="0" w:color="auto"/>
            </w:tcBorders>
          </w:tcPr>
          <w:p w14:paraId="0F0856D3" w14:textId="77777777" w:rsidR="002C498A" w:rsidRPr="00550A39" w:rsidRDefault="002C498A" w:rsidP="00792708">
            <w:pPr>
              <w:pStyle w:val="a0"/>
              <w:tabs>
                <w:tab w:val="right" w:pos="845"/>
              </w:tabs>
              <w:ind w:right="-72"/>
              <w:jc w:val="both"/>
              <w:rPr>
                <w:rFonts w:ascii="Arial" w:hAnsi="Arial" w:cs="Arial"/>
                <w:b/>
                <w:bCs/>
                <w:snapToGrid w:val="0"/>
                <w:color w:val="auto"/>
                <w:sz w:val="14"/>
                <w:szCs w:val="14"/>
                <w:lang w:eastAsia="th-TH"/>
              </w:rPr>
            </w:pPr>
          </w:p>
        </w:tc>
        <w:tc>
          <w:tcPr>
            <w:tcW w:w="1123" w:type="dxa"/>
            <w:tcBorders>
              <w:top w:val="single" w:sz="4" w:space="0" w:color="auto"/>
            </w:tcBorders>
            <w:hideMark/>
          </w:tcPr>
          <w:p w14:paraId="4DF78902" w14:textId="77777777" w:rsidR="002C498A" w:rsidRPr="00550A39" w:rsidRDefault="002C498A" w:rsidP="00792708">
            <w:pPr>
              <w:pStyle w:val="a0"/>
              <w:tabs>
                <w:tab w:val="decimal" w:pos="907"/>
              </w:tabs>
              <w:ind w:right="-72"/>
              <w:jc w:val="both"/>
              <w:rPr>
                <w:rFonts w:ascii="Arial" w:hAnsi="Arial" w:cs="Arial"/>
                <w:b/>
                <w:bCs/>
                <w:snapToGrid w:val="0"/>
                <w:color w:val="auto"/>
                <w:sz w:val="14"/>
                <w:szCs w:val="14"/>
                <w:lang w:eastAsia="th-TH"/>
              </w:rPr>
            </w:pPr>
            <w:r w:rsidRPr="00550A39">
              <w:rPr>
                <w:rFonts w:ascii="Arial" w:hAnsi="Arial" w:cs="Arial"/>
                <w:b/>
                <w:bCs/>
                <w:snapToGrid w:val="0"/>
                <w:color w:val="auto"/>
                <w:sz w:val="14"/>
                <w:szCs w:val="14"/>
                <w:lang w:eastAsia="th-TH"/>
              </w:rPr>
              <w:t>Amount</w:t>
            </w:r>
          </w:p>
        </w:tc>
      </w:tr>
      <w:tr w:rsidR="002C498A" w:rsidRPr="00550A39" w14:paraId="12304B80" w14:textId="77777777" w:rsidTr="009B58CD">
        <w:trPr>
          <w:trHeight w:val="20"/>
        </w:trPr>
        <w:tc>
          <w:tcPr>
            <w:tcW w:w="1080" w:type="dxa"/>
            <w:tcBorders>
              <w:bottom w:val="single" w:sz="4" w:space="0" w:color="auto"/>
            </w:tcBorders>
            <w:hideMark/>
          </w:tcPr>
          <w:p w14:paraId="141AC82D" w14:textId="77777777" w:rsidR="002C498A" w:rsidRPr="00550A39" w:rsidRDefault="002C498A" w:rsidP="009B58CD">
            <w:pPr>
              <w:pStyle w:val="a0"/>
              <w:ind w:left="-110" w:right="-72"/>
              <w:jc w:val="center"/>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14:paraId="627E10FB" w14:textId="77777777" w:rsidR="002C498A" w:rsidRPr="00550A39" w:rsidRDefault="002C498A" w:rsidP="00792708">
            <w:pPr>
              <w:pStyle w:val="a0"/>
              <w:ind w:left="-58" w:right="-72"/>
              <w:jc w:val="center"/>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14:paraId="195E5496" w14:textId="77777777" w:rsidR="002C498A" w:rsidRPr="00550A39" w:rsidRDefault="002C498A" w:rsidP="00792708">
            <w:pPr>
              <w:pStyle w:val="a0"/>
              <w:ind w:right="-72"/>
              <w:jc w:val="center"/>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 xml:space="preserve">List of </w:t>
            </w:r>
            <w:proofErr w:type="gramStart"/>
            <w:r w:rsidRPr="00550A39">
              <w:rPr>
                <w:rFonts w:ascii="Arial" w:hAnsi="Arial" w:cs="Arial"/>
                <w:b/>
                <w:bCs/>
                <w:snapToGrid w:val="0"/>
                <w:color w:val="000000"/>
                <w:sz w:val="14"/>
                <w:szCs w:val="14"/>
                <w:lang w:eastAsia="th-TH"/>
              </w:rPr>
              <w:t>guarantee</w:t>
            </w:r>
            <w:proofErr w:type="gramEnd"/>
          </w:p>
        </w:tc>
        <w:tc>
          <w:tcPr>
            <w:tcW w:w="1080" w:type="dxa"/>
            <w:tcBorders>
              <w:bottom w:val="single" w:sz="4" w:space="0" w:color="auto"/>
            </w:tcBorders>
            <w:hideMark/>
          </w:tcPr>
          <w:p w14:paraId="52DFCB71" w14:textId="77777777" w:rsidR="002C498A" w:rsidRPr="00550A39" w:rsidRDefault="002C498A" w:rsidP="00792708">
            <w:pPr>
              <w:pStyle w:val="a0"/>
              <w:tabs>
                <w:tab w:val="right" w:pos="882"/>
              </w:tabs>
              <w:ind w:right="-72"/>
              <w:jc w:val="center"/>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Currency</w:t>
            </w:r>
          </w:p>
        </w:tc>
        <w:tc>
          <w:tcPr>
            <w:tcW w:w="1117" w:type="dxa"/>
            <w:tcBorders>
              <w:bottom w:val="single" w:sz="4" w:space="0" w:color="auto"/>
            </w:tcBorders>
            <w:hideMark/>
          </w:tcPr>
          <w:p w14:paraId="6E8C9CCB" w14:textId="77777777" w:rsidR="002C498A" w:rsidRPr="00550A39" w:rsidRDefault="002C498A" w:rsidP="00F66F6F">
            <w:pPr>
              <w:pStyle w:val="a0"/>
              <w:tabs>
                <w:tab w:val="decimal" w:pos="901"/>
              </w:tabs>
              <w:ind w:right="-72"/>
              <w:jc w:val="both"/>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(Million)</w:t>
            </w:r>
          </w:p>
        </w:tc>
        <w:tc>
          <w:tcPr>
            <w:tcW w:w="1043" w:type="dxa"/>
            <w:tcBorders>
              <w:bottom w:val="single" w:sz="4" w:space="0" w:color="auto"/>
            </w:tcBorders>
            <w:hideMark/>
          </w:tcPr>
          <w:p w14:paraId="2368036C" w14:textId="77777777" w:rsidR="002C498A" w:rsidRPr="00550A39" w:rsidRDefault="002C498A" w:rsidP="00792708">
            <w:pPr>
              <w:pStyle w:val="a0"/>
              <w:tabs>
                <w:tab w:val="right" w:pos="845"/>
              </w:tabs>
              <w:ind w:right="-72"/>
              <w:jc w:val="center"/>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Currency</w:t>
            </w:r>
          </w:p>
        </w:tc>
        <w:tc>
          <w:tcPr>
            <w:tcW w:w="1123" w:type="dxa"/>
            <w:tcBorders>
              <w:bottom w:val="single" w:sz="4" w:space="0" w:color="auto"/>
            </w:tcBorders>
            <w:hideMark/>
          </w:tcPr>
          <w:p w14:paraId="6857FA75" w14:textId="77777777" w:rsidR="002C498A" w:rsidRPr="00550A39" w:rsidRDefault="002C498A" w:rsidP="00792708">
            <w:pPr>
              <w:pStyle w:val="a0"/>
              <w:tabs>
                <w:tab w:val="decimal" w:pos="901"/>
              </w:tabs>
              <w:ind w:right="-72"/>
              <w:jc w:val="both"/>
              <w:rPr>
                <w:rFonts w:ascii="Arial" w:hAnsi="Arial" w:cs="Arial"/>
                <w:b/>
                <w:bCs/>
                <w:snapToGrid w:val="0"/>
                <w:color w:val="000000"/>
                <w:sz w:val="14"/>
                <w:szCs w:val="14"/>
                <w:lang w:eastAsia="th-TH"/>
              </w:rPr>
            </w:pPr>
            <w:r w:rsidRPr="00550A39">
              <w:rPr>
                <w:rFonts w:ascii="Arial" w:hAnsi="Arial" w:cs="Arial"/>
                <w:b/>
                <w:bCs/>
                <w:snapToGrid w:val="0"/>
                <w:color w:val="000000"/>
                <w:sz w:val="14"/>
                <w:szCs w:val="14"/>
                <w:lang w:eastAsia="th-TH"/>
              </w:rPr>
              <w:t>(Millio</w:t>
            </w:r>
            <w:r w:rsidR="002E3E17" w:rsidRPr="00550A39">
              <w:rPr>
                <w:rFonts w:ascii="Arial" w:hAnsi="Arial" w:cs="Arial"/>
                <w:b/>
                <w:bCs/>
                <w:snapToGrid w:val="0"/>
                <w:color w:val="000000"/>
                <w:sz w:val="14"/>
                <w:szCs w:val="14"/>
                <w:lang w:eastAsia="th-TH"/>
              </w:rPr>
              <w:t>n</w:t>
            </w:r>
            <w:r w:rsidRPr="00550A39">
              <w:rPr>
                <w:rFonts w:ascii="Arial" w:hAnsi="Arial" w:cs="Arial"/>
                <w:b/>
                <w:bCs/>
                <w:snapToGrid w:val="0"/>
                <w:color w:val="000000"/>
                <w:sz w:val="14"/>
                <w:szCs w:val="14"/>
                <w:lang w:eastAsia="th-TH"/>
              </w:rPr>
              <w:t>)</w:t>
            </w:r>
          </w:p>
        </w:tc>
      </w:tr>
      <w:tr w:rsidR="002C498A" w:rsidRPr="00550A39" w14:paraId="4D3F4F5F" w14:textId="77777777" w:rsidTr="009B58CD">
        <w:trPr>
          <w:trHeight w:val="20"/>
        </w:trPr>
        <w:tc>
          <w:tcPr>
            <w:tcW w:w="1080" w:type="dxa"/>
            <w:tcBorders>
              <w:top w:val="single" w:sz="4" w:space="0" w:color="auto"/>
            </w:tcBorders>
          </w:tcPr>
          <w:p w14:paraId="61CD1DAD" w14:textId="77777777" w:rsidR="002C498A" w:rsidRPr="00550A39" w:rsidRDefault="002C498A" w:rsidP="009B58CD">
            <w:pPr>
              <w:ind w:left="-110"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14:paraId="14F86E2F" w14:textId="77777777" w:rsidR="002C498A" w:rsidRPr="00550A39" w:rsidRDefault="002C498A" w:rsidP="00792708">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14:paraId="19A7CFFA" w14:textId="77777777" w:rsidR="002C498A" w:rsidRPr="00550A39" w:rsidRDefault="002C498A" w:rsidP="00792708">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14:paraId="55E2678F" w14:textId="77777777" w:rsidR="002C498A" w:rsidRPr="00550A39" w:rsidRDefault="002C498A" w:rsidP="00792708">
            <w:pPr>
              <w:tabs>
                <w:tab w:val="decimal" w:pos="1008"/>
              </w:tabs>
              <w:ind w:right="-72"/>
              <w:jc w:val="both"/>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14:paraId="69ABCC90" w14:textId="77777777" w:rsidR="002C498A" w:rsidRPr="00550A39" w:rsidRDefault="002C498A" w:rsidP="00792708">
            <w:pPr>
              <w:tabs>
                <w:tab w:val="decimal" w:pos="901"/>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14:paraId="7ED39490" w14:textId="77777777" w:rsidR="002C498A" w:rsidRPr="00550A39" w:rsidRDefault="002C498A" w:rsidP="00792708">
            <w:pPr>
              <w:tabs>
                <w:tab w:val="decimal" w:pos="1008"/>
              </w:tabs>
              <w:ind w:right="-72"/>
              <w:jc w:val="both"/>
              <w:rPr>
                <w:rFonts w:ascii="Arial" w:hAnsi="Arial" w:cs="Arial"/>
                <w:snapToGrid w:val="0"/>
                <w:color w:val="000000"/>
                <w:sz w:val="14"/>
                <w:szCs w:val="14"/>
                <w:lang w:val="en-GB" w:eastAsia="th-TH"/>
              </w:rPr>
            </w:pPr>
          </w:p>
        </w:tc>
        <w:tc>
          <w:tcPr>
            <w:tcW w:w="1123" w:type="dxa"/>
            <w:tcBorders>
              <w:top w:val="single" w:sz="4" w:space="0" w:color="auto"/>
            </w:tcBorders>
            <w:vAlign w:val="bottom"/>
          </w:tcPr>
          <w:p w14:paraId="15F759DE" w14:textId="77777777" w:rsidR="002C498A" w:rsidRPr="00550A39" w:rsidRDefault="002C498A" w:rsidP="00792708">
            <w:pPr>
              <w:tabs>
                <w:tab w:val="decimal" w:pos="907"/>
              </w:tabs>
              <w:ind w:right="-72"/>
              <w:jc w:val="both"/>
              <w:rPr>
                <w:rFonts w:ascii="Arial" w:hAnsi="Arial" w:cs="Arial"/>
                <w:snapToGrid w:val="0"/>
                <w:color w:val="000000"/>
                <w:sz w:val="14"/>
                <w:szCs w:val="14"/>
                <w:lang w:val="en-GB" w:eastAsia="th-TH"/>
              </w:rPr>
            </w:pPr>
          </w:p>
        </w:tc>
      </w:tr>
      <w:tr w:rsidR="00EE4729" w:rsidRPr="00550A39" w14:paraId="76F0337B" w14:textId="77777777" w:rsidTr="00BC3645">
        <w:trPr>
          <w:trHeight w:val="20"/>
        </w:trPr>
        <w:tc>
          <w:tcPr>
            <w:tcW w:w="1080" w:type="dxa"/>
            <w:vAlign w:val="bottom"/>
            <w:hideMark/>
          </w:tcPr>
          <w:p w14:paraId="10D4D26C" w14:textId="77777777" w:rsidR="00EE4729" w:rsidRPr="00550A39" w:rsidRDefault="00EE4729" w:rsidP="00EE4729">
            <w:pPr>
              <w:ind w:left="-110" w:right="72"/>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The Company</w:t>
            </w:r>
          </w:p>
        </w:tc>
        <w:tc>
          <w:tcPr>
            <w:tcW w:w="1260" w:type="dxa"/>
            <w:vAlign w:val="bottom"/>
            <w:hideMark/>
          </w:tcPr>
          <w:p w14:paraId="4F9923B8" w14:textId="77777777" w:rsidR="00EE4729" w:rsidRPr="00550A39" w:rsidRDefault="00EE4729" w:rsidP="00EE4729">
            <w:pPr>
              <w:ind w:left="-58" w:right="-58"/>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Subsidiaries</w:t>
            </w:r>
          </w:p>
        </w:tc>
        <w:tc>
          <w:tcPr>
            <w:tcW w:w="2218" w:type="dxa"/>
            <w:hideMark/>
          </w:tcPr>
          <w:p w14:paraId="40FC234F"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14:paraId="23E362E5"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Baht</w:t>
            </w:r>
          </w:p>
        </w:tc>
        <w:tc>
          <w:tcPr>
            <w:tcW w:w="1117" w:type="dxa"/>
            <w:shd w:val="clear" w:color="auto" w:fill="FAFAFA"/>
            <w:vAlign w:val="bottom"/>
          </w:tcPr>
          <w:p w14:paraId="6555B2D2" w14:textId="10D6ADDB" w:rsidR="00EE4729" w:rsidRPr="00550A39" w:rsidRDefault="009D6650" w:rsidP="009D6650">
            <w:pPr>
              <w:tabs>
                <w:tab w:val="right" w:pos="907"/>
              </w:tabs>
              <w:ind w:right="-72"/>
              <w:jc w:val="right"/>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3,288.23</w:t>
            </w:r>
          </w:p>
        </w:tc>
        <w:tc>
          <w:tcPr>
            <w:tcW w:w="1043" w:type="dxa"/>
            <w:vAlign w:val="bottom"/>
            <w:hideMark/>
          </w:tcPr>
          <w:p w14:paraId="23BA1502" w14:textId="77777777" w:rsidR="00EE4729" w:rsidRPr="00550A39" w:rsidRDefault="00EE4729" w:rsidP="00EE4729">
            <w:pPr>
              <w:ind w:right="-72"/>
              <w:jc w:val="center"/>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Baht</w:t>
            </w:r>
          </w:p>
        </w:tc>
        <w:tc>
          <w:tcPr>
            <w:tcW w:w="1123" w:type="dxa"/>
            <w:vAlign w:val="bottom"/>
            <w:hideMark/>
          </w:tcPr>
          <w:p w14:paraId="34C4A4BA" w14:textId="77777777" w:rsidR="00EE4729" w:rsidRPr="00550A39" w:rsidRDefault="00EE4729" w:rsidP="00EE4729">
            <w:pPr>
              <w:tabs>
                <w:tab w:val="right" w:pos="907"/>
              </w:tabs>
              <w:ind w:right="-72"/>
              <w:jc w:val="both"/>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ab/>
              <w:t>3,748.23</w:t>
            </w:r>
          </w:p>
        </w:tc>
      </w:tr>
      <w:tr w:rsidR="00EE4729" w:rsidRPr="00550A39" w14:paraId="77D4B850" w14:textId="77777777" w:rsidTr="00BC3645">
        <w:trPr>
          <w:trHeight w:val="20"/>
        </w:trPr>
        <w:tc>
          <w:tcPr>
            <w:tcW w:w="1080" w:type="dxa"/>
            <w:vAlign w:val="bottom"/>
            <w:hideMark/>
          </w:tcPr>
          <w:p w14:paraId="77F3F38F" w14:textId="77777777" w:rsidR="00EE4729" w:rsidRPr="00550A39" w:rsidRDefault="00EE4729" w:rsidP="00EE4729">
            <w:pPr>
              <w:ind w:left="-110" w:right="72"/>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The Company</w:t>
            </w:r>
          </w:p>
        </w:tc>
        <w:tc>
          <w:tcPr>
            <w:tcW w:w="1260" w:type="dxa"/>
            <w:vAlign w:val="bottom"/>
            <w:hideMark/>
          </w:tcPr>
          <w:p w14:paraId="64D3BB25" w14:textId="77777777" w:rsidR="00EE4729" w:rsidRPr="00550A39" w:rsidRDefault="00EE4729" w:rsidP="00EE4729">
            <w:pPr>
              <w:ind w:left="-58" w:right="-58"/>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Subsidiaries</w:t>
            </w:r>
          </w:p>
        </w:tc>
        <w:tc>
          <w:tcPr>
            <w:tcW w:w="2218" w:type="dxa"/>
            <w:hideMark/>
          </w:tcPr>
          <w:p w14:paraId="29BF6092"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14:paraId="2DE88A9F"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US dollar</w:t>
            </w:r>
          </w:p>
        </w:tc>
        <w:tc>
          <w:tcPr>
            <w:tcW w:w="1117" w:type="dxa"/>
            <w:shd w:val="clear" w:color="auto" w:fill="FAFAFA"/>
            <w:vAlign w:val="bottom"/>
          </w:tcPr>
          <w:p w14:paraId="4D1AB779" w14:textId="0E064C48" w:rsidR="00EE4729" w:rsidRPr="00550A39" w:rsidRDefault="009D6650" w:rsidP="009D6650">
            <w:pPr>
              <w:tabs>
                <w:tab w:val="right" w:pos="907"/>
              </w:tabs>
              <w:ind w:right="-72"/>
              <w:jc w:val="right"/>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18.00</w:t>
            </w:r>
          </w:p>
        </w:tc>
        <w:tc>
          <w:tcPr>
            <w:tcW w:w="1043" w:type="dxa"/>
            <w:vAlign w:val="bottom"/>
            <w:hideMark/>
          </w:tcPr>
          <w:p w14:paraId="14FD8243" w14:textId="77777777" w:rsidR="00EE4729" w:rsidRPr="00550A39" w:rsidRDefault="00EE4729" w:rsidP="00EE4729">
            <w:pPr>
              <w:ind w:right="-72"/>
              <w:jc w:val="center"/>
              <w:rPr>
                <w:rFonts w:ascii="Arial" w:hAnsi="Arial" w:cs="Arial"/>
                <w:snapToGrid w:val="0"/>
                <w:color w:val="000000"/>
                <w:spacing w:val="-4"/>
                <w:sz w:val="14"/>
                <w:szCs w:val="14"/>
                <w:lang w:eastAsia="th-TH"/>
              </w:rPr>
            </w:pPr>
            <w:r w:rsidRPr="00550A39">
              <w:rPr>
                <w:rFonts w:ascii="Arial" w:hAnsi="Arial" w:cs="Arial"/>
                <w:snapToGrid w:val="0"/>
                <w:color w:val="000000"/>
                <w:spacing w:val="-4"/>
                <w:sz w:val="14"/>
                <w:szCs w:val="14"/>
                <w:lang w:eastAsia="th-TH"/>
              </w:rPr>
              <w:t>US dollar</w:t>
            </w:r>
          </w:p>
        </w:tc>
        <w:tc>
          <w:tcPr>
            <w:tcW w:w="1123" w:type="dxa"/>
            <w:vAlign w:val="bottom"/>
            <w:hideMark/>
          </w:tcPr>
          <w:p w14:paraId="5C7B0DFE" w14:textId="77777777" w:rsidR="00EE4729" w:rsidRPr="00550A39" w:rsidRDefault="00EE4729" w:rsidP="00EE4729">
            <w:pPr>
              <w:tabs>
                <w:tab w:val="right" w:pos="907"/>
              </w:tabs>
              <w:ind w:right="-72"/>
              <w:jc w:val="both"/>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ab/>
              <w:t>18.00</w:t>
            </w:r>
          </w:p>
        </w:tc>
      </w:tr>
      <w:tr w:rsidR="00EE4729" w:rsidRPr="00550A39" w14:paraId="32CE6E63" w14:textId="77777777" w:rsidTr="00BC3645">
        <w:trPr>
          <w:trHeight w:val="20"/>
        </w:trPr>
        <w:tc>
          <w:tcPr>
            <w:tcW w:w="1080" w:type="dxa"/>
            <w:vAlign w:val="bottom"/>
            <w:hideMark/>
          </w:tcPr>
          <w:p w14:paraId="36AFDC9C" w14:textId="77777777" w:rsidR="00EE4729" w:rsidRPr="00550A39" w:rsidRDefault="00EE4729" w:rsidP="00EE4729">
            <w:pPr>
              <w:ind w:left="-110" w:right="72"/>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The Company</w:t>
            </w:r>
          </w:p>
        </w:tc>
        <w:tc>
          <w:tcPr>
            <w:tcW w:w="1260" w:type="dxa"/>
            <w:vAlign w:val="bottom"/>
            <w:hideMark/>
          </w:tcPr>
          <w:p w14:paraId="13AF16C7" w14:textId="77777777" w:rsidR="00EE4729" w:rsidRPr="00550A39" w:rsidRDefault="00EE4729" w:rsidP="00EE4729">
            <w:pPr>
              <w:ind w:left="-58" w:right="-58"/>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Subsidiaries</w:t>
            </w:r>
          </w:p>
        </w:tc>
        <w:tc>
          <w:tcPr>
            <w:tcW w:w="2218" w:type="dxa"/>
            <w:hideMark/>
          </w:tcPr>
          <w:p w14:paraId="3F099C6C"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14:paraId="6EC2A3B0"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Australian</w:t>
            </w:r>
          </w:p>
        </w:tc>
        <w:tc>
          <w:tcPr>
            <w:tcW w:w="1117" w:type="dxa"/>
            <w:shd w:val="clear" w:color="auto" w:fill="FAFAFA"/>
            <w:vAlign w:val="bottom"/>
          </w:tcPr>
          <w:p w14:paraId="3C0E8994" w14:textId="77777777" w:rsidR="00EE4729" w:rsidRPr="00550A39" w:rsidRDefault="00EE4729" w:rsidP="009D6650">
            <w:pPr>
              <w:tabs>
                <w:tab w:val="right" w:pos="907"/>
              </w:tabs>
              <w:ind w:right="-72"/>
              <w:jc w:val="right"/>
              <w:rPr>
                <w:rFonts w:ascii="Arial" w:hAnsi="Arial" w:cs="Arial"/>
                <w:snapToGrid w:val="0"/>
                <w:color w:val="000000"/>
                <w:sz w:val="14"/>
                <w:szCs w:val="14"/>
                <w:lang w:eastAsia="th-TH"/>
              </w:rPr>
            </w:pPr>
          </w:p>
        </w:tc>
        <w:tc>
          <w:tcPr>
            <w:tcW w:w="1043" w:type="dxa"/>
            <w:vAlign w:val="bottom"/>
            <w:hideMark/>
          </w:tcPr>
          <w:p w14:paraId="14C0C950"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Australian</w:t>
            </w:r>
          </w:p>
        </w:tc>
        <w:tc>
          <w:tcPr>
            <w:tcW w:w="1123" w:type="dxa"/>
            <w:vAlign w:val="bottom"/>
          </w:tcPr>
          <w:p w14:paraId="42F7ADAC" w14:textId="77777777" w:rsidR="00EE4729" w:rsidRPr="00550A39" w:rsidRDefault="00EE4729" w:rsidP="00EE4729">
            <w:pPr>
              <w:tabs>
                <w:tab w:val="right" w:pos="907"/>
              </w:tabs>
              <w:ind w:right="-72"/>
              <w:jc w:val="both"/>
              <w:rPr>
                <w:rFonts w:ascii="Arial" w:hAnsi="Arial" w:cs="Arial"/>
                <w:snapToGrid w:val="0"/>
                <w:color w:val="000000"/>
                <w:sz w:val="14"/>
                <w:szCs w:val="14"/>
                <w:lang w:eastAsia="th-TH"/>
              </w:rPr>
            </w:pPr>
          </w:p>
        </w:tc>
      </w:tr>
      <w:tr w:rsidR="00EE4729" w:rsidRPr="00550A39" w14:paraId="7195836F" w14:textId="77777777" w:rsidTr="00BC3645">
        <w:trPr>
          <w:trHeight w:val="20"/>
        </w:trPr>
        <w:tc>
          <w:tcPr>
            <w:tcW w:w="1080" w:type="dxa"/>
            <w:vAlign w:val="bottom"/>
          </w:tcPr>
          <w:p w14:paraId="346D89B5" w14:textId="77777777" w:rsidR="00EE4729" w:rsidRPr="00550A39" w:rsidRDefault="00EE4729" w:rsidP="00EE4729">
            <w:pPr>
              <w:ind w:left="-110" w:right="72"/>
              <w:rPr>
                <w:rFonts w:ascii="Arial" w:hAnsi="Arial" w:cs="Arial"/>
                <w:snapToGrid w:val="0"/>
                <w:color w:val="000000"/>
                <w:sz w:val="14"/>
                <w:szCs w:val="14"/>
                <w:lang w:val="en-GB" w:eastAsia="th-TH"/>
              </w:rPr>
            </w:pPr>
          </w:p>
        </w:tc>
        <w:tc>
          <w:tcPr>
            <w:tcW w:w="1260" w:type="dxa"/>
            <w:vAlign w:val="bottom"/>
          </w:tcPr>
          <w:p w14:paraId="6948B201" w14:textId="77777777" w:rsidR="00EE4729" w:rsidRPr="00550A39" w:rsidRDefault="00EE4729" w:rsidP="00EE4729">
            <w:pPr>
              <w:ind w:left="-58" w:right="-58"/>
              <w:jc w:val="center"/>
              <w:rPr>
                <w:rFonts w:ascii="Arial" w:hAnsi="Arial" w:cs="Arial"/>
                <w:snapToGrid w:val="0"/>
                <w:color w:val="000000"/>
                <w:sz w:val="14"/>
                <w:szCs w:val="14"/>
                <w:lang w:val="en-GB" w:eastAsia="th-TH"/>
              </w:rPr>
            </w:pPr>
          </w:p>
        </w:tc>
        <w:tc>
          <w:tcPr>
            <w:tcW w:w="2218" w:type="dxa"/>
          </w:tcPr>
          <w:p w14:paraId="24E1B49F" w14:textId="77777777" w:rsidR="00EE4729" w:rsidRPr="00550A39" w:rsidRDefault="00EE4729" w:rsidP="00EE4729">
            <w:pPr>
              <w:ind w:right="-72"/>
              <w:jc w:val="center"/>
              <w:rPr>
                <w:rFonts w:ascii="Arial" w:hAnsi="Arial" w:cs="Arial"/>
                <w:snapToGrid w:val="0"/>
                <w:color w:val="000000"/>
                <w:sz w:val="14"/>
                <w:szCs w:val="14"/>
                <w:lang w:val="en-GB" w:eastAsia="th-TH"/>
              </w:rPr>
            </w:pPr>
          </w:p>
        </w:tc>
        <w:tc>
          <w:tcPr>
            <w:tcW w:w="1080" w:type="dxa"/>
            <w:shd w:val="clear" w:color="auto" w:fill="FAFAFA"/>
            <w:vAlign w:val="bottom"/>
            <w:hideMark/>
          </w:tcPr>
          <w:p w14:paraId="01DAEC97"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dollar</w:t>
            </w:r>
          </w:p>
        </w:tc>
        <w:tc>
          <w:tcPr>
            <w:tcW w:w="1117" w:type="dxa"/>
            <w:shd w:val="clear" w:color="auto" w:fill="FAFAFA"/>
            <w:vAlign w:val="bottom"/>
          </w:tcPr>
          <w:p w14:paraId="46B31281" w14:textId="7A2A342F" w:rsidR="00EE4729" w:rsidRPr="00550A39" w:rsidRDefault="009D6650" w:rsidP="009D6650">
            <w:pPr>
              <w:tabs>
                <w:tab w:val="right" w:pos="907"/>
              </w:tabs>
              <w:ind w:right="-72"/>
              <w:jc w:val="right"/>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19.00</w:t>
            </w:r>
          </w:p>
        </w:tc>
        <w:tc>
          <w:tcPr>
            <w:tcW w:w="1043" w:type="dxa"/>
            <w:vAlign w:val="bottom"/>
            <w:hideMark/>
          </w:tcPr>
          <w:p w14:paraId="5ED9BACD"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dollar</w:t>
            </w:r>
          </w:p>
        </w:tc>
        <w:tc>
          <w:tcPr>
            <w:tcW w:w="1123" w:type="dxa"/>
            <w:vAlign w:val="bottom"/>
            <w:hideMark/>
          </w:tcPr>
          <w:p w14:paraId="61E03671" w14:textId="77777777" w:rsidR="00EE4729" w:rsidRPr="00550A39" w:rsidRDefault="00EE4729" w:rsidP="00EE4729">
            <w:pPr>
              <w:tabs>
                <w:tab w:val="right" w:pos="907"/>
              </w:tabs>
              <w:ind w:right="-72"/>
              <w:jc w:val="both"/>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ab/>
              <w:t>14.00</w:t>
            </w:r>
          </w:p>
        </w:tc>
      </w:tr>
      <w:tr w:rsidR="00EE4729" w:rsidRPr="00550A39" w14:paraId="0A6B9B18" w14:textId="77777777" w:rsidTr="009B58CD">
        <w:trPr>
          <w:trHeight w:val="54"/>
        </w:trPr>
        <w:tc>
          <w:tcPr>
            <w:tcW w:w="1080" w:type="dxa"/>
            <w:vAlign w:val="bottom"/>
            <w:hideMark/>
          </w:tcPr>
          <w:p w14:paraId="0FE0393B" w14:textId="77777777" w:rsidR="00EE4729" w:rsidRPr="00550A39" w:rsidRDefault="00EE4729" w:rsidP="00EE4729">
            <w:pPr>
              <w:ind w:left="-110" w:right="72"/>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Subsidiaries</w:t>
            </w:r>
          </w:p>
        </w:tc>
        <w:tc>
          <w:tcPr>
            <w:tcW w:w="1260" w:type="dxa"/>
            <w:vAlign w:val="bottom"/>
            <w:hideMark/>
          </w:tcPr>
          <w:p w14:paraId="2800424F" w14:textId="77777777" w:rsidR="00EE4729" w:rsidRPr="00550A39" w:rsidRDefault="00EE4729" w:rsidP="00EE4729">
            <w:pPr>
              <w:ind w:left="-58" w:right="-58"/>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Subsidiaries</w:t>
            </w:r>
          </w:p>
        </w:tc>
        <w:tc>
          <w:tcPr>
            <w:tcW w:w="2218" w:type="dxa"/>
            <w:hideMark/>
          </w:tcPr>
          <w:p w14:paraId="2CFC9B2E"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Loans and bank credit facilities</w:t>
            </w:r>
          </w:p>
        </w:tc>
        <w:tc>
          <w:tcPr>
            <w:tcW w:w="1080" w:type="dxa"/>
            <w:shd w:val="clear" w:color="auto" w:fill="FAFAFA"/>
            <w:vAlign w:val="bottom"/>
            <w:hideMark/>
          </w:tcPr>
          <w:p w14:paraId="71D9FC50"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US dollar</w:t>
            </w:r>
          </w:p>
        </w:tc>
        <w:tc>
          <w:tcPr>
            <w:tcW w:w="1117" w:type="dxa"/>
            <w:shd w:val="clear" w:color="auto" w:fill="FAFAFA"/>
            <w:vAlign w:val="bottom"/>
          </w:tcPr>
          <w:p w14:paraId="52B189A3" w14:textId="23F49CBA" w:rsidR="00EE4729" w:rsidRPr="00550A39" w:rsidRDefault="009D6650" w:rsidP="009D6650">
            <w:pPr>
              <w:tabs>
                <w:tab w:val="right" w:pos="907"/>
              </w:tabs>
              <w:ind w:right="-72"/>
              <w:jc w:val="right"/>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3.00</w:t>
            </w:r>
          </w:p>
        </w:tc>
        <w:tc>
          <w:tcPr>
            <w:tcW w:w="1043" w:type="dxa"/>
            <w:vAlign w:val="bottom"/>
            <w:hideMark/>
          </w:tcPr>
          <w:p w14:paraId="7FFA26BA" w14:textId="77777777" w:rsidR="00EE4729" w:rsidRPr="00550A39" w:rsidRDefault="00EE4729" w:rsidP="00EE4729">
            <w:pPr>
              <w:ind w:right="-72"/>
              <w:jc w:val="center"/>
              <w:rPr>
                <w:rFonts w:ascii="Arial" w:hAnsi="Arial" w:cs="Arial"/>
                <w:snapToGrid w:val="0"/>
                <w:color w:val="000000"/>
                <w:sz w:val="14"/>
                <w:szCs w:val="14"/>
                <w:lang w:val="en-GB" w:eastAsia="th-TH"/>
              </w:rPr>
            </w:pPr>
            <w:r w:rsidRPr="00550A39">
              <w:rPr>
                <w:rFonts w:ascii="Arial" w:hAnsi="Arial" w:cs="Arial"/>
                <w:snapToGrid w:val="0"/>
                <w:color w:val="000000"/>
                <w:sz w:val="14"/>
                <w:szCs w:val="14"/>
                <w:lang w:val="en-GB" w:eastAsia="th-TH"/>
              </w:rPr>
              <w:t>US dollar</w:t>
            </w:r>
          </w:p>
        </w:tc>
        <w:tc>
          <w:tcPr>
            <w:tcW w:w="1123" w:type="dxa"/>
            <w:vAlign w:val="bottom"/>
            <w:hideMark/>
          </w:tcPr>
          <w:p w14:paraId="3AAC98B8" w14:textId="77777777" w:rsidR="00EE4729" w:rsidRPr="00550A39" w:rsidRDefault="00EE4729" w:rsidP="00EE4729">
            <w:pPr>
              <w:tabs>
                <w:tab w:val="right" w:pos="907"/>
              </w:tabs>
              <w:ind w:right="-72"/>
              <w:jc w:val="both"/>
              <w:rPr>
                <w:rFonts w:ascii="Arial" w:hAnsi="Arial" w:cs="Arial"/>
                <w:snapToGrid w:val="0"/>
                <w:color w:val="000000"/>
                <w:sz w:val="14"/>
                <w:szCs w:val="14"/>
                <w:lang w:eastAsia="th-TH"/>
              </w:rPr>
            </w:pPr>
            <w:r w:rsidRPr="00550A39">
              <w:rPr>
                <w:rFonts w:ascii="Arial" w:hAnsi="Arial" w:cs="Arial"/>
                <w:snapToGrid w:val="0"/>
                <w:color w:val="000000"/>
                <w:sz w:val="14"/>
                <w:szCs w:val="14"/>
                <w:lang w:eastAsia="th-TH"/>
              </w:rPr>
              <w:tab/>
              <w:t>3.00</w:t>
            </w:r>
          </w:p>
        </w:tc>
      </w:tr>
    </w:tbl>
    <w:p w14:paraId="5D29AFCC" w14:textId="77777777" w:rsidR="008010EC" w:rsidRPr="00DE39A8" w:rsidRDefault="008010EC" w:rsidP="009D4ECB">
      <w:pPr>
        <w:ind w:left="540" w:hanging="540"/>
        <w:jc w:val="both"/>
        <w:rPr>
          <w:rFonts w:ascii="Arial" w:eastAsia="SimSun" w:hAnsi="Arial" w:cs="Arial"/>
          <w:b/>
          <w:bCs/>
          <w:snapToGrid w:val="0"/>
          <w:sz w:val="18"/>
          <w:szCs w:val="18"/>
          <w:lang w:val="en-GB" w:eastAsia="th-TH"/>
        </w:rPr>
      </w:pPr>
    </w:p>
    <w:p w14:paraId="234A1B46" w14:textId="77777777" w:rsidR="00914442" w:rsidRPr="00DE39A8" w:rsidRDefault="00914442" w:rsidP="009D4ECB">
      <w:pPr>
        <w:ind w:left="540" w:hanging="540"/>
        <w:jc w:val="both"/>
        <w:rPr>
          <w:rFonts w:ascii="Arial" w:eastAsia="SimSun" w:hAnsi="Arial" w:cs="Arial"/>
          <w:b/>
          <w:bCs/>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914442" w:rsidRPr="00DE39A8" w14:paraId="766C7B56" w14:textId="77777777" w:rsidTr="00A431F9">
        <w:trPr>
          <w:trHeight w:val="386"/>
        </w:trPr>
        <w:tc>
          <w:tcPr>
            <w:tcW w:w="9461" w:type="dxa"/>
            <w:shd w:val="clear" w:color="auto" w:fill="FFA543"/>
            <w:vAlign w:val="center"/>
          </w:tcPr>
          <w:p w14:paraId="6D051110" w14:textId="77777777" w:rsidR="00914442" w:rsidRPr="00DE39A8" w:rsidRDefault="00914442" w:rsidP="00A431F9">
            <w:pPr>
              <w:tabs>
                <w:tab w:val="left" w:pos="432"/>
              </w:tabs>
              <w:ind w:left="432" w:hanging="432"/>
              <w:rPr>
                <w:rFonts w:ascii="Arial" w:eastAsia="Arial Unicode MS" w:hAnsi="Arial" w:cs="Arial"/>
                <w:b/>
                <w:bCs/>
                <w:color w:val="FFFFFF"/>
                <w:sz w:val="18"/>
                <w:szCs w:val="18"/>
                <w:cs/>
                <w:lang w:val="en-GB"/>
              </w:rPr>
            </w:pPr>
            <w:r w:rsidRPr="00DE39A8">
              <w:rPr>
                <w:rFonts w:ascii="Arial" w:eastAsia="Arial Unicode MS" w:hAnsi="Arial" w:cs="Arial"/>
                <w:b/>
                <w:bCs/>
                <w:color w:val="FFFFFF"/>
                <w:sz w:val="18"/>
                <w:szCs w:val="18"/>
                <w:lang w:val="en-GB"/>
              </w:rPr>
              <w:t>3</w:t>
            </w:r>
            <w:r w:rsidR="009B2B70" w:rsidRPr="00DE39A8">
              <w:rPr>
                <w:rFonts w:ascii="Arial" w:eastAsia="Arial Unicode MS" w:hAnsi="Arial" w:cs="Arial"/>
                <w:b/>
                <w:bCs/>
                <w:color w:val="FFFFFF"/>
                <w:sz w:val="18"/>
                <w:szCs w:val="18"/>
                <w:lang w:val="en-GB"/>
              </w:rPr>
              <w:t>2</w:t>
            </w:r>
            <w:r w:rsidRPr="00DE39A8">
              <w:rPr>
                <w:rFonts w:ascii="Arial" w:eastAsia="Arial Unicode MS" w:hAnsi="Arial" w:cs="Arial"/>
                <w:b/>
                <w:bCs/>
                <w:color w:val="FFFFFF"/>
                <w:sz w:val="18"/>
                <w:szCs w:val="18"/>
                <w:lang w:val="en-GB"/>
              </w:rPr>
              <w:tab/>
              <w:t>Events after the reporting period</w:t>
            </w:r>
          </w:p>
        </w:tc>
      </w:tr>
    </w:tbl>
    <w:p w14:paraId="3AC47B11" w14:textId="77777777" w:rsidR="00C94B41" w:rsidRPr="00DE39A8" w:rsidRDefault="00C94B41" w:rsidP="005D4D1C">
      <w:pPr>
        <w:jc w:val="both"/>
        <w:rPr>
          <w:rFonts w:ascii="Arial" w:hAnsi="Arial" w:cs="Arial"/>
          <w:sz w:val="18"/>
          <w:szCs w:val="18"/>
          <w:u w:val="single"/>
        </w:rPr>
      </w:pPr>
    </w:p>
    <w:p w14:paraId="1520F37F" w14:textId="7D4F8C63" w:rsidR="00B15104" w:rsidRPr="00DE39A8" w:rsidRDefault="00B15104" w:rsidP="00F27BD9">
      <w:pPr>
        <w:pStyle w:val="ListParagraph"/>
        <w:spacing w:after="0" w:line="259" w:lineRule="auto"/>
        <w:ind w:left="0"/>
        <w:jc w:val="both"/>
        <w:rPr>
          <w:rFonts w:ascii="Arial" w:hAnsi="Arial" w:cs="Arial"/>
          <w:sz w:val="18"/>
          <w:szCs w:val="18"/>
        </w:rPr>
      </w:pPr>
      <w:r w:rsidRPr="00DE39A8">
        <w:rPr>
          <w:rFonts w:ascii="Arial" w:hAnsi="Arial" w:cs="Arial"/>
          <w:spacing w:val="-6"/>
          <w:sz w:val="18"/>
          <w:szCs w:val="18"/>
        </w:rPr>
        <w:t>At the Board of Directors’ Meeting No.1/2564 of Eastern Polymer Group Public Company Limited, on 11 February 2021,</w:t>
      </w:r>
      <w:r w:rsidRPr="00DE39A8">
        <w:rPr>
          <w:rFonts w:ascii="Arial" w:hAnsi="Arial" w:cs="Arial"/>
          <w:sz w:val="18"/>
          <w:szCs w:val="18"/>
        </w:rPr>
        <w:t xml:space="preserve"> </w:t>
      </w:r>
      <w:r w:rsidR="00BE1F93" w:rsidRPr="00DE39A8">
        <w:rPr>
          <w:rFonts w:ascii="Arial" w:hAnsi="Arial" w:cs="Arial"/>
          <w:sz w:val="18"/>
          <w:szCs w:val="18"/>
        </w:rPr>
        <w:br/>
      </w:r>
      <w:r w:rsidRPr="00DE39A8">
        <w:rPr>
          <w:rFonts w:ascii="Arial" w:hAnsi="Arial" w:cs="Arial"/>
          <w:sz w:val="18"/>
          <w:szCs w:val="18"/>
        </w:rPr>
        <w:t xml:space="preserve">the Board of Directors pass a resolution approved the dividend payment to shareholders as </w:t>
      </w:r>
      <w:proofErr w:type="gramStart"/>
      <w:r w:rsidRPr="00DE39A8">
        <w:rPr>
          <w:rFonts w:ascii="Arial" w:hAnsi="Arial" w:cs="Arial"/>
          <w:sz w:val="18"/>
          <w:szCs w:val="18"/>
        </w:rPr>
        <w:t>followed :</w:t>
      </w:r>
      <w:proofErr w:type="gramEnd"/>
    </w:p>
    <w:p w14:paraId="2C2A199E" w14:textId="057851A2" w:rsidR="00B15104" w:rsidRDefault="00B15104" w:rsidP="00F27BD9">
      <w:pPr>
        <w:pStyle w:val="ListParagraph"/>
        <w:spacing w:after="0"/>
        <w:ind w:left="426" w:hanging="426"/>
        <w:jc w:val="both"/>
        <w:rPr>
          <w:rFonts w:ascii="Arial" w:hAnsi="Arial" w:cs="Arial"/>
          <w:sz w:val="18"/>
          <w:szCs w:val="18"/>
        </w:rPr>
      </w:pPr>
    </w:p>
    <w:p w14:paraId="73E0557E" w14:textId="492FB9DF" w:rsidR="00EF4CA8" w:rsidRPr="00DE39A8" w:rsidRDefault="00EF4CA8" w:rsidP="00F27BD9">
      <w:pPr>
        <w:pStyle w:val="ListParagraph"/>
        <w:spacing w:after="0"/>
        <w:ind w:left="426" w:hanging="426"/>
        <w:jc w:val="both"/>
        <w:rPr>
          <w:rFonts w:ascii="Arial" w:hAnsi="Arial" w:cs="Arial"/>
          <w:sz w:val="18"/>
          <w:szCs w:val="18"/>
        </w:rPr>
      </w:pPr>
      <w:r w:rsidRPr="00DE39A8">
        <w:rPr>
          <w:rFonts w:ascii="Arial" w:hAnsi="Arial" w:cs="Arial"/>
          <w:sz w:val="18"/>
          <w:szCs w:val="18"/>
        </w:rPr>
        <w:t>-</w:t>
      </w:r>
      <w:r w:rsidRPr="00DE39A8">
        <w:rPr>
          <w:rFonts w:ascii="Arial" w:hAnsi="Arial" w:cs="Arial"/>
          <w:sz w:val="18"/>
          <w:szCs w:val="18"/>
        </w:rPr>
        <w:tab/>
        <w:t xml:space="preserve">Aeroflex Co., Ltd. 6 million shares at Baht </w:t>
      </w:r>
      <w:r w:rsidR="001421FE">
        <w:rPr>
          <w:rFonts w:ascii="Arial" w:hAnsi="Arial" w:cs="Arial"/>
          <w:sz w:val="18"/>
          <w:szCs w:val="18"/>
        </w:rPr>
        <w:t>24</w:t>
      </w:r>
      <w:r w:rsidRPr="00DE39A8">
        <w:rPr>
          <w:rFonts w:ascii="Arial" w:hAnsi="Arial" w:cs="Arial"/>
          <w:sz w:val="18"/>
          <w:szCs w:val="18"/>
        </w:rPr>
        <w:t xml:space="preserve"> per share, totalling Baht</w:t>
      </w:r>
      <w:r w:rsidR="001421FE">
        <w:rPr>
          <w:rFonts w:ascii="Arial" w:hAnsi="Arial" w:cs="Arial"/>
          <w:sz w:val="18"/>
          <w:szCs w:val="18"/>
        </w:rPr>
        <w:t xml:space="preserve"> 144</w:t>
      </w:r>
      <w:r w:rsidRPr="00DE39A8">
        <w:rPr>
          <w:rFonts w:ascii="Arial" w:hAnsi="Arial" w:cs="Arial"/>
          <w:sz w:val="18"/>
          <w:szCs w:val="18"/>
        </w:rPr>
        <w:t xml:space="preserve"> million.</w:t>
      </w:r>
    </w:p>
    <w:p w14:paraId="66258B00" w14:textId="5733434B" w:rsidR="00B15104" w:rsidRPr="00DE39A8" w:rsidRDefault="00B15104" w:rsidP="00F27BD9">
      <w:pPr>
        <w:pStyle w:val="ListParagraph"/>
        <w:spacing w:after="0"/>
        <w:ind w:left="426" w:hanging="426"/>
        <w:jc w:val="both"/>
        <w:rPr>
          <w:rFonts w:ascii="Arial" w:hAnsi="Arial" w:cs="Arial"/>
          <w:sz w:val="18"/>
          <w:szCs w:val="18"/>
        </w:rPr>
      </w:pPr>
      <w:r w:rsidRPr="00F27BD9">
        <w:rPr>
          <w:rFonts w:ascii="Arial" w:hAnsi="Arial" w:cs="Arial"/>
          <w:sz w:val="18"/>
          <w:szCs w:val="18"/>
        </w:rPr>
        <w:t>-</w:t>
      </w:r>
      <w:r w:rsidRPr="00F27BD9">
        <w:rPr>
          <w:rFonts w:ascii="Arial" w:hAnsi="Arial" w:cs="Arial"/>
          <w:sz w:val="18"/>
          <w:szCs w:val="18"/>
        </w:rPr>
        <w:tab/>
        <w:t xml:space="preserve">Eastern Polypack Co., Ltd. 100 million shares at Baht </w:t>
      </w:r>
      <w:r w:rsidR="001421FE">
        <w:rPr>
          <w:rFonts w:ascii="Arial" w:hAnsi="Arial" w:cs="Arial"/>
          <w:sz w:val="18"/>
          <w:szCs w:val="18"/>
        </w:rPr>
        <w:t>1</w:t>
      </w:r>
      <w:r w:rsidRPr="00F27BD9">
        <w:rPr>
          <w:rFonts w:ascii="Arial" w:hAnsi="Arial" w:cs="Arial"/>
          <w:sz w:val="18"/>
          <w:szCs w:val="18"/>
        </w:rPr>
        <w:t xml:space="preserve"> per share, </w:t>
      </w:r>
      <w:r w:rsidR="00461CEF" w:rsidRPr="00F27BD9">
        <w:rPr>
          <w:rFonts w:ascii="Arial" w:hAnsi="Arial" w:cs="Arial"/>
          <w:sz w:val="18"/>
          <w:szCs w:val="18"/>
        </w:rPr>
        <w:t>totalling</w:t>
      </w:r>
      <w:r w:rsidRPr="00F27BD9">
        <w:rPr>
          <w:rFonts w:ascii="Arial" w:hAnsi="Arial" w:cs="Arial"/>
          <w:sz w:val="18"/>
          <w:szCs w:val="18"/>
        </w:rPr>
        <w:t xml:space="preserve"> Baht </w:t>
      </w:r>
      <w:r w:rsidR="001421FE">
        <w:rPr>
          <w:rFonts w:ascii="Arial" w:hAnsi="Arial" w:cs="Arial"/>
          <w:sz w:val="18"/>
          <w:szCs w:val="18"/>
        </w:rPr>
        <w:t>100</w:t>
      </w:r>
      <w:r w:rsidRPr="00F27BD9">
        <w:rPr>
          <w:rFonts w:ascii="Arial" w:hAnsi="Arial" w:cs="Arial"/>
          <w:sz w:val="18"/>
          <w:szCs w:val="18"/>
        </w:rPr>
        <w:t xml:space="preserve"> million</w:t>
      </w:r>
      <w:r w:rsidR="001421FE">
        <w:rPr>
          <w:rFonts w:ascii="Arial" w:hAnsi="Arial" w:cs="Arial"/>
          <w:sz w:val="18"/>
          <w:szCs w:val="18"/>
        </w:rPr>
        <w:t>.</w:t>
      </w:r>
    </w:p>
    <w:p w14:paraId="1CF8D6A7" w14:textId="50AF6A17" w:rsidR="005C6229" w:rsidRPr="00DE39A8" w:rsidRDefault="00AF7E67" w:rsidP="00F27BD9">
      <w:pPr>
        <w:pStyle w:val="ListParagraph"/>
        <w:spacing w:after="0"/>
        <w:ind w:left="426" w:hanging="426"/>
        <w:jc w:val="both"/>
        <w:rPr>
          <w:rFonts w:ascii="Arial" w:hAnsi="Arial" w:cs="Arial"/>
          <w:sz w:val="18"/>
          <w:szCs w:val="18"/>
        </w:rPr>
      </w:pPr>
      <w:r w:rsidRPr="00DE39A8">
        <w:rPr>
          <w:rFonts w:ascii="Arial" w:hAnsi="Arial" w:cs="Arial"/>
          <w:sz w:val="18"/>
          <w:szCs w:val="18"/>
        </w:rPr>
        <w:t>-</w:t>
      </w:r>
      <w:r w:rsidRPr="00DE39A8">
        <w:rPr>
          <w:rFonts w:ascii="Arial" w:hAnsi="Arial" w:cs="Arial"/>
          <w:sz w:val="18"/>
          <w:szCs w:val="18"/>
        </w:rPr>
        <w:tab/>
        <w:t xml:space="preserve">Aeroklas Co., Ltd. </w:t>
      </w:r>
      <w:r w:rsidR="00EF4CA8">
        <w:rPr>
          <w:rFonts w:ascii="Arial" w:hAnsi="Arial" w:cs="Arial"/>
          <w:sz w:val="18"/>
          <w:szCs w:val="18"/>
        </w:rPr>
        <w:t>180</w:t>
      </w:r>
      <w:r w:rsidRPr="00DE39A8">
        <w:rPr>
          <w:rFonts w:ascii="Arial" w:hAnsi="Arial" w:cs="Arial"/>
          <w:sz w:val="18"/>
          <w:szCs w:val="18"/>
        </w:rPr>
        <w:t xml:space="preserve"> million shares at Baht </w:t>
      </w:r>
      <w:r w:rsidR="001421FE">
        <w:rPr>
          <w:rFonts w:ascii="Arial" w:hAnsi="Arial" w:cs="Arial"/>
          <w:sz w:val="18"/>
          <w:szCs w:val="18"/>
        </w:rPr>
        <w:t>1</w:t>
      </w:r>
      <w:r w:rsidRPr="00DE39A8">
        <w:rPr>
          <w:rFonts w:ascii="Arial" w:hAnsi="Arial" w:cs="Arial"/>
          <w:sz w:val="18"/>
          <w:szCs w:val="18"/>
        </w:rPr>
        <w:t xml:space="preserve"> per share, totalling Baht</w:t>
      </w:r>
      <w:r w:rsidR="001421FE">
        <w:rPr>
          <w:rFonts w:ascii="Arial" w:hAnsi="Arial" w:cs="Arial"/>
          <w:sz w:val="18"/>
          <w:szCs w:val="18"/>
        </w:rPr>
        <w:t xml:space="preserve"> 180</w:t>
      </w:r>
      <w:r w:rsidRPr="00DE39A8">
        <w:rPr>
          <w:rFonts w:ascii="Arial" w:hAnsi="Arial" w:cs="Arial"/>
          <w:sz w:val="18"/>
          <w:szCs w:val="18"/>
        </w:rPr>
        <w:t xml:space="preserve"> million</w:t>
      </w:r>
      <w:r w:rsidR="005C6229" w:rsidRPr="00DE39A8">
        <w:rPr>
          <w:rFonts w:ascii="Arial" w:hAnsi="Arial" w:cs="Arial"/>
          <w:sz w:val="18"/>
          <w:szCs w:val="18"/>
        </w:rPr>
        <w:t xml:space="preserve"> and appropriation of its net income to legal reserve amounting to Baht </w:t>
      </w:r>
      <w:r w:rsidR="001421FE">
        <w:rPr>
          <w:rFonts w:ascii="Arial" w:hAnsi="Arial" w:cs="Arial"/>
          <w:sz w:val="18"/>
          <w:szCs w:val="18"/>
        </w:rPr>
        <w:t>12.78</w:t>
      </w:r>
      <w:r w:rsidR="005C6229" w:rsidRPr="00DE39A8">
        <w:rPr>
          <w:rFonts w:ascii="Arial" w:hAnsi="Arial" w:cs="Arial"/>
          <w:sz w:val="18"/>
          <w:szCs w:val="18"/>
        </w:rPr>
        <w:t xml:space="preserve"> million.</w:t>
      </w:r>
    </w:p>
    <w:p w14:paraId="1EE45E42" w14:textId="114F90E0" w:rsidR="00AF7E67" w:rsidRPr="0052386B" w:rsidRDefault="00AF7E67" w:rsidP="0052386B">
      <w:pPr>
        <w:pStyle w:val="ListParagraph"/>
        <w:spacing w:after="0" w:line="259" w:lineRule="auto"/>
        <w:ind w:left="0"/>
        <w:jc w:val="both"/>
        <w:rPr>
          <w:rFonts w:ascii="Arial" w:hAnsi="Arial" w:cs="Arial"/>
          <w:spacing w:val="-6"/>
          <w:sz w:val="18"/>
          <w:szCs w:val="18"/>
        </w:rPr>
      </w:pPr>
    </w:p>
    <w:p w14:paraId="7AA173CC" w14:textId="0C6DE564" w:rsidR="00AF7E67" w:rsidRPr="0052386B" w:rsidRDefault="0052386B" w:rsidP="0052386B">
      <w:pPr>
        <w:pStyle w:val="ListParagraph"/>
        <w:spacing w:after="0" w:line="259" w:lineRule="auto"/>
        <w:ind w:left="0"/>
        <w:jc w:val="both"/>
        <w:rPr>
          <w:rFonts w:ascii="Arial" w:hAnsi="Arial" w:cs="Arial"/>
          <w:spacing w:val="-6"/>
          <w:sz w:val="18"/>
          <w:szCs w:val="18"/>
        </w:rPr>
      </w:pPr>
      <w:r w:rsidRPr="0052386B">
        <w:rPr>
          <w:rFonts w:ascii="Arial" w:hAnsi="Arial" w:cs="Arial"/>
          <w:spacing w:val="-6"/>
          <w:sz w:val="18"/>
          <w:szCs w:val="18"/>
        </w:rPr>
        <w:t xml:space="preserve">On </w:t>
      </w:r>
      <w:r w:rsidRPr="0052386B">
        <w:rPr>
          <w:rFonts w:ascii="Arial" w:hAnsi="Arial" w:cs="Arial"/>
          <w:spacing w:val="-6"/>
          <w:sz w:val="18"/>
          <w:szCs w:val="18"/>
          <w:cs/>
        </w:rPr>
        <w:t xml:space="preserve">18 </w:t>
      </w:r>
      <w:r w:rsidRPr="0052386B">
        <w:rPr>
          <w:rFonts w:ascii="Arial" w:hAnsi="Arial" w:cs="Arial"/>
          <w:spacing w:val="-6"/>
          <w:sz w:val="18"/>
          <w:szCs w:val="18"/>
        </w:rPr>
        <w:t xml:space="preserve">January </w:t>
      </w:r>
      <w:r w:rsidRPr="0052386B">
        <w:rPr>
          <w:rFonts w:ascii="Arial" w:hAnsi="Arial" w:cs="Arial"/>
          <w:spacing w:val="-6"/>
          <w:sz w:val="18"/>
          <w:szCs w:val="18"/>
          <w:cs/>
        </w:rPr>
        <w:t>2021</w:t>
      </w:r>
      <w:r w:rsidRPr="0052386B">
        <w:rPr>
          <w:rFonts w:ascii="Arial" w:hAnsi="Arial" w:cs="Arial"/>
          <w:spacing w:val="-6"/>
          <w:sz w:val="18"/>
          <w:szCs w:val="18"/>
        </w:rPr>
        <w:t xml:space="preserve">, Aeroklas Co., Ltd., a subsidiary, had the guarantees on behalf of FarAero Co., Ltd., a joint venture, for the credit of long term loan amounting to Baht </w:t>
      </w:r>
      <w:r w:rsidRPr="0052386B">
        <w:rPr>
          <w:rFonts w:ascii="Arial" w:hAnsi="Arial" w:cs="Arial"/>
          <w:spacing w:val="-6"/>
          <w:sz w:val="18"/>
          <w:szCs w:val="18"/>
          <w:cs/>
        </w:rPr>
        <w:t xml:space="preserve">135 </w:t>
      </w:r>
      <w:r w:rsidRPr="0052386B">
        <w:rPr>
          <w:rFonts w:ascii="Arial" w:hAnsi="Arial" w:cs="Arial"/>
          <w:spacing w:val="-6"/>
          <w:sz w:val="18"/>
          <w:szCs w:val="18"/>
        </w:rPr>
        <w:t xml:space="preserve">million, letter of credit </w:t>
      </w:r>
      <w:r w:rsidR="005906D3">
        <w:rPr>
          <w:rFonts w:ascii="Arial" w:hAnsi="Arial" w:cs="Arial"/>
          <w:spacing w:val="-6"/>
          <w:sz w:val="18"/>
          <w:szCs w:val="18"/>
        </w:rPr>
        <w:t xml:space="preserve">facilities </w:t>
      </w:r>
      <w:bookmarkStart w:id="4" w:name="_GoBack"/>
      <w:bookmarkEnd w:id="4"/>
      <w:r w:rsidRPr="0052386B">
        <w:rPr>
          <w:rFonts w:ascii="Arial" w:hAnsi="Arial" w:cs="Arial"/>
          <w:spacing w:val="-6"/>
          <w:sz w:val="18"/>
          <w:szCs w:val="18"/>
        </w:rPr>
        <w:t xml:space="preserve">or trust receipt amounting to Baht </w:t>
      </w:r>
      <w:r w:rsidRPr="0052386B">
        <w:rPr>
          <w:rFonts w:ascii="Arial" w:hAnsi="Arial" w:cs="Arial"/>
          <w:spacing w:val="-6"/>
          <w:sz w:val="18"/>
          <w:szCs w:val="18"/>
          <w:cs/>
        </w:rPr>
        <w:t xml:space="preserve">90 </w:t>
      </w:r>
      <w:r w:rsidRPr="0052386B">
        <w:rPr>
          <w:rFonts w:ascii="Arial" w:hAnsi="Arial" w:cs="Arial"/>
          <w:spacing w:val="-6"/>
          <w:sz w:val="18"/>
          <w:szCs w:val="18"/>
        </w:rPr>
        <w:t xml:space="preserve">million, and combined credit line amounting to Baht </w:t>
      </w:r>
      <w:r w:rsidRPr="0052386B">
        <w:rPr>
          <w:rFonts w:ascii="Arial" w:hAnsi="Arial" w:cs="Arial"/>
          <w:spacing w:val="-6"/>
          <w:sz w:val="18"/>
          <w:szCs w:val="18"/>
          <w:cs/>
        </w:rPr>
        <w:t xml:space="preserve">50 </w:t>
      </w:r>
      <w:r w:rsidRPr="0052386B">
        <w:rPr>
          <w:rFonts w:ascii="Arial" w:hAnsi="Arial" w:cs="Arial"/>
          <w:spacing w:val="-6"/>
          <w:sz w:val="18"/>
          <w:szCs w:val="18"/>
        </w:rPr>
        <w:t>million.</w:t>
      </w:r>
    </w:p>
    <w:sectPr w:rsidR="00AF7E67" w:rsidRPr="0052386B" w:rsidSect="00507768">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F416" w14:textId="77777777" w:rsidR="0027630D" w:rsidRDefault="0027630D" w:rsidP="00FB3343">
      <w:r>
        <w:separator/>
      </w:r>
    </w:p>
  </w:endnote>
  <w:endnote w:type="continuationSeparator" w:id="0">
    <w:p w14:paraId="32CB437E" w14:textId="77777777" w:rsidR="0027630D" w:rsidRDefault="0027630D"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4F008" w14:textId="77777777" w:rsidR="0027630D" w:rsidRPr="00A2131A" w:rsidRDefault="0027630D"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4668B" w14:textId="77777777" w:rsidR="0027630D" w:rsidRDefault="0027630D" w:rsidP="00FB3343">
      <w:r>
        <w:separator/>
      </w:r>
    </w:p>
  </w:footnote>
  <w:footnote w:type="continuationSeparator" w:id="0">
    <w:p w14:paraId="55CD9B69" w14:textId="77777777" w:rsidR="0027630D" w:rsidRDefault="0027630D"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78A0" w14:textId="77777777" w:rsidR="0027630D" w:rsidRPr="0073537B" w:rsidRDefault="0027630D"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13CD5D48" w14:textId="77777777" w:rsidR="0027630D" w:rsidRPr="0073537B" w:rsidRDefault="0027630D"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48804DC0" w14:textId="77777777" w:rsidR="0027630D" w:rsidRDefault="0027630D" w:rsidP="00463EB0">
    <w:pPr>
      <w:pStyle w:val="Header"/>
      <w:jc w:val="both"/>
      <w:rPr>
        <w:rFonts w:ascii="Arial" w:hAnsi="Arial" w:cs="Arial"/>
        <w:b/>
        <w:bCs/>
        <w:color w:val="000000"/>
        <w:sz w:val="18"/>
        <w:szCs w:val="18"/>
        <w:lang w:val="en-GB"/>
      </w:rPr>
    </w:pPr>
    <w:r w:rsidRPr="00536D1C">
      <w:rPr>
        <w:rFonts w:ascii="Arial" w:hAnsi="Arial" w:cs="Arial"/>
        <w:b/>
        <w:bCs/>
        <w:sz w:val="18"/>
        <w:szCs w:val="18"/>
      </w:rPr>
      <w:t xml:space="preserve">For the </w:t>
    </w:r>
    <w:r>
      <w:rPr>
        <w:rFonts w:ascii="Arial" w:hAnsi="Arial" w:cs="Arial"/>
        <w:b/>
        <w:bCs/>
        <w:sz w:val="18"/>
        <w:szCs w:val="18"/>
        <w:lang w:val="en-GB"/>
      </w:rPr>
      <w:t>nine-month</w:t>
    </w:r>
    <w:r w:rsidRPr="00536D1C">
      <w:rPr>
        <w:rFonts w:ascii="Arial" w:hAnsi="Arial" w:cs="Arial"/>
        <w:b/>
        <w:bCs/>
        <w:sz w:val="18"/>
        <w:szCs w:val="18"/>
      </w:rPr>
      <w:t xml:space="preserve"> period ended </w:t>
    </w:r>
    <w:r>
      <w:rPr>
        <w:rFonts w:ascii="Arial" w:hAnsi="Arial" w:cs="Arial"/>
        <w:b/>
        <w:bCs/>
        <w:sz w:val="18"/>
        <w:szCs w:val="18"/>
        <w:lang w:val="en-GB"/>
      </w:rPr>
      <w:t xml:space="preserve">31 December </w:t>
    </w:r>
    <w:r w:rsidRPr="0073537B">
      <w:rPr>
        <w:rFonts w:ascii="Arial" w:hAnsi="Arial" w:cs="Arial"/>
        <w:b/>
        <w:bCs/>
        <w:color w:val="000000"/>
        <w:sz w:val="18"/>
        <w:szCs w:val="18"/>
        <w:lang w:val="en-GB"/>
      </w:rPr>
      <w:t>2020</w:t>
    </w:r>
  </w:p>
  <w:p w14:paraId="7D339A3C" w14:textId="77777777" w:rsidR="0027630D" w:rsidRPr="0073537B" w:rsidRDefault="0027630D" w:rsidP="00463EB0">
    <w:pPr>
      <w:pStyle w:val="Header"/>
      <w:pBdr>
        <w:top w:val="single" w:sz="8" w:space="1" w:color="auto"/>
      </w:pBdr>
      <w:jc w:val="both"/>
      <w:rPr>
        <w:rFonts w:ascii="Arial" w:hAnsi="Arial"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48783B"/>
    <w:multiLevelType w:val="hybridMultilevel"/>
    <w:tmpl w:val="6958B3DC"/>
    <w:lvl w:ilvl="0" w:tplc="78EC5132">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258FC"/>
    <w:multiLevelType w:val="hybridMultilevel"/>
    <w:tmpl w:val="B4141B5E"/>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9"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0"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4E91D82"/>
    <w:multiLevelType w:val="hybridMultilevel"/>
    <w:tmpl w:val="D6D8BF3E"/>
    <w:lvl w:ilvl="0" w:tplc="1EAE397C">
      <w:start w:val="31"/>
      <w:numFmt w:val="decimal"/>
      <w:lvlText w:val="%1)"/>
      <w:lvlJc w:val="left"/>
      <w:pPr>
        <w:ind w:left="547" w:hanging="540"/>
      </w:pPr>
      <w:rPr>
        <w:rFonts w:eastAsia="SimSun" w:hint="default"/>
        <w:color w:val="000000"/>
      </w:rPr>
    </w:lvl>
    <w:lvl w:ilvl="1" w:tplc="08090019" w:tentative="1">
      <w:start w:val="1"/>
      <w:numFmt w:val="lowerLetter"/>
      <w:lvlText w:val="%2."/>
      <w:lvlJc w:val="left"/>
      <w:pPr>
        <w:ind w:left="1087" w:hanging="360"/>
      </w:pPr>
    </w:lvl>
    <w:lvl w:ilvl="2" w:tplc="0809001B" w:tentative="1">
      <w:start w:val="1"/>
      <w:numFmt w:val="lowerRoman"/>
      <w:lvlText w:val="%3."/>
      <w:lvlJc w:val="right"/>
      <w:pPr>
        <w:ind w:left="1807" w:hanging="180"/>
      </w:pPr>
    </w:lvl>
    <w:lvl w:ilvl="3" w:tplc="0809000F" w:tentative="1">
      <w:start w:val="1"/>
      <w:numFmt w:val="decimal"/>
      <w:lvlText w:val="%4."/>
      <w:lvlJc w:val="left"/>
      <w:pPr>
        <w:ind w:left="2527" w:hanging="360"/>
      </w:pPr>
    </w:lvl>
    <w:lvl w:ilvl="4" w:tplc="08090019" w:tentative="1">
      <w:start w:val="1"/>
      <w:numFmt w:val="lowerLetter"/>
      <w:lvlText w:val="%5."/>
      <w:lvlJc w:val="left"/>
      <w:pPr>
        <w:ind w:left="3247" w:hanging="360"/>
      </w:pPr>
    </w:lvl>
    <w:lvl w:ilvl="5" w:tplc="0809001B" w:tentative="1">
      <w:start w:val="1"/>
      <w:numFmt w:val="lowerRoman"/>
      <w:lvlText w:val="%6."/>
      <w:lvlJc w:val="right"/>
      <w:pPr>
        <w:ind w:left="3967" w:hanging="180"/>
      </w:pPr>
    </w:lvl>
    <w:lvl w:ilvl="6" w:tplc="0809000F" w:tentative="1">
      <w:start w:val="1"/>
      <w:numFmt w:val="decimal"/>
      <w:lvlText w:val="%7."/>
      <w:lvlJc w:val="left"/>
      <w:pPr>
        <w:ind w:left="4687" w:hanging="360"/>
      </w:pPr>
    </w:lvl>
    <w:lvl w:ilvl="7" w:tplc="08090019" w:tentative="1">
      <w:start w:val="1"/>
      <w:numFmt w:val="lowerLetter"/>
      <w:lvlText w:val="%8."/>
      <w:lvlJc w:val="left"/>
      <w:pPr>
        <w:ind w:left="5407" w:hanging="360"/>
      </w:pPr>
    </w:lvl>
    <w:lvl w:ilvl="8" w:tplc="0809001B" w:tentative="1">
      <w:start w:val="1"/>
      <w:numFmt w:val="lowerRoman"/>
      <w:lvlText w:val="%9."/>
      <w:lvlJc w:val="right"/>
      <w:pPr>
        <w:ind w:left="6127" w:hanging="180"/>
      </w:pPr>
    </w:lvl>
  </w:abstractNum>
  <w:abstractNum w:abstractNumId="15" w15:restartNumberingAfterBreak="0">
    <w:nsid w:val="68751C59"/>
    <w:multiLevelType w:val="hybridMultilevel"/>
    <w:tmpl w:val="03DE95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0"/>
  </w:num>
  <w:num w:numId="6">
    <w:abstractNumId w:val="2"/>
  </w:num>
  <w:num w:numId="7">
    <w:abstractNumId w:val="5"/>
  </w:num>
  <w:num w:numId="8">
    <w:abstractNumId w:val="13"/>
  </w:num>
  <w:num w:numId="9">
    <w:abstractNumId w:val="4"/>
  </w:num>
  <w:num w:numId="10">
    <w:abstractNumId w:val="6"/>
  </w:num>
  <w:num w:numId="11">
    <w:abstractNumId w:val="11"/>
  </w:num>
  <w:num w:numId="12">
    <w:abstractNumId w:val="5"/>
  </w:num>
  <w:num w:numId="13">
    <w:abstractNumId w:val="2"/>
  </w:num>
  <w:num w:numId="14">
    <w:abstractNumId w:val="9"/>
  </w:num>
  <w:num w:numId="15">
    <w:abstractNumId w:val="14"/>
  </w:num>
  <w:num w:numId="16">
    <w:abstractNumId w:val="7"/>
  </w:num>
  <w:num w:numId="17">
    <w:abstractNumId w:val="8"/>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grammar="clean"/>
  <w:doNotTrackMoves/>
  <w:defaultTabStop w:val="720"/>
  <w:drawingGridHorizontalSpacing w:val="12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C08"/>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1A4"/>
    <w:rsid w:val="000063E4"/>
    <w:rsid w:val="000065E7"/>
    <w:rsid w:val="000066BD"/>
    <w:rsid w:val="00006AC7"/>
    <w:rsid w:val="00006C27"/>
    <w:rsid w:val="00006CCF"/>
    <w:rsid w:val="00006E1E"/>
    <w:rsid w:val="0000718B"/>
    <w:rsid w:val="00007682"/>
    <w:rsid w:val="0000770A"/>
    <w:rsid w:val="000078E2"/>
    <w:rsid w:val="00007A97"/>
    <w:rsid w:val="00007ABC"/>
    <w:rsid w:val="00007D67"/>
    <w:rsid w:val="00007F04"/>
    <w:rsid w:val="00007F89"/>
    <w:rsid w:val="00010034"/>
    <w:rsid w:val="00010061"/>
    <w:rsid w:val="00010435"/>
    <w:rsid w:val="00010923"/>
    <w:rsid w:val="00010AFF"/>
    <w:rsid w:val="00010CBF"/>
    <w:rsid w:val="00010D9E"/>
    <w:rsid w:val="00010E4A"/>
    <w:rsid w:val="00010F69"/>
    <w:rsid w:val="00010F88"/>
    <w:rsid w:val="000110C4"/>
    <w:rsid w:val="0001113F"/>
    <w:rsid w:val="00011278"/>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1B8"/>
    <w:rsid w:val="0001623C"/>
    <w:rsid w:val="00016698"/>
    <w:rsid w:val="000166B9"/>
    <w:rsid w:val="00016846"/>
    <w:rsid w:val="000169CC"/>
    <w:rsid w:val="00016CA7"/>
    <w:rsid w:val="00016CBC"/>
    <w:rsid w:val="00016E69"/>
    <w:rsid w:val="0001729C"/>
    <w:rsid w:val="00017614"/>
    <w:rsid w:val="000176B8"/>
    <w:rsid w:val="00017834"/>
    <w:rsid w:val="0001783E"/>
    <w:rsid w:val="00017B4D"/>
    <w:rsid w:val="00017CC1"/>
    <w:rsid w:val="00017FF6"/>
    <w:rsid w:val="00020466"/>
    <w:rsid w:val="000209EF"/>
    <w:rsid w:val="0002115B"/>
    <w:rsid w:val="00021214"/>
    <w:rsid w:val="00021734"/>
    <w:rsid w:val="00021797"/>
    <w:rsid w:val="000217E7"/>
    <w:rsid w:val="000219F4"/>
    <w:rsid w:val="00021A14"/>
    <w:rsid w:val="00021ABE"/>
    <w:rsid w:val="00021FC9"/>
    <w:rsid w:val="000220B7"/>
    <w:rsid w:val="00022373"/>
    <w:rsid w:val="00022435"/>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337"/>
    <w:rsid w:val="0002461B"/>
    <w:rsid w:val="000248AA"/>
    <w:rsid w:val="000248DC"/>
    <w:rsid w:val="00024B8D"/>
    <w:rsid w:val="00024CF4"/>
    <w:rsid w:val="00024D8B"/>
    <w:rsid w:val="000252BF"/>
    <w:rsid w:val="000252E0"/>
    <w:rsid w:val="00025508"/>
    <w:rsid w:val="0002580B"/>
    <w:rsid w:val="00025A34"/>
    <w:rsid w:val="00025B5C"/>
    <w:rsid w:val="00025B6C"/>
    <w:rsid w:val="00025E05"/>
    <w:rsid w:val="0002681E"/>
    <w:rsid w:val="000268CF"/>
    <w:rsid w:val="00026A97"/>
    <w:rsid w:val="00026D52"/>
    <w:rsid w:val="000275A5"/>
    <w:rsid w:val="0002780F"/>
    <w:rsid w:val="00027FC3"/>
    <w:rsid w:val="000300F1"/>
    <w:rsid w:val="000303AC"/>
    <w:rsid w:val="000303EC"/>
    <w:rsid w:val="0003065D"/>
    <w:rsid w:val="000306CA"/>
    <w:rsid w:val="000307A7"/>
    <w:rsid w:val="00030862"/>
    <w:rsid w:val="00030BCD"/>
    <w:rsid w:val="000310B7"/>
    <w:rsid w:val="0003180D"/>
    <w:rsid w:val="0003182E"/>
    <w:rsid w:val="00031934"/>
    <w:rsid w:val="00031B9A"/>
    <w:rsid w:val="00031B9B"/>
    <w:rsid w:val="00031FDD"/>
    <w:rsid w:val="00032350"/>
    <w:rsid w:val="00032415"/>
    <w:rsid w:val="00032590"/>
    <w:rsid w:val="0003268F"/>
    <w:rsid w:val="000327F0"/>
    <w:rsid w:val="00032C84"/>
    <w:rsid w:val="00032C96"/>
    <w:rsid w:val="00032CE4"/>
    <w:rsid w:val="000331BC"/>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50006"/>
    <w:rsid w:val="0005040B"/>
    <w:rsid w:val="000504DB"/>
    <w:rsid w:val="00050637"/>
    <w:rsid w:val="00050758"/>
    <w:rsid w:val="00050B6A"/>
    <w:rsid w:val="00050F29"/>
    <w:rsid w:val="000510E9"/>
    <w:rsid w:val="00051314"/>
    <w:rsid w:val="000513E1"/>
    <w:rsid w:val="000517A8"/>
    <w:rsid w:val="000517AC"/>
    <w:rsid w:val="0005187E"/>
    <w:rsid w:val="00051D2E"/>
    <w:rsid w:val="00051E09"/>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6CC"/>
    <w:rsid w:val="00057A84"/>
    <w:rsid w:val="00057ACA"/>
    <w:rsid w:val="00057BD6"/>
    <w:rsid w:val="00060054"/>
    <w:rsid w:val="00060150"/>
    <w:rsid w:val="00060674"/>
    <w:rsid w:val="00060799"/>
    <w:rsid w:val="00060BFD"/>
    <w:rsid w:val="00060DD0"/>
    <w:rsid w:val="00060DEC"/>
    <w:rsid w:val="00060EA9"/>
    <w:rsid w:val="00060FCD"/>
    <w:rsid w:val="00061138"/>
    <w:rsid w:val="00061296"/>
    <w:rsid w:val="0006133C"/>
    <w:rsid w:val="000614F3"/>
    <w:rsid w:val="000615AF"/>
    <w:rsid w:val="0006166A"/>
    <w:rsid w:val="000616C9"/>
    <w:rsid w:val="0006183B"/>
    <w:rsid w:val="000618EB"/>
    <w:rsid w:val="00061B44"/>
    <w:rsid w:val="00061DA7"/>
    <w:rsid w:val="00061DC0"/>
    <w:rsid w:val="00061DEF"/>
    <w:rsid w:val="00062031"/>
    <w:rsid w:val="000621DF"/>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D58"/>
    <w:rsid w:val="00066DC4"/>
    <w:rsid w:val="00067146"/>
    <w:rsid w:val="00067817"/>
    <w:rsid w:val="000678D8"/>
    <w:rsid w:val="0006792E"/>
    <w:rsid w:val="00067A14"/>
    <w:rsid w:val="00067CE1"/>
    <w:rsid w:val="0007044A"/>
    <w:rsid w:val="00070484"/>
    <w:rsid w:val="00070613"/>
    <w:rsid w:val="0007074D"/>
    <w:rsid w:val="000707C7"/>
    <w:rsid w:val="00070B8F"/>
    <w:rsid w:val="00070EF8"/>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DF3"/>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31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1A"/>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406"/>
    <w:rsid w:val="000964A2"/>
    <w:rsid w:val="000966A6"/>
    <w:rsid w:val="00096A80"/>
    <w:rsid w:val="00096A84"/>
    <w:rsid w:val="00096DDB"/>
    <w:rsid w:val="00096FD0"/>
    <w:rsid w:val="00097065"/>
    <w:rsid w:val="000971CC"/>
    <w:rsid w:val="0009721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99A"/>
    <w:rsid w:val="000A6CAC"/>
    <w:rsid w:val="000A6E33"/>
    <w:rsid w:val="000A717C"/>
    <w:rsid w:val="000A7182"/>
    <w:rsid w:val="000A74CF"/>
    <w:rsid w:val="000A78B0"/>
    <w:rsid w:val="000B0016"/>
    <w:rsid w:val="000B0202"/>
    <w:rsid w:val="000B0452"/>
    <w:rsid w:val="000B04F1"/>
    <w:rsid w:val="000B04FE"/>
    <w:rsid w:val="000B09C2"/>
    <w:rsid w:val="000B0A70"/>
    <w:rsid w:val="000B0ABE"/>
    <w:rsid w:val="000B0F99"/>
    <w:rsid w:val="000B112E"/>
    <w:rsid w:val="000B11DC"/>
    <w:rsid w:val="000B1227"/>
    <w:rsid w:val="000B1516"/>
    <w:rsid w:val="000B168D"/>
    <w:rsid w:val="000B17FD"/>
    <w:rsid w:val="000B19DB"/>
    <w:rsid w:val="000B1A6E"/>
    <w:rsid w:val="000B1B09"/>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D3"/>
    <w:rsid w:val="000C5CE7"/>
    <w:rsid w:val="000C5F39"/>
    <w:rsid w:val="000C62B1"/>
    <w:rsid w:val="000C648D"/>
    <w:rsid w:val="000C649B"/>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12AF"/>
    <w:rsid w:val="000D16CA"/>
    <w:rsid w:val="000D1A8B"/>
    <w:rsid w:val="000D1DBC"/>
    <w:rsid w:val="000D1F5E"/>
    <w:rsid w:val="000D1F97"/>
    <w:rsid w:val="000D2073"/>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DF"/>
    <w:rsid w:val="000D4F7E"/>
    <w:rsid w:val="000D53AE"/>
    <w:rsid w:val="000D54F8"/>
    <w:rsid w:val="000D5519"/>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4F7"/>
    <w:rsid w:val="000E27DA"/>
    <w:rsid w:val="000E28F8"/>
    <w:rsid w:val="000E292D"/>
    <w:rsid w:val="000E2980"/>
    <w:rsid w:val="000E2A71"/>
    <w:rsid w:val="000E2CFC"/>
    <w:rsid w:val="000E2DBB"/>
    <w:rsid w:val="000E2E2D"/>
    <w:rsid w:val="000E2FA1"/>
    <w:rsid w:val="000E30CD"/>
    <w:rsid w:val="000E3295"/>
    <w:rsid w:val="000E3918"/>
    <w:rsid w:val="000E3E59"/>
    <w:rsid w:val="000E3F53"/>
    <w:rsid w:val="000E3FCF"/>
    <w:rsid w:val="000E41F3"/>
    <w:rsid w:val="000E4464"/>
    <w:rsid w:val="000E4569"/>
    <w:rsid w:val="000E4E85"/>
    <w:rsid w:val="000E4F7D"/>
    <w:rsid w:val="000E523E"/>
    <w:rsid w:val="000E533C"/>
    <w:rsid w:val="000E55DC"/>
    <w:rsid w:val="000E56B0"/>
    <w:rsid w:val="000E5701"/>
    <w:rsid w:val="000E59B8"/>
    <w:rsid w:val="000E6066"/>
    <w:rsid w:val="000E61B2"/>
    <w:rsid w:val="000E64AB"/>
    <w:rsid w:val="000E66D8"/>
    <w:rsid w:val="000E6875"/>
    <w:rsid w:val="000E695D"/>
    <w:rsid w:val="000E6ACA"/>
    <w:rsid w:val="000E6D12"/>
    <w:rsid w:val="000E6DF5"/>
    <w:rsid w:val="000E6F5D"/>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BE9"/>
    <w:rsid w:val="00111D03"/>
    <w:rsid w:val="00111E19"/>
    <w:rsid w:val="001125AD"/>
    <w:rsid w:val="00112835"/>
    <w:rsid w:val="00112C7C"/>
    <w:rsid w:val="00112D71"/>
    <w:rsid w:val="00112ED2"/>
    <w:rsid w:val="0011332E"/>
    <w:rsid w:val="0011337B"/>
    <w:rsid w:val="0011341A"/>
    <w:rsid w:val="001134EB"/>
    <w:rsid w:val="001135A5"/>
    <w:rsid w:val="00113763"/>
    <w:rsid w:val="00113833"/>
    <w:rsid w:val="00113C34"/>
    <w:rsid w:val="00113CC5"/>
    <w:rsid w:val="0011412F"/>
    <w:rsid w:val="001145DD"/>
    <w:rsid w:val="0011473D"/>
    <w:rsid w:val="00114A8A"/>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0BD"/>
    <w:rsid w:val="001205E8"/>
    <w:rsid w:val="001208C5"/>
    <w:rsid w:val="001209EE"/>
    <w:rsid w:val="00120A89"/>
    <w:rsid w:val="00120FFE"/>
    <w:rsid w:val="00121049"/>
    <w:rsid w:val="00121058"/>
    <w:rsid w:val="0012111D"/>
    <w:rsid w:val="001213B6"/>
    <w:rsid w:val="0012169F"/>
    <w:rsid w:val="00121924"/>
    <w:rsid w:val="00121C04"/>
    <w:rsid w:val="00121C3B"/>
    <w:rsid w:val="001220EF"/>
    <w:rsid w:val="00122125"/>
    <w:rsid w:val="00122217"/>
    <w:rsid w:val="00122605"/>
    <w:rsid w:val="001227CC"/>
    <w:rsid w:val="001227ED"/>
    <w:rsid w:val="001229E4"/>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5BB"/>
    <w:rsid w:val="0014090D"/>
    <w:rsid w:val="001409F1"/>
    <w:rsid w:val="001409F8"/>
    <w:rsid w:val="00140C0B"/>
    <w:rsid w:val="00140C18"/>
    <w:rsid w:val="00140D59"/>
    <w:rsid w:val="00140DCF"/>
    <w:rsid w:val="0014106B"/>
    <w:rsid w:val="001410FE"/>
    <w:rsid w:val="001412EE"/>
    <w:rsid w:val="001416F6"/>
    <w:rsid w:val="001418BC"/>
    <w:rsid w:val="00142168"/>
    <w:rsid w:val="001421FE"/>
    <w:rsid w:val="00142581"/>
    <w:rsid w:val="00142601"/>
    <w:rsid w:val="00142719"/>
    <w:rsid w:val="00142767"/>
    <w:rsid w:val="00142881"/>
    <w:rsid w:val="00142A83"/>
    <w:rsid w:val="00143026"/>
    <w:rsid w:val="001431AD"/>
    <w:rsid w:val="001433E1"/>
    <w:rsid w:val="001433E7"/>
    <w:rsid w:val="0014342F"/>
    <w:rsid w:val="00143781"/>
    <w:rsid w:val="00143A7A"/>
    <w:rsid w:val="00143CDE"/>
    <w:rsid w:val="00143EFC"/>
    <w:rsid w:val="00143FBA"/>
    <w:rsid w:val="001445B8"/>
    <w:rsid w:val="001447A8"/>
    <w:rsid w:val="001448C1"/>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A45"/>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DD3"/>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DF9"/>
    <w:rsid w:val="00154EE1"/>
    <w:rsid w:val="00154F4A"/>
    <w:rsid w:val="001551F1"/>
    <w:rsid w:val="00155458"/>
    <w:rsid w:val="0015568D"/>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E70"/>
    <w:rsid w:val="00160E78"/>
    <w:rsid w:val="00160F6A"/>
    <w:rsid w:val="00161202"/>
    <w:rsid w:val="00161260"/>
    <w:rsid w:val="0016130B"/>
    <w:rsid w:val="00161353"/>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890"/>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EB"/>
    <w:rsid w:val="001812E5"/>
    <w:rsid w:val="001818DE"/>
    <w:rsid w:val="00181A6A"/>
    <w:rsid w:val="00181ADB"/>
    <w:rsid w:val="00181DCF"/>
    <w:rsid w:val="00181F2F"/>
    <w:rsid w:val="001827F7"/>
    <w:rsid w:val="00182971"/>
    <w:rsid w:val="001829F4"/>
    <w:rsid w:val="00182CC0"/>
    <w:rsid w:val="00182D30"/>
    <w:rsid w:val="00182DB9"/>
    <w:rsid w:val="001831CE"/>
    <w:rsid w:val="001832D9"/>
    <w:rsid w:val="001833FE"/>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6F4"/>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2C"/>
    <w:rsid w:val="00190767"/>
    <w:rsid w:val="00190830"/>
    <w:rsid w:val="001909EC"/>
    <w:rsid w:val="00190A48"/>
    <w:rsid w:val="00190D28"/>
    <w:rsid w:val="00190E0F"/>
    <w:rsid w:val="00190E39"/>
    <w:rsid w:val="00190FB3"/>
    <w:rsid w:val="00191115"/>
    <w:rsid w:val="0019116A"/>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421"/>
    <w:rsid w:val="001925D7"/>
    <w:rsid w:val="001926D8"/>
    <w:rsid w:val="001927F1"/>
    <w:rsid w:val="001928F7"/>
    <w:rsid w:val="00192A1B"/>
    <w:rsid w:val="00192A51"/>
    <w:rsid w:val="00192AAA"/>
    <w:rsid w:val="00192B68"/>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66D"/>
    <w:rsid w:val="001B577D"/>
    <w:rsid w:val="001B59F3"/>
    <w:rsid w:val="001B5BC3"/>
    <w:rsid w:val="001B5D70"/>
    <w:rsid w:val="001B5DA1"/>
    <w:rsid w:val="001B5DBB"/>
    <w:rsid w:val="001B6231"/>
    <w:rsid w:val="001B64D0"/>
    <w:rsid w:val="001B679B"/>
    <w:rsid w:val="001B67D9"/>
    <w:rsid w:val="001B696A"/>
    <w:rsid w:val="001B6DDC"/>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C31"/>
    <w:rsid w:val="001C0D72"/>
    <w:rsid w:val="001C10DC"/>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B7E"/>
    <w:rsid w:val="001C4EAC"/>
    <w:rsid w:val="001C5219"/>
    <w:rsid w:val="001C5409"/>
    <w:rsid w:val="001C55E9"/>
    <w:rsid w:val="001C58D1"/>
    <w:rsid w:val="001C5A39"/>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E72"/>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012"/>
    <w:rsid w:val="001D549D"/>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F17"/>
    <w:rsid w:val="001E1269"/>
    <w:rsid w:val="001E12AB"/>
    <w:rsid w:val="001E154A"/>
    <w:rsid w:val="001E1825"/>
    <w:rsid w:val="001E1B19"/>
    <w:rsid w:val="001E1E94"/>
    <w:rsid w:val="001E2581"/>
    <w:rsid w:val="001E284E"/>
    <w:rsid w:val="001E2A67"/>
    <w:rsid w:val="001E2C23"/>
    <w:rsid w:val="001E2D52"/>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AF8"/>
    <w:rsid w:val="001E5BDC"/>
    <w:rsid w:val="001E61A1"/>
    <w:rsid w:val="001E6296"/>
    <w:rsid w:val="001E636A"/>
    <w:rsid w:val="001E639E"/>
    <w:rsid w:val="001E6402"/>
    <w:rsid w:val="001E67D9"/>
    <w:rsid w:val="001E69BC"/>
    <w:rsid w:val="001E6F4A"/>
    <w:rsid w:val="001E715E"/>
    <w:rsid w:val="001E7474"/>
    <w:rsid w:val="001E74C0"/>
    <w:rsid w:val="001E7513"/>
    <w:rsid w:val="001E7687"/>
    <w:rsid w:val="001E7831"/>
    <w:rsid w:val="001E7B7C"/>
    <w:rsid w:val="001E7CD6"/>
    <w:rsid w:val="001E7DAB"/>
    <w:rsid w:val="001E7E06"/>
    <w:rsid w:val="001F03B3"/>
    <w:rsid w:val="001F0676"/>
    <w:rsid w:val="001F0714"/>
    <w:rsid w:val="001F080B"/>
    <w:rsid w:val="001F0D7C"/>
    <w:rsid w:val="001F0F68"/>
    <w:rsid w:val="001F0FA1"/>
    <w:rsid w:val="001F10F1"/>
    <w:rsid w:val="001F135B"/>
    <w:rsid w:val="001F1591"/>
    <w:rsid w:val="001F17C1"/>
    <w:rsid w:val="001F17DE"/>
    <w:rsid w:val="001F17FA"/>
    <w:rsid w:val="001F18D4"/>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5FD7"/>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20B4"/>
    <w:rsid w:val="002021B2"/>
    <w:rsid w:val="002023E1"/>
    <w:rsid w:val="00202936"/>
    <w:rsid w:val="002029EE"/>
    <w:rsid w:val="00202C20"/>
    <w:rsid w:val="00202D79"/>
    <w:rsid w:val="00202E70"/>
    <w:rsid w:val="00203143"/>
    <w:rsid w:val="002031A4"/>
    <w:rsid w:val="00203594"/>
    <w:rsid w:val="00203661"/>
    <w:rsid w:val="002037CD"/>
    <w:rsid w:val="00203989"/>
    <w:rsid w:val="00203A4A"/>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D24"/>
    <w:rsid w:val="00210D3E"/>
    <w:rsid w:val="0021101D"/>
    <w:rsid w:val="0021131C"/>
    <w:rsid w:val="002114C7"/>
    <w:rsid w:val="00211501"/>
    <w:rsid w:val="00211793"/>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EAF"/>
    <w:rsid w:val="00221F84"/>
    <w:rsid w:val="002220AD"/>
    <w:rsid w:val="00222124"/>
    <w:rsid w:val="002224C2"/>
    <w:rsid w:val="0022258B"/>
    <w:rsid w:val="00222729"/>
    <w:rsid w:val="00222734"/>
    <w:rsid w:val="00222E8B"/>
    <w:rsid w:val="00222F1F"/>
    <w:rsid w:val="00223049"/>
    <w:rsid w:val="00223617"/>
    <w:rsid w:val="0022363F"/>
    <w:rsid w:val="002237C9"/>
    <w:rsid w:val="00223854"/>
    <w:rsid w:val="00223A42"/>
    <w:rsid w:val="00223C47"/>
    <w:rsid w:val="00223C70"/>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5"/>
    <w:rsid w:val="00226FE2"/>
    <w:rsid w:val="00227384"/>
    <w:rsid w:val="0022755B"/>
    <w:rsid w:val="002275B3"/>
    <w:rsid w:val="0022766A"/>
    <w:rsid w:val="00227674"/>
    <w:rsid w:val="00227988"/>
    <w:rsid w:val="00227EBC"/>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C1E"/>
    <w:rsid w:val="00231D4D"/>
    <w:rsid w:val="00231D69"/>
    <w:rsid w:val="00231D7A"/>
    <w:rsid w:val="00232275"/>
    <w:rsid w:val="00232332"/>
    <w:rsid w:val="00232AB1"/>
    <w:rsid w:val="00233439"/>
    <w:rsid w:val="002335E0"/>
    <w:rsid w:val="00233610"/>
    <w:rsid w:val="00233711"/>
    <w:rsid w:val="00233848"/>
    <w:rsid w:val="002339AD"/>
    <w:rsid w:val="00233B8D"/>
    <w:rsid w:val="00233D6C"/>
    <w:rsid w:val="00233FC2"/>
    <w:rsid w:val="00234410"/>
    <w:rsid w:val="0023465C"/>
    <w:rsid w:val="0023488D"/>
    <w:rsid w:val="00234B80"/>
    <w:rsid w:val="00234D6A"/>
    <w:rsid w:val="00234E36"/>
    <w:rsid w:val="00235258"/>
    <w:rsid w:val="00235268"/>
    <w:rsid w:val="002359A4"/>
    <w:rsid w:val="00235BF8"/>
    <w:rsid w:val="00236117"/>
    <w:rsid w:val="00236389"/>
    <w:rsid w:val="00236442"/>
    <w:rsid w:val="002368CC"/>
    <w:rsid w:val="002369DC"/>
    <w:rsid w:val="00236A48"/>
    <w:rsid w:val="00236B37"/>
    <w:rsid w:val="00236CA4"/>
    <w:rsid w:val="00236D36"/>
    <w:rsid w:val="00236D78"/>
    <w:rsid w:val="00236DFE"/>
    <w:rsid w:val="00236ECA"/>
    <w:rsid w:val="00236F44"/>
    <w:rsid w:val="00237090"/>
    <w:rsid w:val="002370C1"/>
    <w:rsid w:val="0023716A"/>
    <w:rsid w:val="00237292"/>
    <w:rsid w:val="00237482"/>
    <w:rsid w:val="002375C2"/>
    <w:rsid w:val="00237655"/>
    <w:rsid w:val="002377BA"/>
    <w:rsid w:val="0023790B"/>
    <w:rsid w:val="0023799F"/>
    <w:rsid w:val="00237A61"/>
    <w:rsid w:val="00237F1C"/>
    <w:rsid w:val="00237FCF"/>
    <w:rsid w:val="002402A1"/>
    <w:rsid w:val="002403DE"/>
    <w:rsid w:val="002404BC"/>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776"/>
    <w:rsid w:val="00245F6E"/>
    <w:rsid w:val="00245FAC"/>
    <w:rsid w:val="0024611F"/>
    <w:rsid w:val="0024629C"/>
    <w:rsid w:val="00246346"/>
    <w:rsid w:val="002466FF"/>
    <w:rsid w:val="00246C08"/>
    <w:rsid w:val="002470BE"/>
    <w:rsid w:val="002471C9"/>
    <w:rsid w:val="00247695"/>
    <w:rsid w:val="00247762"/>
    <w:rsid w:val="00247A7D"/>
    <w:rsid w:val="00247E5D"/>
    <w:rsid w:val="00250038"/>
    <w:rsid w:val="0025012C"/>
    <w:rsid w:val="002504C3"/>
    <w:rsid w:val="00250754"/>
    <w:rsid w:val="00250891"/>
    <w:rsid w:val="00250959"/>
    <w:rsid w:val="00250D26"/>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0B2"/>
    <w:rsid w:val="00264235"/>
    <w:rsid w:val="0026484C"/>
    <w:rsid w:val="002648F4"/>
    <w:rsid w:val="00264F41"/>
    <w:rsid w:val="002651B4"/>
    <w:rsid w:val="002651FD"/>
    <w:rsid w:val="00265429"/>
    <w:rsid w:val="0026569B"/>
    <w:rsid w:val="0026582B"/>
    <w:rsid w:val="0026586E"/>
    <w:rsid w:val="00265A63"/>
    <w:rsid w:val="00265B27"/>
    <w:rsid w:val="00265BCC"/>
    <w:rsid w:val="00265C2E"/>
    <w:rsid w:val="00266203"/>
    <w:rsid w:val="002662C2"/>
    <w:rsid w:val="0026650D"/>
    <w:rsid w:val="002668D1"/>
    <w:rsid w:val="002669AE"/>
    <w:rsid w:val="00266E0F"/>
    <w:rsid w:val="0026709A"/>
    <w:rsid w:val="00267219"/>
    <w:rsid w:val="00267471"/>
    <w:rsid w:val="002674FF"/>
    <w:rsid w:val="0026783E"/>
    <w:rsid w:val="00267A72"/>
    <w:rsid w:val="00267B8B"/>
    <w:rsid w:val="00267D58"/>
    <w:rsid w:val="00270029"/>
    <w:rsid w:val="0027024C"/>
    <w:rsid w:val="002704A4"/>
    <w:rsid w:val="00270595"/>
    <w:rsid w:val="002705AE"/>
    <w:rsid w:val="002706A4"/>
    <w:rsid w:val="002709EC"/>
    <w:rsid w:val="002709F6"/>
    <w:rsid w:val="00270A3F"/>
    <w:rsid w:val="00270B17"/>
    <w:rsid w:val="00270D87"/>
    <w:rsid w:val="00270FE3"/>
    <w:rsid w:val="002710DF"/>
    <w:rsid w:val="00271377"/>
    <w:rsid w:val="002713AA"/>
    <w:rsid w:val="00271638"/>
    <w:rsid w:val="00271A97"/>
    <w:rsid w:val="002722EC"/>
    <w:rsid w:val="00272471"/>
    <w:rsid w:val="0027273D"/>
    <w:rsid w:val="00272C6C"/>
    <w:rsid w:val="00272D67"/>
    <w:rsid w:val="00272DDF"/>
    <w:rsid w:val="00272E5D"/>
    <w:rsid w:val="00272E7F"/>
    <w:rsid w:val="0027300B"/>
    <w:rsid w:val="002735DA"/>
    <w:rsid w:val="002735DF"/>
    <w:rsid w:val="002735F1"/>
    <w:rsid w:val="00273626"/>
    <w:rsid w:val="00273B8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0D"/>
    <w:rsid w:val="002763FD"/>
    <w:rsid w:val="00276787"/>
    <w:rsid w:val="00276838"/>
    <w:rsid w:val="00276C6D"/>
    <w:rsid w:val="00276C8B"/>
    <w:rsid w:val="00276DFB"/>
    <w:rsid w:val="00276F4A"/>
    <w:rsid w:val="00277B8D"/>
    <w:rsid w:val="00277D9B"/>
    <w:rsid w:val="00277E01"/>
    <w:rsid w:val="00277EAD"/>
    <w:rsid w:val="00280144"/>
    <w:rsid w:val="00280687"/>
    <w:rsid w:val="0028088B"/>
    <w:rsid w:val="002809E6"/>
    <w:rsid w:val="00280A95"/>
    <w:rsid w:val="00280C05"/>
    <w:rsid w:val="00280D2A"/>
    <w:rsid w:val="00280E8B"/>
    <w:rsid w:val="00280E9D"/>
    <w:rsid w:val="00280F5D"/>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1B7"/>
    <w:rsid w:val="002853EC"/>
    <w:rsid w:val="00285519"/>
    <w:rsid w:val="0028576E"/>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B49"/>
    <w:rsid w:val="00291EB2"/>
    <w:rsid w:val="002920F9"/>
    <w:rsid w:val="0029265A"/>
    <w:rsid w:val="002926B5"/>
    <w:rsid w:val="002927A8"/>
    <w:rsid w:val="0029280B"/>
    <w:rsid w:val="00292C5D"/>
    <w:rsid w:val="00292D12"/>
    <w:rsid w:val="00292D3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3142"/>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AE0"/>
    <w:rsid w:val="002A6D5D"/>
    <w:rsid w:val="002A70BA"/>
    <w:rsid w:val="002A70DA"/>
    <w:rsid w:val="002A71BF"/>
    <w:rsid w:val="002A7483"/>
    <w:rsid w:val="002A74BB"/>
    <w:rsid w:val="002A7506"/>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6D4"/>
    <w:rsid w:val="002B58EF"/>
    <w:rsid w:val="002B5A94"/>
    <w:rsid w:val="002B5A9D"/>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224"/>
    <w:rsid w:val="002C4379"/>
    <w:rsid w:val="002C46B3"/>
    <w:rsid w:val="002C46C0"/>
    <w:rsid w:val="002C498A"/>
    <w:rsid w:val="002C4BD8"/>
    <w:rsid w:val="002C4C21"/>
    <w:rsid w:val="002C4F1A"/>
    <w:rsid w:val="002C539F"/>
    <w:rsid w:val="002C56DF"/>
    <w:rsid w:val="002C5904"/>
    <w:rsid w:val="002C5DA6"/>
    <w:rsid w:val="002C5DE2"/>
    <w:rsid w:val="002C5E45"/>
    <w:rsid w:val="002C61FB"/>
    <w:rsid w:val="002C626E"/>
    <w:rsid w:val="002C631F"/>
    <w:rsid w:val="002C6341"/>
    <w:rsid w:val="002C6608"/>
    <w:rsid w:val="002C6D76"/>
    <w:rsid w:val="002C6F54"/>
    <w:rsid w:val="002C708B"/>
    <w:rsid w:val="002C7098"/>
    <w:rsid w:val="002C71C0"/>
    <w:rsid w:val="002C7252"/>
    <w:rsid w:val="002C780B"/>
    <w:rsid w:val="002C782D"/>
    <w:rsid w:val="002C7EBA"/>
    <w:rsid w:val="002C7F63"/>
    <w:rsid w:val="002D006B"/>
    <w:rsid w:val="002D0187"/>
    <w:rsid w:val="002D03D7"/>
    <w:rsid w:val="002D07C6"/>
    <w:rsid w:val="002D0A09"/>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711"/>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E17"/>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60C0"/>
    <w:rsid w:val="002E63CD"/>
    <w:rsid w:val="002E65BF"/>
    <w:rsid w:val="002E6612"/>
    <w:rsid w:val="002E666C"/>
    <w:rsid w:val="002E68E0"/>
    <w:rsid w:val="002E696C"/>
    <w:rsid w:val="002E6C67"/>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93"/>
    <w:rsid w:val="002F0865"/>
    <w:rsid w:val="002F0A10"/>
    <w:rsid w:val="002F0E5D"/>
    <w:rsid w:val="002F0F64"/>
    <w:rsid w:val="002F1193"/>
    <w:rsid w:val="002F150C"/>
    <w:rsid w:val="002F1996"/>
    <w:rsid w:val="002F1A5B"/>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CBC"/>
    <w:rsid w:val="002F5F48"/>
    <w:rsid w:val="002F62C0"/>
    <w:rsid w:val="002F62D2"/>
    <w:rsid w:val="002F62DA"/>
    <w:rsid w:val="002F63C9"/>
    <w:rsid w:val="002F6463"/>
    <w:rsid w:val="002F6529"/>
    <w:rsid w:val="002F6CDE"/>
    <w:rsid w:val="002F6EFB"/>
    <w:rsid w:val="002F7104"/>
    <w:rsid w:val="002F74F3"/>
    <w:rsid w:val="002F7539"/>
    <w:rsid w:val="002F7583"/>
    <w:rsid w:val="002F7A75"/>
    <w:rsid w:val="002F7BE1"/>
    <w:rsid w:val="002F7BFE"/>
    <w:rsid w:val="002F7ED0"/>
    <w:rsid w:val="00300510"/>
    <w:rsid w:val="00300766"/>
    <w:rsid w:val="00300B47"/>
    <w:rsid w:val="00300D17"/>
    <w:rsid w:val="00300F0C"/>
    <w:rsid w:val="0030113C"/>
    <w:rsid w:val="003011CC"/>
    <w:rsid w:val="00301204"/>
    <w:rsid w:val="003014AF"/>
    <w:rsid w:val="0030157A"/>
    <w:rsid w:val="00301A0F"/>
    <w:rsid w:val="00301F69"/>
    <w:rsid w:val="003020DE"/>
    <w:rsid w:val="00302103"/>
    <w:rsid w:val="00302227"/>
    <w:rsid w:val="00302710"/>
    <w:rsid w:val="0030272A"/>
    <w:rsid w:val="003027B3"/>
    <w:rsid w:val="00302834"/>
    <w:rsid w:val="00302A9E"/>
    <w:rsid w:val="00303061"/>
    <w:rsid w:val="00303342"/>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C65"/>
    <w:rsid w:val="00313D65"/>
    <w:rsid w:val="003143AE"/>
    <w:rsid w:val="003143C2"/>
    <w:rsid w:val="003144B5"/>
    <w:rsid w:val="00314AE8"/>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D0D"/>
    <w:rsid w:val="00317EE5"/>
    <w:rsid w:val="00317FE1"/>
    <w:rsid w:val="00320122"/>
    <w:rsid w:val="0032019F"/>
    <w:rsid w:val="003202CF"/>
    <w:rsid w:val="003205F5"/>
    <w:rsid w:val="0032071E"/>
    <w:rsid w:val="00320734"/>
    <w:rsid w:val="00320781"/>
    <w:rsid w:val="00320AC2"/>
    <w:rsid w:val="00320C0E"/>
    <w:rsid w:val="00320D41"/>
    <w:rsid w:val="00320D52"/>
    <w:rsid w:val="00320D90"/>
    <w:rsid w:val="00320F8F"/>
    <w:rsid w:val="003211F3"/>
    <w:rsid w:val="00321323"/>
    <w:rsid w:val="00321508"/>
    <w:rsid w:val="003218E3"/>
    <w:rsid w:val="00321952"/>
    <w:rsid w:val="003219CD"/>
    <w:rsid w:val="00321C1E"/>
    <w:rsid w:val="00321DC1"/>
    <w:rsid w:val="00321FE5"/>
    <w:rsid w:val="0032211F"/>
    <w:rsid w:val="00322175"/>
    <w:rsid w:val="0032243D"/>
    <w:rsid w:val="003224F2"/>
    <w:rsid w:val="00322925"/>
    <w:rsid w:val="003229B9"/>
    <w:rsid w:val="00322A97"/>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73"/>
    <w:rsid w:val="00326740"/>
    <w:rsid w:val="00326C51"/>
    <w:rsid w:val="0032716A"/>
    <w:rsid w:val="00327184"/>
    <w:rsid w:val="0032760B"/>
    <w:rsid w:val="003276DB"/>
    <w:rsid w:val="0032784D"/>
    <w:rsid w:val="003279BE"/>
    <w:rsid w:val="00327A2E"/>
    <w:rsid w:val="00327C52"/>
    <w:rsid w:val="00327DAE"/>
    <w:rsid w:val="00327DC7"/>
    <w:rsid w:val="00330020"/>
    <w:rsid w:val="00330293"/>
    <w:rsid w:val="003306E8"/>
    <w:rsid w:val="003307E6"/>
    <w:rsid w:val="003311E0"/>
    <w:rsid w:val="00331259"/>
    <w:rsid w:val="00331305"/>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72DC"/>
    <w:rsid w:val="00337303"/>
    <w:rsid w:val="00337498"/>
    <w:rsid w:val="0033752A"/>
    <w:rsid w:val="00337790"/>
    <w:rsid w:val="003378DD"/>
    <w:rsid w:val="00337A72"/>
    <w:rsid w:val="00337D2B"/>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D1B"/>
    <w:rsid w:val="00342DB8"/>
    <w:rsid w:val="00342EAF"/>
    <w:rsid w:val="00342EBF"/>
    <w:rsid w:val="00342FA5"/>
    <w:rsid w:val="00343362"/>
    <w:rsid w:val="00343451"/>
    <w:rsid w:val="00343496"/>
    <w:rsid w:val="00343998"/>
    <w:rsid w:val="00343AAF"/>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5163"/>
    <w:rsid w:val="00355760"/>
    <w:rsid w:val="003557A1"/>
    <w:rsid w:val="00355E92"/>
    <w:rsid w:val="00356632"/>
    <w:rsid w:val="00356777"/>
    <w:rsid w:val="00356897"/>
    <w:rsid w:val="00357132"/>
    <w:rsid w:val="003575D0"/>
    <w:rsid w:val="00357683"/>
    <w:rsid w:val="003577E3"/>
    <w:rsid w:val="003578EB"/>
    <w:rsid w:val="003579F8"/>
    <w:rsid w:val="00357A01"/>
    <w:rsid w:val="00357B48"/>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10"/>
    <w:rsid w:val="00366CD7"/>
    <w:rsid w:val="00367185"/>
    <w:rsid w:val="00367467"/>
    <w:rsid w:val="0036777D"/>
    <w:rsid w:val="00367BCA"/>
    <w:rsid w:val="00367E55"/>
    <w:rsid w:val="00367E7E"/>
    <w:rsid w:val="00367FBA"/>
    <w:rsid w:val="003700F9"/>
    <w:rsid w:val="003702C8"/>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DE6"/>
    <w:rsid w:val="00373FAB"/>
    <w:rsid w:val="003740CF"/>
    <w:rsid w:val="00374363"/>
    <w:rsid w:val="00374587"/>
    <w:rsid w:val="00374739"/>
    <w:rsid w:val="003749E9"/>
    <w:rsid w:val="00374E37"/>
    <w:rsid w:val="00375075"/>
    <w:rsid w:val="00375256"/>
    <w:rsid w:val="003755BD"/>
    <w:rsid w:val="0037566D"/>
    <w:rsid w:val="00375973"/>
    <w:rsid w:val="00375C1F"/>
    <w:rsid w:val="00375E2E"/>
    <w:rsid w:val="00376192"/>
    <w:rsid w:val="0037619F"/>
    <w:rsid w:val="003761AA"/>
    <w:rsid w:val="003768D3"/>
    <w:rsid w:val="00376B58"/>
    <w:rsid w:val="00376E0C"/>
    <w:rsid w:val="00377027"/>
    <w:rsid w:val="003771B2"/>
    <w:rsid w:val="003771CE"/>
    <w:rsid w:val="00377698"/>
    <w:rsid w:val="00377DCC"/>
    <w:rsid w:val="00377F91"/>
    <w:rsid w:val="00380422"/>
    <w:rsid w:val="00380428"/>
    <w:rsid w:val="003805E5"/>
    <w:rsid w:val="00380ADA"/>
    <w:rsid w:val="00381526"/>
    <w:rsid w:val="0038178C"/>
    <w:rsid w:val="003818BE"/>
    <w:rsid w:val="00381B79"/>
    <w:rsid w:val="00381C0F"/>
    <w:rsid w:val="00381D1B"/>
    <w:rsid w:val="0038224C"/>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67E"/>
    <w:rsid w:val="00387826"/>
    <w:rsid w:val="00387916"/>
    <w:rsid w:val="00387A24"/>
    <w:rsid w:val="00387A5A"/>
    <w:rsid w:val="00387B95"/>
    <w:rsid w:val="00387D10"/>
    <w:rsid w:val="00387F20"/>
    <w:rsid w:val="003900A9"/>
    <w:rsid w:val="0039010F"/>
    <w:rsid w:val="00390664"/>
    <w:rsid w:val="003907DE"/>
    <w:rsid w:val="00390A1B"/>
    <w:rsid w:val="00390AB6"/>
    <w:rsid w:val="00391471"/>
    <w:rsid w:val="003918F3"/>
    <w:rsid w:val="003919CD"/>
    <w:rsid w:val="00391B79"/>
    <w:rsid w:val="00391D18"/>
    <w:rsid w:val="0039245E"/>
    <w:rsid w:val="003927CF"/>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44A"/>
    <w:rsid w:val="0039462B"/>
    <w:rsid w:val="00394B07"/>
    <w:rsid w:val="00394CA1"/>
    <w:rsid w:val="00394D3F"/>
    <w:rsid w:val="00394F20"/>
    <w:rsid w:val="00395043"/>
    <w:rsid w:val="00395269"/>
    <w:rsid w:val="003952DA"/>
    <w:rsid w:val="003957AD"/>
    <w:rsid w:val="003957C6"/>
    <w:rsid w:val="00395917"/>
    <w:rsid w:val="00395B81"/>
    <w:rsid w:val="00396271"/>
    <w:rsid w:val="0039641B"/>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218"/>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571"/>
    <w:rsid w:val="003A7592"/>
    <w:rsid w:val="003A7711"/>
    <w:rsid w:val="003A777A"/>
    <w:rsid w:val="003A7A42"/>
    <w:rsid w:val="003A7B24"/>
    <w:rsid w:val="003A7B89"/>
    <w:rsid w:val="003B0027"/>
    <w:rsid w:val="003B0131"/>
    <w:rsid w:val="003B0746"/>
    <w:rsid w:val="003B0798"/>
    <w:rsid w:val="003B08C8"/>
    <w:rsid w:val="003B0B85"/>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7B"/>
    <w:rsid w:val="003B7EC6"/>
    <w:rsid w:val="003B7F49"/>
    <w:rsid w:val="003C013C"/>
    <w:rsid w:val="003C0168"/>
    <w:rsid w:val="003C0306"/>
    <w:rsid w:val="003C05B5"/>
    <w:rsid w:val="003C0600"/>
    <w:rsid w:val="003C0936"/>
    <w:rsid w:val="003C09B0"/>
    <w:rsid w:val="003C0B93"/>
    <w:rsid w:val="003C0DD2"/>
    <w:rsid w:val="003C0DFD"/>
    <w:rsid w:val="003C0EA3"/>
    <w:rsid w:val="003C114B"/>
    <w:rsid w:val="003C1570"/>
    <w:rsid w:val="003C15B0"/>
    <w:rsid w:val="003C17B6"/>
    <w:rsid w:val="003C186E"/>
    <w:rsid w:val="003C2464"/>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B7B"/>
    <w:rsid w:val="003C3D04"/>
    <w:rsid w:val="003C3E91"/>
    <w:rsid w:val="003C4026"/>
    <w:rsid w:val="003C4126"/>
    <w:rsid w:val="003C4690"/>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EB"/>
    <w:rsid w:val="003C7921"/>
    <w:rsid w:val="003C7BE4"/>
    <w:rsid w:val="003C7D6D"/>
    <w:rsid w:val="003C7F8E"/>
    <w:rsid w:val="003D0078"/>
    <w:rsid w:val="003D00D6"/>
    <w:rsid w:val="003D0119"/>
    <w:rsid w:val="003D03CD"/>
    <w:rsid w:val="003D06A8"/>
    <w:rsid w:val="003D08B4"/>
    <w:rsid w:val="003D0BB6"/>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357"/>
    <w:rsid w:val="003E14EC"/>
    <w:rsid w:val="003E15EB"/>
    <w:rsid w:val="003E1932"/>
    <w:rsid w:val="003E1B05"/>
    <w:rsid w:val="003E1C45"/>
    <w:rsid w:val="003E1C5B"/>
    <w:rsid w:val="003E1CED"/>
    <w:rsid w:val="003E1D8E"/>
    <w:rsid w:val="003E2388"/>
    <w:rsid w:val="003E2704"/>
    <w:rsid w:val="003E2930"/>
    <w:rsid w:val="003E2A55"/>
    <w:rsid w:val="003E2D22"/>
    <w:rsid w:val="003E2E4F"/>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2339"/>
    <w:rsid w:val="003F23C4"/>
    <w:rsid w:val="003F25F6"/>
    <w:rsid w:val="003F265E"/>
    <w:rsid w:val="003F29D3"/>
    <w:rsid w:val="003F2A31"/>
    <w:rsid w:val="003F2B66"/>
    <w:rsid w:val="003F3508"/>
    <w:rsid w:val="003F3531"/>
    <w:rsid w:val="003F3566"/>
    <w:rsid w:val="003F37E6"/>
    <w:rsid w:val="003F384B"/>
    <w:rsid w:val="003F3A6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A60"/>
    <w:rsid w:val="00400ACA"/>
    <w:rsid w:val="00400C9F"/>
    <w:rsid w:val="00400FD8"/>
    <w:rsid w:val="0040116C"/>
    <w:rsid w:val="0040129A"/>
    <w:rsid w:val="004014B0"/>
    <w:rsid w:val="00401717"/>
    <w:rsid w:val="00401C10"/>
    <w:rsid w:val="00402362"/>
    <w:rsid w:val="004023F3"/>
    <w:rsid w:val="00402478"/>
    <w:rsid w:val="00402489"/>
    <w:rsid w:val="0040291A"/>
    <w:rsid w:val="00402A69"/>
    <w:rsid w:val="00402DA6"/>
    <w:rsid w:val="00402F36"/>
    <w:rsid w:val="004037C6"/>
    <w:rsid w:val="00403BAC"/>
    <w:rsid w:val="00403CA4"/>
    <w:rsid w:val="00403FDD"/>
    <w:rsid w:val="00404105"/>
    <w:rsid w:val="00404466"/>
    <w:rsid w:val="0040456A"/>
    <w:rsid w:val="0040461D"/>
    <w:rsid w:val="0040470A"/>
    <w:rsid w:val="00404759"/>
    <w:rsid w:val="00404823"/>
    <w:rsid w:val="00404841"/>
    <w:rsid w:val="00404A93"/>
    <w:rsid w:val="00404B17"/>
    <w:rsid w:val="00404CCC"/>
    <w:rsid w:val="00404D8E"/>
    <w:rsid w:val="00404DF2"/>
    <w:rsid w:val="00404ECC"/>
    <w:rsid w:val="00405065"/>
    <w:rsid w:val="0040508B"/>
    <w:rsid w:val="004052C9"/>
    <w:rsid w:val="004055AC"/>
    <w:rsid w:val="00405817"/>
    <w:rsid w:val="00405995"/>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88D"/>
    <w:rsid w:val="00407899"/>
    <w:rsid w:val="00407A12"/>
    <w:rsid w:val="00407AA5"/>
    <w:rsid w:val="00407AFE"/>
    <w:rsid w:val="00407C26"/>
    <w:rsid w:val="00407E2C"/>
    <w:rsid w:val="0041010C"/>
    <w:rsid w:val="004104B5"/>
    <w:rsid w:val="004105EC"/>
    <w:rsid w:val="00410625"/>
    <w:rsid w:val="00410927"/>
    <w:rsid w:val="00410966"/>
    <w:rsid w:val="00410B70"/>
    <w:rsid w:val="00410CF0"/>
    <w:rsid w:val="00410D37"/>
    <w:rsid w:val="00411297"/>
    <w:rsid w:val="0041143E"/>
    <w:rsid w:val="004114AA"/>
    <w:rsid w:val="00411521"/>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95A"/>
    <w:rsid w:val="00414D25"/>
    <w:rsid w:val="00414D94"/>
    <w:rsid w:val="00414FFF"/>
    <w:rsid w:val="004150D8"/>
    <w:rsid w:val="0041512A"/>
    <w:rsid w:val="004152FA"/>
    <w:rsid w:val="00415465"/>
    <w:rsid w:val="00416098"/>
    <w:rsid w:val="004164CB"/>
    <w:rsid w:val="004166CD"/>
    <w:rsid w:val="004167EF"/>
    <w:rsid w:val="00416CC6"/>
    <w:rsid w:val="00416DAC"/>
    <w:rsid w:val="00416E57"/>
    <w:rsid w:val="0041706F"/>
    <w:rsid w:val="0041715F"/>
    <w:rsid w:val="00417172"/>
    <w:rsid w:val="00417514"/>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8C0"/>
    <w:rsid w:val="00422C6E"/>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966"/>
    <w:rsid w:val="00424A65"/>
    <w:rsid w:val="00424A6C"/>
    <w:rsid w:val="00424B4E"/>
    <w:rsid w:val="00424B5E"/>
    <w:rsid w:val="00425057"/>
    <w:rsid w:val="00425200"/>
    <w:rsid w:val="00425244"/>
    <w:rsid w:val="004253D8"/>
    <w:rsid w:val="0042556B"/>
    <w:rsid w:val="00425626"/>
    <w:rsid w:val="00425787"/>
    <w:rsid w:val="00425819"/>
    <w:rsid w:val="00425B73"/>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27FCD"/>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B62"/>
    <w:rsid w:val="0043218F"/>
    <w:rsid w:val="0043242E"/>
    <w:rsid w:val="004326DD"/>
    <w:rsid w:val="004327A0"/>
    <w:rsid w:val="004327DD"/>
    <w:rsid w:val="00432D13"/>
    <w:rsid w:val="00432D1F"/>
    <w:rsid w:val="00432F56"/>
    <w:rsid w:val="00433011"/>
    <w:rsid w:val="004330A3"/>
    <w:rsid w:val="004330AC"/>
    <w:rsid w:val="00433BB0"/>
    <w:rsid w:val="00433F37"/>
    <w:rsid w:val="00434119"/>
    <w:rsid w:val="004341BB"/>
    <w:rsid w:val="0043433F"/>
    <w:rsid w:val="00434493"/>
    <w:rsid w:val="004344A8"/>
    <w:rsid w:val="00434547"/>
    <w:rsid w:val="00434C84"/>
    <w:rsid w:val="0043517E"/>
    <w:rsid w:val="004355A6"/>
    <w:rsid w:val="004358CD"/>
    <w:rsid w:val="00435B17"/>
    <w:rsid w:val="00435FA7"/>
    <w:rsid w:val="0043629F"/>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D6D"/>
    <w:rsid w:val="00444E78"/>
    <w:rsid w:val="0044509F"/>
    <w:rsid w:val="0044515A"/>
    <w:rsid w:val="004451DE"/>
    <w:rsid w:val="00445422"/>
    <w:rsid w:val="004457EE"/>
    <w:rsid w:val="004458F4"/>
    <w:rsid w:val="00445943"/>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11B"/>
    <w:rsid w:val="004502DA"/>
    <w:rsid w:val="0045030F"/>
    <w:rsid w:val="00450458"/>
    <w:rsid w:val="00450494"/>
    <w:rsid w:val="004505D6"/>
    <w:rsid w:val="004505E1"/>
    <w:rsid w:val="004507C7"/>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448"/>
    <w:rsid w:val="00457473"/>
    <w:rsid w:val="00457F24"/>
    <w:rsid w:val="00457F30"/>
    <w:rsid w:val="00460179"/>
    <w:rsid w:val="004601C0"/>
    <w:rsid w:val="00460200"/>
    <w:rsid w:val="004603F0"/>
    <w:rsid w:val="00460433"/>
    <w:rsid w:val="00460874"/>
    <w:rsid w:val="004608CD"/>
    <w:rsid w:val="00460A1E"/>
    <w:rsid w:val="00460AB1"/>
    <w:rsid w:val="00460E6D"/>
    <w:rsid w:val="00461050"/>
    <w:rsid w:val="00461471"/>
    <w:rsid w:val="0046172D"/>
    <w:rsid w:val="00461B6E"/>
    <w:rsid w:val="00461CEF"/>
    <w:rsid w:val="0046247B"/>
    <w:rsid w:val="00462A2B"/>
    <w:rsid w:val="00462C49"/>
    <w:rsid w:val="00463086"/>
    <w:rsid w:val="00463499"/>
    <w:rsid w:val="004635D4"/>
    <w:rsid w:val="00463687"/>
    <w:rsid w:val="004639E7"/>
    <w:rsid w:val="00463A6A"/>
    <w:rsid w:val="00463B63"/>
    <w:rsid w:val="00463BDD"/>
    <w:rsid w:val="00463C92"/>
    <w:rsid w:val="00463D84"/>
    <w:rsid w:val="00463EB0"/>
    <w:rsid w:val="00464B21"/>
    <w:rsid w:val="00464BC8"/>
    <w:rsid w:val="00464EEB"/>
    <w:rsid w:val="00465134"/>
    <w:rsid w:val="004651E5"/>
    <w:rsid w:val="0046526C"/>
    <w:rsid w:val="004653F6"/>
    <w:rsid w:val="004655C6"/>
    <w:rsid w:val="00465977"/>
    <w:rsid w:val="00465B32"/>
    <w:rsid w:val="004663EF"/>
    <w:rsid w:val="0046649D"/>
    <w:rsid w:val="00466916"/>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7C0"/>
    <w:rsid w:val="00474A97"/>
    <w:rsid w:val="00474B26"/>
    <w:rsid w:val="004750FF"/>
    <w:rsid w:val="004752F1"/>
    <w:rsid w:val="004754A8"/>
    <w:rsid w:val="0047555E"/>
    <w:rsid w:val="004755CD"/>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80443"/>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53B"/>
    <w:rsid w:val="00484922"/>
    <w:rsid w:val="00484BB0"/>
    <w:rsid w:val="00484CF5"/>
    <w:rsid w:val="00484D0A"/>
    <w:rsid w:val="00484F3A"/>
    <w:rsid w:val="004850BB"/>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6EB"/>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4E1"/>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52"/>
    <w:rsid w:val="004A4443"/>
    <w:rsid w:val="004A47A7"/>
    <w:rsid w:val="004A4DA4"/>
    <w:rsid w:val="004A4F96"/>
    <w:rsid w:val="004A4FD8"/>
    <w:rsid w:val="004A50B0"/>
    <w:rsid w:val="004A5157"/>
    <w:rsid w:val="004A515E"/>
    <w:rsid w:val="004A51E0"/>
    <w:rsid w:val="004A55B8"/>
    <w:rsid w:val="004A5D96"/>
    <w:rsid w:val="004A6171"/>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5F6B"/>
    <w:rsid w:val="004B606E"/>
    <w:rsid w:val="004B609F"/>
    <w:rsid w:val="004B6222"/>
    <w:rsid w:val="004B6242"/>
    <w:rsid w:val="004B6563"/>
    <w:rsid w:val="004B657A"/>
    <w:rsid w:val="004B6580"/>
    <w:rsid w:val="004B659A"/>
    <w:rsid w:val="004B6812"/>
    <w:rsid w:val="004B68E3"/>
    <w:rsid w:val="004B696C"/>
    <w:rsid w:val="004B740F"/>
    <w:rsid w:val="004B76A4"/>
    <w:rsid w:val="004C00F7"/>
    <w:rsid w:val="004C02C3"/>
    <w:rsid w:val="004C0846"/>
    <w:rsid w:val="004C089D"/>
    <w:rsid w:val="004C0A97"/>
    <w:rsid w:val="004C0C42"/>
    <w:rsid w:val="004C0DB2"/>
    <w:rsid w:val="004C1146"/>
    <w:rsid w:val="004C1669"/>
    <w:rsid w:val="004C1846"/>
    <w:rsid w:val="004C1B8F"/>
    <w:rsid w:val="004C20E5"/>
    <w:rsid w:val="004C2214"/>
    <w:rsid w:val="004C299A"/>
    <w:rsid w:val="004C2CC6"/>
    <w:rsid w:val="004C2F1E"/>
    <w:rsid w:val="004C322C"/>
    <w:rsid w:val="004C32D8"/>
    <w:rsid w:val="004C34BB"/>
    <w:rsid w:val="004C35CC"/>
    <w:rsid w:val="004C3848"/>
    <w:rsid w:val="004C3999"/>
    <w:rsid w:val="004C3E83"/>
    <w:rsid w:val="004C4019"/>
    <w:rsid w:val="004C41FA"/>
    <w:rsid w:val="004C424C"/>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C55"/>
    <w:rsid w:val="004C7822"/>
    <w:rsid w:val="004C7ECB"/>
    <w:rsid w:val="004D0417"/>
    <w:rsid w:val="004D04A0"/>
    <w:rsid w:val="004D0C2E"/>
    <w:rsid w:val="004D0CF0"/>
    <w:rsid w:val="004D0D65"/>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B86"/>
    <w:rsid w:val="004D3EDD"/>
    <w:rsid w:val="004D4062"/>
    <w:rsid w:val="004D42F7"/>
    <w:rsid w:val="004D439B"/>
    <w:rsid w:val="004D4416"/>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789"/>
    <w:rsid w:val="004D7B78"/>
    <w:rsid w:val="004D7BA6"/>
    <w:rsid w:val="004D7BC5"/>
    <w:rsid w:val="004D7DEB"/>
    <w:rsid w:val="004D7F47"/>
    <w:rsid w:val="004D7F6F"/>
    <w:rsid w:val="004E036E"/>
    <w:rsid w:val="004E0386"/>
    <w:rsid w:val="004E0399"/>
    <w:rsid w:val="004E15EA"/>
    <w:rsid w:val="004E1BA1"/>
    <w:rsid w:val="004E1D50"/>
    <w:rsid w:val="004E2065"/>
    <w:rsid w:val="004E2875"/>
    <w:rsid w:val="004E28F2"/>
    <w:rsid w:val="004E28FD"/>
    <w:rsid w:val="004E2BEB"/>
    <w:rsid w:val="004E2E41"/>
    <w:rsid w:val="004E2FA6"/>
    <w:rsid w:val="004E303E"/>
    <w:rsid w:val="004E309A"/>
    <w:rsid w:val="004E318D"/>
    <w:rsid w:val="004E3302"/>
    <w:rsid w:val="004E37CA"/>
    <w:rsid w:val="004E3AEA"/>
    <w:rsid w:val="004E3C2C"/>
    <w:rsid w:val="004E415E"/>
    <w:rsid w:val="004E43F7"/>
    <w:rsid w:val="004E4431"/>
    <w:rsid w:val="004E4758"/>
    <w:rsid w:val="004E4833"/>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889"/>
    <w:rsid w:val="004E7B8C"/>
    <w:rsid w:val="004E7BE8"/>
    <w:rsid w:val="004E7DD7"/>
    <w:rsid w:val="004E7E7C"/>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3A1"/>
    <w:rsid w:val="004F3527"/>
    <w:rsid w:val="004F3664"/>
    <w:rsid w:val="004F3755"/>
    <w:rsid w:val="004F37A0"/>
    <w:rsid w:val="004F3AB5"/>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28B"/>
    <w:rsid w:val="004F6313"/>
    <w:rsid w:val="004F67AD"/>
    <w:rsid w:val="004F6A2E"/>
    <w:rsid w:val="004F6B82"/>
    <w:rsid w:val="004F6DFD"/>
    <w:rsid w:val="004F776E"/>
    <w:rsid w:val="004F7CDC"/>
    <w:rsid w:val="004F7FF0"/>
    <w:rsid w:val="0050016A"/>
    <w:rsid w:val="005003AF"/>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768"/>
    <w:rsid w:val="00507C8D"/>
    <w:rsid w:val="00507E91"/>
    <w:rsid w:val="0051025E"/>
    <w:rsid w:val="00510298"/>
    <w:rsid w:val="00510321"/>
    <w:rsid w:val="005103E4"/>
    <w:rsid w:val="00510760"/>
    <w:rsid w:val="0051077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5D"/>
    <w:rsid w:val="005228A0"/>
    <w:rsid w:val="00522955"/>
    <w:rsid w:val="00522C55"/>
    <w:rsid w:val="00522FA7"/>
    <w:rsid w:val="005234E8"/>
    <w:rsid w:val="00523681"/>
    <w:rsid w:val="0052386B"/>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BC8"/>
    <w:rsid w:val="00525C49"/>
    <w:rsid w:val="00525D12"/>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DA8"/>
    <w:rsid w:val="00537FB7"/>
    <w:rsid w:val="0054004F"/>
    <w:rsid w:val="0054008A"/>
    <w:rsid w:val="0054036B"/>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592"/>
    <w:rsid w:val="005475DA"/>
    <w:rsid w:val="005477D1"/>
    <w:rsid w:val="0054789C"/>
    <w:rsid w:val="00547C9B"/>
    <w:rsid w:val="00547F97"/>
    <w:rsid w:val="00547FB3"/>
    <w:rsid w:val="00550030"/>
    <w:rsid w:val="005503C3"/>
    <w:rsid w:val="005506F5"/>
    <w:rsid w:val="0055072B"/>
    <w:rsid w:val="00550807"/>
    <w:rsid w:val="00550A39"/>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2229"/>
    <w:rsid w:val="005726D4"/>
    <w:rsid w:val="00572FC3"/>
    <w:rsid w:val="00572FC6"/>
    <w:rsid w:val="00573050"/>
    <w:rsid w:val="005735F6"/>
    <w:rsid w:val="0057366D"/>
    <w:rsid w:val="0057378B"/>
    <w:rsid w:val="005738FC"/>
    <w:rsid w:val="00573968"/>
    <w:rsid w:val="00573FE4"/>
    <w:rsid w:val="00574001"/>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2BE"/>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AD7"/>
    <w:rsid w:val="00580BBA"/>
    <w:rsid w:val="00580F29"/>
    <w:rsid w:val="005810D7"/>
    <w:rsid w:val="0058154C"/>
    <w:rsid w:val="005818AD"/>
    <w:rsid w:val="00581B38"/>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4204"/>
    <w:rsid w:val="005843B3"/>
    <w:rsid w:val="005847F8"/>
    <w:rsid w:val="005848E1"/>
    <w:rsid w:val="00584CB6"/>
    <w:rsid w:val="00584E85"/>
    <w:rsid w:val="00584EDE"/>
    <w:rsid w:val="0058507C"/>
    <w:rsid w:val="00585230"/>
    <w:rsid w:val="0058534D"/>
    <w:rsid w:val="00585664"/>
    <w:rsid w:val="005858F3"/>
    <w:rsid w:val="00585ADD"/>
    <w:rsid w:val="00585CD3"/>
    <w:rsid w:val="00586565"/>
    <w:rsid w:val="00586572"/>
    <w:rsid w:val="005865C1"/>
    <w:rsid w:val="00586655"/>
    <w:rsid w:val="00586790"/>
    <w:rsid w:val="0058682B"/>
    <w:rsid w:val="00586B98"/>
    <w:rsid w:val="00586BDC"/>
    <w:rsid w:val="00586D12"/>
    <w:rsid w:val="00586D37"/>
    <w:rsid w:val="0058728A"/>
    <w:rsid w:val="005873B7"/>
    <w:rsid w:val="00587965"/>
    <w:rsid w:val="00587A5E"/>
    <w:rsid w:val="00587BCF"/>
    <w:rsid w:val="00587D36"/>
    <w:rsid w:val="0059051A"/>
    <w:rsid w:val="00590602"/>
    <w:rsid w:val="005906D3"/>
    <w:rsid w:val="005906FC"/>
    <w:rsid w:val="00590943"/>
    <w:rsid w:val="00590DB7"/>
    <w:rsid w:val="005911F7"/>
    <w:rsid w:val="00591303"/>
    <w:rsid w:val="00591363"/>
    <w:rsid w:val="00591942"/>
    <w:rsid w:val="00591B1C"/>
    <w:rsid w:val="00591C53"/>
    <w:rsid w:val="00591D65"/>
    <w:rsid w:val="00591E89"/>
    <w:rsid w:val="00592066"/>
    <w:rsid w:val="0059229E"/>
    <w:rsid w:val="00592306"/>
    <w:rsid w:val="005925C5"/>
    <w:rsid w:val="00592660"/>
    <w:rsid w:val="005928C6"/>
    <w:rsid w:val="00592EE0"/>
    <w:rsid w:val="00593148"/>
    <w:rsid w:val="00593273"/>
    <w:rsid w:val="00593663"/>
    <w:rsid w:val="005937A0"/>
    <w:rsid w:val="005938AC"/>
    <w:rsid w:val="00593902"/>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E19"/>
    <w:rsid w:val="005A21A3"/>
    <w:rsid w:val="005A220B"/>
    <w:rsid w:val="005A25FD"/>
    <w:rsid w:val="005A2911"/>
    <w:rsid w:val="005A2999"/>
    <w:rsid w:val="005A2A0E"/>
    <w:rsid w:val="005A2B56"/>
    <w:rsid w:val="005A2BC1"/>
    <w:rsid w:val="005A32A6"/>
    <w:rsid w:val="005A33E2"/>
    <w:rsid w:val="005A346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E8A"/>
    <w:rsid w:val="005A5F6E"/>
    <w:rsid w:val="005A5FC8"/>
    <w:rsid w:val="005A609C"/>
    <w:rsid w:val="005A64B7"/>
    <w:rsid w:val="005A658E"/>
    <w:rsid w:val="005A67CF"/>
    <w:rsid w:val="005A69B9"/>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1DB"/>
    <w:rsid w:val="005B426F"/>
    <w:rsid w:val="005B43D1"/>
    <w:rsid w:val="005B485D"/>
    <w:rsid w:val="005B4998"/>
    <w:rsid w:val="005B55A4"/>
    <w:rsid w:val="005B58D0"/>
    <w:rsid w:val="005B5B24"/>
    <w:rsid w:val="005B5BC4"/>
    <w:rsid w:val="005B5E1D"/>
    <w:rsid w:val="005B5EC3"/>
    <w:rsid w:val="005B5EC6"/>
    <w:rsid w:val="005B63DA"/>
    <w:rsid w:val="005B63F6"/>
    <w:rsid w:val="005B66DD"/>
    <w:rsid w:val="005B6B87"/>
    <w:rsid w:val="005B6C49"/>
    <w:rsid w:val="005B6C90"/>
    <w:rsid w:val="005B6D38"/>
    <w:rsid w:val="005B6D6C"/>
    <w:rsid w:val="005B6E74"/>
    <w:rsid w:val="005B71DA"/>
    <w:rsid w:val="005B71EA"/>
    <w:rsid w:val="005B74E8"/>
    <w:rsid w:val="005B7762"/>
    <w:rsid w:val="005B77C6"/>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5C9"/>
    <w:rsid w:val="005C15D4"/>
    <w:rsid w:val="005C1610"/>
    <w:rsid w:val="005C1718"/>
    <w:rsid w:val="005C17E6"/>
    <w:rsid w:val="005C19C4"/>
    <w:rsid w:val="005C1B91"/>
    <w:rsid w:val="005C1E7F"/>
    <w:rsid w:val="005C2024"/>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F3F"/>
    <w:rsid w:val="005C3FAF"/>
    <w:rsid w:val="005C410F"/>
    <w:rsid w:val="005C4327"/>
    <w:rsid w:val="005C4369"/>
    <w:rsid w:val="005C468F"/>
    <w:rsid w:val="005C4957"/>
    <w:rsid w:val="005C4AAA"/>
    <w:rsid w:val="005C4BBF"/>
    <w:rsid w:val="005C4D99"/>
    <w:rsid w:val="005C50FE"/>
    <w:rsid w:val="005C51D0"/>
    <w:rsid w:val="005C51D3"/>
    <w:rsid w:val="005C5309"/>
    <w:rsid w:val="005C56F4"/>
    <w:rsid w:val="005C5785"/>
    <w:rsid w:val="005C582F"/>
    <w:rsid w:val="005C5920"/>
    <w:rsid w:val="005C5970"/>
    <w:rsid w:val="005C5A35"/>
    <w:rsid w:val="005C5A52"/>
    <w:rsid w:val="005C5D25"/>
    <w:rsid w:val="005C5D2E"/>
    <w:rsid w:val="005C5E51"/>
    <w:rsid w:val="005C6229"/>
    <w:rsid w:val="005C644F"/>
    <w:rsid w:val="005C668A"/>
    <w:rsid w:val="005C67EF"/>
    <w:rsid w:val="005C6B41"/>
    <w:rsid w:val="005C6EE5"/>
    <w:rsid w:val="005C782A"/>
    <w:rsid w:val="005C794E"/>
    <w:rsid w:val="005C7A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4D1C"/>
    <w:rsid w:val="005D56F5"/>
    <w:rsid w:val="005D5BE3"/>
    <w:rsid w:val="005D5C28"/>
    <w:rsid w:val="005D5FC6"/>
    <w:rsid w:val="005D61BC"/>
    <w:rsid w:val="005D6261"/>
    <w:rsid w:val="005D640A"/>
    <w:rsid w:val="005D6AE8"/>
    <w:rsid w:val="005D6EA0"/>
    <w:rsid w:val="005D6EBF"/>
    <w:rsid w:val="005D7059"/>
    <w:rsid w:val="005D7211"/>
    <w:rsid w:val="005D7258"/>
    <w:rsid w:val="005D7445"/>
    <w:rsid w:val="005D752F"/>
    <w:rsid w:val="005D7534"/>
    <w:rsid w:val="005D7599"/>
    <w:rsid w:val="005D795B"/>
    <w:rsid w:val="005D7A53"/>
    <w:rsid w:val="005D7C6F"/>
    <w:rsid w:val="005D7CF7"/>
    <w:rsid w:val="005E0049"/>
    <w:rsid w:val="005E00E3"/>
    <w:rsid w:val="005E015A"/>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694"/>
    <w:rsid w:val="005E2776"/>
    <w:rsid w:val="005E284F"/>
    <w:rsid w:val="005E2A4C"/>
    <w:rsid w:val="005E30E3"/>
    <w:rsid w:val="005E3495"/>
    <w:rsid w:val="005E353F"/>
    <w:rsid w:val="005E3668"/>
    <w:rsid w:val="005E3975"/>
    <w:rsid w:val="005E39CE"/>
    <w:rsid w:val="005E3FF7"/>
    <w:rsid w:val="005E40F6"/>
    <w:rsid w:val="005E40FF"/>
    <w:rsid w:val="005E4590"/>
    <w:rsid w:val="005E48B4"/>
    <w:rsid w:val="005E4958"/>
    <w:rsid w:val="005E4A21"/>
    <w:rsid w:val="005E511E"/>
    <w:rsid w:val="005E52A2"/>
    <w:rsid w:val="005E54F8"/>
    <w:rsid w:val="005E5616"/>
    <w:rsid w:val="005E59A4"/>
    <w:rsid w:val="005E5D77"/>
    <w:rsid w:val="005E5F7E"/>
    <w:rsid w:val="005E62EC"/>
    <w:rsid w:val="005E6497"/>
    <w:rsid w:val="005E6C82"/>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6F8"/>
    <w:rsid w:val="005F2885"/>
    <w:rsid w:val="005F3036"/>
    <w:rsid w:val="005F314C"/>
    <w:rsid w:val="005F3647"/>
    <w:rsid w:val="005F3A7B"/>
    <w:rsid w:val="005F3D85"/>
    <w:rsid w:val="005F3E65"/>
    <w:rsid w:val="005F3E86"/>
    <w:rsid w:val="005F3F3D"/>
    <w:rsid w:val="005F43C8"/>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102F"/>
    <w:rsid w:val="006011CE"/>
    <w:rsid w:val="006015E8"/>
    <w:rsid w:val="00601601"/>
    <w:rsid w:val="00601765"/>
    <w:rsid w:val="0060182A"/>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EE9"/>
    <w:rsid w:val="00603F56"/>
    <w:rsid w:val="0060414A"/>
    <w:rsid w:val="00604259"/>
    <w:rsid w:val="006042BA"/>
    <w:rsid w:val="006043AD"/>
    <w:rsid w:val="00604475"/>
    <w:rsid w:val="0060467C"/>
    <w:rsid w:val="00604862"/>
    <w:rsid w:val="00604895"/>
    <w:rsid w:val="00604938"/>
    <w:rsid w:val="00604BA8"/>
    <w:rsid w:val="00604DD7"/>
    <w:rsid w:val="00604FC3"/>
    <w:rsid w:val="006050AC"/>
    <w:rsid w:val="00605256"/>
    <w:rsid w:val="00605548"/>
    <w:rsid w:val="006056A9"/>
    <w:rsid w:val="00605C44"/>
    <w:rsid w:val="00605D34"/>
    <w:rsid w:val="0060608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52E"/>
    <w:rsid w:val="006216E1"/>
    <w:rsid w:val="00621AD1"/>
    <w:rsid w:val="00621EDF"/>
    <w:rsid w:val="00621F5B"/>
    <w:rsid w:val="006222C4"/>
    <w:rsid w:val="00622369"/>
    <w:rsid w:val="0062238E"/>
    <w:rsid w:val="006223DB"/>
    <w:rsid w:val="006224C0"/>
    <w:rsid w:val="00622504"/>
    <w:rsid w:val="006227A6"/>
    <w:rsid w:val="00622961"/>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2D6"/>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88A"/>
    <w:rsid w:val="00637BAD"/>
    <w:rsid w:val="00637EA9"/>
    <w:rsid w:val="00637EE4"/>
    <w:rsid w:val="00640145"/>
    <w:rsid w:val="00640176"/>
    <w:rsid w:val="00640443"/>
    <w:rsid w:val="00640782"/>
    <w:rsid w:val="00640BC8"/>
    <w:rsid w:val="006411EC"/>
    <w:rsid w:val="0064169A"/>
    <w:rsid w:val="0064182A"/>
    <w:rsid w:val="006418F3"/>
    <w:rsid w:val="006419DB"/>
    <w:rsid w:val="00641A87"/>
    <w:rsid w:val="00641C3E"/>
    <w:rsid w:val="00642106"/>
    <w:rsid w:val="00642366"/>
    <w:rsid w:val="00642444"/>
    <w:rsid w:val="006426CE"/>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659"/>
    <w:rsid w:val="006457C0"/>
    <w:rsid w:val="00645DFA"/>
    <w:rsid w:val="00646014"/>
    <w:rsid w:val="00646122"/>
    <w:rsid w:val="00646516"/>
    <w:rsid w:val="00646779"/>
    <w:rsid w:val="00646BC1"/>
    <w:rsid w:val="00646E0A"/>
    <w:rsid w:val="00646FDF"/>
    <w:rsid w:val="0064711C"/>
    <w:rsid w:val="00647A53"/>
    <w:rsid w:val="00647AB7"/>
    <w:rsid w:val="00647C1B"/>
    <w:rsid w:val="00647C3E"/>
    <w:rsid w:val="00647D18"/>
    <w:rsid w:val="00647D35"/>
    <w:rsid w:val="00647EC4"/>
    <w:rsid w:val="006501DF"/>
    <w:rsid w:val="006507D2"/>
    <w:rsid w:val="00650DBC"/>
    <w:rsid w:val="00650FDE"/>
    <w:rsid w:val="00651176"/>
    <w:rsid w:val="00651599"/>
    <w:rsid w:val="00651AD2"/>
    <w:rsid w:val="00651B35"/>
    <w:rsid w:val="00651C36"/>
    <w:rsid w:val="00652099"/>
    <w:rsid w:val="0065256F"/>
    <w:rsid w:val="006526E5"/>
    <w:rsid w:val="006528D5"/>
    <w:rsid w:val="00652942"/>
    <w:rsid w:val="00652979"/>
    <w:rsid w:val="00652CD2"/>
    <w:rsid w:val="00652F65"/>
    <w:rsid w:val="00652F83"/>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622"/>
    <w:rsid w:val="006637A5"/>
    <w:rsid w:val="00663830"/>
    <w:rsid w:val="00663875"/>
    <w:rsid w:val="00663B74"/>
    <w:rsid w:val="006640D1"/>
    <w:rsid w:val="006641FC"/>
    <w:rsid w:val="0066427B"/>
    <w:rsid w:val="00664694"/>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65B"/>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BA1"/>
    <w:rsid w:val="00671BE0"/>
    <w:rsid w:val="00671CA3"/>
    <w:rsid w:val="006725BA"/>
    <w:rsid w:val="006727DA"/>
    <w:rsid w:val="006729CE"/>
    <w:rsid w:val="00672CF5"/>
    <w:rsid w:val="00672D0B"/>
    <w:rsid w:val="00672E85"/>
    <w:rsid w:val="0067306D"/>
    <w:rsid w:val="006731E3"/>
    <w:rsid w:val="006732B6"/>
    <w:rsid w:val="00673696"/>
    <w:rsid w:val="006736DC"/>
    <w:rsid w:val="006737BF"/>
    <w:rsid w:val="006738B2"/>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D1"/>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D1C"/>
    <w:rsid w:val="00685D68"/>
    <w:rsid w:val="00685D91"/>
    <w:rsid w:val="00685F82"/>
    <w:rsid w:val="0068614D"/>
    <w:rsid w:val="00686715"/>
    <w:rsid w:val="00687300"/>
    <w:rsid w:val="006873AD"/>
    <w:rsid w:val="00687681"/>
    <w:rsid w:val="0068776D"/>
    <w:rsid w:val="006879D6"/>
    <w:rsid w:val="00687A92"/>
    <w:rsid w:val="00687D3C"/>
    <w:rsid w:val="00687D74"/>
    <w:rsid w:val="00690524"/>
    <w:rsid w:val="00690632"/>
    <w:rsid w:val="00690842"/>
    <w:rsid w:val="006909FE"/>
    <w:rsid w:val="00690BA1"/>
    <w:rsid w:val="00690C35"/>
    <w:rsid w:val="0069200F"/>
    <w:rsid w:val="0069207D"/>
    <w:rsid w:val="0069251E"/>
    <w:rsid w:val="006927CC"/>
    <w:rsid w:val="00692C98"/>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CD2"/>
    <w:rsid w:val="006A4E7D"/>
    <w:rsid w:val="006A4EFF"/>
    <w:rsid w:val="006A5159"/>
    <w:rsid w:val="006A533B"/>
    <w:rsid w:val="006A545C"/>
    <w:rsid w:val="006A547C"/>
    <w:rsid w:val="006A5682"/>
    <w:rsid w:val="006A58F5"/>
    <w:rsid w:val="006A59F6"/>
    <w:rsid w:val="006A5B89"/>
    <w:rsid w:val="006A5C7E"/>
    <w:rsid w:val="006A601C"/>
    <w:rsid w:val="006A62C7"/>
    <w:rsid w:val="006A64D9"/>
    <w:rsid w:val="006A671F"/>
    <w:rsid w:val="006A67A4"/>
    <w:rsid w:val="006A6864"/>
    <w:rsid w:val="006A6A09"/>
    <w:rsid w:val="006A6A9B"/>
    <w:rsid w:val="006A6ADB"/>
    <w:rsid w:val="006A6D24"/>
    <w:rsid w:val="006A7175"/>
    <w:rsid w:val="006A7220"/>
    <w:rsid w:val="006A7354"/>
    <w:rsid w:val="006A7365"/>
    <w:rsid w:val="006A7813"/>
    <w:rsid w:val="006A7842"/>
    <w:rsid w:val="006A79FA"/>
    <w:rsid w:val="006A7BBD"/>
    <w:rsid w:val="006A7D43"/>
    <w:rsid w:val="006B048D"/>
    <w:rsid w:val="006B0780"/>
    <w:rsid w:val="006B0A11"/>
    <w:rsid w:val="006B12BF"/>
    <w:rsid w:val="006B1487"/>
    <w:rsid w:val="006B1685"/>
    <w:rsid w:val="006B1AC3"/>
    <w:rsid w:val="006B1DCF"/>
    <w:rsid w:val="006B1FCD"/>
    <w:rsid w:val="006B2100"/>
    <w:rsid w:val="006B2129"/>
    <w:rsid w:val="006B23EB"/>
    <w:rsid w:val="006B2E6A"/>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3F8"/>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3C7"/>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FD"/>
    <w:rsid w:val="006D1240"/>
    <w:rsid w:val="006D1669"/>
    <w:rsid w:val="006D1B8A"/>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DCB"/>
    <w:rsid w:val="006E0ED0"/>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0C"/>
    <w:rsid w:val="006E4C1C"/>
    <w:rsid w:val="006E4C36"/>
    <w:rsid w:val="006E4D16"/>
    <w:rsid w:val="006E4E79"/>
    <w:rsid w:val="006E4FBB"/>
    <w:rsid w:val="006E5037"/>
    <w:rsid w:val="006E52FA"/>
    <w:rsid w:val="006E5843"/>
    <w:rsid w:val="006E596B"/>
    <w:rsid w:val="006E59A6"/>
    <w:rsid w:val="006E5A1E"/>
    <w:rsid w:val="006E5E29"/>
    <w:rsid w:val="006E6045"/>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CEA"/>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696"/>
    <w:rsid w:val="006F7F50"/>
    <w:rsid w:val="006F7FBD"/>
    <w:rsid w:val="006F7FE9"/>
    <w:rsid w:val="0070007D"/>
    <w:rsid w:val="007001D0"/>
    <w:rsid w:val="00700C22"/>
    <w:rsid w:val="00701046"/>
    <w:rsid w:val="00701057"/>
    <w:rsid w:val="00701A6E"/>
    <w:rsid w:val="00701CA9"/>
    <w:rsid w:val="00702540"/>
    <w:rsid w:val="00702AF0"/>
    <w:rsid w:val="00702F40"/>
    <w:rsid w:val="00702F53"/>
    <w:rsid w:val="00702FD6"/>
    <w:rsid w:val="00702FDD"/>
    <w:rsid w:val="007030B1"/>
    <w:rsid w:val="0070338B"/>
    <w:rsid w:val="00703B12"/>
    <w:rsid w:val="00703B2D"/>
    <w:rsid w:val="00703B90"/>
    <w:rsid w:val="00703D03"/>
    <w:rsid w:val="00703DC1"/>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6B8"/>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2089"/>
    <w:rsid w:val="0071225C"/>
    <w:rsid w:val="00712531"/>
    <w:rsid w:val="00712544"/>
    <w:rsid w:val="007127C4"/>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A6C"/>
    <w:rsid w:val="00722FB8"/>
    <w:rsid w:val="00722FE6"/>
    <w:rsid w:val="007230B7"/>
    <w:rsid w:val="0072330A"/>
    <w:rsid w:val="007235E0"/>
    <w:rsid w:val="0072367A"/>
    <w:rsid w:val="00723E57"/>
    <w:rsid w:val="00723EA8"/>
    <w:rsid w:val="00723F6D"/>
    <w:rsid w:val="0072400A"/>
    <w:rsid w:val="007244CA"/>
    <w:rsid w:val="00724501"/>
    <w:rsid w:val="0072464B"/>
    <w:rsid w:val="007247EF"/>
    <w:rsid w:val="007247FC"/>
    <w:rsid w:val="00724818"/>
    <w:rsid w:val="00724A2A"/>
    <w:rsid w:val="00724B50"/>
    <w:rsid w:val="00724D7A"/>
    <w:rsid w:val="00724DE4"/>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B0E"/>
    <w:rsid w:val="00731C50"/>
    <w:rsid w:val="00731D08"/>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22C"/>
    <w:rsid w:val="007344A3"/>
    <w:rsid w:val="00734F15"/>
    <w:rsid w:val="00734F3C"/>
    <w:rsid w:val="007350E0"/>
    <w:rsid w:val="0073516E"/>
    <w:rsid w:val="007352EB"/>
    <w:rsid w:val="0073537B"/>
    <w:rsid w:val="00735975"/>
    <w:rsid w:val="00736037"/>
    <w:rsid w:val="007362CC"/>
    <w:rsid w:val="007364F2"/>
    <w:rsid w:val="00736522"/>
    <w:rsid w:val="0073689A"/>
    <w:rsid w:val="00736D48"/>
    <w:rsid w:val="00736E67"/>
    <w:rsid w:val="007370D6"/>
    <w:rsid w:val="00737298"/>
    <w:rsid w:val="00737361"/>
    <w:rsid w:val="007373A2"/>
    <w:rsid w:val="007377C1"/>
    <w:rsid w:val="007377D6"/>
    <w:rsid w:val="00737E8B"/>
    <w:rsid w:val="00737FB1"/>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DBD"/>
    <w:rsid w:val="00743E16"/>
    <w:rsid w:val="00743EFD"/>
    <w:rsid w:val="00744022"/>
    <w:rsid w:val="0074472E"/>
    <w:rsid w:val="0074492B"/>
    <w:rsid w:val="00744953"/>
    <w:rsid w:val="00744C96"/>
    <w:rsid w:val="00744CDD"/>
    <w:rsid w:val="00744E5E"/>
    <w:rsid w:val="00744FFF"/>
    <w:rsid w:val="00745480"/>
    <w:rsid w:val="0074555F"/>
    <w:rsid w:val="0074561D"/>
    <w:rsid w:val="00745915"/>
    <w:rsid w:val="00745BCB"/>
    <w:rsid w:val="00745DDD"/>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B0"/>
    <w:rsid w:val="0075282D"/>
    <w:rsid w:val="007528BB"/>
    <w:rsid w:val="00752D87"/>
    <w:rsid w:val="00752DB0"/>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A5F"/>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CE8"/>
    <w:rsid w:val="00763D17"/>
    <w:rsid w:val="00763EE7"/>
    <w:rsid w:val="007640EA"/>
    <w:rsid w:val="007641D3"/>
    <w:rsid w:val="007645C2"/>
    <w:rsid w:val="0076467F"/>
    <w:rsid w:val="00764709"/>
    <w:rsid w:val="007647B1"/>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217"/>
    <w:rsid w:val="00766632"/>
    <w:rsid w:val="00766645"/>
    <w:rsid w:val="0076664D"/>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EC"/>
    <w:rsid w:val="007709EA"/>
    <w:rsid w:val="00771062"/>
    <w:rsid w:val="007717D4"/>
    <w:rsid w:val="007719A4"/>
    <w:rsid w:val="00771A11"/>
    <w:rsid w:val="00771AD6"/>
    <w:rsid w:val="0077205A"/>
    <w:rsid w:val="00772B8D"/>
    <w:rsid w:val="00772BF5"/>
    <w:rsid w:val="00772D3F"/>
    <w:rsid w:val="00772E79"/>
    <w:rsid w:val="00773222"/>
    <w:rsid w:val="007734AA"/>
    <w:rsid w:val="0077379C"/>
    <w:rsid w:val="007738C5"/>
    <w:rsid w:val="00773B10"/>
    <w:rsid w:val="00774210"/>
    <w:rsid w:val="00774476"/>
    <w:rsid w:val="0077469D"/>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EBD"/>
    <w:rsid w:val="00777078"/>
    <w:rsid w:val="007773FF"/>
    <w:rsid w:val="0077747D"/>
    <w:rsid w:val="00777722"/>
    <w:rsid w:val="00777ABE"/>
    <w:rsid w:val="00777ADA"/>
    <w:rsid w:val="00777B43"/>
    <w:rsid w:val="00777D15"/>
    <w:rsid w:val="00780385"/>
    <w:rsid w:val="007805B1"/>
    <w:rsid w:val="0078080B"/>
    <w:rsid w:val="007809DE"/>
    <w:rsid w:val="00780D51"/>
    <w:rsid w:val="0078103A"/>
    <w:rsid w:val="0078104F"/>
    <w:rsid w:val="00781545"/>
    <w:rsid w:val="007815B6"/>
    <w:rsid w:val="00781679"/>
    <w:rsid w:val="00781810"/>
    <w:rsid w:val="0078195B"/>
    <w:rsid w:val="007819E7"/>
    <w:rsid w:val="00781C06"/>
    <w:rsid w:val="00781C78"/>
    <w:rsid w:val="00781CA7"/>
    <w:rsid w:val="00781DBF"/>
    <w:rsid w:val="00781FDD"/>
    <w:rsid w:val="007827DE"/>
    <w:rsid w:val="00782A12"/>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7E4"/>
    <w:rsid w:val="0079284B"/>
    <w:rsid w:val="007928D9"/>
    <w:rsid w:val="00792B53"/>
    <w:rsid w:val="00792C62"/>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A1A"/>
    <w:rsid w:val="007A5C40"/>
    <w:rsid w:val="007A5CBE"/>
    <w:rsid w:val="007A5CE3"/>
    <w:rsid w:val="007A646A"/>
    <w:rsid w:val="007A6625"/>
    <w:rsid w:val="007A67BE"/>
    <w:rsid w:val="007A6AF5"/>
    <w:rsid w:val="007A72BD"/>
    <w:rsid w:val="007A72FD"/>
    <w:rsid w:val="007A795A"/>
    <w:rsid w:val="007A7CE0"/>
    <w:rsid w:val="007A7EFF"/>
    <w:rsid w:val="007B039D"/>
    <w:rsid w:val="007B03C3"/>
    <w:rsid w:val="007B044A"/>
    <w:rsid w:val="007B05FD"/>
    <w:rsid w:val="007B06C1"/>
    <w:rsid w:val="007B0799"/>
    <w:rsid w:val="007B0839"/>
    <w:rsid w:val="007B0BA9"/>
    <w:rsid w:val="007B0CD1"/>
    <w:rsid w:val="007B0EF7"/>
    <w:rsid w:val="007B1089"/>
    <w:rsid w:val="007B108B"/>
    <w:rsid w:val="007B1267"/>
    <w:rsid w:val="007B146D"/>
    <w:rsid w:val="007B156A"/>
    <w:rsid w:val="007B159C"/>
    <w:rsid w:val="007B160C"/>
    <w:rsid w:val="007B16D7"/>
    <w:rsid w:val="007B1840"/>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19"/>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48E"/>
    <w:rsid w:val="007C24CE"/>
    <w:rsid w:val="007C2780"/>
    <w:rsid w:val="007C2785"/>
    <w:rsid w:val="007C27D1"/>
    <w:rsid w:val="007C2BB6"/>
    <w:rsid w:val="007C312B"/>
    <w:rsid w:val="007C3412"/>
    <w:rsid w:val="007C36E0"/>
    <w:rsid w:val="007C3D95"/>
    <w:rsid w:val="007C423A"/>
    <w:rsid w:val="007C4314"/>
    <w:rsid w:val="007C4896"/>
    <w:rsid w:val="007C48CA"/>
    <w:rsid w:val="007C4A7A"/>
    <w:rsid w:val="007C4BB1"/>
    <w:rsid w:val="007C4DBB"/>
    <w:rsid w:val="007C506F"/>
    <w:rsid w:val="007C5137"/>
    <w:rsid w:val="007C5155"/>
    <w:rsid w:val="007C545C"/>
    <w:rsid w:val="007C5537"/>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793"/>
    <w:rsid w:val="007C795C"/>
    <w:rsid w:val="007C7AF8"/>
    <w:rsid w:val="007C7C00"/>
    <w:rsid w:val="007D0080"/>
    <w:rsid w:val="007D0160"/>
    <w:rsid w:val="007D0451"/>
    <w:rsid w:val="007D04F1"/>
    <w:rsid w:val="007D06D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20C"/>
    <w:rsid w:val="007D269C"/>
    <w:rsid w:val="007D27A0"/>
    <w:rsid w:val="007D2ACF"/>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7043"/>
    <w:rsid w:val="007D7856"/>
    <w:rsid w:val="007D7DE5"/>
    <w:rsid w:val="007D7E10"/>
    <w:rsid w:val="007E01F0"/>
    <w:rsid w:val="007E0381"/>
    <w:rsid w:val="007E0572"/>
    <w:rsid w:val="007E0ADE"/>
    <w:rsid w:val="007E0BC2"/>
    <w:rsid w:val="007E0F52"/>
    <w:rsid w:val="007E0F7A"/>
    <w:rsid w:val="007E109B"/>
    <w:rsid w:val="007E10CE"/>
    <w:rsid w:val="007E1285"/>
    <w:rsid w:val="007E12BA"/>
    <w:rsid w:val="007E15B6"/>
    <w:rsid w:val="007E1C5A"/>
    <w:rsid w:val="007E1C6D"/>
    <w:rsid w:val="007E1CAA"/>
    <w:rsid w:val="007E1ED8"/>
    <w:rsid w:val="007E2015"/>
    <w:rsid w:val="007E2131"/>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061"/>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BE0"/>
    <w:rsid w:val="00800C28"/>
    <w:rsid w:val="00800C81"/>
    <w:rsid w:val="00800DAA"/>
    <w:rsid w:val="00800F75"/>
    <w:rsid w:val="00801028"/>
    <w:rsid w:val="008010EC"/>
    <w:rsid w:val="00801337"/>
    <w:rsid w:val="00801340"/>
    <w:rsid w:val="008016D1"/>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6EBD"/>
    <w:rsid w:val="00807151"/>
    <w:rsid w:val="00807282"/>
    <w:rsid w:val="008072A6"/>
    <w:rsid w:val="008072F1"/>
    <w:rsid w:val="008073D0"/>
    <w:rsid w:val="008075B6"/>
    <w:rsid w:val="00807712"/>
    <w:rsid w:val="00807A48"/>
    <w:rsid w:val="00807C0D"/>
    <w:rsid w:val="00807C3A"/>
    <w:rsid w:val="00807D5E"/>
    <w:rsid w:val="00807FF4"/>
    <w:rsid w:val="0081009B"/>
    <w:rsid w:val="00810921"/>
    <w:rsid w:val="00810E79"/>
    <w:rsid w:val="00810E9E"/>
    <w:rsid w:val="0081131A"/>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C"/>
    <w:rsid w:val="00820390"/>
    <w:rsid w:val="0082062E"/>
    <w:rsid w:val="00820831"/>
    <w:rsid w:val="008209FD"/>
    <w:rsid w:val="00820AC1"/>
    <w:rsid w:val="00820D60"/>
    <w:rsid w:val="00820F7D"/>
    <w:rsid w:val="00821088"/>
    <w:rsid w:val="008210B9"/>
    <w:rsid w:val="008212CD"/>
    <w:rsid w:val="0082138E"/>
    <w:rsid w:val="00821ED1"/>
    <w:rsid w:val="00821EEC"/>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CB4"/>
    <w:rsid w:val="00825CBA"/>
    <w:rsid w:val="00825DEB"/>
    <w:rsid w:val="00826014"/>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127"/>
    <w:rsid w:val="00833296"/>
    <w:rsid w:val="008333FC"/>
    <w:rsid w:val="00833471"/>
    <w:rsid w:val="00833497"/>
    <w:rsid w:val="008335BA"/>
    <w:rsid w:val="0083366E"/>
    <w:rsid w:val="00833E58"/>
    <w:rsid w:val="00833F23"/>
    <w:rsid w:val="00833FA6"/>
    <w:rsid w:val="008343D6"/>
    <w:rsid w:val="0083440D"/>
    <w:rsid w:val="00834701"/>
    <w:rsid w:val="00834974"/>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C"/>
    <w:rsid w:val="008400BD"/>
    <w:rsid w:val="0084086E"/>
    <w:rsid w:val="00840908"/>
    <w:rsid w:val="0084091E"/>
    <w:rsid w:val="00840B0D"/>
    <w:rsid w:val="00840DF5"/>
    <w:rsid w:val="008411CB"/>
    <w:rsid w:val="008412E9"/>
    <w:rsid w:val="008413D8"/>
    <w:rsid w:val="008415DE"/>
    <w:rsid w:val="00841718"/>
    <w:rsid w:val="00841888"/>
    <w:rsid w:val="00841B9C"/>
    <w:rsid w:val="00841CF7"/>
    <w:rsid w:val="00841E88"/>
    <w:rsid w:val="008422A6"/>
    <w:rsid w:val="00842AB8"/>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6C"/>
    <w:rsid w:val="00845E5A"/>
    <w:rsid w:val="00845F43"/>
    <w:rsid w:val="008465AD"/>
    <w:rsid w:val="00847086"/>
    <w:rsid w:val="008470DB"/>
    <w:rsid w:val="00847229"/>
    <w:rsid w:val="00847535"/>
    <w:rsid w:val="008475C8"/>
    <w:rsid w:val="008476F6"/>
    <w:rsid w:val="008477FB"/>
    <w:rsid w:val="008479E7"/>
    <w:rsid w:val="00847A8A"/>
    <w:rsid w:val="00847B45"/>
    <w:rsid w:val="00847E0F"/>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954"/>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6EDA"/>
    <w:rsid w:val="0085717A"/>
    <w:rsid w:val="0085751E"/>
    <w:rsid w:val="0085756D"/>
    <w:rsid w:val="00857B9C"/>
    <w:rsid w:val="008601A1"/>
    <w:rsid w:val="00860289"/>
    <w:rsid w:val="008603A7"/>
    <w:rsid w:val="0086066D"/>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8DB"/>
    <w:rsid w:val="00864967"/>
    <w:rsid w:val="0086499E"/>
    <w:rsid w:val="00864A17"/>
    <w:rsid w:val="00864AAF"/>
    <w:rsid w:val="00864B31"/>
    <w:rsid w:val="00864B42"/>
    <w:rsid w:val="00864DA0"/>
    <w:rsid w:val="00865168"/>
    <w:rsid w:val="00865849"/>
    <w:rsid w:val="00865899"/>
    <w:rsid w:val="00865BC9"/>
    <w:rsid w:val="00866405"/>
    <w:rsid w:val="00866735"/>
    <w:rsid w:val="00866937"/>
    <w:rsid w:val="00866A6E"/>
    <w:rsid w:val="00866C03"/>
    <w:rsid w:val="00866EA9"/>
    <w:rsid w:val="00866EB3"/>
    <w:rsid w:val="00866EF0"/>
    <w:rsid w:val="00866FD3"/>
    <w:rsid w:val="00867077"/>
    <w:rsid w:val="008671C3"/>
    <w:rsid w:val="008672AF"/>
    <w:rsid w:val="00867322"/>
    <w:rsid w:val="00867446"/>
    <w:rsid w:val="008677DA"/>
    <w:rsid w:val="008678D9"/>
    <w:rsid w:val="00867BF6"/>
    <w:rsid w:val="0087058B"/>
    <w:rsid w:val="0087058F"/>
    <w:rsid w:val="008705B1"/>
    <w:rsid w:val="008705FB"/>
    <w:rsid w:val="00870624"/>
    <w:rsid w:val="00870651"/>
    <w:rsid w:val="0087072D"/>
    <w:rsid w:val="0087076E"/>
    <w:rsid w:val="00870925"/>
    <w:rsid w:val="00870EC9"/>
    <w:rsid w:val="00870F4A"/>
    <w:rsid w:val="0087117B"/>
    <w:rsid w:val="00871384"/>
    <w:rsid w:val="00871460"/>
    <w:rsid w:val="008714FA"/>
    <w:rsid w:val="008718EF"/>
    <w:rsid w:val="0087192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944"/>
    <w:rsid w:val="00875E52"/>
    <w:rsid w:val="00875E9F"/>
    <w:rsid w:val="00875F22"/>
    <w:rsid w:val="00875F29"/>
    <w:rsid w:val="00876029"/>
    <w:rsid w:val="0087656D"/>
    <w:rsid w:val="00876C40"/>
    <w:rsid w:val="008772A3"/>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87F7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DAB"/>
    <w:rsid w:val="00896F6E"/>
    <w:rsid w:val="008971F1"/>
    <w:rsid w:val="00897322"/>
    <w:rsid w:val="0089741E"/>
    <w:rsid w:val="00897563"/>
    <w:rsid w:val="00897750"/>
    <w:rsid w:val="00897772"/>
    <w:rsid w:val="00897D15"/>
    <w:rsid w:val="008A014D"/>
    <w:rsid w:val="008A0343"/>
    <w:rsid w:val="008A0FB4"/>
    <w:rsid w:val="008A10C9"/>
    <w:rsid w:val="008A112F"/>
    <w:rsid w:val="008A124A"/>
    <w:rsid w:val="008A1B00"/>
    <w:rsid w:val="008A1C2B"/>
    <w:rsid w:val="008A1CD3"/>
    <w:rsid w:val="008A1E3D"/>
    <w:rsid w:val="008A1E89"/>
    <w:rsid w:val="008A1ECF"/>
    <w:rsid w:val="008A21BB"/>
    <w:rsid w:val="008A2295"/>
    <w:rsid w:val="008A252B"/>
    <w:rsid w:val="008A25A3"/>
    <w:rsid w:val="008A27D7"/>
    <w:rsid w:val="008A2830"/>
    <w:rsid w:val="008A2E41"/>
    <w:rsid w:val="008A2F25"/>
    <w:rsid w:val="008A31CF"/>
    <w:rsid w:val="008A3217"/>
    <w:rsid w:val="008A333A"/>
    <w:rsid w:val="008A352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23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50C"/>
    <w:rsid w:val="008A76AA"/>
    <w:rsid w:val="008A77B9"/>
    <w:rsid w:val="008A7CDE"/>
    <w:rsid w:val="008A7D4E"/>
    <w:rsid w:val="008A7DBB"/>
    <w:rsid w:val="008B0082"/>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D97"/>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3D4"/>
    <w:rsid w:val="008C56E3"/>
    <w:rsid w:val="008C57F1"/>
    <w:rsid w:val="008C5978"/>
    <w:rsid w:val="008C5B4E"/>
    <w:rsid w:val="008C619C"/>
    <w:rsid w:val="008C6513"/>
    <w:rsid w:val="008C6645"/>
    <w:rsid w:val="008C6D1B"/>
    <w:rsid w:val="008C6DB2"/>
    <w:rsid w:val="008C6F60"/>
    <w:rsid w:val="008C72E9"/>
    <w:rsid w:val="008C72F5"/>
    <w:rsid w:val="008C787F"/>
    <w:rsid w:val="008C78AD"/>
    <w:rsid w:val="008C7D18"/>
    <w:rsid w:val="008D00E0"/>
    <w:rsid w:val="008D04EF"/>
    <w:rsid w:val="008D09E9"/>
    <w:rsid w:val="008D0A24"/>
    <w:rsid w:val="008D0B71"/>
    <w:rsid w:val="008D14AA"/>
    <w:rsid w:val="008D2086"/>
    <w:rsid w:val="008D245E"/>
    <w:rsid w:val="008D24B6"/>
    <w:rsid w:val="008D2523"/>
    <w:rsid w:val="008D28CE"/>
    <w:rsid w:val="008D2937"/>
    <w:rsid w:val="008D29F3"/>
    <w:rsid w:val="008D2E11"/>
    <w:rsid w:val="008D2E5B"/>
    <w:rsid w:val="008D2FDB"/>
    <w:rsid w:val="008D3578"/>
    <w:rsid w:val="008D3758"/>
    <w:rsid w:val="008D3C46"/>
    <w:rsid w:val="008D3FC6"/>
    <w:rsid w:val="008D4046"/>
    <w:rsid w:val="008D40CE"/>
    <w:rsid w:val="008D4241"/>
    <w:rsid w:val="008D42C2"/>
    <w:rsid w:val="008D4539"/>
    <w:rsid w:val="008D4647"/>
    <w:rsid w:val="008D46A7"/>
    <w:rsid w:val="008D4901"/>
    <w:rsid w:val="008D497C"/>
    <w:rsid w:val="008D49E5"/>
    <w:rsid w:val="008D4C4F"/>
    <w:rsid w:val="008D5143"/>
    <w:rsid w:val="008D52D7"/>
    <w:rsid w:val="008D531A"/>
    <w:rsid w:val="008D53ED"/>
    <w:rsid w:val="008D55DE"/>
    <w:rsid w:val="008D57E4"/>
    <w:rsid w:val="008D585C"/>
    <w:rsid w:val="008D59FB"/>
    <w:rsid w:val="008D5A83"/>
    <w:rsid w:val="008D5B0A"/>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2C0"/>
    <w:rsid w:val="008E140F"/>
    <w:rsid w:val="008E15B7"/>
    <w:rsid w:val="008E15C4"/>
    <w:rsid w:val="008E18C5"/>
    <w:rsid w:val="008E1B3E"/>
    <w:rsid w:val="008E1BEB"/>
    <w:rsid w:val="008E1EE1"/>
    <w:rsid w:val="008E2107"/>
    <w:rsid w:val="008E2172"/>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85"/>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5F"/>
    <w:rsid w:val="008F1E78"/>
    <w:rsid w:val="008F1ECF"/>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218"/>
    <w:rsid w:val="009204B7"/>
    <w:rsid w:val="0092065F"/>
    <w:rsid w:val="00920715"/>
    <w:rsid w:val="009208ED"/>
    <w:rsid w:val="00920BC8"/>
    <w:rsid w:val="00920C92"/>
    <w:rsid w:val="00921009"/>
    <w:rsid w:val="00921443"/>
    <w:rsid w:val="00921571"/>
    <w:rsid w:val="009215B7"/>
    <w:rsid w:val="00921655"/>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214"/>
    <w:rsid w:val="0093424F"/>
    <w:rsid w:val="00934529"/>
    <w:rsid w:val="0093461D"/>
    <w:rsid w:val="0093482C"/>
    <w:rsid w:val="00934845"/>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30B"/>
    <w:rsid w:val="0093740E"/>
    <w:rsid w:val="009375CB"/>
    <w:rsid w:val="0093798B"/>
    <w:rsid w:val="00937B5B"/>
    <w:rsid w:val="00937F93"/>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7A"/>
    <w:rsid w:val="00942855"/>
    <w:rsid w:val="00942A23"/>
    <w:rsid w:val="00942A5D"/>
    <w:rsid w:val="00942AFE"/>
    <w:rsid w:val="00942BED"/>
    <w:rsid w:val="00942C56"/>
    <w:rsid w:val="00942D06"/>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9A7"/>
    <w:rsid w:val="009459EF"/>
    <w:rsid w:val="00945AFD"/>
    <w:rsid w:val="00945C12"/>
    <w:rsid w:val="00945D0D"/>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E79"/>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810"/>
    <w:rsid w:val="00961926"/>
    <w:rsid w:val="00961F06"/>
    <w:rsid w:val="00961F7F"/>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148"/>
    <w:rsid w:val="00964440"/>
    <w:rsid w:val="009646A2"/>
    <w:rsid w:val="009646F9"/>
    <w:rsid w:val="009649B4"/>
    <w:rsid w:val="00964D35"/>
    <w:rsid w:val="009650D2"/>
    <w:rsid w:val="00965472"/>
    <w:rsid w:val="009654E5"/>
    <w:rsid w:val="00965703"/>
    <w:rsid w:val="0096573F"/>
    <w:rsid w:val="009657A9"/>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5BB"/>
    <w:rsid w:val="009717EE"/>
    <w:rsid w:val="009719BB"/>
    <w:rsid w:val="00971C68"/>
    <w:rsid w:val="00971C6E"/>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939"/>
    <w:rsid w:val="00974B98"/>
    <w:rsid w:val="00974D97"/>
    <w:rsid w:val="00974F5F"/>
    <w:rsid w:val="00974FD0"/>
    <w:rsid w:val="0097575F"/>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77FD7"/>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E3"/>
    <w:rsid w:val="009833D6"/>
    <w:rsid w:val="0098351E"/>
    <w:rsid w:val="0098359D"/>
    <w:rsid w:val="00983768"/>
    <w:rsid w:val="00983B62"/>
    <w:rsid w:val="00983E6D"/>
    <w:rsid w:val="00983F2E"/>
    <w:rsid w:val="00984050"/>
    <w:rsid w:val="00984167"/>
    <w:rsid w:val="009843CC"/>
    <w:rsid w:val="0098449D"/>
    <w:rsid w:val="009844B2"/>
    <w:rsid w:val="00984625"/>
    <w:rsid w:val="0098462A"/>
    <w:rsid w:val="0098466F"/>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7A5"/>
    <w:rsid w:val="00987854"/>
    <w:rsid w:val="009879AF"/>
    <w:rsid w:val="00987A34"/>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3164"/>
    <w:rsid w:val="009935B5"/>
    <w:rsid w:val="0099373A"/>
    <w:rsid w:val="00993970"/>
    <w:rsid w:val="00993B71"/>
    <w:rsid w:val="00993D71"/>
    <w:rsid w:val="00993F87"/>
    <w:rsid w:val="00994147"/>
    <w:rsid w:val="009946F1"/>
    <w:rsid w:val="00994904"/>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2B"/>
    <w:rsid w:val="009A24C6"/>
    <w:rsid w:val="009A2BE9"/>
    <w:rsid w:val="009A2FE2"/>
    <w:rsid w:val="009A3014"/>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7B"/>
    <w:rsid w:val="009A67EA"/>
    <w:rsid w:val="009A6AF2"/>
    <w:rsid w:val="009A6E18"/>
    <w:rsid w:val="009A6EF8"/>
    <w:rsid w:val="009A7349"/>
    <w:rsid w:val="009A7B0D"/>
    <w:rsid w:val="009A7B61"/>
    <w:rsid w:val="009A7D85"/>
    <w:rsid w:val="009A7E70"/>
    <w:rsid w:val="009A7E82"/>
    <w:rsid w:val="009A7F65"/>
    <w:rsid w:val="009B02FB"/>
    <w:rsid w:val="009B052D"/>
    <w:rsid w:val="009B0727"/>
    <w:rsid w:val="009B0935"/>
    <w:rsid w:val="009B09AC"/>
    <w:rsid w:val="009B0B14"/>
    <w:rsid w:val="009B1A06"/>
    <w:rsid w:val="009B1A9C"/>
    <w:rsid w:val="009B1EFF"/>
    <w:rsid w:val="009B23B2"/>
    <w:rsid w:val="009B24E6"/>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E0E"/>
    <w:rsid w:val="009B7F21"/>
    <w:rsid w:val="009B7F62"/>
    <w:rsid w:val="009C00B1"/>
    <w:rsid w:val="009C0434"/>
    <w:rsid w:val="009C046D"/>
    <w:rsid w:val="009C05AC"/>
    <w:rsid w:val="009C067D"/>
    <w:rsid w:val="009C0699"/>
    <w:rsid w:val="009C0B3E"/>
    <w:rsid w:val="009C0CDE"/>
    <w:rsid w:val="009C1137"/>
    <w:rsid w:val="009C12E3"/>
    <w:rsid w:val="009C133A"/>
    <w:rsid w:val="009C13BD"/>
    <w:rsid w:val="009C15BD"/>
    <w:rsid w:val="009C1721"/>
    <w:rsid w:val="009C177E"/>
    <w:rsid w:val="009C1BE8"/>
    <w:rsid w:val="009C2207"/>
    <w:rsid w:val="009C25E1"/>
    <w:rsid w:val="009C27A5"/>
    <w:rsid w:val="009C2B1D"/>
    <w:rsid w:val="009C2C39"/>
    <w:rsid w:val="009C2E6C"/>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5F6"/>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DF3"/>
    <w:rsid w:val="009D0F17"/>
    <w:rsid w:val="009D0F88"/>
    <w:rsid w:val="009D11C3"/>
    <w:rsid w:val="009D156C"/>
    <w:rsid w:val="009D16B2"/>
    <w:rsid w:val="009D18D3"/>
    <w:rsid w:val="009D1AEC"/>
    <w:rsid w:val="009D1B78"/>
    <w:rsid w:val="009D1B9A"/>
    <w:rsid w:val="009D1DEC"/>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50"/>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B20"/>
    <w:rsid w:val="009E6DD5"/>
    <w:rsid w:val="009E720E"/>
    <w:rsid w:val="009E7454"/>
    <w:rsid w:val="009E7470"/>
    <w:rsid w:val="009E75B4"/>
    <w:rsid w:val="009E79CD"/>
    <w:rsid w:val="009E7ADE"/>
    <w:rsid w:val="009E7B72"/>
    <w:rsid w:val="009E7D4A"/>
    <w:rsid w:val="009E7DEF"/>
    <w:rsid w:val="009E7ED6"/>
    <w:rsid w:val="009E7FD9"/>
    <w:rsid w:val="009F0000"/>
    <w:rsid w:val="009F0413"/>
    <w:rsid w:val="009F06F3"/>
    <w:rsid w:val="009F0AF3"/>
    <w:rsid w:val="009F0B7C"/>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A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8AE"/>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3E"/>
    <w:rsid w:val="00A22EC6"/>
    <w:rsid w:val="00A22F17"/>
    <w:rsid w:val="00A230E7"/>
    <w:rsid w:val="00A23AD1"/>
    <w:rsid w:val="00A23C3F"/>
    <w:rsid w:val="00A23D3A"/>
    <w:rsid w:val="00A23DEA"/>
    <w:rsid w:val="00A23E24"/>
    <w:rsid w:val="00A23EB3"/>
    <w:rsid w:val="00A23FDE"/>
    <w:rsid w:val="00A24328"/>
    <w:rsid w:val="00A24475"/>
    <w:rsid w:val="00A24AD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278"/>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A8"/>
    <w:rsid w:val="00A360F7"/>
    <w:rsid w:val="00A36237"/>
    <w:rsid w:val="00A364B8"/>
    <w:rsid w:val="00A36533"/>
    <w:rsid w:val="00A367CC"/>
    <w:rsid w:val="00A36AEC"/>
    <w:rsid w:val="00A36D3C"/>
    <w:rsid w:val="00A36D4E"/>
    <w:rsid w:val="00A370A0"/>
    <w:rsid w:val="00A37372"/>
    <w:rsid w:val="00A37631"/>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772"/>
    <w:rsid w:val="00A437DE"/>
    <w:rsid w:val="00A43939"/>
    <w:rsid w:val="00A43A8E"/>
    <w:rsid w:val="00A43B87"/>
    <w:rsid w:val="00A43C38"/>
    <w:rsid w:val="00A43DAF"/>
    <w:rsid w:val="00A43E01"/>
    <w:rsid w:val="00A43F0F"/>
    <w:rsid w:val="00A43FD4"/>
    <w:rsid w:val="00A44404"/>
    <w:rsid w:val="00A445AD"/>
    <w:rsid w:val="00A4470C"/>
    <w:rsid w:val="00A44AEF"/>
    <w:rsid w:val="00A4509E"/>
    <w:rsid w:val="00A45415"/>
    <w:rsid w:val="00A4561C"/>
    <w:rsid w:val="00A45A11"/>
    <w:rsid w:val="00A45EBA"/>
    <w:rsid w:val="00A45EFE"/>
    <w:rsid w:val="00A45F9F"/>
    <w:rsid w:val="00A45FCB"/>
    <w:rsid w:val="00A4601B"/>
    <w:rsid w:val="00A4604A"/>
    <w:rsid w:val="00A4612D"/>
    <w:rsid w:val="00A46300"/>
    <w:rsid w:val="00A463CC"/>
    <w:rsid w:val="00A466EA"/>
    <w:rsid w:val="00A46E25"/>
    <w:rsid w:val="00A47014"/>
    <w:rsid w:val="00A4710F"/>
    <w:rsid w:val="00A47555"/>
    <w:rsid w:val="00A47A05"/>
    <w:rsid w:val="00A47A67"/>
    <w:rsid w:val="00A47B54"/>
    <w:rsid w:val="00A47BA8"/>
    <w:rsid w:val="00A47CC9"/>
    <w:rsid w:val="00A47D9D"/>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90A"/>
    <w:rsid w:val="00A52C0A"/>
    <w:rsid w:val="00A52D75"/>
    <w:rsid w:val="00A52FDD"/>
    <w:rsid w:val="00A53296"/>
    <w:rsid w:val="00A5333D"/>
    <w:rsid w:val="00A537BE"/>
    <w:rsid w:val="00A537D8"/>
    <w:rsid w:val="00A53BB6"/>
    <w:rsid w:val="00A53F34"/>
    <w:rsid w:val="00A542AD"/>
    <w:rsid w:val="00A546E5"/>
    <w:rsid w:val="00A5470E"/>
    <w:rsid w:val="00A54DFF"/>
    <w:rsid w:val="00A5502A"/>
    <w:rsid w:val="00A556FF"/>
    <w:rsid w:val="00A55760"/>
    <w:rsid w:val="00A5581B"/>
    <w:rsid w:val="00A559F9"/>
    <w:rsid w:val="00A55B96"/>
    <w:rsid w:val="00A55D19"/>
    <w:rsid w:val="00A55E2C"/>
    <w:rsid w:val="00A55E8D"/>
    <w:rsid w:val="00A55EB6"/>
    <w:rsid w:val="00A56047"/>
    <w:rsid w:val="00A562D2"/>
    <w:rsid w:val="00A5631D"/>
    <w:rsid w:val="00A563D0"/>
    <w:rsid w:val="00A56560"/>
    <w:rsid w:val="00A56728"/>
    <w:rsid w:val="00A56862"/>
    <w:rsid w:val="00A569A0"/>
    <w:rsid w:val="00A56A07"/>
    <w:rsid w:val="00A56A60"/>
    <w:rsid w:val="00A56C96"/>
    <w:rsid w:val="00A56D0F"/>
    <w:rsid w:val="00A57185"/>
    <w:rsid w:val="00A57361"/>
    <w:rsid w:val="00A57521"/>
    <w:rsid w:val="00A575E0"/>
    <w:rsid w:val="00A57600"/>
    <w:rsid w:val="00A5791E"/>
    <w:rsid w:val="00A57A18"/>
    <w:rsid w:val="00A57B5B"/>
    <w:rsid w:val="00A57D2F"/>
    <w:rsid w:val="00A57DC0"/>
    <w:rsid w:val="00A608BF"/>
    <w:rsid w:val="00A60E48"/>
    <w:rsid w:val="00A60E53"/>
    <w:rsid w:val="00A60EA4"/>
    <w:rsid w:val="00A6138F"/>
    <w:rsid w:val="00A618FA"/>
    <w:rsid w:val="00A61AFB"/>
    <w:rsid w:val="00A623B0"/>
    <w:rsid w:val="00A624D9"/>
    <w:rsid w:val="00A62B36"/>
    <w:rsid w:val="00A62D18"/>
    <w:rsid w:val="00A62D87"/>
    <w:rsid w:val="00A62F07"/>
    <w:rsid w:val="00A6308D"/>
    <w:rsid w:val="00A633D9"/>
    <w:rsid w:val="00A6364F"/>
    <w:rsid w:val="00A637C9"/>
    <w:rsid w:val="00A63970"/>
    <w:rsid w:val="00A63978"/>
    <w:rsid w:val="00A639B6"/>
    <w:rsid w:val="00A63F40"/>
    <w:rsid w:val="00A63F51"/>
    <w:rsid w:val="00A6419B"/>
    <w:rsid w:val="00A641C3"/>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B68"/>
    <w:rsid w:val="00A67CFA"/>
    <w:rsid w:val="00A67DE7"/>
    <w:rsid w:val="00A67E93"/>
    <w:rsid w:val="00A67FB5"/>
    <w:rsid w:val="00A700F4"/>
    <w:rsid w:val="00A7045D"/>
    <w:rsid w:val="00A706ED"/>
    <w:rsid w:val="00A70883"/>
    <w:rsid w:val="00A70C35"/>
    <w:rsid w:val="00A70C6D"/>
    <w:rsid w:val="00A70F40"/>
    <w:rsid w:val="00A70F67"/>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B09"/>
    <w:rsid w:val="00A76CA8"/>
    <w:rsid w:val="00A77114"/>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8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41B6"/>
    <w:rsid w:val="00A8446E"/>
    <w:rsid w:val="00A8464F"/>
    <w:rsid w:val="00A846F7"/>
    <w:rsid w:val="00A848CF"/>
    <w:rsid w:val="00A849D8"/>
    <w:rsid w:val="00A84A22"/>
    <w:rsid w:val="00A84CE2"/>
    <w:rsid w:val="00A84E5E"/>
    <w:rsid w:val="00A84F2C"/>
    <w:rsid w:val="00A85090"/>
    <w:rsid w:val="00A85139"/>
    <w:rsid w:val="00A858CC"/>
    <w:rsid w:val="00A85D4B"/>
    <w:rsid w:val="00A863C7"/>
    <w:rsid w:val="00A8685C"/>
    <w:rsid w:val="00A868A2"/>
    <w:rsid w:val="00A869B9"/>
    <w:rsid w:val="00A86A17"/>
    <w:rsid w:val="00A86AA6"/>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0905"/>
    <w:rsid w:val="00A916EE"/>
    <w:rsid w:val="00A91848"/>
    <w:rsid w:val="00A919DF"/>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C11"/>
    <w:rsid w:val="00AA1D42"/>
    <w:rsid w:val="00AA1DC8"/>
    <w:rsid w:val="00AA1E81"/>
    <w:rsid w:val="00AA2760"/>
    <w:rsid w:val="00AA2918"/>
    <w:rsid w:val="00AA294E"/>
    <w:rsid w:val="00AA2CF6"/>
    <w:rsid w:val="00AA2D8A"/>
    <w:rsid w:val="00AA2E3C"/>
    <w:rsid w:val="00AA35D1"/>
    <w:rsid w:val="00AA3853"/>
    <w:rsid w:val="00AA3E5F"/>
    <w:rsid w:val="00AA4309"/>
    <w:rsid w:val="00AA43D9"/>
    <w:rsid w:val="00AA48B0"/>
    <w:rsid w:val="00AA4B03"/>
    <w:rsid w:val="00AA4D8C"/>
    <w:rsid w:val="00AA4E86"/>
    <w:rsid w:val="00AA4F4D"/>
    <w:rsid w:val="00AA4F7F"/>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BD1"/>
    <w:rsid w:val="00AB2C89"/>
    <w:rsid w:val="00AB2F97"/>
    <w:rsid w:val="00AB3150"/>
    <w:rsid w:val="00AB3320"/>
    <w:rsid w:val="00AB344A"/>
    <w:rsid w:val="00AB3640"/>
    <w:rsid w:val="00AB3660"/>
    <w:rsid w:val="00AB3A87"/>
    <w:rsid w:val="00AB3B19"/>
    <w:rsid w:val="00AB3B84"/>
    <w:rsid w:val="00AB3CBE"/>
    <w:rsid w:val="00AB3CD2"/>
    <w:rsid w:val="00AB3FE8"/>
    <w:rsid w:val="00AB4160"/>
    <w:rsid w:val="00AB4A30"/>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44C"/>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92C"/>
    <w:rsid w:val="00AC6E1D"/>
    <w:rsid w:val="00AC7005"/>
    <w:rsid w:val="00AC743E"/>
    <w:rsid w:val="00AC75EC"/>
    <w:rsid w:val="00AC790B"/>
    <w:rsid w:val="00AC7D1B"/>
    <w:rsid w:val="00AD006D"/>
    <w:rsid w:val="00AD043A"/>
    <w:rsid w:val="00AD0477"/>
    <w:rsid w:val="00AD047C"/>
    <w:rsid w:val="00AD04FD"/>
    <w:rsid w:val="00AD0564"/>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AAF"/>
    <w:rsid w:val="00AD3EAF"/>
    <w:rsid w:val="00AD402C"/>
    <w:rsid w:val="00AD4309"/>
    <w:rsid w:val="00AD4526"/>
    <w:rsid w:val="00AD47C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507"/>
    <w:rsid w:val="00AE25AC"/>
    <w:rsid w:val="00AE27FE"/>
    <w:rsid w:val="00AE2DB1"/>
    <w:rsid w:val="00AE2F97"/>
    <w:rsid w:val="00AE337E"/>
    <w:rsid w:val="00AE353C"/>
    <w:rsid w:val="00AE38A1"/>
    <w:rsid w:val="00AE3C77"/>
    <w:rsid w:val="00AE3F5B"/>
    <w:rsid w:val="00AE4322"/>
    <w:rsid w:val="00AE436B"/>
    <w:rsid w:val="00AE463D"/>
    <w:rsid w:val="00AE4704"/>
    <w:rsid w:val="00AE4758"/>
    <w:rsid w:val="00AE4B99"/>
    <w:rsid w:val="00AE524D"/>
    <w:rsid w:val="00AE531C"/>
    <w:rsid w:val="00AE54B0"/>
    <w:rsid w:val="00AE560A"/>
    <w:rsid w:val="00AE57BE"/>
    <w:rsid w:val="00AE5DB4"/>
    <w:rsid w:val="00AE5DB9"/>
    <w:rsid w:val="00AE60A0"/>
    <w:rsid w:val="00AE617E"/>
    <w:rsid w:val="00AE6555"/>
    <w:rsid w:val="00AE66A6"/>
    <w:rsid w:val="00AE6A1D"/>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7E2"/>
    <w:rsid w:val="00AF486B"/>
    <w:rsid w:val="00AF4949"/>
    <w:rsid w:val="00AF4C60"/>
    <w:rsid w:val="00AF4C85"/>
    <w:rsid w:val="00AF4C96"/>
    <w:rsid w:val="00AF4D12"/>
    <w:rsid w:val="00AF4D47"/>
    <w:rsid w:val="00AF4ED0"/>
    <w:rsid w:val="00AF5141"/>
    <w:rsid w:val="00AF5213"/>
    <w:rsid w:val="00AF54CC"/>
    <w:rsid w:val="00AF57A1"/>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AF7E67"/>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11"/>
    <w:rsid w:val="00B02E57"/>
    <w:rsid w:val="00B03432"/>
    <w:rsid w:val="00B03440"/>
    <w:rsid w:val="00B035EC"/>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10112"/>
    <w:rsid w:val="00B11094"/>
    <w:rsid w:val="00B110E9"/>
    <w:rsid w:val="00B1125E"/>
    <w:rsid w:val="00B1155D"/>
    <w:rsid w:val="00B1165E"/>
    <w:rsid w:val="00B11992"/>
    <w:rsid w:val="00B11997"/>
    <w:rsid w:val="00B11C3A"/>
    <w:rsid w:val="00B11D1D"/>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4CF6"/>
    <w:rsid w:val="00B15104"/>
    <w:rsid w:val="00B15240"/>
    <w:rsid w:val="00B1534E"/>
    <w:rsid w:val="00B15B17"/>
    <w:rsid w:val="00B161E1"/>
    <w:rsid w:val="00B164F0"/>
    <w:rsid w:val="00B16A78"/>
    <w:rsid w:val="00B16D3E"/>
    <w:rsid w:val="00B16D55"/>
    <w:rsid w:val="00B17017"/>
    <w:rsid w:val="00B172C4"/>
    <w:rsid w:val="00B173F2"/>
    <w:rsid w:val="00B17D3E"/>
    <w:rsid w:val="00B17E5E"/>
    <w:rsid w:val="00B17ED7"/>
    <w:rsid w:val="00B20057"/>
    <w:rsid w:val="00B20058"/>
    <w:rsid w:val="00B201ED"/>
    <w:rsid w:val="00B203C8"/>
    <w:rsid w:val="00B20729"/>
    <w:rsid w:val="00B20E40"/>
    <w:rsid w:val="00B20EDF"/>
    <w:rsid w:val="00B20F4E"/>
    <w:rsid w:val="00B20F54"/>
    <w:rsid w:val="00B2104B"/>
    <w:rsid w:val="00B21CC3"/>
    <w:rsid w:val="00B21DA5"/>
    <w:rsid w:val="00B21F36"/>
    <w:rsid w:val="00B220AA"/>
    <w:rsid w:val="00B222DD"/>
    <w:rsid w:val="00B22321"/>
    <w:rsid w:val="00B2234F"/>
    <w:rsid w:val="00B22359"/>
    <w:rsid w:val="00B2243E"/>
    <w:rsid w:val="00B22462"/>
    <w:rsid w:val="00B22C5B"/>
    <w:rsid w:val="00B22CCD"/>
    <w:rsid w:val="00B22D54"/>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AFA"/>
    <w:rsid w:val="00B27D45"/>
    <w:rsid w:val="00B27DA8"/>
    <w:rsid w:val="00B27F86"/>
    <w:rsid w:val="00B27FB8"/>
    <w:rsid w:val="00B300E3"/>
    <w:rsid w:val="00B3054F"/>
    <w:rsid w:val="00B306B8"/>
    <w:rsid w:val="00B307B3"/>
    <w:rsid w:val="00B30998"/>
    <w:rsid w:val="00B30CA9"/>
    <w:rsid w:val="00B30F98"/>
    <w:rsid w:val="00B31091"/>
    <w:rsid w:val="00B317D2"/>
    <w:rsid w:val="00B31816"/>
    <w:rsid w:val="00B31B12"/>
    <w:rsid w:val="00B31B9F"/>
    <w:rsid w:val="00B31E3C"/>
    <w:rsid w:val="00B31ED4"/>
    <w:rsid w:val="00B3212E"/>
    <w:rsid w:val="00B326CE"/>
    <w:rsid w:val="00B326F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6094"/>
    <w:rsid w:val="00B36321"/>
    <w:rsid w:val="00B36768"/>
    <w:rsid w:val="00B367F4"/>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795"/>
    <w:rsid w:val="00B44A9C"/>
    <w:rsid w:val="00B44AF0"/>
    <w:rsid w:val="00B44B2C"/>
    <w:rsid w:val="00B44D24"/>
    <w:rsid w:val="00B44EB8"/>
    <w:rsid w:val="00B44F75"/>
    <w:rsid w:val="00B44F7E"/>
    <w:rsid w:val="00B453D8"/>
    <w:rsid w:val="00B4581C"/>
    <w:rsid w:val="00B458B5"/>
    <w:rsid w:val="00B45A28"/>
    <w:rsid w:val="00B45AF1"/>
    <w:rsid w:val="00B45C3C"/>
    <w:rsid w:val="00B45DDF"/>
    <w:rsid w:val="00B4628A"/>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06B"/>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39E"/>
    <w:rsid w:val="00B62785"/>
    <w:rsid w:val="00B62E2E"/>
    <w:rsid w:val="00B6308E"/>
    <w:rsid w:val="00B63224"/>
    <w:rsid w:val="00B63567"/>
    <w:rsid w:val="00B636B3"/>
    <w:rsid w:val="00B63B50"/>
    <w:rsid w:val="00B63B54"/>
    <w:rsid w:val="00B63CF0"/>
    <w:rsid w:val="00B6501C"/>
    <w:rsid w:val="00B65044"/>
    <w:rsid w:val="00B6511C"/>
    <w:rsid w:val="00B65603"/>
    <w:rsid w:val="00B6596B"/>
    <w:rsid w:val="00B65B6A"/>
    <w:rsid w:val="00B65BEA"/>
    <w:rsid w:val="00B65D47"/>
    <w:rsid w:val="00B65E48"/>
    <w:rsid w:val="00B65F45"/>
    <w:rsid w:val="00B65F5B"/>
    <w:rsid w:val="00B65FDA"/>
    <w:rsid w:val="00B66122"/>
    <w:rsid w:val="00B66744"/>
    <w:rsid w:val="00B668BE"/>
    <w:rsid w:val="00B66AA8"/>
    <w:rsid w:val="00B66DC0"/>
    <w:rsid w:val="00B66DD1"/>
    <w:rsid w:val="00B66E2A"/>
    <w:rsid w:val="00B672D9"/>
    <w:rsid w:val="00B673E7"/>
    <w:rsid w:val="00B67705"/>
    <w:rsid w:val="00B6777A"/>
    <w:rsid w:val="00B67A00"/>
    <w:rsid w:val="00B67CB4"/>
    <w:rsid w:val="00B67CC7"/>
    <w:rsid w:val="00B67EF4"/>
    <w:rsid w:val="00B67FDD"/>
    <w:rsid w:val="00B70394"/>
    <w:rsid w:val="00B7043A"/>
    <w:rsid w:val="00B70648"/>
    <w:rsid w:val="00B70D3B"/>
    <w:rsid w:val="00B70D94"/>
    <w:rsid w:val="00B70DEA"/>
    <w:rsid w:val="00B70F9C"/>
    <w:rsid w:val="00B7115C"/>
    <w:rsid w:val="00B7115F"/>
    <w:rsid w:val="00B712DC"/>
    <w:rsid w:val="00B714D1"/>
    <w:rsid w:val="00B7158D"/>
    <w:rsid w:val="00B717E3"/>
    <w:rsid w:val="00B71808"/>
    <w:rsid w:val="00B71A21"/>
    <w:rsid w:val="00B71D3F"/>
    <w:rsid w:val="00B72023"/>
    <w:rsid w:val="00B723F2"/>
    <w:rsid w:val="00B72C68"/>
    <w:rsid w:val="00B72C6D"/>
    <w:rsid w:val="00B72D3B"/>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30EC"/>
    <w:rsid w:val="00B831E1"/>
    <w:rsid w:val="00B83228"/>
    <w:rsid w:val="00B83393"/>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C2"/>
    <w:rsid w:val="00B90ED7"/>
    <w:rsid w:val="00B9132A"/>
    <w:rsid w:val="00B91392"/>
    <w:rsid w:val="00B914BC"/>
    <w:rsid w:val="00B915F5"/>
    <w:rsid w:val="00B918D3"/>
    <w:rsid w:val="00B91BE2"/>
    <w:rsid w:val="00B91CC0"/>
    <w:rsid w:val="00B9226E"/>
    <w:rsid w:val="00B92311"/>
    <w:rsid w:val="00B923C8"/>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45"/>
    <w:rsid w:val="00B93DC8"/>
    <w:rsid w:val="00B940CC"/>
    <w:rsid w:val="00B94B48"/>
    <w:rsid w:val="00B94CE8"/>
    <w:rsid w:val="00B94DD6"/>
    <w:rsid w:val="00B94E62"/>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B2"/>
    <w:rsid w:val="00B9759F"/>
    <w:rsid w:val="00B97B45"/>
    <w:rsid w:val="00B97B5C"/>
    <w:rsid w:val="00B97B9E"/>
    <w:rsid w:val="00B97C97"/>
    <w:rsid w:val="00B97DC2"/>
    <w:rsid w:val="00B97E6F"/>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5D2"/>
    <w:rsid w:val="00BA2730"/>
    <w:rsid w:val="00BA27DF"/>
    <w:rsid w:val="00BA31A2"/>
    <w:rsid w:val="00BA31C3"/>
    <w:rsid w:val="00BA3474"/>
    <w:rsid w:val="00BA355F"/>
    <w:rsid w:val="00BA3AD9"/>
    <w:rsid w:val="00BA3C1B"/>
    <w:rsid w:val="00BA3F2B"/>
    <w:rsid w:val="00BA4206"/>
    <w:rsid w:val="00BA4368"/>
    <w:rsid w:val="00BA4893"/>
    <w:rsid w:val="00BA49BD"/>
    <w:rsid w:val="00BA4A3E"/>
    <w:rsid w:val="00BA4BB8"/>
    <w:rsid w:val="00BA50FF"/>
    <w:rsid w:val="00BA51F6"/>
    <w:rsid w:val="00BA5536"/>
    <w:rsid w:val="00BA5A5B"/>
    <w:rsid w:val="00BA5CCB"/>
    <w:rsid w:val="00BA5D14"/>
    <w:rsid w:val="00BA5DE0"/>
    <w:rsid w:val="00BA5E99"/>
    <w:rsid w:val="00BA5EC2"/>
    <w:rsid w:val="00BA5EC6"/>
    <w:rsid w:val="00BA64A6"/>
    <w:rsid w:val="00BA64D1"/>
    <w:rsid w:val="00BA658F"/>
    <w:rsid w:val="00BA6598"/>
    <w:rsid w:val="00BA68A1"/>
    <w:rsid w:val="00BA6BB8"/>
    <w:rsid w:val="00BA703F"/>
    <w:rsid w:val="00BA722B"/>
    <w:rsid w:val="00BA72B2"/>
    <w:rsid w:val="00BA733B"/>
    <w:rsid w:val="00BA7754"/>
    <w:rsid w:val="00BA7DE6"/>
    <w:rsid w:val="00BA7DFB"/>
    <w:rsid w:val="00BA7E12"/>
    <w:rsid w:val="00BB0152"/>
    <w:rsid w:val="00BB0682"/>
    <w:rsid w:val="00BB09D8"/>
    <w:rsid w:val="00BB0A60"/>
    <w:rsid w:val="00BB0CAA"/>
    <w:rsid w:val="00BB0F2C"/>
    <w:rsid w:val="00BB0F35"/>
    <w:rsid w:val="00BB0FED"/>
    <w:rsid w:val="00BB1157"/>
    <w:rsid w:val="00BB11AD"/>
    <w:rsid w:val="00BB18B7"/>
    <w:rsid w:val="00BB19D2"/>
    <w:rsid w:val="00BB2218"/>
    <w:rsid w:val="00BB228E"/>
    <w:rsid w:val="00BB22A1"/>
    <w:rsid w:val="00BB239E"/>
    <w:rsid w:val="00BB2765"/>
    <w:rsid w:val="00BB2A25"/>
    <w:rsid w:val="00BB2E73"/>
    <w:rsid w:val="00BB2FEB"/>
    <w:rsid w:val="00BB307F"/>
    <w:rsid w:val="00BB30B0"/>
    <w:rsid w:val="00BB30E2"/>
    <w:rsid w:val="00BB3361"/>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28F"/>
    <w:rsid w:val="00BB6767"/>
    <w:rsid w:val="00BB67FE"/>
    <w:rsid w:val="00BB6A9F"/>
    <w:rsid w:val="00BB6BE4"/>
    <w:rsid w:val="00BB6D52"/>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8"/>
    <w:rsid w:val="00BC2ED2"/>
    <w:rsid w:val="00BC302A"/>
    <w:rsid w:val="00BC34C2"/>
    <w:rsid w:val="00BC3645"/>
    <w:rsid w:val="00BC3903"/>
    <w:rsid w:val="00BC3BB2"/>
    <w:rsid w:val="00BC45D6"/>
    <w:rsid w:val="00BC4684"/>
    <w:rsid w:val="00BC4BA3"/>
    <w:rsid w:val="00BC4F1A"/>
    <w:rsid w:val="00BC506F"/>
    <w:rsid w:val="00BC537B"/>
    <w:rsid w:val="00BC56AF"/>
    <w:rsid w:val="00BC57C5"/>
    <w:rsid w:val="00BC58B5"/>
    <w:rsid w:val="00BC5967"/>
    <w:rsid w:val="00BC598F"/>
    <w:rsid w:val="00BC5B2E"/>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AE0"/>
    <w:rsid w:val="00BD0DC1"/>
    <w:rsid w:val="00BD0EEE"/>
    <w:rsid w:val="00BD1522"/>
    <w:rsid w:val="00BD152E"/>
    <w:rsid w:val="00BD1537"/>
    <w:rsid w:val="00BD1720"/>
    <w:rsid w:val="00BD18A0"/>
    <w:rsid w:val="00BD191E"/>
    <w:rsid w:val="00BD1991"/>
    <w:rsid w:val="00BD19FB"/>
    <w:rsid w:val="00BD22A6"/>
    <w:rsid w:val="00BD247A"/>
    <w:rsid w:val="00BD25F8"/>
    <w:rsid w:val="00BD28B1"/>
    <w:rsid w:val="00BD29CB"/>
    <w:rsid w:val="00BD2E89"/>
    <w:rsid w:val="00BD302C"/>
    <w:rsid w:val="00BD3179"/>
    <w:rsid w:val="00BD372D"/>
    <w:rsid w:val="00BD38BD"/>
    <w:rsid w:val="00BD4116"/>
    <w:rsid w:val="00BD41A4"/>
    <w:rsid w:val="00BD47CE"/>
    <w:rsid w:val="00BD4F54"/>
    <w:rsid w:val="00BD5465"/>
    <w:rsid w:val="00BD5516"/>
    <w:rsid w:val="00BD5563"/>
    <w:rsid w:val="00BD55CC"/>
    <w:rsid w:val="00BD56DC"/>
    <w:rsid w:val="00BD5A0D"/>
    <w:rsid w:val="00BD5B7D"/>
    <w:rsid w:val="00BD65FE"/>
    <w:rsid w:val="00BD6823"/>
    <w:rsid w:val="00BD68E6"/>
    <w:rsid w:val="00BD692E"/>
    <w:rsid w:val="00BD6B1E"/>
    <w:rsid w:val="00BD717D"/>
    <w:rsid w:val="00BD7470"/>
    <w:rsid w:val="00BD74D9"/>
    <w:rsid w:val="00BD7545"/>
    <w:rsid w:val="00BD7C1F"/>
    <w:rsid w:val="00BE0419"/>
    <w:rsid w:val="00BE0942"/>
    <w:rsid w:val="00BE0F1D"/>
    <w:rsid w:val="00BE10DB"/>
    <w:rsid w:val="00BE1212"/>
    <w:rsid w:val="00BE124A"/>
    <w:rsid w:val="00BE191B"/>
    <w:rsid w:val="00BE197B"/>
    <w:rsid w:val="00BE1C7D"/>
    <w:rsid w:val="00BE1E5B"/>
    <w:rsid w:val="00BE1F34"/>
    <w:rsid w:val="00BE1F93"/>
    <w:rsid w:val="00BE20F3"/>
    <w:rsid w:val="00BE24CC"/>
    <w:rsid w:val="00BE252B"/>
    <w:rsid w:val="00BE26AE"/>
    <w:rsid w:val="00BE26D9"/>
    <w:rsid w:val="00BE2703"/>
    <w:rsid w:val="00BE2805"/>
    <w:rsid w:val="00BE2D43"/>
    <w:rsid w:val="00BE2DB0"/>
    <w:rsid w:val="00BE2E1E"/>
    <w:rsid w:val="00BE2FD7"/>
    <w:rsid w:val="00BE30E4"/>
    <w:rsid w:val="00BE315C"/>
    <w:rsid w:val="00BE31C8"/>
    <w:rsid w:val="00BE3219"/>
    <w:rsid w:val="00BE3515"/>
    <w:rsid w:val="00BE359C"/>
    <w:rsid w:val="00BE35F6"/>
    <w:rsid w:val="00BE383B"/>
    <w:rsid w:val="00BE3A31"/>
    <w:rsid w:val="00BE3C44"/>
    <w:rsid w:val="00BE3DE4"/>
    <w:rsid w:val="00BE4208"/>
    <w:rsid w:val="00BE4338"/>
    <w:rsid w:val="00BE438A"/>
    <w:rsid w:val="00BE4621"/>
    <w:rsid w:val="00BE4A0B"/>
    <w:rsid w:val="00BE4B8F"/>
    <w:rsid w:val="00BE4E1F"/>
    <w:rsid w:val="00BE4E80"/>
    <w:rsid w:val="00BE4FC8"/>
    <w:rsid w:val="00BE50B6"/>
    <w:rsid w:val="00BE5601"/>
    <w:rsid w:val="00BE5610"/>
    <w:rsid w:val="00BE59C1"/>
    <w:rsid w:val="00BE5A19"/>
    <w:rsid w:val="00BE5B19"/>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A31"/>
    <w:rsid w:val="00BE7C8E"/>
    <w:rsid w:val="00BF003C"/>
    <w:rsid w:val="00BF0041"/>
    <w:rsid w:val="00BF00AD"/>
    <w:rsid w:val="00BF0632"/>
    <w:rsid w:val="00BF0C1F"/>
    <w:rsid w:val="00BF0EDC"/>
    <w:rsid w:val="00BF0EE1"/>
    <w:rsid w:val="00BF10CB"/>
    <w:rsid w:val="00BF13D6"/>
    <w:rsid w:val="00BF15B3"/>
    <w:rsid w:val="00BF1748"/>
    <w:rsid w:val="00BF19E3"/>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3F8E"/>
    <w:rsid w:val="00BF4436"/>
    <w:rsid w:val="00BF48C9"/>
    <w:rsid w:val="00BF4D16"/>
    <w:rsid w:val="00BF4D84"/>
    <w:rsid w:val="00BF4D8C"/>
    <w:rsid w:val="00BF4DA5"/>
    <w:rsid w:val="00BF4EEE"/>
    <w:rsid w:val="00BF5433"/>
    <w:rsid w:val="00BF561D"/>
    <w:rsid w:val="00BF590D"/>
    <w:rsid w:val="00BF597F"/>
    <w:rsid w:val="00BF5C39"/>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445"/>
    <w:rsid w:val="00C05863"/>
    <w:rsid w:val="00C05924"/>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2E0"/>
    <w:rsid w:val="00C12435"/>
    <w:rsid w:val="00C12694"/>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4A0"/>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E"/>
    <w:rsid w:val="00C356F2"/>
    <w:rsid w:val="00C35839"/>
    <w:rsid w:val="00C3595D"/>
    <w:rsid w:val="00C35AC5"/>
    <w:rsid w:val="00C35BC4"/>
    <w:rsid w:val="00C35BD9"/>
    <w:rsid w:val="00C35D79"/>
    <w:rsid w:val="00C35E24"/>
    <w:rsid w:val="00C3615F"/>
    <w:rsid w:val="00C361BA"/>
    <w:rsid w:val="00C36259"/>
    <w:rsid w:val="00C3634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927"/>
    <w:rsid w:val="00C41BCD"/>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BFB"/>
    <w:rsid w:val="00C50F1A"/>
    <w:rsid w:val="00C50F25"/>
    <w:rsid w:val="00C51286"/>
    <w:rsid w:val="00C516DA"/>
    <w:rsid w:val="00C516F1"/>
    <w:rsid w:val="00C51A27"/>
    <w:rsid w:val="00C51D6D"/>
    <w:rsid w:val="00C51DD9"/>
    <w:rsid w:val="00C51F00"/>
    <w:rsid w:val="00C5212B"/>
    <w:rsid w:val="00C5254D"/>
    <w:rsid w:val="00C52672"/>
    <w:rsid w:val="00C528BA"/>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4CA"/>
    <w:rsid w:val="00C5462F"/>
    <w:rsid w:val="00C54DE0"/>
    <w:rsid w:val="00C54F5D"/>
    <w:rsid w:val="00C5538E"/>
    <w:rsid w:val="00C5544F"/>
    <w:rsid w:val="00C554D2"/>
    <w:rsid w:val="00C555A4"/>
    <w:rsid w:val="00C555DD"/>
    <w:rsid w:val="00C5581F"/>
    <w:rsid w:val="00C5592D"/>
    <w:rsid w:val="00C55CFC"/>
    <w:rsid w:val="00C55FFB"/>
    <w:rsid w:val="00C5613C"/>
    <w:rsid w:val="00C56493"/>
    <w:rsid w:val="00C5675B"/>
    <w:rsid w:val="00C5697F"/>
    <w:rsid w:val="00C569CA"/>
    <w:rsid w:val="00C56DB5"/>
    <w:rsid w:val="00C56DD9"/>
    <w:rsid w:val="00C56F21"/>
    <w:rsid w:val="00C57283"/>
    <w:rsid w:val="00C57374"/>
    <w:rsid w:val="00C576A7"/>
    <w:rsid w:val="00C576D5"/>
    <w:rsid w:val="00C577BC"/>
    <w:rsid w:val="00C57A00"/>
    <w:rsid w:val="00C57A70"/>
    <w:rsid w:val="00C57B34"/>
    <w:rsid w:val="00C57D3A"/>
    <w:rsid w:val="00C57DDE"/>
    <w:rsid w:val="00C57E31"/>
    <w:rsid w:val="00C57F02"/>
    <w:rsid w:val="00C6000D"/>
    <w:rsid w:val="00C601FA"/>
    <w:rsid w:val="00C605EF"/>
    <w:rsid w:val="00C606FC"/>
    <w:rsid w:val="00C606FD"/>
    <w:rsid w:val="00C60790"/>
    <w:rsid w:val="00C60EA8"/>
    <w:rsid w:val="00C6122B"/>
    <w:rsid w:val="00C61741"/>
    <w:rsid w:val="00C617A8"/>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B6D"/>
    <w:rsid w:val="00C64B6E"/>
    <w:rsid w:val="00C65065"/>
    <w:rsid w:val="00C65151"/>
    <w:rsid w:val="00C6530E"/>
    <w:rsid w:val="00C6542D"/>
    <w:rsid w:val="00C65837"/>
    <w:rsid w:val="00C6587B"/>
    <w:rsid w:val="00C65B9B"/>
    <w:rsid w:val="00C65CCA"/>
    <w:rsid w:val="00C65E88"/>
    <w:rsid w:val="00C65FFC"/>
    <w:rsid w:val="00C6622A"/>
    <w:rsid w:val="00C6633C"/>
    <w:rsid w:val="00C66595"/>
    <w:rsid w:val="00C66798"/>
    <w:rsid w:val="00C66877"/>
    <w:rsid w:val="00C66AA0"/>
    <w:rsid w:val="00C66F0A"/>
    <w:rsid w:val="00C672E2"/>
    <w:rsid w:val="00C67358"/>
    <w:rsid w:val="00C673E0"/>
    <w:rsid w:val="00C67476"/>
    <w:rsid w:val="00C674DC"/>
    <w:rsid w:val="00C674ED"/>
    <w:rsid w:val="00C67508"/>
    <w:rsid w:val="00C67852"/>
    <w:rsid w:val="00C6791B"/>
    <w:rsid w:val="00C6793C"/>
    <w:rsid w:val="00C67B5B"/>
    <w:rsid w:val="00C67BFB"/>
    <w:rsid w:val="00C67D51"/>
    <w:rsid w:val="00C67DDD"/>
    <w:rsid w:val="00C703C4"/>
    <w:rsid w:val="00C703FB"/>
    <w:rsid w:val="00C7051E"/>
    <w:rsid w:val="00C708BD"/>
    <w:rsid w:val="00C71323"/>
    <w:rsid w:val="00C71345"/>
    <w:rsid w:val="00C71419"/>
    <w:rsid w:val="00C716ED"/>
    <w:rsid w:val="00C7172A"/>
    <w:rsid w:val="00C71968"/>
    <w:rsid w:val="00C71990"/>
    <w:rsid w:val="00C719C1"/>
    <w:rsid w:val="00C71B10"/>
    <w:rsid w:val="00C71C1F"/>
    <w:rsid w:val="00C71C90"/>
    <w:rsid w:val="00C72173"/>
    <w:rsid w:val="00C721B3"/>
    <w:rsid w:val="00C72411"/>
    <w:rsid w:val="00C7244C"/>
    <w:rsid w:val="00C727FD"/>
    <w:rsid w:val="00C72840"/>
    <w:rsid w:val="00C72B44"/>
    <w:rsid w:val="00C72C89"/>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678"/>
    <w:rsid w:val="00C83782"/>
    <w:rsid w:val="00C838C4"/>
    <w:rsid w:val="00C83BCC"/>
    <w:rsid w:val="00C83C32"/>
    <w:rsid w:val="00C83D0E"/>
    <w:rsid w:val="00C83F17"/>
    <w:rsid w:val="00C83FA8"/>
    <w:rsid w:val="00C84738"/>
    <w:rsid w:val="00C847EA"/>
    <w:rsid w:val="00C84A66"/>
    <w:rsid w:val="00C84B57"/>
    <w:rsid w:val="00C84C0B"/>
    <w:rsid w:val="00C8518E"/>
    <w:rsid w:val="00C85544"/>
    <w:rsid w:val="00C85811"/>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C3"/>
    <w:rsid w:val="00C8770D"/>
    <w:rsid w:val="00C879CB"/>
    <w:rsid w:val="00C87A79"/>
    <w:rsid w:val="00C87A93"/>
    <w:rsid w:val="00C87B9F"/>
    <w:rsid w:val="00C87C86"/>
    <w:rsid w:val="00C87E49"/>
    <w:rsid w:val="00C87F75"/>
    <w:rsid w:val="00C87F8D"/>
    <w:rsid w:val="00C900EA"/>
    <w:rsid w:val="00C90442"/>
    <w:rsid w:val="00C90840"/>
    <w:rsid w:val="00C90A70"/>
    <w:rsid w:val="00C90B48"/>
    <w:rsid w:val="00C90DB2"/>
    <w:rsid w:val="00C90DDE"/>
    <w:rsid w:val="00C90E0F"/>
    <w:rsid w:val="00C90ED7"/>
    <w:rsid w:val="00C910AA"/>
    <w:rsid w:val="00C91144"/>
    <w:rsid w:val="00C912F0"/>
    <w:rsid w:val="00C915BA"/>
    <w:rsid w:val="00C9186D"/>
    <w:rsid w:val="00C9194B"/>
    <w:rsid w:val="00C919BD"/>
    <w:rsid w:val="00C91CC8"/>
    <w:rsid w:val="00C91CF7"/>
    <w:rsid w:val="00C91F1E"/>
    <w:rsid w:val="00C921A1"/>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29D"/>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A25"/>
    <w:rsid w:val="00C97BDB"/>
    <w:rsid w:val="00CA0040"/>
    <w:rsid w:val="00CA0463"/>
    <w:rsid w:val="00CA04B3"/>
    <w:rsid w:val="00CA04C1"/>
    <w:rsid w:val="00CA05DD"/>
    <w:rsid w:val="00CA0628"/>
    <w:rsid w:val="00CA0B22"/>
    <w:rsid w:val="00CA0B92"/>
    <w:rsid w:val="00CA0D7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E7"/>
    <w:rsid w:val="00CA7B69"/>
    <w:rsid w:val="00CA7C38"/>
    <w:rsid w:val="00CB015A"/>
    <w:rsid w:val="00CB0847"/>
    <w:rsid w:val="00CB08CC"/>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F05"/>
    <w:rsid w:val="00CB61DE"/>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8F"/>
    <w:rsid w:val="00CC1CE0"/>
    <w:rsid w:val="00CC1F58"/>
    <w:rsid w:val="00CC2249"/>
    <w:rsid w:val="00CC2255"/>
    <w:rsid w:val="00CC275B"/>
    <w:rsid w:val="00CC28D7"/>
    <w:rsid w:val="00CC2999"/>
    <w:rsid w:val="00CC29D6"/>
    <w:rsid w:val="00CC2EDD"/>
    <w:rsid w:val="00CC2F63"/>
    <w:rsid w:val="00CC35B4"/>
    <w:rsid w:val="00CC3677"/>
    <w:rsid w:val="00CC3E92"/>
    <w:rsid w:val="00CC3F85"/>
    <w:rsid w:val="00CC4048"/>
    <w:rsid w:val="00CC42A4"/>
    <w:rsid w:val="00CC4868"/>
    <w:rsid w:val="00CC4B0B"/>
    <w:rsid w:val="00CC551B"/>
    <w:rsid w:val="00CC571B"/>
    <w:rsid w:val="00CC58A1"/>
    <w:rsid w:val="00CC5AAF"/>
    <w:rsid w:val="00CC5B7F"/>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7CB"/>
    <w:rsid w:val="00CD0850"/>
    <w:rsid w:val="00CD09B3"/>
    <w:rsid w:val="00CD09E1"/>
    <w:rsid w:val="00CD0B26"/>
    <w:rsid w:val="00CD0B6E"/>
    <w:rsid w:val="00CD0BAE"/>
    <w:rsid w:val="00CD0BF2"/>
    <w:rsid w:val="00CD0C76"/>
    <w:rsid w:val="00CD0CEC"/>
    <w:rsid w:val="00CD126F"/>
    <w:rsid w:val="00CD1535"/>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C92"/>
    <w:rsid w:val="00CD4D93"/>
    <w:rsid w:val="00CD4E2D"/>
    <w:rsid w:val="00CD5327"/>
    <w:rsid w:val="00CD5450"/>
    <w:rsid w:val="00CD5481"/>
    <w:rsid w:val="00CD5512"/>
    <w:rsid w:val="00CD59AD"/>
    <w:rsid w:val="00CD6158"/>
    <w:rsid w:val="00CD616F"/>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30E5"/>
    <w:rsid w:val="00CE3339"/>
    <w:rsid w:val="00CE343D"/>
    <w:rsid w:val="00CE3532"/>
    <w:rsid w:val="00CE366D"/>
    <w:rsid w:val="00CE37D6"/>
    <w:rsid w:val="00CE3828"/>
    <w:rsid w:val="00CE43BE"/>
    <w:rsid w:val="00CE4713"/>
    <w:rsid w:val="00CE479A"/>
    <w:rsid w:val="00CE4BF3"/>
    <w:rsid w:val="00CE4D13"/>
    <w:rsid w:val="00CE4E7A"/>
    <w:rsid w:val="00CE4F14"/>
    <w:rsid w:val="00CE5611"/>
    <w:rsid w:val="00CE5734"/>
    <w:rsid w:val="00CE58B1"/>
    <w:rsid w:val="00CE5D1F"/>
    <w:rsid w:val="00CE5EEB"/>
    <w:rsid w:val="00CE5F2E"/>
    <w:rsid w:val="00CE6316"/>
    <w:rsid w:val="00CE6433"/>
    <w:rsid w:val="00CE65DC"/>
    <w:rsid w:val="00CE670F"/>
    <w:rsid w:val="00CE73AA"/>
    <w:rsid w:val="00CE7A72"/>
    <w:rsid w:val="00CE7CFE"/>
    <w:rsid w:val="00CE7DD1"/>
    <w:rsid w:val="00CF01D0"/>
    <w:rsid w:val="00CF0221"/>
    <w:rsid w:val="00CF048C"/>
    <w:rsid w:val="00CF0503"/>
    <w:rsid w:val="00CF05AE"/>
    <w:rsid w:val="00CF0698"/>
    <w:rsid w:val="00CF0A65"/>
    <w:rsid w:val="00CF0B4F"/>
    <w:rsid w:val="00CF0C9A"/>
    <w:rsid w:val="00CF0CC3"/>
    <w:rsid w:val="00CF1392"/>
    <w:rsid w:val="00CF13C7"/>
    <w:rsid w:val="00CF1543"/>
    <w:rsid w:val="00CF1557"/>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990"/>
    <w:rsid w:val="00D01A6B"/>
    <w:rsid w:val="00D01B08"/>
    <w:rsid w:val="00D01D71"/>
    <w:rsid w:val="00D01D76"/>
    <w:rsid w:val="00D01DE6"/>
    <w:rsid w:val="00D01DFE"/>
    <w:rsid w:val="00D021FA"/>
    <w:rsid w:val="00D02355"/>
    <w:rsid w:val="00D02404"/>
    <w:rsid w:val="00D02563"/>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72"/>
    <w:rsid w:val="00D051B1"/>
    <w:rsid w:val="00D05339"/>
    <w:rsid w:val="00D0581F"/>
    <w:rsid w:val="00D05DF7"/>
    <w:rsid w:val="00D06286"/>
    <w:rsid w:val="00D063B4"/>
    <w:rsid w:val="00D06536"/>
    <w:rsid w:val="00D06A34"/>
    <w:rsid w:val="00D06D26"/>
    <w:rsid w:val="00D07029"/>
    <w:rsid w:val="00D0704B"/>
    <w:rsid w:val="00D072EB"/>
    <w:rsid w:val="00D074AE"/>
    <w:rsid w:val="00D0788C"/>
    <w:rsid w:val="00D0792F"/>
    <w:rsid w:val="00D07B19"/>
    <w:rsid w:val="00D07B63"/>
    <w:rsid w:val="00D07D3E"/>
    <w:rsid w:val="00D07E62"/>
    <w:rsid w:val="00D07F87"/>
    <w:rsid w:val="00D07FD7"/>
    <w:rsid w:val="00D102E0"/>
    <w:rsid w:val="00D10660"/>
    <w:rsid w:val="00D1092F"/>
    <w:rsid w:val="00D10932"/>
    <w:rsid w:val="00D109AD"/>
    <w:rsid w:val="00D10CE0"/>
    <w:rsid w:val="00D1104A"/>
    <w:rsid w:val="00D113FF"/>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130"/>
    <w:rsid w:val="00D17214"/>
    <w:rsid w:val="00D1729E"/>
    <w:rsid w:val="00D172D3"/>
    <w:rsid w:val="00D17437"/>
    <w:rsid w:val="00D175C5"/>
    <w:rsid w:val="00D17898"/>
    <w:rsid w:val="00D17954"/>
    <w:rsid w:val="00D17B8F"/>
    <w:rsid w:val="00D17CDF"/>
    <w:rsid w:val="00D200AC"/>
    <w:rsid w:val="00D201F6"/>
    <w:rsid w:val="00D20250"/>
    <w:rsid w:val="00D2034F"/>
    <w:rsid w:val="00D20533"/>
    <w:rsid w:val="00D20A28"/>
    <w:rsid w:val="00D20B34"/>
    <w:rsid w:val="00D20E32"/>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BFD"/>
    <w:rsid w:val="00D271C1"/>
    <w:rsid w:val="00D275EC"/>
    <w:rsid w:val="00D27675"/>
    <w:rsid w:val="00D279A9"/>
    <w:rsid w:val="00D27A57"/>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8CB"/>
    <w:rsid w:val="00D36932"/>
    <w:rsid w:val="00D36955"/>
    <w:rsid w:val="00D36F32"/>
    <w:rsid w:val="00D36F62"/>
    <w:rsid w:val="00D36FF3"/>
    <w:rsid w:val="00D37400"/>
    <w:rsid w:val="00D37566"/>
    <w:rsid w:val="00D37855"/>
    <w:rsid w:val="00D37970"/>
    <w:rsid w:val="00D37EF8"/>
    <w:rsid w:val="00D409A0"/>
    <w:rsid w:val="00D40A4C"/>
    <w:rsid w:val="00D40EE3"/>
    <w:rsid w:val="00D41074"/>
    <w:rsid w:val="00D415D0"/>
    <w:rsid w:val="00D416B7"/>
    <w:rsid w:val="00D418A0"/>
    <w:rsid w:val="00D41AC5"/>
    <w:rsid w:val="00D41C3E"/>
    <w:rsid w:val="00D41ED0"/>
    <w:rsid w:val="00D424A4"/>
    <w:rsid w:val="00D425BA"/>
    <w:rsid w:val="00D4276C"/>
    <w:rsid w:val="00D42AF4"/>
    <w:rsid w:val="00D42B96"/>
    <w:rsid w:val="00D42CDF"/>
    <w:rsid w:val="00D43585"/>
    <w:rsid w:val="00D438E1"/>
    <w:rsid w:val="00D43CCD"/>
    <w:rsid w:val="00D43EED"/>
    <w:rsid w:val="00D4417F"/>
    <w:rsid w:val="00D4433E"/>
    <w:rsid w:val="00D443B6"/>
    <w:rsid w:val="00D44B36"/>
    <w:rsid w:val="00D44C69"/>
    <w:rsid w:val="00D44E4D"/>
    <w:rsid w:val="00D45039"/>
    <w:rsid w:val="00D45043"/>
    <w:rsid w:val="00D45106"/>
    <w:rsid w:val="00D4515E"/>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35A"/>
    <w:rsid w:val="00D63627"/>
    <w:rsid w:val="00D6368E"/>
    <w:rsid w:val="00D636EB"/>
    <w:rsid w:val="00D637A9"/>
    <w:rsid w:val="00D637F7"/>
    <w:rsid w:val="00D63840"/>
    <w:rsid w:val="00D638E0"/>
    <w:rsid w:val="00D63975"/>
    <w:rsid w:val="00D63AAF"/>
    <w:rsid w:val="00D63D13"/>
    <w:rsid w:val="00D63DEC"/>
    <w:rsid w:val="00D63E46"/>
    <w:rsid w:val="00D63F5C"/>
    <w:rsid w:val="00D64074"/>
    <w:rsid w:val="00D640EE"/>
    <w:rsid w:val="00D64357"/>
    <w:rsid w:val="00D643E3"/>
    <w:rsid w:val="00D645A5"/>
    <w:rsid w:val="00D64720"/>
    <w:rsid w:val="00D6476A"/>
    <w:rsid w:val="00D64B01"/>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5D3"/>
    <w:rsid w:val="00D6666D"/>
    <w:rsid w:val="00D6669E"/>
    <w:rsid w:val="00D66739"/>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60F"/>
    <w:rsid w:val="00D719E0"/>
    <w:rsid w:val="00D719E9"/>
    <w:rsid w:val="00D72288"/>
    <w:rsid w:val="00D72788"/>
    <w:rsid w:val="00D72888"/>
    <w:rsid w:val="00D72BEC"/>
    <w:rsid w:val="00D72C82"/>
    <w:rsid w:val="00D72CB2"/>
    <w:rsid w:val="00D72F09"/>
    <w:rsid w:val="00D72F84"/>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8E6"/>
    <w:rsid w:val="00D76C08"/>
    <w:rsid w:val="00D76C67"/>
    <w:rsid w:val="00D76CE5"/>
    <w:rsid w:val="00D76DD7"/>
    <w:rsid w:val="00D76E11"/>
    <w:rsid w:val="00D770FF"/>
    <w:rsid w:val="00D773BC"/>
    <w:rsid w:val="00D776DD"/>
    <w:rsid w:val="00D77A05"/>
    <w:rsid w:val="00D77A6E"/>
    <w:rsid w:val="00D77C7E"/>
    <w:rsid w:val="00D77C95"/>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5C7"/>
    <w:rsid w:val="00D838ED"/>
    <w:rsid w:val="00D83A95"/>
    <w:rsid w:val="00D83B69"/>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85D"/>
    <w:rsid w:val="00D87F12"/>
    <w:rsid w:val="00D90187"/>
    <w:rsid w:val="00D901F4"/>
    <w:rsid w:val="00D905AB"/>
    <w:rsid w:val="00D906B1"/>
    <w:rsid w:val="00D9079F"/>
    <w:rsid w:val="00D90837"/>
    <w:rsid w:val="00D90AC6"/>
    <w:rsid w:val="00D9180A"/>
    <w:rsid w:val="00D918DB"/>
    <w:rsid w:val="00D92035"/>
    <w:rsid w:val="00D920A4"/>
    <w:rsid w:val="00D92241"/>
    <w:rsid w:val="00D92335"/>
    <w:rsid w:val="00D9278F"/>
    <w:rsid w:val="00D927E7"/>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225"/>
    <w:rsid w:val="00DA03A7"/>
    <w:rsid w:val="00DA03C4"/>
    <w:rsid w:val="00DA061C"/>
    <w:rsid w:val="00DA07BC"/>
    <w:rsid w:val="00DA07C7"/>
    <w:rsid w:val="00DA0E4B"/>
    <w:rsid w:val="00DA1087"/>
    <w:rsid w:val="00DA11C2"/>
    <w:rsid w:val="00DA1262"/>
    <w:rsid w:val="00DA15C6"/>
    <w:rsid w:val="00DA1692"/>
    <w:rsid w:val="00DA1813"/>
    <w:rsid w:val="00DA1A77"/>
    <w:rsid w:val="00DA1B1E"/>
    <w:rsid w:val="00DA1E88"/>
    <w:rsid w:val="00DA1EB0"/>
    <w:rsid w:val="00DA219E"/>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82"/>
    <w:rsid w:val="00DA4C33"/>
    <w:rsid w:val="00DA4DD7"/>
    <w:rsid w:val="00DA4E99"/>
    <w:rsid w:val="00DA5094"/>
    <w:rsid w:val="00DA52E3"/>
    <w:rsid w:val="00DA531A"/>
    <w:rsid w:val="00DA57AF"/>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510"/>
    <w:rsid w:val="00DC3828"/>
    <w:rsid w:val="00DC38D4"/>
    <w:rsid w:val="00DC3B5A"/>
    <w:rsid w:val="00DC3DAD"/>
    <w:rsid w:val="00DC3DE0"/>
    <w:rsid w:val="00DC400B"/>
    <w:rsid w:val="00DC401A"/>
    <w:rsid w:val="00DC4039"/>
    <w:rsid w:val="00DC405C"/>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723"/>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6E6"/>
    <w:rsid w:val="00DD6884"/>
    <w:rsid w:val="00DD6953"/>
    <w:rsid w:val="00DD6B51"/>
    <w:rsid w:val="00DD6D96"/>
    <w:rsid w:val="00DD708F"/>
    <w:rsid w:val="00DD766A"/>
    <w:rsid w:val="00DD76C8"/>
    <w:rsid w:val="00DD79FB"/>
    <w:rsid w:val="00DD7C8A"/>
    <w:rsid w:val="00DD7CD1"/>
    <w:rsid w:val="00DD7DCD"/>
    <w:rsid w:val="00DD7DD1"/>
    <w:rsid w:val="00DE0DCE"/>
    <w:rsid w:val="00DE0F6B"/>
    <w:rsid w:val="00DE0FEA"/>
    <w:rsid w:val="00DE1083"/>
    <w:rsid w:val="00DE108C"/>
    <w:rsid w:val="00DE10DC"/>
    <w:rsid w:val="00DE1153"/>
    <w:rsid w:val="00DE11AB"/>
    <w:rsid w:val="00DE1240"/>
    <w:rsid w:val="00DE1581"/>
    <w:rsid w:val="00DE19B3"/>
    <w:rsid w:val="00DE1B80"/>
    <w:rsid w:val="00DE1BF6"/>
    <w:rsid w:val="00DE1D86"/>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9A8"/>
    <w:rsid w:val="00DE3A8E"/>
    <w:rsid w:val="00DE3F7E"/>
    <w:rsid w:val="00DE42E1"/>
    <w:rsid w:val="00DE4961"/>
    <w:rsid w:val="00DE49BA"/>
    <w:rsid w:val="00DE4BB5"/>
    <w:rsid w:val="00DE4E81"/>
    <w:rsid w:val="00DE4F01"/>
    <w:rsid w:val="00DE4F15"/>
    <w:rsid w:val="00DE529D"/>
    <w:rsid w:val="00DE5636"/>
    <w:rsid w:val="00DE5D79"/>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14A"/>
    <w:rsid w:val="00DF23B8"/>
    <w:rsid w:val="00DF2AD5"/>
    <w:rsid w:val="00DF3075"/>
    <w:rsid w:val="00DF30F2"/>
    <w:rsid w:val="00DF32C5"/>
    <w:rsid w:val="00DF335B"/>
    <w:rsid w:val="00DF36F3"/>
    <w:rsid w:val="00DF37C7"/>
    <w:rsid w:val="00DF392D"/>
    <w:rsid w:val="00DF3CAE"/>
    <w:rsid w:val="00DF43B3"/>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DD0"/>
    <w:rsid w:val="00E02DE3"/>
    <w:rsid w:val="00E03192"/>
    <w:rsid w:val="00E031F0"/>
    <w:rsid w:val="00E03462"/>
    <w:rsid w:val="00E034D3"/>
    <w:rsid w:val="00E03820"/>
    <w:rsid w:val="00E03898"/>
    <w:rsid w:val="00E038F6"/>
    <w:rsid w:val="00E03AC7"/>
    <w:rsid w:val="00E03EB5"/>
    <w:rsid w:val="00E04079"/>
    <w:rsid w:val="00E041F2"/>
    <w:rsid w:val="00E044DB"/>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41C"/>
    <w:rsid w:val="00E076D4"/>
    <w:rsid w:val="00E07724"/>
    <w:rsid w:val="00E079A3"/>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AB"/>
    <w:rsid w:val="00E17105"/>
    <w:rsid w:val="00E17207"/>
    <w:rsid w:val="00E175C3"/>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11D"/>
    <w:rsid w:val="00E21630"/>
    <w:rsid w:val="00E21707"/>
    <w:rsid w:val="00E21B63"/>
    <w:rsid w:val="00E21E01"/>
    <w:rsid w:val="00E222A5"/>
    <w:rsid w:val="00E222CB"/>
    <w:rsid w:val="00E22B44"/>
    <w:rsid w:val="00E22CEC"/>
    <w:rsid w:val="00E22FD9"/>
    <w:rsid w:val="00E237AA"/>
    <w:rsid w:val="00E23BC3"/>
    <w:rsid w:val="00E2406C"/>
    <w:rsid w:val="00E241DD"/>
    <w:rsid w:val="00E2422A"/>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6F4D"/>
    <w:rsid w:val="00E270F6"/>
    <w:rsid w:val="00E2750C"/>
    <w:rsid w:val="00E276F0"/>
    <w:rsid w:val="00E27700"/>
    <w:rsid w:val="00E27784"/>
    <w:rsid w:val="00E278E9"/>
    <w:rsid w:val="00E30084"/>
    <w:rsid w:val="00E3011B"/>
    <w:rsid w:val="00E3026C"/>
    <w:rsid w:val="00E3034A"/>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7F"/>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47D59"/>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D21"/>
    <w:rsid w:val="00E55F90"/>
    <w:rsid w:val="00E56728"/>
    <w:rsid w:val="00E56832"/>
    <w:rsid w:val="00E5683E"/>
    <w:rsid w:val="00E56A61"/>
    <w:rsid w:val="00E56ACC"/>
    <w:rsid w:val="00E56B58"/>
    <w:rsid w:val="00E56D22"/>
    <w:rsid w:val="00E56DB6"/>
    <w:rsid w:val="00E56F87"/>
    <w:rsid w:val="00E56FBB"/>
    <w:rsid w:val="00E573DD"/>
    <w:rsid w:val="00E57C1D"/>
    <w:rsid w:val="00E57D7E"/>
    <w:rsid w:val="00E60158"/>
    <w:rsid w:val="00E6022A"/>
    <w:rsid w:val="00E60389"/>
    <w:rsid w:val="00E603D3"/>
    <w:rsid w:val="00E610F7"/>
    <w:rsid w:val="00E611A9"/>
    <w:rsid w:val="00E61211"/>
    <w:rsid w:val="00E6125C"/>
    <w:rsid w:val="00E61666"/>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721"/>
    <w:rsid w:val="00E668FF"/>
    <w:rsid w:val="00E66955"/>
    <w:rsid w:val="00E67082"/>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7C8"/>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21A"/>
    <w:rsid w:val="00E8065B"/>
    <w:rsid w:val="00E80767"/>
    <w:rsid w:val="00E808A9"/>
    <w:rsid w:val="00E80AAF"/>
    <w:rsid w:val="00E80B8A"/>
    <w:rsid w:val="00E80C49"/>
    <w:rsid w:val="00E80D8C"/>
    <w:rsid w:val="00E80DB0"/>
    <w:rsid w:val="00E80EE4"/>
    <w:rsid w:val="00E811C0"/>
    <w:rsid w:val="00E81278"/>
    <w:rsid w:val="00E81405"/>
    <w:rsid w:val="00E814EE"/>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758"/>
    <w:rsid w:val="00E84ACE"/>
    <w:rsid w:val="00E84F65"/>
    <w:rsid w:val="00E8518E"/>
    <w:rsid w:val="00E853C6"/>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A02"/>
    <w:rsid w:val="00E93050"/>
    <w:rsid w:val="00E932D2"/>
    <w:rsid w:val="00E9368E"/>
    <w:rsid w:val="00E9392E"/>
    <w:rsid w:val="00E93ABF"/>
    <w:rsid w:val="00E93DDC"/>
    <w:rsid w:val="00E93ED0"/>
    <w:rsid w:val="00E94254"/>
    <w:rsid w:val="00E9446A"/>
    <w:rsid w:val="00E94B0D"/>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90C"/>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314"/>
    <w:rsid w:val="00EA789A"/>
    <w:rsid w:val="00EA7A24"/>
    <w:rsid w:val="00EA7AC0"/>
    <w:rsid w:val="00EA7E4D"/>
    <w:rsid w:val="00EA7E7D"/>
    <w:rsid w:val="00EA7F03"/>
    <w:rsid w:val="00EB0091"/>
    <w:rsid w:val="00EB0733"/>
    <w:rsid w:val="00EB09DC"/>
    <w:rsid w:val="00EB0C23"/>
    <w:rsid w:val="00EB0CC3"/>
    <w:rsid w:val="00EB0D15"/>
    <w:rsid w:val="00EB106A"/>
    <w:rsid w:val="00EB1075"/>
    <w:rsid w:val="00EB1165"/>
    <w:rsid w:val="00EB13D0"/>
    <w:rsid w:val="00EB14CC"/>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CF3"/>
    <w:rsid w:val="00EB60F2"/>
    <w:rsid w:val="00EB621A"/>
    <w:rsid w:val="00EB6424"/>
    <w:rsid w:val="00EB6D0F"/>
    <w:rsid w:val="00EB6E6E"/>
    <w:rsid w:val="00EB6F08"/>
    <w:rsid w:val="00EB6F7F"/>
    <w:rsid w:val="00EB7138"/>
    <w:rsid w:val="00EB732B"/>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3F13"/>
    <w:rsid w:val="00EC4066"/>
    <w:rsid w:val="00EC40EE"/>
    <w:rsid w:val="00EC4116"/>
    <w:rsid w:val="00EC4383"/>
    <w:rsid w:val="00EC4594"/>
    <w:rsid w:val="00EC4761"/>
    <w:rsid w:val="00EC4AF0"/>
    <w:rsid w:val="00EC4B01"/>
    <w:rsid w:val="00EC4B87"/>
    <w:rsid w:val="00EC4BF3"/>
    <w:rsid w:val="00EC4F7A"/>
    <w:rsid w:val="00EC5712"/>
    <w:rsid w:val="00EC59F9"/>
    <w:rsid w:val="00EC5A4C"/>
    <w:rsid w:val="00EC6150"/>
    <w:rsid w:val="00EC6353"/>
    <w:rsid w:val="00EC6415"/>
    <w:rsid w:val="00EC66C2"/>
    <w:rsid w:val="00EC684E"/>
    <w:rsid w:val="00EC6A53"/>
    <w:rsid w:val="00EC6B92"/>
    <w:rsid w:val="00EC6D2A"/>
    <w:rsid w:val="00EC6E58"/>
    <w:rsid w:val="00EC6ED3"/>
    <w:rsid w:val="00EC7026"/>
    <w:rsid w:val="00EC7127"/>
    <w:rsid w:val="00EC71C1"/>
    <w:rsid w:val="00EC7B09"/>
    <w:rsid w:val="00EC7C3A"/>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D8"/>
    <w:rsid w:val="00ED1C80"/>
    <w:rsid w:val="00ED205E"/>
    <w:rsid w:val="00ED20A6"/>
    <w:rsid w:val="00ED20F7"/>
    <w:rsid w:val="00ED2251"/>
    <w:rsid w:val="00ED27EB"/>
    <w:rsid w:val="00ED2931"/>
    <w:rsid w:val="00ED2A99"/>
    <w:rsid w:val="00ED2F83"/>
    <w:rsid w:val="00ED3345"/>
    <w:rsid w:val="00ED3531"/>
    <w:rsid w:val="00ED3618"/>
    <w:rsid w:val="00ED36AC"/>
    <w:rsid w:val="00ED3B3A"/>
    <w:rsid w:val="00ED3E94"/>
    <w:rsid w:val="00ED4200"/>
    <w:rsid w:val="00ED426E"/>
    <w:rsid w:val="00ED4291"/>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C80"/>
    <w:rsid w:val="00EE1DAB"/>
    <w:rsid w:val="00EE200B"/>
    <w:rsid w:val="00EE20B3"/>
    <w:rsid w:val="00EE25FA"/>
    <w:rsid w:val="00EE278B"/>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4344"/>
    <w:rsid w:val="00EE4729"/>
    <w:rsid w:val="00EE4AC5"/>
    <w:rsid w:val="00EE4C96"/>
    <w:rsid w:val="00EE4D52"/>
    <w:rsid w:val="00EE4FD4"/>
    <w:rsid w:val="00EE52F8"/>
    <w:rsid w:val="00EE53E0"/>
    <w:rsid w:val="00EE594E"/>
    <w:rsid w:val="00EE63ED"/>
    <w:rsid w:val="00EE64A4"/>
    <w:rsid w:val="00EE6595"/>
    <w:rsid w:val="00EE6768"/>
    <w:rsid w:val="00EE6837"/>
    <w:rsid w:val="00EE6863"/>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9B6"/>
    <w:rsid w:val="00EF0CA4"/>
    <w:rsid w:val="00EF0FBF"/>
    <w:rsid w:val="00EF1165"/>
    <w:rsid w:val="00EF14AF"/>
    <w:rsid w:val="00EF16D6"/>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BB3"/>
    <w:rsid w:val="00EF4BF5"/>
    <w:rsid w:val="00EF4CA8"/>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629B"/>
    <w:rsid w:val="00F0635C"/>
    <w:rsid w:val="00F0660A"/>
    <w:rsid w:val="00F06864"/>
    <w:rsid w:val="00F06B51"/>
    <w:rsid w:val="00F06C97"/>
    <w:rsid w:val="00F06E43"/>
    <w:rsid w:val="00F07041"/>
    <w:rsid w:val="00F07068"/>
    <w:rsid w:val="00F07174"/>
    <w:rsid w:val="00F07847"/>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ED0"/>
    <w:rsid w:val="00F15F01"/>
    <w:rsid w:val="00F15F9A"/>
    <w:rsid w:val="00F16067"/>
    <w:rsid w:val="00F1618A"/>
    <w:rsid w:val="00F1638A"/>
    <w:rsid w:val="00F166B3"/>
    <w:rsid w:val="00F1672F"/>
    <w:rsid w:val="00F167AF"/>
    <w:rsid w:val="00F167D8"/>
    <w:rsid w:val="00F168D2"/>
    <w:rsid w:val="00F16BA1"/>
    <w:rsid w:val="00F16BB6"/>
    <w:rsid w:val="00F16EF1"/>
    <w:rsid w:val="00F16FE0"/>
    <w:rsid w:val="00F1707A"/>
    <w:rsid w:val="00F1716C"/>
    <w:rsid w:val="00F1728A"/>
    <w:rsid w:val="00F174D0"/>
    <w:rsid w:val="00F1770E"/>
    <w:rsid w:val="00F17738"/>
    <w:rsid w:val="00F177E9"/>
    <w:rsid w:val="00F17915"/>
    <w:rsid w:val="00F179D3"/>
    <w:rsid w:val="00F17A75"/>
    <w:rsid w:val="00F17AB3"/>
    <w:rsid w:val="00F17B7C"/>
    <w:rsid w:val="00F17D32"/>
    <w:rsid w:val="00F17EDD"/>
    <w:rsid w:val="00F2024C"/>
    <w:rsid w:val="00F20587"/>
    <w:rsid w:val="00F20C76"/>
    <w:rsid w:val="00F20DE5"/>
    <w:rsid w:val="00F20E10"/>
    <w:rsid w:val="00F21D38"/>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5ED"/>
    <w:rsid w:val="00F266F2"/>
    <w:rsid w:val="00F268BE"/>
    <w:rsid w:val="00F26967"/>
    <w:rsid w:val="00F26CB1"/>
    <w:rsid w:val="00F26F4C"/>
    <w:rsid w:val="00F270C0"/>
    <w:rsid w:val="00F27232"/>
    <w:rsid w:val="00F274D2"/>
    <w:rsid w:val="00F27734"/>
    <w:rsid w:val="00F27B4D"/>
    <w:rsid w:val="00F27BD9"/>
    <w:rsid w:val="00F27BE3"/>
    <w:rsid w:val="00F27CB3"/>
    <w:rsid w:val="00F300D5"/>
    <w:rsid w:val="00F3033A"/>
    <w:rsid w:val="00F303BE"/>
    <w:rsid w:val="00F3063F"/>
    <w:rsid w:val="00F307CA"/>
    <w:rsid w:val="00F30804"/>
    <w:rsid w:val="00F308A3"/>
    <w:rsid w:val="00F30BB6"/>
    <w:rsid w:val="00F31198"/>
    <w:rsid w:val="00F313D2"/>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961"/>
    <w:rsid w:val="00F36A80"/>
    <w:rsid w:val="00F36E15"/>
    <w:rsid w:val="00F36F44"/>
    <w:rsid w:val="00F37340"/>
    <w:rsid w:val="00F37795"/>
    <w:rsid w:val="00F37BC8"/>
    <w:rsid w:val="00F37E41"/>
    <w:rsid w:val="00F40025"/>
    <w:rsid w:val="00F40135"/>
    <w:rsid w:val="00F40199"/>
    <w:rsid w:val="00F403A9"/>
    <w:rsid w:val="00F4081F"/>
    <w:rsid w:val="00F408D0"/>
    <w:rsid w:val="00F40AE1"/>
    <w:rsid w:val="00F40E68"/>
    <w:rsid w:val="00F40EFC"/>
    <w:rsid w:val="00F40FFA"/>
    <w:rsid w:val="00F41079"/>
    <w:rsid w:val="00F4145E"/>
    <w:rsid w:val="00F4146E"/>
    <w:rsid w:val="00F41614"/>
    <w:rsid w:val="00F41AFE"/>
    <w:rsid w:val="00F41BE6"/>
    <w:rsid w:val="00F41CFD"/>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DD3"/>
    <w:rsid w:val="00F47E52"/>
    <w:rsid w:val="00F500B2"/>
    <w:rsid w:val="00F50928"/>
    <w:rsid w:val="00F50B43"/>
    <w:rsid w:val="00F512E7"/>
    <w:rsid w:val="00F51651"/>
    <w:rsid w:val="00F51788"/>
    <w:rsid w:val="00F51845"/>
    <w:rsid w:val="00F519B2"/>
    <w:rsid w:val="00F51DFA"/>
    <w:rsid w:val="00F51E15"/>
    <w:rsid w:val="00F52383"/>
    <w:rsid w:val="00F52A98"/>
    <w:rsid w:val="00F52B08"/>
    <w:rsid w:val="00F52BB5"/>
    <w:rsid w:val="00F52C97"/>
    <w:rsid w:val="00F52CBE"/>
    <w:rsid w:val="00F530BD"/>
    <w:rsid w:val="00F53512"/>
    <w:rsid w:val="00F53797"/>
    <w:rsid w:val="00F53984"/>
    <w:rsid w:val="00F53A2C"/>
    <w:rsid w:val="00F53B3B"/>
    <w:rsid w:val="00F53D52"/>
    <w:rsid w:val="00F544AA"/>
    <w:rsid w:val="00F54814"/>
    <w:rsid w:val="00F54906"/>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6F"/>
    <w:rsid w:val="00F66FB7"/>
    <w:rsid w:val="00F67195"/>
    <w:rsid w:val="00F67610"/>
    <w:rsid w:val="00F67959"/>
    <w:rsid w:val="00F679EA"/>
    <w:rsid w:val="00F67FFE"/>
    <w:rsid w:val="00F70110"/>
    <w:rsid w:val="00F70269"/>
    <w:rsid w:val="00F70E74"/>
    <w:rsid w:val="00F7103B"/>
    <w:rsid w:val="00F7133F"/>
    <w:rsid w:val="00F71575"/>
    <w:rsid w:val="00F7175A"/>
    <w:rsid w:val="00F718B5"/>
    <w:rsid w:val="00F71A9C"/>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6C0"/>
    <w:rsid w:val="00F859CE"/>
    <w:rsid w:val="00F85DE9"/>
    <w:rsid w:val="00F860B0"/>
    <w:rsid w:val="00F860D6"/>
    <w:rsid w:val="00F8622A"/>
    <w:rsid w:val="00F862D0"/>
    <w:rsid w:val="00F8643C"/>
    <w:rsid w:val="00F86DF0"/>
    <w:rsid w:val="00F87266"/>
    <w:rsid w:val="00F8765E"/>
    <w:rsid w:val="00F87741"/>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D66"/>
    <w:rsid w:val="00F92DFD"/>
    <w:rsid w:val="00F92DFE"/>
    <w:rsid w:val="00F92FF8"/>
    <w:rsid w:val="00F931E1"/>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447"/>
    <w:rsid w:val="00FA05CA"/>
    <w:rsid w:val="00FA06C3"/>
    <w:rsid w:val="00FA09B7"/>
    <w:rsid w:val="00FA0CA6"/>
    <w:rsid w:val="00FA0E88"/>
    <w:rsid w:val="00FA1017"/>
    <w:rsid w:val="00FA123A"/>
    <w:rsid w:val="00FA153E"/>
    <w:rsid w:val="00FA190B"/>
    <w:rsid w:val="00FA1E85"/>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AA6"/>
    <w:rsid w:val="00FA4ED5"/>
    <w:rsid w:val="00FA4FC2"/>
    <w:rsid w:val="00FA55B8"/>
    <w:rsid w:val="00FA55D0"/>
    <w:rsid w:val="00FA5DB4"/>
    <w:rsid w:val="00FA5E83"/>
    <w:rsid w:val="00FA63FC"/>
    <w:rsid w:val="00FA6556"/>
    <w:rsid w:val="00FA669F"/>
    <w:rsid w:val="00FA66F5"/>
    <w:rsid w:val="00FA68A3"/>
    <w:rsid w:val="00FA6B0C"/>
    <w:rsid w:val="00FA6D95"/>
    <w:rsid w:val="00FA6DC5"/>
    <w:rsid w:val="00FA6DEB"/>
    <w:rsid w:val="00FA6EA0"/>
    <w:rsid w:val="00FA701C"/>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9F"/>
    <w:rsid w:val="00FB12EF"/>
    <w:rsid w:val="00FB1304"/>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269"/>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9FB"/>
    <w:rsid w:val="00FB6CB0"/>
    <w:rsid w:val="00FB7508"/>
    <w:rsid w:val="00FB7535"/>
    <w:rsid w:val="00FB7931"/>
    <w:rsid w:val="00FB79F3"/>
    <w:rsid w:val="00FB7A97"/>
    <w:rsid w:val="00FB7B34"/>
    <w:rsid w:val="00FB7C01"/>
    <w:rsid w:val="00FB7CDE"/>
    <w:rsid w:val="00FB7E01"/>
    <w:rsid w:val="00FC0233"/>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61"/>
    <w:rsid w:val="00FC3479"/>
    <w:rsid w:val="00FC34FB"/>
    <w:rsid w:val="00FC3634"/>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E05"/>
    <w:rsid w:val="00FD042E"/>
    <w:rsid w:val="00FD044F"/>
    <w:rsid w:val="00FD070D"/>
    <w:rsid w:val="00FD08AA"/>
    <w:rsid w:val="00FD0AC7"/>
    <w:rsid w:val="00FD0C4D"/>
    <w:rsid w:val="00FD1198"/>
    <w:rsid w:val="00FD11E0"/>
    <w:rsid w:val="00FD1340"/>
    <w:rsid w:val="00FD1701"/>
    <w:rsid w:val="00FD1991"/>
    <w:rsid w:val="00FD1B49"/>
    <w:rsid w:val="00FD1D7B"/>
    <w:rsid w:val="00FD1EEF"/>
    <w:rsid w:val="00FD2137"/>
    <w:rsid w:val="00FD27D1"/>
    <w:rsid w:val="00FD2979"/>
    <w:rsid w:val="00FD2A98"/>
    <w:rsid w:val="00FD2BFA"/>
    <w:rsid w:val="00FD2D6C"/>
    <w:rsid w:val="00FD2E65"/>
    <w:rsid w:val="00FD2EAD"/>
    <w:rsid w:val="00FD3358"/>
    <w:rsid w:val="00FD3399"/>
    <w:rsid w:val="00FD33E8"/>
    <w:rsid w:val="00FD3AF4"/>
    <w:rsid w:val="00FD3AF7"/>
    <w:rsid w:val="00FD3B2B"/>
    <w:rsid w:val="00FD3C78"/>
    <w:rsid w:val="00FD3E3F"/>
    <w:rsid w:val="00FD3F12"/>
    <w:rsid w:val="00FD41FA"/>
    <w:rsid w:val="00FD42E7"/>
    <w:rsid w:val="00FD43C0"/>
    <w:rsid w:val="00FD4801"/>
    <w:rsid w:val="00FD4870"/>
    <w:rsid w:val="00FD4A38"/>
    <w:rsid w:val="00FD4EF4"/>
    <w:rsid w:val="00FD4F2B"/>
    <w:rsid w:val="00FD4FC4"/>
    <w:rsid w:val="00FD5677"/>
    <w:rsid w:val="00FD577C"/>
    <w:rsid w:val="00FD5A1A"/>
    <w:rsid w:val="00FD5F2A"/>
    <w:rsid w:val="00FD621D"/>
    <w:rsid w:val="00FD6303"/>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84B"/>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4E"/>
    <w:rsid w:val="00FE48BB"/>
    <w:rsid w:val="00FE4B02"/>
    <w:rsid w:val="00FE5075"/>
    <w:rsid w:val="00FE51B5"/>
    <w:rsid w:val="00FE5523"/>
    <w:rsid w:val="00FE5689"/>
    <w:rsid w:val="00FE5771"/>
    <w:rsid w:val="00FE58FA"/>
    <w:rsid w:val="00FE5B21"/>
    <w:rsid w:val="00FE5C19"/>
    <w:rsid w:val="00FE5FC2"/>
    <w:rsid w:val="00FE60D1"/>
    <w:rsid w:val="00FE630A"/>
    <w:rsid w:val="00FE64CC"/>
    <w:rsid w:val="00FE65BE"/>
    <w:rsid w:val="00FE6620"/>
    <w:rsid w:val="00FE6B8B"/>
    <w:rsid w:val="00FE6B95"/>
    <w:rsid w:val="00FE6BC5"/>
    <w:rsid w:val="00FE6BF1"/>
    <w:rsid w:val="00FE6BFF"/>
    <w:rsid w:val="00FE6D0B"/>
    <w:rsid w:val="00FE6E04"/>
    <w:rsid w:val="00FE6ED3"/>
    <w:rsid w:val="00FE6EEB"/>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96E"/>
    <w:rsid w:val="00FF417D"/>
    <w:rsid w:val="00FF4383"/>
    <w:rsid w:val="00FF44A4"/>
    <w:rsid w:val="00FF48D3"/>
    <w:rsid w:val="00FF494D"/>
    <w:rsid w:val="00FF4BA5"/>
    <w:rsid w:val="00FF4D35"/>
    <w:rsid w:val="00FF4DB3"/>
    <w:rsid w:val="00FF539F"/>
    <w:rsid w:val="00FF5961"/>
    <w:rsid w:val="00FF59AC"/>
    <w:rsid w:val="00FF5B11"/>
    <w:rsid w:val="00FF5D0B"/>
    <w:rsid w:val="00FF5E9B"/>
    <w:rsid w:val="00FF609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09AE8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E2AD-FD1A-4818-913E-BD741CB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25</Pages>
  <Words>10066</Words>
  <Characters>57380</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Seevalee Sittisathidanggool (TH)</cp:lastModifiedBy>
  <cp:revision>323</cp:revision>
  <cp:lastPrinted>2021-02-08T12:31:00Z</cp:lastPrinted>
  <dcterms:created xsi:type="dcterms:W3CDTF">2020-10-29T09:13:00Z</dcterms:created>
  <dcterms:modified xsi:type="dcterms:W3CDTF">2021-02-10T14:04:00Z</dcterms:modified>
</cp:coreProperties>
</file>