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0F92F" w14:textId="77777777" w:rsidR="00CA374D" w:rsidRPr="00B10A07" w:rsidRDefault="00CA374D" w:rsidP="00D67C0A">
      <w:pPr>
        <w:tabs>
          <w:tab w:val="left" w:pos="540"/>
        </w:tabs>
        <w:spacing w:line="240" w:lineRule="auto"/>
        <w:ind w:left="540" w:hanging="540"/>
        <w:jc w:val="both"/>
        <w:rPr>
          <w:rFonts w:cs="Arial"/>
          <w:b/>
          <w:bCs/>
          <w:sz w:val="18"/>
        </w:rPr>
      </w:pPr>
      <w:r w:rsidRPr="00B10A07">
        <w:rPr>
          <w:rFonts w:cs="Arial"/>
          <w:b/>
          <w:bCs/>
          <w:sz w:val="18"/>
        </w:rPr>
        <w:t>1</w:t>
      </w:r>
      <w:r w:rsidRPr="00B10A07">
        <w:rPr>
          <w:rFonts w:cs="Arial"/>
          <w:b/>
          <w:bCs/>
          <w:sz w:val="18"/>
        </w:rPr>
        <w:tab/>
        <w:t>General information</w:t>
      </w:r>
    </w:p>
    <w:p w14:paraId="25446F6B" w14:textId="77777777" w:rsidR="00CA374D" w:rsidRPr="00B10A07" w:rsidRDefault="00CA374D" w:rsidP="00DF2936">
      <w:pPr>
        <w:spacing w:line="240" w:lineRule="auto"/>
        <w:ind w:left="540"/>
        <w:jc w:val="both"/>
        <w:rPr>
          <w:rFonts w:cs="Arial"/>
          <w:spacing w:val="-4"/>
          <w:sz w:val="14"/>
          <w:szCs w:val="14"/>
        </w:rPr>
      </w:pPr>
    </w:p>
    <w:p w14:paraId="4D733290" w14:textId="77777777" w:rsidR="00CA374D" w:rsidRPr="00B10A07" w:rsidRDefault="00CA374D" w:rsidP="00DF2936">
      <w:pPr>
        <w:spacing w:line="240" w:lineRule="auto"/>
        <w:ind w:left="540"/>
        <w:jc w:val="both"/>
        <w:rPr>
          <w:rFonts w:cs="Arial"/>
          <w:spacing w:val="-4"/>
          <w:sz w:val="14"/>
          <w:szCs w:val="14"/>
        </w:rPr>
      </w:pPr>
    </w:p>
    <w:p w14:paraId="57679E38" w14:textId="7E1D9782" w:rsidR="00CA374D" w:rsidRPr="00B10A07" w:rsidRDefault="00F638D5" w:rsidP="00DF2936">
      <w:pPr>
        <w:pStyle w:val="BodyTextIndent"/>
        <w:tabs>
          <w:tab w:val="clear" w:pos="459"/>
          <w:tab w:val="clear" w:pos="2552"/>
          <w:tab w:val="clear" w:pos="2835"/>
          <w:tab w:val="clear" w:pos="7513"/>
          <w:tab w:val="clear" w:pos="8364"/>
          <w:tab w:val="clear" w:pos="9214"/>
          <w:tab w:val="clear" w:pos="10206"/>
        </w:tabs>
        <w:spacing w:line="240" w:lineRule="auto"/>
        <w:ind w:left="540"/>
        <w:rPr>
          <w:rFonts w:ascii="Arial" w:hAnsi="Arial" w:cs="Arial"/>
          <w:color w:val="auto"/>
          <w:szCs w:val="20"/>
        </w:rPr>
      </w:pPr>
      <w:proofErr w:type="spellStart"/>
      <w:r w:rsidRPr="0066211A">
        <w:rPr>
          <w:rFonts w:ascii="Arial" w:hAnsi="Arial" w:cs="Arial"/>
          <w:color w:val="auto"/>
          <w:spacing w:val="-6"/>
          <w:szCs w:val="20"/>
        </w:rPr>
        <w:t>Rojukiss</w:t>
      </w:r>
      <w:proofErr w:type="spellEnd"/>
      <w:r w:rsidRPr="0066211A">
        <w:rPr>
          <w:rFonts w:ascii="Arial" w:hAnsi="Arial" w:cs="Arial"/>
          <w:color w:val="auto"/>
          <w:spacing w:val="-6"/>
          <w:szCs w:val="20"/>
        </w:rPr>
        <w:t xml:space="preserve"> International Public</w:t>
      </w:r>
      <w:r w:rsidR="00CA374D" w:rsidRPr="0066211A">
        <w:rPr>
          <w:rFonts w:ascii="Arial" w:hAnsi="Arial" w:cs="Arial"/>
          <w:color w:val="auto"/>
          <w:spacing w:val="-6"/>
          <w:szCs w:val="20"/>
        </w:rPr>
        <w:t xml:space="preserve"> Company Limited (“The Company”) </w:t>
      </w:r>
      <w:r w:rsidRPr="0066211A">
        <w:rPr>
          <w:rFonts w:ascii="Arial" w:hAnsi="Arial" w:cs="Arial"/>
          <w:color w:val="auto"/>
          <w:spacing w:val="-6"/>
          <w:szCs w:val="20"/>
        </w:rPr>
        <w:t xml:space="preserve">(formerly </w:t>
      </w:r>
      <w:proofErr w:type="spellStart"/>
      <w:r w:rsidRPr="0066211A">
        <w:rPr>
          <w:rFonts w:ascii="Arial" w:hAnsi="Arial" w:cs="Arial"/>
          <w:color w:val="auto"/>
          <w:spacing w:val="-6"/>
          <w:szCs w:val="20"/>
        </w:rPr>
        <w:t>Aisance</w:t>
      </w:r>
      <w:proofErr w:type="spellEnd"/>
      <w:r w:rsidRPr="0066211A">
        <w:rPr>
          <w:rFonts w:ascii="Arial" w:hAnsi="Arial" w:cs="Arial"/>
          <w:color w:val="auto"/>
          <w:spacing w:val="-6"/>
          <w:szCs w:val="20"/>
        </w:rPr>
        <w:t xml:space="preserve"> Company Limited)</w:t>
      </w:r>
      <w:r>
        <w:rPr>
          <w:rFonts w:ascii="Arial" w:hAnsi="Arial" w:cs="Arial"/>
          <w:color w:val="auto"/>
          <w:spacing w:val="-6"/>
          <w:szCs w:val="20"/>
        </w:rPr>
        <w:t xml:space="preserve"> </w:t>
      </w:r>
      <w:r w:rsidR="00C6687B" w:rsidRPr="00B10A07">
        <w:rPr>
          <w:rFonts w:ascii="Arial" w:hAnsi="Arial" w:cs="Arial"/>
          <w:color w:val="auto"/>
          <w:spacing w:val="-6"/>
          <w:szCs w:val="20"/>
        </w:rPr>
        <w:t>wa</w:t>
      </w:r>
      <w:r w:rsidR="00CA374D" w:rsidRPr="00B10A07">
        <w:rPr>
          <w:rFonts w:ascii="Arial" w:hAnsi="Arial" w:cs="Arial"/>
          <w:color w:val="auto"/>
          <w:spacing w:val="-6"/>
          <w:szCs w:val="20"/>
        </w:rPr>
        <w:t>s incorporated</w:t>
      </w:r>
      <w:r w:rsidR="00910154" w:rsidRPr="00B10A07">
        <w:rPr>
          <w:rFonts w:ascii="Arial" w:hAnsi="Arial" w:cs="Arial"/>
          <w:color w:val="auto"/>
          <w:spacing w:val="-6"/>
          <w:szCs w:val="20"/>
        </w:rPr>
        <w:t xml:space="preserve"> </w:t>
      </w:r>
      <w:r w:rsidR="00262FB5" w:rsidRPr="00B10A07">
        <w:rPr>
          <w:rFonts w:ascii="Arial" w:hAnsi="Arial" w:cs="Arial"/>
          <w:color w:val="auto"/>
          <w:spacing w:val="-6"/>
          <w:szCs w:val="20"/>
        </w:rPr>
        <w:t>on</w:t>
      </w:r>
      <w:r w:rsidR="00910154" w:rsidRPr="00B10A07">
        <w:rPr>
          <w:rFonts w:ascii="Arial" w:hAnsi="Arial" w:cs="Arial"/>
          <w:color w:val="auto"/>
          <w:spacing w:val="-6"/>
          <w:szCs w:val="20"/>
        </w:rPr>
        <w:t xml:space="preserve"> 30 November 2011. </w:t>
      </w:r>
      <w:r w:rsidR="00CA374D" w:rsidRPr="00B10A07">
        <w:rPr>
          <w:rFonts w:ascii="Arial" w:hAnsi="Arial" w:cs="Arial"/>
          <w:color w:val="auto"/>
          <w:spacing w:val="-6"/>
          <w:szCs w:val="20"/>
        </w:rPr>
        <w:t>The address of the Company’s</w:t>
      </w:r>
      <w:r w:rsidR="00CA374D" w:rsidRPr="00B10A07">
        <w:rPr>
          <w:rFonts w:ascii="Arial" w:hAnsi="Arial" w:cs="Arial"/>
          <w:color w:val="auto"/>
          <w:szCs w:val="20"/>
        </w:rPr>
        <w:t xml:space="preserve"> registered office is as follows:</w:t>
      </w:r>
    </w:p>
    <w:p w14:paraId="3D2DB75D" w14:textId="77777777" w:rsidR="00CA374D" w:rsidRPr="00B10A07" w:rsidRDefault="00CA374D" w:rsidP="00DF2936">
      <w:pPr>
        <w:spacing w:line="240" w:lineRule="auto"/>
        <w:ind w:left="540"/>
        <w:jc w:val="both"/>
        <w:rPr>
          <w:rFonts w:cs="Arial"/>
          <w:sz w:val="14"/>
          <w:szCs w:val="14"/>
        </w:rPr>
      </w:pPr>
    </w:p>
    <w:p w14:paraId="1DE04FA4" w14:textId="77777777" w:rsidR="00CA374D" w:rsidRPr="00B10A07" w:rsidRDefault="00CA374D" w:rsidP="00DF2936">
      <w:pPr>
        <w:spacing w:line="240" w:lineRule="auto"/>
        <w:ind w:left="540"/>
        <w:jc w:val="both"/>
        <w:rPr>
          <w:rFonts w:cs="Arial"/>
          <w:sz w:val="18"/>
        </w:rPr>
      </w:pPr>
      <w:r w:rsidRPr="00B10A07">
        <w:rPr>
          <w:rFonts w:cs="Arial"/>
          <w:sz w:val="18"/>
        </w:rPr>
        <w:t xml:space="preserve">100/8 </w:t>
      </w:r>
      <w:proofErr w:type="spellStart"/>
      <w:r w:rsidRPr="00B10A07">
        <w:rPr>
          <w:rFonts w:cs="Arial"/>
          <w:sz w:val="18"/>
        </w:rPr>
        <w:t>Wongvanich</w:t>
      </w:r>
      <w:proofErr w:type="spellEnd"/>
      <w:r w:rsidRPr="00B10A07">
        <w:rPr>
          <w:rFonts w:cs="Arial"/>
          <w:sz w:val="18"/>
        </w:rPr>
        <w:t xml:space="preserve"> B Building, 12</w:t>
      </w:r>
      <w:r w:rsidRPr="00B10A07">
        <w:rPr>
          <w:rFonts w:cs="Arial"/>
          <w:sz w:val="18"/>
          <w:vertAlign w:val="superscript"/>
        </w:rPr>
        <w:t>th</w:t>
      </w:r>
      <w:r w:rsidRPr="00B10A07">
        <w:rPr>
          <w:rFonts w:cs="Arial"/>
          <w:sz w:val="18"/>
        </w:rPr>
        <w:t xml:space="preserve"> Fl., Rama 9 Road, </w:t>
      </w:r>
      <w:proofErr w:type="spellStart"/>
      <w:r w:rsidRPr="00B10A07">
        <w:rPr>
          <w:rFonts w:cs="Arial"/>
          <w:sz w:val="18"/>
        </w:rPr>
        <w:t>Huaikwang</w:t>
      </w:r>
      <w:proofErr w:type="spellEnd"/>
      <w:r w:rsidRPr="00B10A07">
        <w:rPr>
          <w:rFonts w:cs="Arial"/>
          <w:sz w:val="18"/>
        </w:rPr>
        <w:t xml:space="preserve">, </w:t>
      </w:r>
      <w:proofErr w:type="spellStart"/>
      <w:r w:rsidRPr="00B10A07">
        <w:rPr>
          <w:rFonts w:cs="Arial"/>
          <w:sz w:val="18"/>
        </w:rPr>
        <w:t>Huaikwang</w:t>
      </w:r>
      <w:proofErr w:type="spellEnd"/>
      <w:r w:rsidRPr="00B10A07">
        <w:rPr>
          <w:rFonts w:cs="Arial"/>
          <w:sz w:val="18"/>
        </w:rPr>
        <w:t>, Bangkok 10310.</w:t>
      </w:r>
    </w:p>
    <w:p w14:paraId="415C0CC9" w14:textId="77777777" w:rsidR="00CA374D" w:rsidRPr="00B10A07" w:rsidRDefault="00CA374D" w:rsidP="00DF2936">
      <w:pPr>
        <w:spacing w:line="240" w:lineRule="auto"/>
        <w:ind w:left="540"/>
        <w:jc w:val="both"/>
        <w:rPr>
          <w:rFonts w:cs="Arial"/>
          <w:sz w:val="14"/>
          <w:szCs w:val="14"/>
        </w:rPr>
      </w:pPr>
    </w:p>
    <w:p w14:paraId="03635C6E" w14:textId="77777777" w:rsidR="00CA374D" w:rsidRPr="00B10A07" w:rsidRDefault="00CA374D" w:rsidP="00DF2936">
      <w:pPr>
        <w:spacing w:line="240" w:lineRule="auto"/>
        <w:ind w:left="540"/>
        <w:jc w:val="both"/>
        <w:rPr>
          <w:rFonts w:cs="Arial"/>
          <w:sz w:val="18"/>
        </w:rPr>
      </w:pPr>
      <w:r w:rsidRPr="00B10A07">
        <w:rPr>
          <w:rFonts w:cs="Arial"/>
          <w:sz w:val="18"/>
        </w:rPr>
        <w:t>For reporting purposes,</w:t>
      </w:r>
      <w:r w:rsidR="00C5676F" w:rsidRPr="00B10A07">
        <w:rPr>
          <w:rFonts w:cs="Arial"/>
          <w:sz w:val="18"/>
        </w:rPr>
        <w:t xml:space="preserve"> the Company and its subsidiary</w:t>
      </w:r>
      <w:r w:rsidRPr="00B10A07">
        <w:rPr>
          <w:rFonts w:cs="Arial"/>
          <w:sz w:val="18"/>
        </w:rPr>
        <w:t xml:space="preserve"> are referred to as “the Group”.</w:t>
      </w:r>
    </w:p>
    <w:p w14:paraId="15DDA089" w14:textId="77777777" w:rsidR="00CA374D" w:rsidRPr="00B10A07" w:rsidRDefault="00CA374D" w:rsidP="00DF2936">
      <w:pPr>
        <w:spacing w:line="240" w:lineRule="auto"/>
        <w:ind w:left="540"/>
        <w:jc w:val="both"/>
        <w:rPr>
          <w:rFonts w:cs="Arial"/>
          <w:sz w:val="14"/>
          <w:szCs w:val="14"/>
          <w:lang w:eastAsia="en-GB"/>
        </w:rPr>
      </w:pPr>
    </w:p>
    <w:p w14:paraId="72646090" w14:textId="77777777" w:rsidR="00CA374D" w:rsidRPr="00B10A07" w:rsidRDefault="00CA374D" w:rsidP="00DF2936">
      <w:pPr>
        <w:pStyle w:val="Header"/>
        <w:tabs>
          <w:tab w:val="clear" w:pos="4153"/>
          <w:tab w:val="clear" w:pos="8306"/>
        </w:tabs>
        <w:spacing w:line="240" w:lineRule="auto"/>
        <w:ind w:left="540"/>
        <w:jc w:val="thaiDistribute"/>
        <w:outlineLvl w:val="0"/>
        <w:rPr>
          <w:rFonts w:cs="Arial"/>
          <w:sz w:val="18"/>
          <w:lang w:val="en-US" w:eastAsia="x-none"/>
        </w:rPr>
      </w:pPr>
      <w:r w:rsidRPr="00B10A07">
        <w:rPr>
          <w:rFonts w:eastAsia="Calibri" w:cs="Arial"/>
          <w:sz w:val="18"/>
        </w:rPr>
        <w:t>The principal business operations of the Group are summarised below:</w:t>
      </w:r>
    </w:p>
    <w:p w14:paraId="0FD96861" w14:textId="77777777" w:rsidR="00CA374D" w:rsidRPr="00B10A07" w:rsidRDefault="00CA374D" w:rsidP="00DF2936">
      <w:pPr>
        <w:pStyle w:val="Header"/>
        <w:tabs>
          <w:tab w:val="clear" w:pos="4153"/>
          <w:tab w:val="clear" w:pos="8306"/>
        </w:tabs>
        <w:spacing w:line="240" w:lineRule="auto"/>
        <w:ind w:left="540"/>
        <w:jc w:val="thaiDistribute"/>
        <w:outlineLvl w:val="0"/>
        <w:rPr>
          <w:rFonts w:cs="Arial"/>
          <w:sz w:val="14"/>
          <w:szCs w:val="14"/>
          <w:lang w:val="x-none"/>
        </w:rPr>
      </w:pPr>
    </w:p>
    <w:tbl>
      <w:tblPr>
        <w:tblW w:w="9481" w:type="dxa"/>
        <w:tblLook w:val="01E0" w:firstRow="1" w:lastRow="1" w:firstColumn="1" w:lastColumn="1" w:noHBand="0" w:noVBand="0"/>
      </w:tblPr>
      <w:tblGrid>
        <w:gridCol w:w="4378"/>
        <w:gridCol w:w="5103"/>
      </w:tblGrid>
      <w:tr w:rsidR="00CA374D" w:rsidRPr="00B10A07" w14:paraId="193B4B39" w14:textId="77777777" w:rsidTr="000B7F61">
        <w:trPr>
          <w:trHeight w:val="20"/>
          <w:tblHeader/>
        </w:trPr>
        <w:tc>
          <w:tcPr>
            <w:tcW w:w="4378" w:type="dxa"/>
            <w:vAlign w:val="bottom"/>
            <w:hideMark/>
          </w:tcPr>
          <w:p w14:paraId="228612A7" w14:textId="77777777" w:rsidR="00CA374D" w:rsidRPr="00B10A07" w:rsidRDefault="00CA374D" w:rsidP="00012CC7">
            <w:pPr>
              <w:pBdr>
                <w:bottom w:val="single" w:sz="4" w:space="1" w:color="auto"/>
              </w:pBdr>
              <w:spacing w:line="240" w:lineRule="auto"/>
              <w:ind w:left="428"/>
              <w:jc w:val="center"/>
              <w:rPr>
                <w:rFonts w:cs="Arial"/>
                <w:b/>
                <w:bCs/>
                <w:cs/>
              </w:rPr>
            </w:pPr>
            <w:r w:rsidRPr="00B10A07">
              <w:rPr>
                <w:rFonts w:cs="Arial"/>
                <w:b/>
                <w:bCs/>
                <w:sz w:val="18"/>
              </w:rPr>
              <w:t>Company</w:t>
            </w:r>
          </w:p>
        </w:tc>
        <w:tc>
          <w:tcPr>
            <w:tcW w:w="5103" w:type="dxa"/>
            <w:vAlign w:val="bottom"/>
            <w:hideMark/>
          </w:tcPr>
          <w:p w14:paraId="0C865A1A" w14:textId="77777777" w:rsidR="00CA374D" w:rsidRPr="00B10A07" w:rsidRDefault="00CA374D" w:rsidP="00012CC7">
            <w:pPr>
              <w:pBdr>
                <w:bottom w:val="single" w:sz="4" w:space="1" w:color="auto"/>
              </w:pBdr>
              <w:spacing w:line="240" w:lineRule="auto"/>
              <w:ind w:left="-18" w:right="-72"/>
              <w:jc w:val="center"/>
              <w:rPr>
                <w:rFonts w:cs="Arial"/>
                <w:b/>
                <w:bCs/>
                <w:cs/>
              </w:rPr>
            </w:pPr>
            <w:r w:rsidRPr="00B10A07">
              <w:rPr>
                <w:rFonts w:cs="Arial"/>
                <w:b/>
                <w:bCs/>
                <w:sz w:val="18"/>
              </w:rPr>
              <w:t>Nature of Business</w:t>
            </w:r>
          </w:p>
        </w:tc>
      </w:tr>
      <w:tr w:rsidR="00CA374D" w:rsidRPr="00B10A07" w14:paraId="04935306" w14:textId="77777777" w:rsidTr="000B7F61">
        <w:trPr>
          <w:trHeight w:val="70"/>
          <w:tblHeader/>
        </w:trPr>
        <w:tc>
          <w:tcPr>
            <w:tcW w:w="4378" w:type="dxa"/>
            <w:vAlign w:val="bottom"/>
          </w:tcPr>
          <w:p w14:paraId="12C190E4" w14:textId="77777777" w:rsidR="00CA374D" w:rsidRPr="00B10A07" w:rsidRDefault="00CA374D" w:rsidP="00012CC7">
            <w:pPr>
              <w:spacing w:line="240" w:lineRule="auto"/>
              <w:ind w:left="428"/>
              <w:rPr>
                <w:rFonts w:cs="Arial"/>
                <w:b/>
                <w:bCs/>
                <w:sz w:val="12"/>
                <w:szCs w:val="12"/>
                <w:cs/>
              </w:rPr>
            </w:pPr>
          </w:p>
        </w:tc>
        <w:tc>
          <w:tcPr>
            <w:tcW w:w="5103" w:type="dxa"/>
            <w:vAlign w:val="bottom"/>
          </w:tcPr>
          <w:p w14:paraId="26E043BC" w14:textId="77777777" w:rsidR="00CA374D" w:rsidRPr="00B10A07" w:rsidRDefault="00CA374D" w:rsidP="00012CC7">
            <w:pPr>
              <w:spacing w:line="240" w:lineRule="auto"/>
              <w:ind w:left="-18" w:right="-72"/>
              <w:jc w:val="center"/>
              <w:rPr>
                <w:rFonts w:cs="Arial"/>
                <w:b/>
                <w:bCs/>
                <w:sz w:val="12"/>
                <w:szCs w:val="12"/>
                <w:cs/>
              </w:rPr>
            </w:pPr>
          </w:p>
        </w:tc>
      </w:tr>
      <w:tr w:rsidR="00CA374D" w:rsidRPr="00B10A07" w14:paraId="386C19E9" w14:textId="77777777" w:rsidTr="000B7F61">
        <w:trPr>
          <w:trHeight w:val="20"/>
          <w:tblHeader/>
        </w:trPr>
        <w:tc>
          <w:tcPr>
            <w:tcW w:w="4378" w:type="dxa"/>
            <w:vAlign w:val="bottom"/>
            <w:hideMark/>
          </w:tcPr>
          <w:p w14:paraId="22E4CAD9" w14:textId="6825DDF8" w:rsidR="00CA374D" w:rsidRPr="0066211A" w:rsidRDefault="00F638D5" w:rsidP="00012CC7">
            <w:pPr>
              <w:spacing w:line="240" w:lineRule="auto"/>
              <w:ind w:left="428"/>
              <w:rPr>
                <w:rFonts w:cs="Arial"/>
                <w:cs/>
              </w:rPr>
            </w:pPr>
            <w:proofErr w:type="spellStart"/>
            <w:r w:rsidRPr="0066211A">
              <w:rPr>
                <w:rFonts w:cs="Arial"/>
                <w:sz w:val="18"/>
                <w:szCs w:val="18"/>
              </w:rPr>
              <w:t>Rojukiss</w:t>
            </w:r>
            <w:proofErr w:type="spellEnd"/>
            <w:r w:rsidRPr="0066211A">
              <w:rPr>
                <w:rFonts w:cs="Arial"/>
                <w:sz w:val="18"/>
                <w:szCs w:val="18"/>
              </w:rPr>
              <w:t xml:space="preserve"> International Public Company Limited</w:t>
            </w:r>
          </w:p>
        </w:tc>
        <w:tc>
          <w:tcPr>
            <w:tcW w:w="5103" w:type="dxa"/>
            <w:vAlign w:val="bottom"/>
            <w:hideMark/>
          </w:tcPr>
          <w:p w14:paraId="3E46AD1D" w14:textId="77777777" w:rsidR="00CA374D" w:rsidRPr="0066211A" w:rsidRDefault="00C6230E" w:rsidP="00012CC7">
            <w:pPr>
              <w:spacing w:line="240" w:lineRule="auto"/>
              <w:ind w:left="-18" w:right="-72"/>
              <w:rPr>
                <w:rFonts w:cs="Arial"/>
                <w:b/>
                <w:bCs/>
                <w:cs/>
              </w:rPr>
            </w:pPr>
            <w:r w:rsidRPr="0066211A">
              <w:rPr>
                <w:rFonts w:cs="Arial"/>
                <w:sz w:val="18"/>
              </w:rPr>
              <w:t>D</w:t>
            </w:r>
            <w:r w:rsidR="00143E1E" w:rsidRPr="0066211A">
              <w:rPr>
                <w:rFonts w:cs="Arial"/>
                <w:sz w:val="18"/>
              </w:rPr>
              <w:t>istribution of skin</w:t>
            </w:r>
            <w:r w:rsidRPr="0066211A">
              <w:rPr>
                <w:rFonts w:cs="Arial"/>
                <w:sz w:val="18"/>
              </w:rPr>
              <w:t>care and cosmetics in many trademarks</w:t>
            </w:r>
            <w:r w:rsidR="00CA374D" w:rsidRPr="0066211A">
              <w:rPr>
                <w:rFonts w:cs="Arial"/>
                <w:sz w:val="18"/>
              </w:rPr>
              <w:t xml:space="preserve"> </w:t>
            </w:r>
          </w:p>
        </w:tc>
      </w:tr>
      <w:tr w:rsidR="00CA374D" w:rsidRPr="00B10A07" w14:paraId="2637C296" w14:textId="77777777" w:rsidTr="000B7F61">
        <w:trPr>
          <w:trHeight w:val="167"/>
          <w:tblHeader/>
        </w:trPr>
        <w:tc>
          <w:tcPr>
            <w:tcW w:w="4378" w:type="dxa"/>
            <w:vAlign w:val="bottom"/>
            <w:hideMark/>
          </w:tcPr>
          <w:p w14:paraId="4B006DA8" w14:textId="77777777" w:rsidR="00CA374D" w:rsidRPr="00B10A07" w:rsidRDefault="00CA374D" w:rsidP="00012CC7">
            <w:pPr>
              <w:spacing w:line="240" w:lineRule="auto"/>
              <w:ind w:left="428"/>
              <w:rPr>
                <w:rFonts w:cs="Arial"/>
              </w:rPr>
            </w:pPr>
            <w:r w:rsidRPr="00B10A07">
              <w:rPr>
                <w:rFonts w:cs="Arial"/>
                <w:sz w:val="18"/>
                <w:szCs w:val="18"/>
                <w:cs/>
                <w:lang w:val="th-TH"/>
              </w:rPr>
              <w:t>PHD International Limited</w:t>
            </w:r>
          </w:p>
        </w:tc>
        <w:tc>
          <w:tcPr>
            <w:tcW w:w="5103" w:type="dxa"/>
            <w:vAlign w:val="bottom"/>
            <w:hideMark/>
          </w:tcPr>
          <w:p w14:paraId="6A7BB0BA" w14:textId="77777777" w:rsidR="00CA374D" w:rsidRPr="00B10A07" w:rsidRDefault="00C6230E" w:rsidP="00012CC7">
            <w:pPr>
              <w:spacing w:line="240" w:lineRule="auto"/>
              <w:ind w:left="-18" w:right="-72"/>
              <w:rPr>
                <w:rFonts w:cs="Arial"/>
                <w:cs/>
              </w:rPr>
            </w:pPr>
            <w:r w:rsidRPr="00B10A07">
              <w:rPr>
                <w:rFonts w:cs="Arial"/>
                <w:sz w:val="18"/>
              </w:rPr>
              <w:t>Own cosmetics trademarks</w:t>
            </w:r>
          </w:p>
        </w:tc>
      </w:tr>
    </w:tbl>
    <w:p w14:paraId="4430C75D" w14:textId="77777777" w:rsidR="00CA374D" w:rsidRPr="00B10A07" w:rsidRDefault="00CA374D" w:rsidP="00012CC7">
      <w:pPr>
        <w:spacing w:line="240" w:lineRule="auto"/>
        <w:ind w:left="540"/>
        <w:jc w:val="both"/>
        <w:rPr>
          <w:rFonts w:cs="Arial"/>
          <w:sz w:val="14"/>
          <w:szCs w:val="14"/>
        </w:rPr>
      </w:pPr>
    </w:p>
    <w:p w14:paraId="7A9B28CA" w14:textId="31CA44A5" w:rsidR="00CE6D94" w:rsidRPr="0066211A" w:rsidRDefault="00CE6D94" w:rsidP="00012CC7">
      <w:pPr>
        <w:spacing w:line="240" w:lineRule="auto"/>
        <w:ind w:left="540"/>
        <w:jc w:val="both"/>
        <w:rPr>
          <w:rFonts w:cs="Arial"/>
          <w:spacing w:val="-4"/>
          <w:sz w:val="18"/>
        </w:rPr>
      </w:pPr>
      <w:r w:rsidRPr="0066211A">
        <w:rPr>
          <w:rFonts w:cs="Arial"/>
          <w:spacing w:val="-4"/>
          <w:sz w:val="18"/>
        </w:rPr>
        <w:t xml:space="preserve">The company registered to transform to a public limited company on 16 July 2020 with Department of Business Development. As a result, the Company changed its name from </w:t>
      </w:r>
      <w:proofErr w:type="spellStart"/>
      <w:r w:rsidRPr="0066211A">
        <w:rPr>
          <w:rFonts w:cs="Arial"/>
          <w:spacing w:val="-4"/>
          <w:sz w:val="18"/>
        </w:rPr>
        <w:t>Aisance</w:t>
      </w:r>
      <w:proofErr w:type="spellEnd"/>
      <w:r w:rsidRPr="0066211A">
        <w:rPr>
          <w:rFonts w:cs="Arial"/>
          <w:spacing w:val="-4"/>
          <w:sz w:val="18"/>
        </w:rPr>
        <w:t xml:space="preserve"> Company Limited to </w:t>
      </w:r>
      <w:proofErr w:type="spellStart"/>
      <w:r w:rsidRPr="0066211A">
        <w:rPr>
          <w:rFonts w:cs="Arial"/>
          <w:spacing w:val="-4"/>
          <w:sz w:val="18"/>
        </w:rPr>
        <w:t>Rojukiss</w:t>
      </w:r>
      <w:proofErr w:type="spellEnd"/>
      <w:r w:rsidRPr="0066211A">
        <w:rPr>
          <w:rFonts w:cs="Arial"/>
          <w:spacing w:val="-4"/>
          <w:sz w:val="18"/>
        </w:rPr>
        <w:t xml:space="preserve"> International Public Company Limited.</w:t>
      </w:r>
    </w:p>
    <w:p w14:paraId="0CC77896" w14:textId="77777777" w:rsidR="00CE6D94" w:rsidRPr="00E318B6" w:rsidRDefault="00CE6D94" w:rsidP="00012CC7">
      <w:pPr>
        <w:spacing w:line="240" w:lineRule="auto"/>
        <w:ind w:left="540"/>
        <w:jc w:val="both"/>
        <w:rPr>
          <w:rFonts w:cs="Arial"/>
          <w:sz w:val="14"/>
          <w:szCs w:val="14"/>
        </w:rPr>
      </w:pPr>
    </w:p>
    <w:p w14:paraId="1E5D1095" w14:textId="7CDEEC49" w:rsidR="00CA374D" w:rsidRPr="00B10A07" w:rsidRDefault="00CA374D" w:rsidP="00012CC7">
      <w:pPr>
        <w:spacing w:line="240" w:lineRule="auto"/>
        <w:ind w:left="540"/>
        <w:jc w:val="both"/>
        <w:rPr>
          <w:rFonts w:cs="Arial"/>
          <w:spacing w:val="-6"/>
          <w:sz w:val="18"/>
        </w:rPr>
      </w:pPr>
      <w:r w:rsidRPr="0066211A">
        <w:rPr>
          <w:rFonts w:cs="Arial"/>
          <w:spacing w:val="-4"/>
          <w:sz w:val="18"/>
        </w:rPr>
        <w:t>This interim consolidated and separate financial information was authorised for issue by the Company’s authorised</w:t>
      </w:r>
      <w:r w:rsidRPr="0066211A">
        <w:rPr>
          <w:rFonts w:cs="Arial"/>
          <w:sz w:val="18"/>
        </w:rPr>
        <w:t xml:space="preserve"> director </w:t>
      </w:r>
      <w:r w:rsidRPr="0066211A">
        <w:rPr>
          <w:rFonts w:cs="Arial"/>
          <w:spacing w:val="-6"/>
          <w:sz w:val="18"/>
        </w:rPr>
        <w:t xml:space="preserve">on </w:t>
      </w:r>
      <w:r w:rsidR="0066211A" w:rsidRPr="0066211A">
        <w:rPr>
          <w:rFonts w:cs="Arial"/>
          <w:spacing w:val="-6"/>
          <w:sz w:val="18"/>
        </w:rPr>
        <w:t>10 November</w:t>
      </w:r>
      <w:r w:rsidRPr="0066211A">
        <w:rPr>
          <w:rFonts w:cs="Arial"/>
          <w:spacing w:val="-6"/>
          <w:sz w:val="18"/>
        </w:rPr>
        <w:t xml:space="preserve"> 20</w:t>
      </w:r>
      <w:r w:rsidR="00D156BA" w:rsidRPr="0066211A">
        <w:rPr>
          <w:rFonts w:cs="Arial"/>
          <w:spacing w:val="-6"/>
          <w:sz w:val="18"/>
        </w:rPr>
        <w:t>20</w:t>
      </w:r>
      <w:r w:rsidRPr="0066211A">
        <w:rPr>
          <w:rFonts w:cs="Arial"/>
          <w:spacing w:val="-6"/>
          <w:sz w:val="18"/>
        </w:rPr>
        <w:t>.</w:t>
      </w:r>
    </w:p>
    <w:p w14:paraId="7351D6C7" w14:textId="77777777" w:rsidR="00CA374D" w:rsidRPr="00B10A07" w:rsidRDefault="00CA374D" w:rsidP="00012CC7">
      <w:pPr>
        <w:spacing w:line="240" w:lineRule="auto"/>
        <w:ind w:left="540"/>
        <w:jc w:val="both"/>
        <w:rPr>
          <w:rFonts w:cs="Arial"/>
          <w:spacing w:val="-6"/>
          <w:sz w:val="14"/>
          <w:szCs w:val="14"/>
        </w:rPr>
      </w:pPr>
    </w:p>
    <w:p w14:paraId="25A98868" w14:textId="77777777" w:rsidR="00CA374D" w:rsidRPr="00B10A07" w:rsidRDefault="00CA374D" w:rsidP="00012CC7">
      <w:pPr>
        <w:spacing w:line="240" w:lineRule="auto"/>
        <w:ind w:left="540"/>
        <w:jc w:val="both"/>
        <w:rPr>
          <w:rFonts w:cs="Arial"/>
          <w:sz w:val="18"/>
        </w:rPr>
      </w:pPr>
      <w:r w:rsidRPr="00B10A07">
        <w:rPr>
          <w:rFonts w:cs="Arial"/>
          <w:sz w:val="18"/>
        </w:rPr>
        <w:t>This interim consolidated and separate financial information has been reviewed, not audited.</w:t>
      </w:r>
    </w:p>
    <w:p w14:paraId="73E2B7D9" w14:textId="77777777" w:rsidR="00CA374D" w:rsidRPr="00B10A07" w:rsidRDefault="00CA374D" w:rsidP="00012CC7">
      <w:pPr>
        <w:spacing w:line="240" w:lineRule="auto"/>
        <w:ind w:left="540"/>
        <w:jc w:val="both"/>
        <w:rPr>
          <w:rFonts w:cs="Arial"/>
          <w:spacing w:val="-6"/>
          <w:sz w:val="14"/>
          <w:szCs w:val="14"/>
        </w:rPr>
      </w:pPr>
    </w:p>
    <w:p w14:paraId="5BB3F744" w14:textId="77777777" w:rsidR="0062092B" w:rsidRPr="00B10A07" w:rsidRDefault="0062092B" w:rsidP="0062092B">
      <w:pPr>
        <w:spacing w:line="240" w:lineRule="auto"/>
        <w:ind w:left="540"/>
        <w:jc w:val="both"/>
        <w:rPr>
          <w:rFonts w:cs="Arial"/>
          <w:spacing w:val="-6"/>
          <w:sz w:val="14"/>
          <w:szCs w:val="14"/>
        </w:rPr>
      </w:pPr>
    </w:p>
    <w:p w14:paraId="2221DA39" w14:textId="77777777" w:rsidR="00CA374D" w:rsidRPr="00B10A07" w:rsidRDefault="0062092B" w:rsidP="0062092B">
      <w:pPr>
        <w:spacing w:line="240" w:lineRule="auto"/>
        <w:ind w:left="540" w:hanging="540"/>
        <w:jc w:val="both"/>
        <w:rPr>
          <w:rFonts w:cs="Arial"/>
          <w:b/>
          <w:bCs/>
          <w:sz w:val="18"/>
        </w:rPr>
      </w:pPr>
      <w:r w:rsidRPr="00B10A07">
        <w:rPr>
          <w:rFonts w:cs="Arial"/>
          <w:b/>
          <w:bCs/>
          <w:sz w:val="18"/>
        </w:rPr>
        <w:t>2</w:t>
      </w:r>
      <w:r w:rsidRPr="00B10A07">
        <w:rPr>
          <w:rFonts w:cs="Arial"/>
          <w:b/>
          <w:bCs/>
          <w:sz w:val="18"/>
        </w:rPr>
        <w:tab/>
        <w:t>Significant events during the current period</w:t>
      </w:r>
    </w:p>
    <w:p w14:paraId="07BD937A" w14:textId="77777777" w:rsidR="0062092B" w:rsidRPr="00B10A07" w:rsidRDefault="0062092B" w:rsidP="004D4398">
      <w:pPr>
        <w:spacing w:line="240" w:lineRule="auto"/>
        <w:ind w:left="540"/>
        <w:jc w:val="both"/>
        <w:rPr>
          <w:rFonts w:cs="Arial"/>
          <w:spacing w:val="-6"/>
          <w:sz w:val="14"/>
          <w:szCs w:val="14"/>
        </w:rPr>
      </w:pPr>
    </w:p>
    <w:p w14:paraId="0ECF6FD6" w14:textId="77777777" w:rsidR="004D4398" w:rsidRPr="00B10A07" w:rsidRDefault="004D4398" w:rsidP="004D4398">
      <w:pPr>
        <w:spacing w:line="240" w:lineRule="auto"/>
        <w:ind w:left="540"/>
        <w:jc w:val="both"/>
        <w:rPr>
          <w:rFonts w:cs="Arial"/>
          <w:spacing w:val="-6"/>
          <w:sz w:val="14"/>
          <w:szCs w:val="14"/>
        </w:rPr>
      </w:pPr>
    </w:p>
    <w:p w14:paraId="47022747" w14:textId="2306FA4A" w:rsidR="00DD2133" w:rsidRPr="00B10A07" w:rsidRDefault="00DD2133" w:rsidP="00DD2133">
      <w:pPr>
        <w:spacing w:line="240" w:lineRule="auto"/>
        <w:ind w:left="540"/>
        <w:jc w:val="both"/>
        <w:rPr>
          <w:rFonts w:cs="Arial"/>
          <w:sz w:val="18"/>
          <w:szCs w:val="18"/>
        </w:rPr>
      </w:pPr>
      <w:r w:rsidRPr="001C1D1E">
        <w:rPr>
          <w:rFonts w:cs="Arial"/>
          <w:spacing w:val="-4"/>
          <w:sz w:val="18"/>
          <w:szCs w:val="18"/>
        </w:rPr>
        <w:t>After the outbreak of Coronavirus Disease 2019 (“COVID-19 outbreak”) in early 2020, it has resulted in the adverse</w:t>
      </w:r>
      <w:r w:rsidRPr="00B10A07">
        <w:rPr>
          <w:rFonts w:cs="Arial"/>
          <w:sz w:val="18"/>
          <w:szCs w:val="18"/>
        </w:rPr>
        <w:t xml:space="preserve"> effects on the operating results for the </w:t>
      </w:r>
      <w:r w:rsidR="00AF6DEA">
        <w:rPr>
          <w:rFonts w:cs="Arial"/>
          <w:sz w:val="18"/>
          <w:szCs w:val="18"/>
        </w:rPr>
        <w:t>6</w:t>
      </w:r>
      <w:r w:rsidRPr="00B10A07">
        <w:rPr>
          <w:rFonts w:cs="Arial"/>
          <w:sz w:val="18"/>
          <w:szCs w:val="18"/>
        </w:rPr>
        <w:t xml:space="preserve">-month period ended </w:t>
      </w:r>
      <w:r w:rsidR="00DB5572">
        <w:rPr>
          <w:rFonts w:cs="Arial"/>
          <w:sz w:val="18"/>
          <w:szCs w:val="18"/>
        </w:rPr>
        <w:t xml:space="preserve">30 </w:t>
      </w:r>
      <w:r w:rsidR="00DF2936" w:rsidRPr="00DF2936">
        <w:rPr>
          <w:rFonts w:cs="Arial"/>
          <w:sz w:val="18"/>
          <w:szCs w:val="18"/>
        </w:rPr>
        <w:t>September</w:t>
      </w:r>
      <w:r w:rsidRPr="00B10A07">
        <w:rPr>
          <w:rFonts w:cs="Arial"/>
          <w:sz w:val="18"/>
          <w:szCs w:val="18"/>
        </w:rPr>
        <w:t xml:space="preserve"> 2020 included the Company</w:t>
      </w:r>
      <w:r w:rsidR="00C6687B" w:rsidRPr="00B10A07">
        <w:rPr>
          <w:rFonts w:cs="Arial"/>
          <w:sz w:val="18"/>
          <w:szCs w:val="18"/>
        </w:rPr>
        <w:t>.</w:t>
      </w:r>
    </w:p>
    <w:p w14:paraId="38A9B406" w14:textId="77777777" w:rsidR="00DD2133" w:rsidRPr="00B10A07" w:rsidRDefault="00DD2133" w:rsidP="00DD2133">
      <w:pPr>
        <w:spacing w:line="240" w:lineRule="auto"/>
        <w:ind w:left="540"/>
        <w:jc w:val="both"/>
        <w:rPr>
          <w:rFonts w:cs="Arial"/>
          <w:spacing w:val="-6"/>
          <w:sz w:val="14"/>
          <w:szCs w:val="14"/>
        </w:rPr>
      </w:pPr>
    </w:p>
    <w:p w14:paraId="616C0CDD" w14:textId="77777777" w:rsidR="0062092B" w:rsidRPr="00B10A07" w:rsidRDefault="00DD2133" w:rsidP="00DD2133">
      <w:pPr>
        <w:spacing w:line="240" w:lineRule="auto"/>
        <w:ind w:left="540"/>
        <w:jc w:val="both"/>
        <w:rPr>
          <w:rFonts w:cs="Arial"/>
          <w:sz w:val="18"/>
          <w:szCs w:val="18"/>
        </w:rPr>
      </w:pPr>
      <w:r w:rsidRPr="00B10A07">
        <w:rPr>
          <w:rFonts w:cs="Arial"/>
          <w:sz w:val="18"/>
          <w:szCs w:val="18"/>
        </w:rPr>
        <w:t>Due to the preventive of the COVID-19 outbreak in many areas resulting in controlling and limiting travel in and out of both domestic and international which affects the Company business operations. The Company has given importance to the COVID-19 outbreak</w:t>
      </w:r>
      <w:r w:rsidR="00105E05">
        <w:rPr>
          <w:rFonts w:cs="Arial"/>
          <w:sz w:val="18"/>
          <w:szCs w:val="18"/>
        </w:rPr>
        <w:t xml:space="preserve"> </w:t>
      </w:r>
      <w:r w:rsidRPr="00B10A07">
        <w:rPr>
          <w:rFonts w:cs="Arial"/>
          <w:sz w:val="18"/>
          <w:szCs w:val="18"/>
        </w:rPr>
        <w:t>planning to deal with it effectively. The Company has internal process to control the COVID-19 outbreak also appointed an internal department to be responsible for monitoring the situation continuously to ensure that prevention and decision-making measures are effective and support the Company strategic goals. In addition, the Company has taken steps to maintain the business to be able to operate continuously with cost management and effective working capital management</w:t>
      </w:r>
      <w:r w:rsidR="00C6687B" w:rsidRPr="00B10A07">
        <w:rPr>
          <w:rFonts w:cs="Arial"/>
          <w:sz w:val="18"/>
          <w:szCs w:val="18"/>
        </w:rPr>
        <w:t>.</w:t>
      </w:r>
    </w:p>
    <w:p w14:paraId="09366D74" w14:textId="77777777" w:rsidR="00DD2133" w:rsidRPr="00B10A07" w:rsidRDefault="00DD2133" w:rsidP="00DD2133">
      <w:pPr>
        <w:spacing w:line="240" w:lineRule="auto"/>
        <w:ind w:left="540"/>
        <w:jc w:val="both"/>
        <w:rPr>
          <w:rFonts w:cs="Arial"/>
          <w:spacing w:val="-6"/>
          <w:sz w:val="14"/>
          <w:szCs w:val="14"/>
        </w:rPr>
      </w:pPr>
    </w:p>
    <w:p w14:paraId="0811B597" w14:textId="77777777" w:rsidR="0062092B" w:rsidRPr="00B10A07" w:rsidRDefault="0062092B" w:rsidP="00012CC7">
      <w:pPr>
        <w:spacing w:line="240" w:lineRule="auto"/>
        <w:ind w:left="540"/>
        <w:jc w:val="both"/>
        <w:rPr>
          <w:rFonts w:cs="Arial"/>
          <w:spacing w:val="-6"/>
          <w:sz w:val="14"/>
          <w:szCs w:val="14"/>
        </w:rPr>
      </w:pPr>
    </w:p>
    <w:p w14:paraId="2A70090B" w14:textId="77777777" w:rsidR="00CA374D" w:rsidRPr="00B10A07" w:rsidRDefault="0062092B" w:rsidP="00012CC7">
      <w:pPr>
        <w:spacing w:line="240" w:lineRule="auto"/>
        <w:ind w:left="540" w:hanging="540"/>
        <w:jc w:val="both"/>
        <w:rPr>
          <w:rFonts w:cs="Arial"/>
          <w:b/>
          <w:bCs/>
          <w:sz w:val="18"/>
        </w:rPr>
      </w:pPr>
      <w:r w:rsidRPr="00B10A07">
        <w:rPr>
          <w:rFonts w:cs="Arial"/>
          <w:b/>
          <w:bCs/>
          <w:sz w:val="18"/>
        </w:rPr>
        <w:t>3</w:t>
      </w:r>
      <w:r w:rsidR="00CA374D" w:rsidRPr="00B10A07">
        <w:rPr>
          <w:rFonts w:cs="Arial"/>
          <w:b/>
          <w:bCs/>
          <w:sz w:val="18"/>
        </w:rPr>
        <w:tab/>
      </w:r>
      <w:r w:rsidRPr="00B10A07">
        <w:rPr>
          <w:rFonts w:cs="Arial"/>
          <w:b/>
          <w:bCs/>
          <w:sz w:val="18"/>
        </w:rPr>
        <w:t>Basis of preparation</w:t>
      </w:r>
    </w:p>
    <w:p w14:paraId="2717C4C3" w14:textId="77777777" w:rsidR="00E74AC1" w:rsidRPr="00B10A07" w:rsidRDefault="00E74AC1" w:rsidP="00E318B6">
      <w:pPr>
        <w:spacing w:line="240" w:lineRule="auto"/>
        <w:ind w:left="540"/>
        <w:jc w:val="both"/>
        <w:rPr>
          <w:rFonts w:cs="Arial"/>
          <w:spacing w:val="-6"/>
          <w:sz w:val="14"/>
          <w:szCs w:val="14"/>
        </w:rPr>
      </w:pPr>
    </w:p>
    <w:p w14:paraId="55E4378B" w14:textId="77777777" w:rsidR="00CA374D" w:rsidRPr="00B10A07" w:rsidRDefault="00CA374D" w:rsidP="00E318B6">
      <w:pPr>
        <w:spacing w:line="240" w:lineRule="auto"/>
        <w:ind w:left="540"/>
        <w:jc w:val="both"/>
        <w:rPr>
          <w:rFonts w:cs="Arial"/>
          <w:spacing w:val="-6"/>
          <w:sz w:val="14"/>
          <w:szCs w:val="14"/>
        </w:rPr>
      </w:pPr>
    </w:p>
    <w:p w14:paraId="2F33AD02" w14:textId="77777777" w:rsidR="00C6230E" w:rsidRPr="00B10A07" w:rsidRDefault="00C6230E" w:rsidP="00E318B6">
      <w:pPr>
        <w:spacing w:line="240" w:lineRule="auto"/>
        <w:ind w:left="540"/>
        <w:jc w:val="thaiDistribute"/>
        <w:rPr>
          <w:rFonts w:cs="Arial"/>
          <w:sz w:val="18"/>
          <w:lang w:val="en-US"/>
        </w:rPr>
      </w:pPr>
      <w:r w:rsidRPr="00B10A07">
        <w:rPr>
          <w:rFonts w:cs="Arial"/>
          <w:sz w:val="18"/>
          <w:lang w:val="en-US"/>
        </w:rPr>
        <w:t xml:space="preserve">The interim financial information has been prepared in accordance with Thai Accounting Standard 34 Interim </w:t>
      </w:r>
      <w:r w:rsidRPr="00B10A07">
        <w:rPr>
          <w:rFonts w:cs="Arial"/>
          <w:spacing w:val="-4"/>
          <w:sz w:val="18"/>
          <w:lang w:val="en-US"/>
        </w:rPr>
        <w:t>Financial Reporting. The primary financial information (statement of financial position, st</w:t>
      </w:r>
      <w:r w:rsidR="00493FE0" w:rsidRPr="00B10A07">
        <w:rPr>
          <w:rFonts w:cs="Arial"/>
          <w:spacing w:val="-4"/>
          <w:sz w:val="18"/>
          <w:lang w:val="en-US"/>
        </w:rPr>
        <w:t>atement of comprehensive</w:t>
      </w:r>
      <w:r w:rsidR="00493FE0" w:rsidRPr="00B10A07">
        <w:rPr>
          <w:rFonts w:cs="Arial"/>
          <w:sz w:val="18"/>
          <w:lang w:val="en-US"/>
        </w:rPr>
        <w:t xml:space="preserve"> income</w:t>
      </w:r>
      <w:r w:rsidRPr="00B10A07">
        <w:rPr>
          <w:rFonts w:cs="Arial"/>
          <w:sz w:val="18"/>
          <w:lang w:val="en-US"/>
        </w:rPr>
        <w:t>, statement of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14:paraId="6C80F393" w14:textId="77777777" w:rsidR="00C6230E" w:rsidRPr="00B10A07" w:rsidRDefault="00C6230E" w:rsidP="00E318B6">
      <w:pPr>
        <w:spacing w:line="240" w:lineRule="auto"/>
        <w:ind w:left="540"/>
        <w:jc w:val="thaiDistribute"/>
        <w:rPr>
          <w:rFonts w:cs="Arial"/>
          <w:sz w:val="14"/>
          <w:szCs w:val="14"/>
          <w:lang w:val="en-US"/>
        </w:rPr>
      </w:pPr>
    </w:p>
    <w:p w14:paraId="2A0D440B" w14:textId="77777777" w:rsidR="00C6230E" w:rsidRPr="00B10A07" w:rsidRDefault="00C6230E" w:rsidP="00E318B6">
      <w:pPr>
        <w:spacing w:line="240" w:lineRule="auto"/>
        <w:ind w:left="540"/>
        <w:jc w:val="thaiDistribute"/>
        <w:rPr>
          <w:rFonts w:cs="Arial"/>
          <w:sz w:val="18"/>
          <w:lang w:val="en-US"/>
        </w:rPr>
      </w:pPr>
      <w:r w:rsidRPr="00B10A07">
        <w:rPr>
          <w:rFonts w:cs="Arial"/>
          <w:sz w:val="18"/>
          <w:lang w:val="en-US"/>
        </w:rPr>
        <w:t xml:space="preserve">The interim financial information should be read in conjunction with the annual financial statements for the year ended 31 December </w:t>
      </w:r>
      <w:r w:rsidR="00D156BA" w:rsidRPr="00B10A07">
        <w:rPr>
          <w:rFonts w:cs="Arial"/>
          <w:sz w:val="18"/>
          <w:lang w:val="en-US"/>
        </w:rPr>
        <w:t>2019</w:t>
      </w:r>
      <w:r w:rsidRPr="00B10A07">
        <w:rPr>
          <w:rFonts w:cs="Arial"/>
          <w:sz w:val="18"/>
          <w:lang w:val="en-US"/>
        </w:rPr>
        <w:t>.</w:t>
      </w:r>
    </w:p>
    <w:p w14:paraId="59F8145D" w14:textId="77777777" w:rsidR="00C6230E" w:rsidRPr="00B10A07" w:rsidRDefault="00C6230E" w:rsidP="00E318B6">
      <w:pPr>
        <w:spacing w:line="240" w:lineRule="auto"/>
        <w:ind w:left="540"/>
        <w:jc w:val="thaiDistribute"/>
        <w:rPr>
          <w:rFonts w:cs="Arial"/>
          <w:sz w:val="14"/>
          <w:szCs w:val="14"/>
          <w:lang w:val="en-US"/>
        </w:rPr>
      </w:pPr>
    </w:p>
    <w:p w14:paraId="1D3220BC" w14:textId="77777777" w:rsidR="00C6230E" w:rsidRPr="00B10A07" w:rsidRDefault="00C6230E" w:rsidP="00E318B6">
      <w:pPr>
        <w:spacing w:line="240" w:lineRule="auto"/>
        <w:ind w:left="540"/>
        <w:jc w:val="thaiDistribute"/>
        <w:rPr>
          <w:rFonts w:cs="Arial"/>
          <w:sz w:val="18"/>
          <w:lang w:val="en-US"/>
        </w:rPr>
      </w:pPr>
      <w:r w:rsidRPr="00B10A07">
        <w:rPr>
          <w:rFonts w:cs="Arial"/>
          <w:sz w:val="18"/>
          <w:lang w:val="en-US"/>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71E83D2" w14:textId="77777777" w:rsidR="00F10049" w:rsidRDefault="00F10049" w:rsidP="00E318B6">
      <w:pPr>
        <w:spacing w:line="240" w:lineRule="auto"/>
        <w:ind w:left="540"/>
        <w:jc w:val="thaiDistribute"/>
        <w:rPr>
          <w:rFonts w:cs="Arial"/>
          <w:sz w:val="14"/>
          <w:szCs w:val="14"/>
          <w:lang w:val="en-US"/>
        </w:rPr>
      </w:pPr>
    </w:p>
    <w:p w14:paraId="58B3D99E" w14:textId="77777777" w:rsidR="00F3563F" w:rsidRPr="00B10A07" w:rsidRDefault="00F3563F" w:rsidP="00E318B6">
      <w:pPr>
        <w:spacing w:line="240" w:lineRule="auto"/>
        <w:ind w:left="540"/>
        <w:jc w:val="thaiDistribute"/>
        <w:rPr>
          <w:rFonts w:cs="Arial"/>
          <w:sz w:val="14"/>
          <w:szCs w:val="14"/>
          <w:lang w:val="en-US"/>
        </w:rPr>
      </w:pPr>
    </w:p>
    <w:p w14:paraId="06B0636F" w14:textId="77777777" w:rsidR="0062092B" w:rsidRPr="00B10A07" w:rsidRDefault="0062092B" w:rsidP="0062092B">
      <w:pPr>
        <w:spacing w:line="240" w:lineRule="auto"/>
        <w:ind w:left="540" w:hanging="540"/>
        <w:jc w:val="both"/>
        <w:rPr>
          <w:rFonts w:cs="Arial"/>
          <w:b/>
          <w:bCs/>
          <w:sz w:val="18"/>
        </w:rPr>
      </w:pPr>
      <w:r w:rsidRPr="00B10A07">
        <w:rPr>
          <w:rFonts w:cs="Arial"/>
          <w:b/>
          <w:bCs/>
          <w:sz w:val="18"/>
        </w:rPr>
        <w:t>4</w:t>
      </w:r>
      <w:r w:rsidRPr="00B10A07">
        <w:rPr>
          <w:rFonts w:cs="Arial"/>
          <w:b/>
          <w:bCs/>
          <w:sz w:val="18"/>
        </w:rPr>
        <w:tab/>
        <w:t>Accounting policies</w:t>
      </w:r>
    </w:p>
    <w:p w14:paraId="37E3556B" w14:textId="77777777" w:rsidR="0062092B" w:rsidRPr="00B10A07" w:rsidRDefault="0062092B" w:rsidP="00FF4296">
      <w:pPr>
        <w:spacing w:line="240" w:lineRule="auto"/>
        <w:ind w:left="540"/>
        <w:jc w:val="both"/>
        <w:rPr>
          <w:rFonts w:eastAsia="Arial Unicode MS" w:cs="Arial"/>
          <w:sz w:val="14"/>
          <w:szCs w:val="14"/>
        </w:rPr>
      </w:pPr>
    </w:p>
    <w:p w14:paraId="2750B746" w14:textId="77777777" w:rsidR="004D4398" w:rsidRPr="00B10A07" w:rsidRDefault="004D4398" w:rsidP="00FF4296">
      <w:pPr>
        <w:spacing w:line="240" w:lineRule="auto"/>
        <w:ind w:left="540"/>
        <w:jc w:val="both"/>
        <w:rPr>
          <w:rFonts w:eastAsia="Arial Unicode MS" w:cs="Arial"/>
          <w:sz w:val="14"/>
          <w:szCs w:val="14"/>
        </w:rPr>
      </w:pPr>
    </w:p>
    <w:p w14:paraId="5E93C441" w14:textId="77777777" w:rsidR="0062092B" w:rsidRPr="00B10A07" w:rsidRDefault="0062092B" w:rsidP="00FF4296">
      <w:pPr>
        <w:spacing w:line="240" w:lineRule="auto"/>
        <w:ind w:left="540"/>
        <w:jc w:val="both"/>
        <w:rPr>
          <w:rFonts w:cs="Arial"/>
          <w:sz w:val="18"/>
          <w:szCs w:val="18"/>
        </w:rPr>
      </w:pPr>
      <w:r w:rsidRPr="00B10A07">
        <w:rPr>
          <w:rFonts w:cs="Arial"/>
          <w:sz w:val="18"/>
          <w:szCs w:val="18"/>
        </w:rPr>
        <w:t>The accounting policies used in the preparation of the interim financial information are consistent with those used in the annual financial statements for the year ended 31 December 2019, except for the following:</w:t>
      </w:r>
    </w:p>
    <w:p w14:paraId="65DCEAEC" w14:textId="77777777" w:rsidR="0062092B" w:rsidRPr="00B10A07" w:rsidRDefault="0062092B" w:rsidP="00FF4296">
      <w:pPr>
        <w:spacing w:line="240" w:lineRule="auto"/>
        <w:ind w:left="540"/>
        <w:jc w:val="both"/>
        <w:rPr>
          <w:rFonts w:eastAsia="Arial Unicode MS" w:cs="Arial"/>
          <w:sz w:val="14"/>
          <w:szCs w:val="14"/>
        </w:rPr>
      </w:pPr>
    </w:p>
    <w:p w14:paraId="672D3C7E" w14:textId="77777777" w:rsidR="0062092B" w:rsidRPr="00B10A07" w:rsidRDefault="0062092B" w:rsidP="00FF4296">
      <w:pPr>
        <w:pStyle w:val="ListParagraph"/>
        <w:numPr>
          <w:ilvl w:val="0"/>
          <w:numId w:val="16"/>
        </w:numPr>
        <w:tabs>
          <w:tab w:val="left" w:pos="540"/>
        </w:tabs>
        <w:overflowPunct w:val="0"/>
        <w:autoSpaceDE w:val="0"/>
        <w:autoSpaceDN w:val="0"/>
        <w:adjustRightInd w:val="0"/>
        <w:spacing w:line="240" w:lineRule="auto"/>
        <w:ind w:left="900"/>
        <w:jc w:val="both"/>
        <w:rPr>
          <w:rFonts w:cs="Arial"/>
          <w:sz w:val="18"/>
          <w:szCs w:val="18"/>
        </w:rPr>
      </w:pPr>
      <w:r w:rsidRPr="00B10A07">
        <w:rPr>
          <w:rFonts w:cs="Arial"/>
          <w:sz w:val="18"/>
          <w:szCs w:val="18"/>
        </w:rPr>
        <w:t>adoption of the new financial reporting standards together with application of the relevant relief measures as described in Note 5; and</w:t>
      </w:r>
    </w:p>
    <w:p w14:paraId="4D76A908" w14:textId="77777777" w:rsidR="0062092B" w:rsidRPr="00320FA7" w:rsidRDefault="0062092B" w:rsidP="00FF4296">
      <w:pPr>
        <w:spacing w:line="240" w:lineRule="auto"/>
        <w:ind w:left="540"/>
        <w:jc w:val="both"/>
        <w:rPr>
          <w:rFonts w:eastAsia="Arial Unicode MS" w:cs="Arial"/>
          <w:sz w:val="14"/>
          <w:szCs w:val="14"/>
        </w:rPr>
      </w:pPr>
    </w:p>
    <w:p w14:paraId="07D36B62" w14:textId="78989C0B" w:rsidR="00B10A07" w:rsidRPr="0066211A" w:rsidRDefault="0062092B" w:rsidP="00FF4296">
      <w:pPr>
        <w:pStyle w:val="ListParagraph"/>
        <w:numPr>
          <w:ilvl w:val="0"/>
          <w:numId w:val="16"/>
        </w:numPr>
        <w:tabs>
          <w:tab w:val="left" w:pos="540"/>
        </w:tabs>
        <w:overflowPunct w:val="0"/>
        <w:autoSpaceDE w:val="0"/>
        <w:autoSpaceDN w:val="0"/>
        <w:adjustRightInd w:val="0"/>
        <w:spacing w:line="240" w:lineRule="auto"/>
        <w:ind w:left="900"/>
        <w:jc w:val="both"/>
        <w:rPr>
          <w:rFonts w:cs="Arial"/>
          <w:sz w:val="18"/>
          <w:szCs w:val="18"/>
        </w:rPr>
      </w:pPr>
      <w:r w:rsidRPr="00B10A07">
        <w:rPr>
          <w:rFonts w:cs="Arial"/>
          <w:sz w:val="18"/>
          <w:szCs w:val="18"/>
        </w:rPr>
        <w:t>the following application of the temporary exemption guidance to relieve the impact from COVID-19 (temporary measures to relieve the impact from COV</w:t>
      </w:r>
      <w:r w:rsidR="00262FB5" w:rsidRPr="00B10A07">
        <w:rPr>
          <w:rFonts w:cs="Arial"/>
          <w:sz w:val="18"/>
          <w:szCs w:val="18"/>
        </w:rPr>
        <w:t>I</w:t>
      </w:r>
      <w:r w:rsidRPr="00B10A07">
        <w:rPr>
          <w:rFonts w:cs="Arial"/>
          <w:sz w:val="18"/>
          <w:szCs w:val="18"/>
        </w:rPr>
        <w:t>D-19) announced by the Federation of Accounting Professions (</w:t>
      </w:r>
      <w:r w:rsidR="00D53798" w:rsidRPr="00B10A07">
        <w:rPr>
          <w:rFonts w:cs="Arial"/>
          <w:sz w:val="18"/>
          <w:szCs w:val="18"/>
        </w:rPr>
        <w:t>T</w:t>
      </w:r>
      <w:r w:rsidRPr="00B10A07">
        <w:rPr>
          <w:rFonts w:cs="Arial"/>
          <w:sz w:val="18"/>
          <w:szCs w:val="18"/>
        </w:rPr>
        <w:t>FA</w:t>
      </w:r>
      <w:r w:rsidR="00D53798" w:rsidRPr="00B10A07">
        <w:rPr>
          <w:rFonts w:cs="Arial"/>
          <w:sz w:val="18"/>
          <w:szCs w:val="18"/>
        </w:rPr>
        <w:t>C</w:t>
      </w:r>
      <w:r w:rsidRPr="00B10A07">
        <w:rPr>
          <w:rFonts w:cs="Arial"/>
          <w:sz w:val="18"/>
          <w:szCs w:val="18"/>
        </w:rPr>
        <w:t>) for the accounting periods ending between 1 January 2020 and 31 December 2020.</w:t>
      </w:r>
      <w:r w:rsidR="00B10A07" w:rsidRPr="0066211A">
        <w:rPr>
          <w:rFonts w:eastAsia="Arial Unicode MS" w:cs="Arial"/>
          <w:sz w:val="18"/>
          <w:szCs w:val="18"/>
        </w:rPr>
        <w:br w:type="page"/>
      </w:r>
    </w:p>
    <w:p w14:paraId="54CB4419" w14:textId="77777777" w:rsidR="00B10A07" w:rsidRPr="00B10A07" w:rsidRDefault="00B10A07" w:rsidP="00B10A07">
      <w:pPr>
        <w:ind w:left="540" w:hanging="526"/>
        <w:jc w:val="thaiDistribute"/>
        <w:rPr>
          <w:rFonts w:cs="Arial"/>
          <w:sz w:val="18"/>
          <w:szCs w:val="18"/>
        </w:rPr>
      </w:pPr>
      <w:r w:rsidRPr="00B10A07">
        <w:rPr>
          <w:rFonts w:cs="Arial"/>
          <w:b/>
          <w:bCs/>
          <w:sz w:val="18"/>
        </w:rPr>
        <w:lastRenderedPageBreak/>
        <w:t>4</w:t>
      </w:r>
      <w:r w:rsidRPr="00B10A07">
        <w:rPr>
          <w:rFonts w:cs="Arial"/>
          <w:b/>
          <w:bCs/>
          <w:sz w:val="18"/>
        </w:rPr>
        <w:tab/>
        <w:t>Accounting policies</w:t>
      </w:r>
      <w:r w:rsidRPr="00B10A07">
        <w:rPr>
          <w:rFonts w:cs="Arial"/>
          <w:b/>
          <w:bCs/>
          <w:sz w:val="18"/>
          <w:szCs w:val="18"/>
        </w:rPr>
        <w:t xml:space="preserve"> </w:t>
      </w:r>
      <w:r w:rsidRPr="00B10A07">
        <w:rPr>
          <w:rFonts w:cs="Arial"/>
          <w:sz w:val="18"/>
          <w:szCs w:val="18"/>
        </w:rPr>
        <w:t>(Cont’d)</w:t>
      </w:r>
    </w:p>
    <w:p w14:paraId="15006773" w14:textId="77777777" w:rsidR="00B10A07" w:rsidRPr="00320FA7" w:rsidRDefault="00B10A07" w:rsidP="00FF4296">
      <w:pPr>
        <w:spacing w:line="240" w:lineRule="auto"/>
        <w:ind w:left="540"/>
        <w:jc w:val="both"/>
        <w:rPr>
          <w:rFonts w:eastAsia="Arial Unicode MS" w:cs="Arial"/>
          <w:sz w:val="14"/>
          <w:szCs w:val="14"/>
        </w:rPr>
      </w:pPr>
    </w:p>
    <w:p w14:paraId="4B8D5DA0" w14:textId="77777777" w:rsidR="0062092B" w:rsidRPr="00B10A07" w:rsidRDefault="0062092B" w:rsidP="00FF4296">
      <w:pPr>
        <w:spacing w:line="240" w:lineRule="auto"/>
        <w:ind w:left="540"/>
        <w:jc w:val="both"/>
        <w:rPr>
          <w:rFonts w:eastAsia="Arial Unicode MS" w:cs="Arial"/>
          <w:sz w:val="14"/>
          <w:szCs w:val="14"/>
        </w:rPr>
      </w:pPr>
    </w:p>
    <w:p w14:paraId="094D9B78" w14:textId="77777777" w:rsidR="0062092B" w:rsidRPr="00B10A07" w:rsidRDefault="0062092B" w:rsidP="00FF4296">
      <w:pPr>
        <w:spacing w:line="240" w:lineRule="auto"/>
        <w:ind w:left="540"/>
        <w:jc w:val="both"/>
        <w:rPr>
          <w:rFonts w:eastAsia="Arial Unicode MS" w:cs="Arial"/>
          <w:b/>
          <w:bCs/>
          <w:sz w:val="18"/>
          <w:szCs w:val="18"/>
        </w:rPr>
      </w:pPr>
      <w:r w:rsidRPr="00B10A07">
        <w:rPr>
          <w:rFonts w:eastAsia="Arial Unicode MS" w:cs="Arial"/>
          <w:b/>
          <w:bCs/>
          <w:sz w:val="18"/>
          <w:szCs w:val="18"/>
        </w:rPr>
        <w:t>Reversal of deferred tax assets</w:t>
      </w:r>
    </w:p>
    <w:p w14:paraId="015203FE" w14:textId="77777777" w:rsidR="0062092B" w:rsidRPr="00B10A07" w:rsidRDefault="0062092B" w:rsidP="00FF4296">
      <w:pPr>
        <w:spacing w:line="240" w:lineRule="auto"/>
        <w:ind w:left="540"/>
        <w:jc w:val="both"/>
        <w:rPr>
          <w:rFonts w:eastAsia="Arial Unicode MS" w:cs="Arial"/>
          <w:sz w:val="14"/>
          <w:szCs w:val="14"/>
        </w:rPr>
      </w:pPr>
    </w:p>
    <w:p w14:paraId="426FDFFF" w14:textId="77777777" w:rsidR="0062092B" w:rsidRPr="00B10A07" w:rsidRDefault="0062092B" w:rsidP="00FF4296">
      <w:pPr>
        <w:spacing w:line="240" w:lineRule="auto"/>
        <w:ind w:left="540"/>
        <w:jc w:val="both"/>
        <w:rPr>
          <w:rFonts w:eastAsia="Arial Unicode MS" w:cs="Arial"/>
          <w:sz w:val="18"/>
          <w:szCs w:val="18"/>
        </w:rPr>
      </w:pPr>
      <w:r w:rsidRPr="00B10A07">
        <w:rPr>
          <w:rFonts w:eastAsia="Arial Unicode MS" w:cs="Arial"/>
          <w:sz w:val="18"/>
          <w:szCs w:val="18"/>
        </w:rPr>
        <w:t xml:space="preserve">The Group has chosen to exclude information related to COVID-19 which causes uncertainty when considering </w:t>
      </w:r>
      <w:r w:rsidRPr="007F590C">
        <w:rPr>
          <w:rFonts w:eastAsia="Arial Unicode MS" w:cs="Arial"/>
          <w:spacing w:val="-4"/>
          <w:sz w:val="18"/>
          <w:szCs w:val="18"/>
        </w:rPr>
        <w:t>the sufficiency of future taxable profit for the purpose of assessing the utilisation of deductible temporary differences.</w:t>
      </w:r>
      <w:r w:rsidRPr="00B10A07">
        <w:rPr>
          <w:rFonts w:eastAsia="Arial Unicode MS" w:cs="Arial"/>
          <w:sz w:val="18"/>
          <w:szCs w:val="18"/>
        </w:rPr>
        <w:t xml:space="preserve"> Instead, the Group writes down the carrying amount of the deferred tax assets when it’s not probable that the future taxable profit will be available for utilising the deductible temporary differences.</w:t>
      </w:r>
    </w:p>
    <w:p w14:paraId="58F1005E" w14:textId="77777777" w:rsidR="0062092B" w:rsidRPr="00B10A07" w:rsidRDefault="0062092B" w:rsidP="00FF4296">
      <w:pPr>
        <w:spacing w:line="240" w:lineRule="auto"/>
        <w:ind w:left="540"/>
        <w:jc w:val="both"/>
        <w:rPr>
          <w:rFonts w:eastAsia="Arial Unicode MS" w:cs="Arial"/>
          <w:sz w:val="14"/>
          <w:szCs w:val="14"/>
        </w:rPr>
      </w:pPr>
    </w:p>
    <w:p w14:paraId="30A80D6F" w14:textId="77777777" w:rsidR="0062092B" w:rsidRPr="00B10A07" w:rsidRDefault="0062092B" w:rsidP="00FF4296">
      <w:pPr>
        <w:spacing w:line="240" w:lineRule="auto"/>
        <w:ind w:left="540"/>
        <w:jc w:val="both"/>
        <w:rPr>
          <w:rFonts w:eastAsia="Arial Unicode MS" w:cs="Arial"/>
          <w:b/>
          <w:bCs/>
          <w:sz w:val="18"/>
          <w:szCs w:val="18"/>
        </w:rPr>
      </w:pPr>
      <w:r w:rsidRPr="00B10A07">
        <w:rPr>
          <w:rFonts w:eastAsia="Arial Unicode MS" w:cs="Arial"/>
          <w:b/>
          <w:bCs/>
          <w:sz w:val="18"/>
          <w:szCs w:val="18"/>
        </w:rPr>
        <w:t>Impairment of assets</w:t>
      </w:r>
    </w:p>
    <w:p w14:paraId="3A183BC2" w14:textId="77777777" w:rsidR="0062092B" w:rsidRPr="00B10A07" w:rsidRDefault="0062092B" w:rsidP="00FF4296">
      <w:pPr>
        <w:spacing w:line="240" w:lineRule="auto"/>
        <w:ind w:left="540"/>
        <w:jc w:val="both"/>
        <w:rPr>
          <w:rFonts w:eastAsia="Arial Unicode MS" w:cs="Arial"/>
          <w:sz w:val="14"/>
          <w:szCs w:val="14"/>
        </w:rPr>
      </w:pPr>
    </w:p>
    <w:p w14:paraId="4EB9528C" w14:textId="77777777" w:rsidR="0062092B" w:rsidRPr="00B10A07" w:rsidRDefault="0062092B" w:rsidP="00FF4296">
      <w:pPr>
        <w:spacing w:line="240" w:lineRule="auto"/>
        <w:ind w:left="540"/>
        <w:jc w:val="both"/>
        <w:rPr>
          <w:rFonts w:eastAsia="Arial Unicode MS" w:cs="Arial"/>
          <w:sz w:val="18"/>
          <w:szCs w:val="18"/>
        </w:rPr>
      </w:pPr>
      <w:r w:rsidRPr="00B10A07">
        <w:rPr>
          <w:rFonts w:eastAsia="Arial Unicode MS" w:cs="Arial"/>
          <w:sz w:val="18"/>
          <w:szCs w:val="18"/>
        </w:rPr>
        <w:t>The Group has chosen to exclude information related to COVID-19 as an indication of the impairment of assets.</w:t>
      </w:r>
    </w:p>
    <w:p w14:paraId="36A0B33B" w14:textId="77777777" w:rsidR="0062092B" w:rsidRPr="00B10A07" w:rsidRDefault="0062092B" w:rsidP="00FF4296">
      <w:pPr>
        <w:spacing w:line="240" w:lineRule="auto"/>
        <w:ind w:left="540"/>
        <w:jc w:val="both"/>
        <w:rPr>
          <w:rFonts w:eastAsia="Arial Unicode MS" w:cs="Arial"/>
          <w:sz w:val="14"/>
          <w:szCs w:val="14"/>
        </w:rPr>
      </w:pPr>
    </w:p>
    <w:p w14:paraId="4E08A743" w14:textId="77777777" w:rsidR="00C6230E" w:rsidRPr="00B10A07" w:rsidRDefault="00C6230E" w:rsidP="00FF4296">
      <w:pPr>
        <w:spacing w:line="240" w:lineRule="auto"/>
        <w:ind w:left="540"/>
        <w:jc w:val="thaiDistribute"/>
        <w:rPr>
          <w:rFonts w:cs="Arial"/>
          <w:sz w:val="18"/>
          <w:lang w:val="en-US"/>
        </w:rPr>
      </w:pPr>
      <w:r w:rsidRPr="00B10A07">
        <w:rPr>
          <w:rFonts w:cs="Arial"/>
          <w:sz w:val="18"/>
          <w:lang w:val="en-US"/>
        </w:rPr>
        <w:t>Costs that are incurred unevenly during the financial year are anticipated or deferred in the interim report only if it would also be appropriate to anticipate or defer such costs at the end of the financial year.</w:t>
      </w:r>
    </w:p>
    <w:p w14:paraId="3D05A476" w14:textId="77777777" w:rsidR="00C6230E" w:rsidRPr="00B10A07" w:rsidRDefault="00C6230E" w:rsidP="00FF4296">
      <w:pPr>
        <w:spacing w:line="240" w:lineRule="auto"/>
        <w:ind w:left="540"/>
        <w:jc w:val="thaiDistribute"/>
        <w:rPr>
          <w:rFonts w:cs="Arial"/>
          <w:sz w:val="14"/>
          <w:szCs w:val="14"/>
          <w:lang w:val="en-US"/>
        </w:rPr>
      </w:pPr>
    </w:p>
    <w:p w14:paraId="1C8304A8" w14:textId="77777777" w:rsidR="00CA374D" w:rsidRPr="00B10A07" w:rsidRDefault="00C6230E" w:rsidP="00FF4296">
      <w:pPr>
        <w:spacing w:line="240" w:lineRule="auto"/>
        <w:ind w:left="540"/>
        <w:jc w:val="thaiDistribute"/>
        <w:rPr>
          <w:rFonts w:cs="Arial"/>
          <w:sz w:val="18"/>
          <w:lang w:val="en-US"/>
        </w:rPr>
      </w:pPr>
      <w:r w:rsidRPr="00B10A07">
        <w:rPr>
          <w:rFonts w:cs="Arial"/>
          <w:sz w:val="18"/>
          <w:lang w:val="en-US"/>
        </w:rPr>
        <w:t>Taxes on income in the interim periods are accrued using the tax rate that would be applicable to expected total annual profit or loss.</w:t>
      </w:r>
    </w:p>
    <w:p w14:paraId="695666F0" w14:textId="77777777" w:rsidR="0062092B" w:rsidRPr="00B10A07" w:rsidRDefault="0062092B" w:rsidP="00FF4296">
      <w:pPr>
        <w:spacing w:line="240" w:lineRule="auto"/>
        <w:ind w:left="540"/>
        <w:jc w:val="thaiDistribute"/>
        <w:rPr>
          <w:rFonts w:cs="Arial"/>
          <w:sz w:val="14"/>
          <w:szCs w:val="14"/>
          <w:lang w:val="en-US"/>
        </w:rPr>
      </w:pPr>
    </w:p>
    <w:p w14:paraId="32B7F116" w14:textId="77777777" w:rsidR="00B10A07" w:rsidRPr="00320FA7" w:rsidRDefault="00B10A07" w:rsidP="00FF4296">
      <w:pPr>
        <w:spacing w:line="240" w:lineRule="auto"/>
        <w:ind w:left="540"/>
        <w:jc w:val="thaiDistribute"/>
        <w:rPr>
          <w:rFonts w:cs="Arial"/>
          <w:sz w:val="14"/>
          <w:szCs w:val="14"/>
          <w:lang w:val="en-US"/>
        </w:rPr>
      </w:pPr>
    </w:p>
    <w:p w14:paraId="55A8A20C" w14:textId="77777777" w:rsidR="0062092B" w:rsidRPr="006C3DDE" w:rsidRDefault="0062092B" w:rsidP="004D4398">
      <w:pPr>
        <w:spacing w:line="240" w:lineRule="auto"/>
        <w:ind w:left="540" w:hanging="540"/>
        <w:jc w:val="both"/>
        <w:rPr>
          <w:rFonts w:cs="Arial"/>
          <w:b/>
          <w:bCs/>
          <w:sz w:val="18"/>
        </w:rPr>
      </w:pPr>
      <w:r w:rsidRPr="006C3DDE">
        <w:rPr>
          <w:rFonts w:cs="Arial"/>
          <w:b/>
          <w:bCs/>
          <w:sz w:val="18"/>
        </w:rPr>
        <w:t>5</w:t>
      </w:r>
      <w:r w:rsidRPr="006C3DDE">
        <w:rPr>
          <w:rFonts w:cs="Arial"/>
          <w:b/>
          <w:bCs/>
          <w:sz w:val="18"/>
        </w:rPr>
        <w:tab/>
        <w:t>Adoption of new financial reporting standards and changes in accounting policies</w:t>
      </w:r>
    </w:p>
    <w:p w14:paraId="415D8405" w14:textId="77777777" w:rsidR="0062092B" w:rsidRPr="006C3DDE" w:rsidRDefault="0062092B" w:rsidP="00FF4296">
      <w:pPr>
        <w:spacing w:line="240" w:lineRule="auto"/>
        <w:ind w:left="540"/>
        <w:jc w:val="both"/>
        <w:rPr>
          <w:rFonts w:eastAsia="Arial Unicode MS" w:cs="Arial"/>
          <w:sz w:val="14"/>
          <w:szCs w:val="14"/>
        </w:rPr>
      </w:pPr>
    </w:p>
    <w:p w14:paraId="3B9E8F9B" w14:textId="77777777" w:rsidR="00CA374D" w:rsidRPr="006C3DDE" w:rsidRDefault="00CA374D" w:rsidP="00FF4296">
      <w:pPr>
        <w:spacing w:line="240" w:lineRule="auto"/>
        <w:ind w:left="540"/>
        <w:jc w:val="both"/>
        <w:rPr>
          <w:rFonts w:eastAsia="Arial Unicode MS" w:cs="Arial"/>
          <w:sz w:val="14"/>
          <w:szCs w:val="14"/>
        </w:rPr>
      </w:pPr>
    </w:p>
    <w:p w14:paraId="4CF7F457" w14:textId="77777777" w:rsidR="0062092B" w:rsidRPr="006C3DDE" w:rsidRDefault="0062092B" w:rsidP="00FF4296">
      <w:pPr>
        <w:spacing w:line="240" w:lineRule="auto"/>
        <w:ind w:left="540"/>
        <w:jc w:val="both"/>
        <w:rPr>
          <w:rFonts w:eastAsia="Arial Unicode MS" w:cs="Arial"/>
          <w:color w:val="000000"/>
          <w:sz w:val="18"/>
          <w:szCs w:val="18"/>
        </w:rPr>
      </w:pPr>
      <w:r w:rsidRPr="006C3DDE">
        <w:rPr>
          <w:rFonts w:cs="Arial"/>
          <w:spacing w:val="-4"/>
          <w:sz w:val="18"/>
          <w:szCs w:val="18"/>
        </w:rPr>
        <w:t>The Group has adopted financial reporting standards relating to financial instruments (TAS 32, TFRS 7 and TFRS 9)</w:t>
      </w:r>
      <w:r w:rsidRPr="006C3DDE">
        <w:rPr>
          <w:rFonts w:cs="Arial"/>
          <w:sz w:val="18"/>
          <w:szCs w:val="18"/>
        </w:rPr>
        <w:t xml:space="preserve"> and leases standard (TFRS 16) retrospectively from </w:t>
      </w:r>
      <w:proofErr w:type="gramStart"/>
      <w:r w:rsidRPr="006C3DDE">
        <w:rPr>
          <w:rFonts w:cs="Arial"/>
          <w:sz w:val="18"/>
          <w:szCs w:val="18"/>
        </w:rPr>
        <w:t>1 January 2020, but</w:t>
      </w:r>
      <w:proofErr w:type="gramEnd"/>
      <w:r w:rsidRPr="006C3DDE">
        <w:rPr>
          <w:rFonts w:cs="Arial"/>
          <w:sz w:val="18"/>
          <w:szCs w:val="18"/>
        </w:rPr>
        <w:t xml:space="preserve"> has not restated comparatives for the 201</w:t>
      </w:r>
      <w:r w:rsidR="005B0DDF" w:rsidRPr="006C3DDE">
        <w:rPr>
          <w:rFonts w:cs="Arial"/>
          <w:sz w:val="18"/>
          <w:szCs w:val="18"/>
        </w:rPr>
        <w:t>9</w:t>
      </w:r>
      <w:r w:rsidRPr="006C3DDE">
        <w:rPr>
          <w:rFonts w:cs="Arial"/>
          <w:sz w:val="18"/>
          <w:szCs w:val="18"/>
        </w:rPr>
        <w:t xml:space="preserve"> reporting period, as permitted in the standards. The reclassifications and adjustments arising from the new requirements are therefore recognised in the opening statement of financial position on 1 January 2020.</w:t>
      </w:r>
    </w:p>
    <w:p w14:paraId="5F658EF0" w14:textId="77777777" w:rsidR="0062092B" w:rsidRPr="006C3DDE" w:rsidRDefault="0062092B" w:rsidP="00FF4296">
      <w:pPr>
        <w:spacing w:line="240" w:lineRule="auto"/>
        <w:ind w:left="540"/>
        <w:jc w:val="both"/>
        <w:rPr>
          <w:rFonts w:eastAsia="Arial Unicode MS" w:cs="Arial"/>
          <w:sz w:val="14"/>
          <w:szCs w:val="14"/>
        </w:rPr>
      </w:pPr>
    </w:p>
    <w:p w14:paraId="56296527" w14:textId="77777777" w:rsidR="0062092B" w:rsidRPr="006C3DDE" w:rsidRDefault="0062092B" w:rsidP="00FF4296">
      <w:pPr>
        <w:spacing w:line="240" w:lineRule="auto"/>
        <w:ind w:left="540"/>
        <w:jc w:val="thaiDistribute"/>
        <w:rPr>
          <w:rFonts w:eastAsia="Arial Unicode MS" w:cs="Arial"/>
          <w:color w:val="000000"/>
          <w:sz w:val="18"/>
          <w:szCs w:val="18"/>
        </w:rPr>
      </w:pPr>
      <w:r w:rsidRPr="006C3DDE">
        <w:rPr>
          <w:rFonts w:eastAsia="Arial Unicode MS" w:cs="Arial"/>
          <w:color w:val="000000"/>
          <w:sz w:val="18"/>
          <w:szCs w:val="18"/>
        </w:rPr>
        <w:t xml:space="preserve">The following tables show the adjustments made to the amounts recognised in each line item in the statement of </w:t>
      </w:r>
      <w:r w:rsidRPr="006C3DDE">
        <w:rPr>
          <w:rFonts w:eastAsia="Arial Unicode MS" w:cs="Arial"/>
          <w:spacing w:val="-6"/>
          <w:sz w:val="18"/>
          <w:szCs w:val="18"/>
        </w:rPr>
        <w:t>financial position upon adoption of the financial reporting standards relate to financial instruments</w:t>
      </w:r>
      <w:r w:rsidRPr="006C3DDE">
        <w:rPr>
          <w:rFonts w:eastAsia="Arial Unicode MS" w:cs="Arial"/>
          <w:spacing w:val="-6"/>
          <w:sz w:val="18"/>
          <w:szCs w:val="18"/>
          <w:cs/>
        </w:rPr>
        <w:t xml:space="preserve"> </w:t>
      </w:r>
      <w:r w:rsidRPr="006C3DDE">
        <w:rPr>
          <w:rFonts w:eastAsia="Arial Unicode MS" w:cs="Arial"/>
          <w:spacing w:val="-6"/>
          <w:sz w:val="18"/>
          <w:szCs w:val="18"/>
        </w:rPr>
        <w:t>(TAS 32 and TFRS 9</w:t>
      </w:r>
      <w:r w:rsidRPr="006C3DDE">
        <w:rPr>
          <w:rFonts w:eastAsia="Arial Unicode MS" w:cs="Arial"/>
          <w:color w:val="000000"/>
          <w:spacing w:val="-4"/>
          <w:sz w:val="18"/>
          <w:szCs w:val="18"/>
        </w:rPr>
        <w:t>)</w:t>
      </w:r>
      <w:r w:rsidRPr="006C3DDE">
        <w:rPr>
          <w:rFonts w:eastAsia="Arial Unicode MS" w:cs="Arial"/>
          <w:color w:val="000000"/>
          <w:sz w:val="18"/>
          <w:szCs w:val="18"/>
        </w:rPr>
        <w:t xml:space="preserve"> and leases standard (TFRS 16):</w:t>
      </w:r>
    </w:p>
    <w:p w14:paraId="0D1A6C74" w14:textId="77777777" w:rsidR="00F10049" w:rsidRPr="006C3DDE" w:rsidRDefault="00F10049" w:rsidP="00FF4296">
      <w:pPr>
        <w:spacing w:line="240" w:lineRule="auto"/>
        <w:ind w:left="540"/>
        <w:jc w:val="thaiDistribute"/>
        <w:rPr>
          <w:rFonts w:eastAsia="Arial Unicode MS" w:cs="Arial"/>
          <w:color w:val="000000"/>
          <w:sz w:val="14"/>
          <w:szCs w:val="14"/>
        </w:rPr>
      </w:pPr>
    </w:p>
    <w:tbl>
      <w:tblPr>
        <w:tblW w:w="9450" w:type="dxa"/>
        <w:tblLayout w:type="fixed"/>
        <w:tblLook w:val="0600" w:firstRow="0" w:lastRow="0" w:firstColumn="0" w:lastColumn="0" w:noHBand="1" w:noVBand="1"/>
      </w:tblPr>
      <w:tblGrid>
        <w:gridCol w:w="2250"/>
        <w:gridCol w:w="1440"/>
        <w:gridCol w:w="1440"/>
        <w:gridCol w:w="1440"/>
        <w:gridCol w:w="1440"/>
        <w:gridCol w:w="1440"/>
      </w:tblGrid>
      <w:tr w:rsidR="007E3D66" w:rsidRPr="007E3D66" w14:paraId="09DB112E" w14:textId="77777777" w:rsidTr="007E3D66">
        <w:trPr>
          <w:cantSplit/>
        </w:trPr>
        <w:tc>
          <w:tcPr>
            <w:tcW w:w="2250" w:type="dxa"/>
            <w:shd w:val="clear" w:color="auto" w:fill="FFFFFF"/>
            <w:vAlign w:val="bottom"/>
          </w:tcPr>
          <w:p w14:paraId="20D0EB48" w14:textId="77777777" w:rsidR="007E3D66" w:rsidRPr="007E3D66" w:rsidRDefault="007E3D66" w:rsidP="007E3D66">
            <w:pPr>
              <w:spacing w:line="180" w:lineRule="exact"/>
              <w:ind w:left="432" w:right="-108"/>
              <w:rPr>
                <w:rFonts w:eastAsia="Arial Unicode MS" w:cs="Arial"/>
                <w:b/>
                <w:bCs/>
                <w:color w:val="000000" w:themeColor="text1"/>
                <w:spacing w:val="-4"/>
                <w:sz w:val="14"/>
                <w:szCs w:val="14"/>
                <w:lang w:bidi="ar-SA"/>
              </w:rPr>
            </w:pPr>
            <w:bookmarkStart w:id="0" w:name="_Hlk39668196"/>
            <w:bookmarkStart w:id="1" w:name="_Hlk34686073"/>
          </w:p>
        </w:tc>
        <w:tc>
          <w:tcPr>
            <w:tcW w:w="7200" w:type="dxa"/>
            <w:gridSpan w:val="5"/>
            <w:shd w:val="clear" w:color="auto" w:fill="FFFFFF"/>
            <w:vAlign w:val="bottom"/>
          </w:tcPr>
          <w:p w14:paraId="268650EB" w14:textId="2E7C496B" w:rsidR="007E3D66" w:rsidRPr="007E3D66" w:rsidRDefault="007E3D66" w:rsidP="007E3D66">
            <w:pPr>
              <w:pBdr>
                <w:bottom w:val="single" w:sz="4" w:space="1" w:color="auto"/>
              </w:pBdr>
              <w:spacing w:line="180" w:lineRule="exact"/>
              <w:ind w:left="-29" w:right="-72"/>
              <w:jc w:val="center"/>
              <w:rPr>
                <w:rFonts w:eastAsia="Arial Unicode MS" w:cs="Arial"/>
                <w:b/>
                <w:bCs/>
                <w:color w:val="000000" w:themeColor="text1"/>
                <w:sz w:val="14"/>
                <w:szCs w:val="14"/>
                <w:lang w:bidi="ar-SA"/>
              </w:rPr>
            </w:pPr>
            <w:r w:rsidRPr="007E3D66">
              <w:rPr>
                <w:rFonts w:eastAsia="Arial Unicode MS" w:cs="Arial"/>
                <w:b/>
                <w:bCs/>
                <w:sz w:val="14"/>
                <w:szCs w:val="14"/>
              </w:rPr>
              <w:t>Consolidated financial information</w:t>
            </w:r>
          </w:p>
        </w:tc>
      </w:tr>
      <w:tr w:rsidR="007E3D66" w:rsidRPr="007E3D66" w14:paraId="14241703" w14:textId="77777777" w:rsidTr="007E3D66">
        <w:trPr>
          <w:cantSplit/>
        </w:trPr>
        <w:tc>
          <w:tcPr>
            <w:tcW w:w="2250" w:type="dxa"/>
            <w:vMerge w:val="restart"/>
            <w:shd w:val="clear" w:color="auto" w:fill="FFFFFF"/>
            <w:vAlign w:val="bottom"/>
          </w:tcPr>
          <w:p w14:paraId="451EF1D3"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lang w:bidi="ar-SA"/>
              </w:rPr>
            </w:pPr>
          </w:p>
        </w:tc>
        <w:tc>
          <w:tcPr>
            <w:tcW w:w="1440" w:type="dxa"/>
            <w:shd w:val="clear" w:color="auto" w:fill="FFFFFF"/>
            <w:vAlign w:val="bottom"/>
          </w:tcPr>
          <w:p w14:paraId="4F300411" w14:textId="2BF759EB" w:rsidR="006C3DDE" w:rsidRPr="007E3D66" w:rsidRDefault="006C3DDE" w:rsidP="007E3D66">
            <w:pPr>
              <w:spacing w:line="180" w:lineRule="exact"/>
              <w:ind w:left="-29" w:right="-72"/>
              <w:jc w:val="right"/>
              <w:rPr>
                <w:rFonts w:eastAsia="Arial Unicode MS" w:cs="Arial"/>
                <w:b/>
                <w:bCs/>
                <w:color w:val="000000" w:themeColor="text1"/>
                <w:sz w:val="14"/>
                <w:szCs w:val="14"/>
              </w:rPr>
            </w:pPr>
            <w:r w:rsidRPr="007E3D66">
              <w:rPr>
                <w:rFonts w:eastAsia="Arial Unicode MS" w:cs="Arial"/>
                <w:b/>
                <w:bCs/>
                <w:color w:val="000000" w:themeColor="text1"/>
                <w:sz w:val="14"/>
                <w:szCs w:val="14"/>
              </w:rPr>
              <w:t>At</w:t>
            </w:r>
          </w:p>
          <w:p w14:paraId="0018E6E8" w14:textId="77777777" w:rsidR="006C3DDE" w:rsidRPr="007E3D66" w:rsidRDefault="006C3DDE" w:rsidP="007E3D66">
            <w:pPr>
              <w:spacing w:line="180" w:lineRule="exact"/>
              <w:ind w:left="-29" w:right="-72"/>
              <w:jc w:val="right"/>
              <w:rPr>
                <w:rFonts w:eastAsia="Arial Unicode MS" w:cs="Arial"/>
                <w:b/>
                <w:bCs/>
                <w:color w:val="000000" w:themeColor="text1"/>
                <w:sz w:val="14"/>
                <w:szCs w:val="14"/>
              </w:rPr>
            </w:pPr>
            <w:r w:rsidRPr="007E3D66">
              <w:rPr>
                <w:rFonts w:eastAsia="Arial Unicode MS" w:cs="Arial"/>
                <w:b/>
                <w:bCs/>
                <w:color w:val="000000" w:themeColor="text1"/>
                <w:sz w:val="14"/>
                <w:szCs w:val="14"/>
              </w:rPr>
              <w:t>31 December 2019</w:t>
            </w:r>
          </w:p>
          <w:p w14:paraId="565F06E1" w14:textId="77777777" w:rsidR="006C3DDE" w:rsidRPr="007E3D66" w:rsidRDefault="006C3DDE" w:rsidP="007E3D66">
            <w:pPr>
              <w:spacing w:line="180" w:lineRule="exact"/>
              <w:ind w:left="-29" w:right="-72"/>
              <w:jc w:val="right"/>
              <w:rPr>
                <w:rFonts w:eastAsia="Arial Unicode MS" w:cs="Arial"/>
                <w:i/>
                <w:iCs/>
                <w:color w:val="000000" w:themeColor="text1"/>
                <w:sz w:val="14"/>
                <w:szCs w:val="14"/>
                <w:lang w:bidi="ar-SA"/>
              </w:rPr>
            </w:pPr>
            <w:r w:rsidRPr="007E3D66">
              <w:rPr>
                <w:rFonts w:eastAsia="Arial Unicode MS" w:cs="Arial"/>
                <w:b/>
                <w:bCs/>
                <w:color w:val="000000" w:themeColor="text1"/>
                <w:sz w:val="14"/>
                <w:szCs w:val="14"/>
              </w:rPr>
              <w:t>Previously reported</w:t>
            </w:r>
          </w:p>
        </w:tc>
        <w:tc>
          <w:tcPr>
            <w:tcW w:w="1440" w:type="dxa"/>
            <w:shd w:val="clear" w:color="auto" w:fill="FFFFFF"/>
            <w:vAlign w:val="bottom"/>
          </w:tcPr>
          <w:p w14:paraId="533D5DC1" w14:textId="609EF3D7" w:rsidR="007E3D66" w:rsidRPr="007E3D66" w:rsidRDefault="00BC0B60" w:rsidP="007E3D66">
            <w:pPr>
              <w:spacing w:line="180" w:lineRule="exact"/>
              <w:ind w:left="-29" w:right="-72"/>
              <w:jc w:val="right"/>
              <w:rPr>
                <w:rFonts w:eastAsia="Arial Unicode MS" w:cs="Arial"/>
                <w:b/>
                <w:bCs/>
                <w:color w:val="000000" w:themeColor="text1"/>
                <w:sz w:val="14"/>
                <w:szCs w:val="14"/>
              </w:rPr>
            </w:pPr>
            <w:r>
              <w:rPr>
                <w:rFonts w:eastAsia="Arial Unicode MS" w:cs="Arial"/>
                <w:b/>
                <w:bCs/>
                <w:color w:val="000000" w:themeColor="text1"/>
                <w:sz w:val="14"/>
                <w:szCs w:val="14"/>
              </w:rPr>
              <w:t>Change in presentation</w:t>
            </w:r>
          </w:p>
          <w:p w14:paraId="02FEA524" w14:textId="4B414D42"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(Note 6)</w:t>
            </w:r>
          </w:p>
        </w:tc>
        <w:tc>
          <w:tcPr>
            <w:tcW w:w="1440" w:type="dxa"/>
            <w:shd w:val="clear" w:color="auto" w:fill="FFFFFF"/>
            <w:vAlign w:val="bottom"/>
          </w:tcPr>
          <w:p w14:paraId="1697D336" w14:textId="7A6B573C"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 xml:space="preserve">TAS 32 </w:t>
            </w:r>
            <w:r w:rsidRPr="007E3D66">
              <w:rPr>
                <w:rFonts w:eastAsia="Arial Unicode MS" w:cs="Arial"/>
                <w:b/>
                <w:bCs/>
                <w:color w:val="000000" w:themeColor="text1"/>
                <w:sz w:val="14"/>
                <w:szCs w:val="14"/>
              </w:rPr>
              <w:t>and</w:t>
            </w:r>
            <w:r w:rsidRPr="007E3D66">
              <w:rPr>
                <w:rFonts w:eastAsia="Arial Unicode MS" w:cs="Arial"/>
                <w:b/>
                <w:bCs/>
                <w:color w:val="000000" w:themeColor="text1"/>
                <w:sz w:val="14"/>
                <w:szCs w:val="14"/>
                <w:cs/>
              </w:rPr>
              <w:t xml:space="preserve"> </w:t>
            </w:r>
            <w:r w:rsidRPr="007E3D66">
              <w:rPr>
                <w:rFonts w:eastAsia="Arial Unicode MS" w:cs="Arial"/>
                <w:b/>
                <w:bCs/>
                <w:color w:val="000000" w:themeColor="text1"/>
                <w:sz w:val="14"/>
                <w:szCs w:val="14"/>
                <w:lang w:bidi="ar-SA"/>
              </w:rPr>
              <w:t xml:space="preserve">TFRS 9 </w:t>
            </w:r>
            <w:r w:rsidRPr="007E3D66">
              <w:rPr>
                <w:rFonts w:eastAsia="Arial Unicode MS" w:cs="Arial"/>
                <w:b/>
                <w:bCs/>
                <w:color w:val="000000" w:themeColor="text1"/>
                <w:sz w:val="14"/>
                <w:szCs w:val="14"/>
              </w:rPr>
              <w:t>Reclassifications and adjustments</w:t>
            </w:r>
          </w:p>
        </w:tc>
        <w:tc>
          <w:tcPr>
            <w:tcW w:w="1440" w:type="dxa"/>
            <w:shd w:val="clear" w:color="auto" w:fill="FFFFFF"/>
            <w:vAlign w:val="bottom"/>
          </w:tcPr>
          <w:p w14:paraId="598E8E31" w14:textId="77777777"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TFRS 16</w:t>
            </w:r>
          </w:p>
          <w:p w14:paraId="4CF1C3E5" w14:textId="77777777"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Reclassifications and adjustments</w:t>
            </w:r>
          </w:p>
        </w:tc>
        <w:tc>
          <w:tcPr>
            <w:tcW w:w="1440" w:type="dxa"/>
            <w:shd w:val="clear" w:color="auto" w:fill="FFFFFF"/>
            <w:vAlign w:val="bottom"/>
          </w:tcPr>
          <w:p w14:paraId="71F4F6B7" w14:textId="233DC25B"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At</w:t>
            </w:r>
          </w:p>
          <w:p w14:paraId="5DA9B21B" w14:textId="77777777"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1 January 2020</w:t>
            </w:r>
          </w:p>
          <w:p w14:paraId="522297BD" w14:textId="77777777"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Restated</w:t>
            </w:r>
          </w:p>
        </w:tc>
      </w:tr>
      <w:tr w:rsidR="007E3D66" w:rsidRPr="007E3D66" w14:paraId="58299C04" w14:textId="77777777" w:rsidTr="007E3D66">
        <w:trPr>
          <w:cantSplit/>
        </w:trPr>
        <w:tc>
          <w:tcPr>
            <w:tcW w:w="2250" w:type="dxa"/>
            <w:vMerge/>
            <w:shd w:val="clear" w:color="auto" w:fill="FFFFFF"/>
            <w:vAlign w:val="bottom"/>
          </w:tcPr>
          <w:p w14:paraId="47939067" w14:textId="77777777" w:rsidR="006C3DDE" w:rsidRPr="007E3D66" w:rsidRDefault="006C3DDE" w:rsidP="007E3D66">
            <w:pPr>
              <w:spacing w:line="180" w:lineRule="exact"/>
              <w:ind w:left="432" w:right="-108"/>
              <w:jc w:val="thaiDistribute"/>
              <w:rPr>
                <w:rFonts w:eastAsia="Arial Unicode MS" w:cs="Arial"/>
                <w:b/>
                <w:bCs/>
                <w:color w:val="000000" w:themeColor="text1"/>
                <w:spacing w:val="-4"/>
                <w:sz w:val="14"/>
                <w:szCs w:val="14"/>
                <w:lang w:bidi="ar-SA"/>
              </w:rPr>
            </w:pPr>
          </w:p>
        </w:tc>
        <w:tc>
          <w:tcPr>
            <w:tcW w:w="1440" w:type="dxa"/>
            <w:shd w:val="clear" w:color="auto" w:fill="FFFFFF"/>
            <w:vAlign w:val="bottom"/>
          </w:tcPr>
          <w:p w14:paraId="03178FBF" w14:textId="77777777" w:rsidR="006C3DDE" w:rsidRPr="007E3D66" w:rsidRDefault="006C3DDE" w:rsidP="007E3D66">
            <w:pPr>
              <w:pBdr>
                <w:bottom w:val="single" w:sz="4" w:space="1" w:color="auto"/>
              </w:pBd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Baht</w:t>
            </w:r>
          </w:p>
        </w:tc>
        <w:tc>
          <w:tcPr>
            <w:tcW w:w="1440" w:type="dxa"/>
            <w:shd w:val="clear" w:color="auto" w:fill="FFFFFF"/>
            <w:vAlign w:val="bottom"/>
          </w:tcPr>
          <w:p w14:paraId="1641900A" w14:textId="495242C2" w:rsidR="006C3DDE" w:rsidRPr="007E3D66" w:rsidRDefault="006C3DDE" w:rsidP="007E3D66">
            <w:pPr>
              <w:pBdr>
                <w:bottom w:val="single" w:sz="4" w:space="1" w:color="auto"/>
              </w:pBd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Baht</w:t>
            </w:r>
          </w:p>
        </w:tc>
        <w:tc>
          <w:tcPr>
            <w:tcW w:w="1440" w:type="dxa"/>
            <w:shd w:val="clear" w:color="auto" w:fill="FFFFFF"/>
            <w:vAlign w:val="bottom"/>
          </w:tcPr>
          <w:p w14:paraId="39F23B13" w14:textId="7E1211CB" w:rsidR="006C3DDE" w:rsidRPr="007E3D66" w:rsidRDefault="006C3DDE" w:rsidP="007E3D66">
            <w:pPr>
              <w:pBdr>
                <w:bottom w:val="single" w:sz="4" w:space="1" w:color="auto"/>
              </w:pBd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Baht</w:t>
            </w:r>
          </w:p>
        </w:tc>
        <w:tc>
          <w:tcPr>
            <w:tcW w:w="1440" w:type="dxa"/>
            <w:shd w:val="clear" w:color="auto" w:fill="FFFFFF"/>
            <w:vAlign w:val="bottom"/>
          </w:tcPr>
          <w:p w14:paraId="1CD11396" w14:textId="77777777" w:rsidR="006C3DDE" w:rsidRPr="007E3D66" w:rsidRDefault="006C3DDE" w:rsidP="007E3D66">
            <w:pPr>
              <w:pBdr>
                <w:bottom w:val="single" w:sz="4" w:space="1" w:color="auto"/>
              </w:pBd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Baht</w:t>
            </w:r>
          </w:p>
        </w:tc>
        <w:tc>
          <w:tcPr>
            <w:tcW w:w="1440" w:type="dxa"/>
            <w:shd w:val="clear" w:color="auto" w:fill="FFFFFF"/>
            <w:vAlign w:val="bottom"/>
            <w:hideMark/>
          </w:tcPr>
          <w:p w14:paraId="1BE91725" w14:textId="77777777" w:rsidR="006C3DDE" w:rsidRPr="007E3D66" w:rsidRDefault="006C3DDE" w:rsidP="007E3D66">
            <w:pPr>
              <w:pBdr>
                <w:bottom w:val="single" w:sz="4" w:space="1" w:color="auto"/>
              </w:pBdr>
              <w:spacing w:line="180" w:lineRule="exact"/>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Baht</w:t>
            </w:r>
          </w:p>
        </w:tc>
      </w:tr>
      <w:tr w:rsidR="007E3D66" w:rsidRPr="007E3D66" w14:paraId="7FC05491" w14:textId="77777777" w:rsidTr="007E3D66">
        <w:trPr>
          <w:cantSplit/>
        </w:trPr>
        <w:tc>
          <w:tcPr>
            <w:tcW w:w="2250" w:type="dxa"/>
            <w:shd w:val="clear" w:color="auto" w:fill="auto"/>
            <w:vAlign w:val="bottom"/>
          </w:tcPr>
          <w:p w14:paraId="3A103C88"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cs/>
              </w:rPr>
            </w:pPr>
            <w:r w:rsidRPr="007E3D66">
              <w:rPr>
                <w:rFonts w:eastAsia="Arial Unicode MS" w:cs="Arial"/>
                <w:b/>
                <w:bCs/>
                <w:color w:val="000000" w:themeColor="text1"/>
                <w:spacing w:val="-4"/>
                <w:sz w:val="14"/>
                <w:szCs w:val="14"/>
              </w:rPr>
              <w:t>Assets</w:t>
            </w:r>
          </w:p>
        </w:tc>
        <w:tc>
          <w:tcPr>
            <w:tcW w:w="1440" w:type="dxa"/>
            <w:vAlign w:val="bottom"/>
          </w:tcPr>
          <w:p w14:paraId="1BEEFB8F" w14:textId="77777777"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p>
        </w:tc>
        <w:tc>
          <w:tcPr>
            <w:tcW w:w="1440" w:type="dxa"/>
            <w:vAlign w:val="bottom"/>
          </w:tcPr>
          <w:p w14:paraId="735E135D" w14:textId="77777777"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p>
        </w:tc>
        <w:tc>
          <w:tcPr>
            <w:tcW w:w="1440" w:type="dxa"/>
            <w:vAlign w:val="bottom"/>
          </w:tcPr>
          <w:p w14:paraId="3A3561BC" w14:textId="1D7A2EB2"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p>
        </w:tc>
        <w:tc>
          <w:tcPr>
            <w:tcW w:w="1440" w:type="dxa"/>
            <w:shd w:val="clear" w:color="auto" w:fill="auto"/>
            <w:vAlign w:val="bottom"/>
          </w:tcPr>
          <w:p w14:paraId="2CF33966" w14:textId="77777777"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p>
        </w:tc>
        <w:tc>
          <w:tcPr>
            <w:tcW w:w="1440" w:type="dxa"/>
            <w:shd w:val="clear" w:color="auto" w:fill="auto"/>
            <w:vAlign w:val="bottom"/>
          </w:tcPr>
          <w:p w14:paraId="09EDB834" w14:textId="77777777" w:rsidR="006C3DDE" w:rsidRPr="007E3D66" w:rsidRDefault="006C3DDE" w:rsidP="007E3D66">
            <w:pPr>
              <w:spacing w:line="180" w:lineRule="exact"/>
              <w:ind w:left="-29" w:right="-72"/>
              <w:jc w:val="right"/>
              <w:rPr>
                <w:rFonts w:eastAsia="Arial Unicode MS" w:cs="Arial"/>
                <w:b/>
                <w:bCs/>
                <w:color w:val="000000" w:themeColor="text1"/>
                <w:sz w:val="14"/>
                <w:szCs w:val="14"/>
                <w:lang w:bidi="ar-SA"/>
              </w:rPr>
            </w:pPr>
          </w:p>
        </w:tc>
      </w:tr>
      <w:tr w:rsidR="007E3D66" w:rsidRPr="007E3D66" w14:paraId="35ED8275" w14:textId="77777777" w:rsidTr="007E3D66">
        <w:trPr>
          <w:cantSplit/>
        </w:trPr>
        <w:tc>
          <w:tcPr>
            <w:tcW w:w="2250" w:type="dxa"/>
            <w:shd w:val="clear" w:color="auto" w:fill="auto"/>
            <w:vAlign w:val="bottom"/>
          </w:tcPr>
          <w:p w14:paraId="107928ED" w14:textId="77777777" w:rsidR="006C3DDE" w:rsidRPr="007E3D66" w:rsidRDefault="006C3DDE" w:rsidP="007E3D66">
            <w:pPr>
              <w:spacing w:line="100" w:lineRule="exact"/>
              <w:ind w:left="432" w:right="-108"/>
              <w:rPr>
                <w:rFonts w:eastAsia="Arial Unicode MS" w:cs="Arial"/>
                <w:b/>
                <w:bCs/>
                <w:color w:val="000000" w:themeColor="text1"/>
                <w:spacing w:val="-4"/>
                <w:sz w:val="10"/>
                <w:szCs w:val="10"/>
                <w:cs/>
              </w:rPr>
            </w:pPr>
          </w:p>
        </w:tc>
        <w:tc>
          <w:tcPr>
            <w:tcW w:w="1440" w:type="dxa"/>
            <w:vAlign w:val="bottom"/>
          </w:tcPr>
          <w:p w14:paraId="1323D575" w14:textId="77777777" w:rsidR="006C3DDE" w:rsidRPr="007E3D66" w:rsidRDefault="006C3DDE" w:rsidP="007E3D66">
            <w:pPr>
              <w:spacing w:line="100" w:lineRule="exact"/>
              <w:ind w:left="-29" w:right="-72"/>
              <w:jc w:val="right"/>
              <w:rPr>
                <w:rFonts w:eastAsia="Arial Unicode MS" w:cs="Arial"/>
                <w:b/>
                <w:bCs/>
                <w:color w:val="000000" w:themeColor="text1"/>
                <w:sz w:val="10"/>
                <w:szCs w:val="10"/>
                <w:lang w:bidi="ar-SA"/>
              </w:rPr>
            </w:pPr>
          </w:p>
        </w:tc>
        <w:tc>
          <w:tcPr>
            <w:tcW w:w="1440" w:type="dxa"/>
            <w:vAlign w:val="bottom"/>
          </w:tcPr>
          <w:p w14:paraId="29BB3543" w14:textId="77777777" w:rsidR="006C3DDE" w:rsidRPr="007E3D66" w:rsidRDefault="006C3DDE" w:rsidP="007E3D66">
            <w:pPr>
              <w:spacing w:line="100" w:lineRule="exact"/>
              <w:ind w:left="-29" w:right="-72"/>
              <w:jc w:val="right"/>
              <w:rPr>
                <w:rFonts w:eastAsia="Arial Unicode MS" w:cs="Arial"/>
                <w:b/>
                <w:bCs/>
                <w:color w:val="000000" w:themeColor="text1"/>
                <w:sz w:val="10"/>
                <w:szCs w:val="10"/>
                <w:lang w:bidi="ar-SA"/>
              </w:rPr>
            </w:pPr>
          </w:p>
        </w:tc>
        <w:tc>
          <w:tcPr>
            <w:tcW w:w="1440" w:type="dxa"/>
            <w:vAlign w:val="bottom"/>
          </w:tcPr>
          <w:p w14:paraId="60C0964F" w14:textId="7B19D988" w:rsidR="006C3DDE" w:rsidRPr="007E3D66" w:rsidRDefault="006C3DDE" w:rsidP="007E3D66">
            <w:pPr>
              <w:spacing w:line="100" w:lineRule="exact"/>
              <w:ind w:left="-29" w:right="-72"/>
              <w:jc w:val="right"/>
              <w:rPr>
                <w:rFonts w:eastAsia="Arial Unicode MS" w:cs="Arial"/>
                <w:b/>
                <w:bCs/>
                <w:color w:val="000000" w:themeColor="text1"/>
                <w:sz w:val="10"/>
                <w:szCs w:val="10"/>
                <w:lang w:bidi="ar-SA"/>
              </w:rPr>
            </w:pPr>
          </w:p>
        </w:tc>
        <w:tc>
          <w:tcPr>
            <w:tcW w:w="1440" w:type="dxa"/>
            <w:shd w:val="clear" w:color="auto" w:fill="auto"/>
            <w:vAlign w:val="bottom"/>
          </w:tcPr>
          <w:p w14:paraId="5753465D" w14:textId="77777777" w:rsidR="006C3DDE" w:rsidRPr="007E3D66" w:rsidRDefault="006C3DDE" w:rsidP="007E3D66">
            <w:pPr>
              <w:spacing w:line="100" w:lineRule="exact"/>
              <w:ind w:left="-29" w:right="-72"/>
              <w:jc w:val="right"/>
              <w:rPr>
                <w:rFonts w:eastAsia="Arial Unicode MS" w:cs="Arial"/>
                <w:b/>
                <w:bCs/>
                <w:color w:val="000000" w:themeColor="text1"/>
                <w:sz w:val="10"/>
                <w:szCs w:val="10"/>
                <w:lang w:bidi="ar-SA"/>
              </w:rPr>
            </w:pPr>
          </w:p>
        </w:tc>
        <w:tc>
          <w:tcPr>
            <w:tcW w:w="1440" w:type="dxa"/>
            <w:shd w:val="clear" w:color="auto" w:fill="auto"/>
            <w:vAlign w:val="bottom"/>
          </w:tcPr>
          <w:p w14:paraId="30BF4CAE" w14:textId="77777777" w:rsidR="006C3DDE" w:rsidRPr="007E3D66" w:rsidRDefault="006C3DDE" w:rsidP="007E3D66">
            <w:pPr>
              <w:spacing w:line="100" w:lineRule="exact"/>
              <w:ind w:left="-29" w:right="-72"/>
              <w:jc w:val="right"/>
              <w:rPr>
                <w:rFonts w:eastAsia="Arial Unicode MS" w:cs="Arial"/>
                <w:b/>
                <w:bCs/>
                <w:color w:val="000000" w:themeColor="text1"/>
                <w:sz w:val="10"/>
                <w:szCs w:val="10"/>
                <w:lang w:bidi="ar-SA"/>
              </w:rPr>
            </w:pPr>
          </w:p>
        </w:tc>
      </w:tr>
      <w:tr w:rsidR="007E3D66" w:rsidRPr="007E3D66" w14:paraId="334B3D20" w14:textId="77777777" w:rsidTr="007E3D66">
        <w:trPr>
          <w:cantSplit/>
        </w:trPr>
        <w:tc>
          <w:tcPr>
            <w:tcW w:w="2250" w:type="dxa"/>
            <w:shd w:val="clear" w:color="auto" w:fill="auto"/>
            <w:vAlign w:val="bottom"/>
          </w:tcPr>
          <w:p w14:paraId="73B294C6"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cs/>
              </w:rPr>
            </w:pPr>
            <w:r w:rsidRPr="007E3D66">
              <w:rPr>
                <w:rFonts w:eastAsia="Arial Unicode MS" w:cs="Arial"/>
                <w:b/>
                <w:bCs/>
                <w:color w:val="000000" w:themeColor="text1"/>
                <w:spacing w:val="-4"/>
                <w:sz w:val="14"/>
                <w:szCs w:val="14"/>
              </w:rPr>
              <w:t>Current assets</w:t>
            </w:r>
          </w:p>
        </w:tc>
        <w:tc>
          <w:tcPr>
            <w:tcW w:w="1440" w:type="dxa"/>
            <w:vAlign w:val="bottom"/>
          </w:tcPr>
          <w:p w14:paraId="25025AB4"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5A970732"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665E7F15" w14:textId="0DF712C0"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23E44B6"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9DECC2A"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r>
      <w:tr w:rsidR="007E3D66" w:rsidRPr="007E3D66" w14:paraId="15C1EB94" w14:textId="77777777" w:rsidTr="007E3D66">
        <w:trPr>
          <w:cantSplit/>
        </w:trPr>
        <w:tc>
          <w:tcPr>
            <w:tcW w:w="2250" w:type="dxa"/>
            <w:shd w:val="clear" w:color="auto" w:fill="auto"/>
            <w:vAlign w:val="bottom"/>
          </w:tcPr>
          <w:p w14:paraId="6874D49B" w14:textId="77777777" w:rsidR="006C3DDE" w:rsidRPr="007E3D66" w:rsidRDefault="006C3DDE" w:rsidP="007E3D66">
            <w:pPr>
              <w:spacing w:line="180" w:lineRule="exact"/>
              <w:ind w:left="432" w:right="-108"/>
              <w:rPr>
                <w:rFonts w:eastAsia="Arial Unicode MS" w:cs="Arial"/>
                <w:color w:val="000000" w:themeColor="text1"/>
                <w:spacing w:val="-4"/>
                <w:sz w:val="14"/>
                <w:szCs w:val="14"/>
              </w:rPr>
            </w:pPr>
            <w:r w:rsidRPr="007E3D66">
              <w:rPr>
                <w:rFonts w:eastAsia="Arial Unicode MS" w:cs="Arial"/>
                <w:color w:val="000000" w:themeColor="text1"/>
                <w:spacing w:val="-4"/>
                <w:sz w:val="14"/>
                <w:szCs w:val="14"/>
              </w:rPr>
              <w:t>Trade and other receivables</w:t>
            </w:r>
          </w:p>
        </w:tc>
        <w:tc>
          <w:tcPr>
            <w:tcW w:w="1440" w:type="dxa"/>
            <w:vAlign w:val="bottom"/>
          </w:tcPr>
          <w:p w14:paraId="650D324C"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440,455,143</w:t>
            </w:r>
          </w:p>
        </w:tc>
        <w:tc>
          <w:tcPr>
            <w:tcW w:w="1440" w:type="dxa"/>
            <w:vAlign w:val="bottom"/>
          </w:tcPr>
          <w:p w14:paraId="52A1D39E" w14:textId="070247AE" w:rsidR="006C3DDE" w:rsidRPr="007E3D66" w:rsidRDefault="006C3DDE" w:rsidP="007E3D66">
            <w:pP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r w:rsidR="007C525E" w:rsidRPr="007C525E">
              <w:rPr>
                <w:rFonts w:eastAsia="Arial Unicode MS" w:cs="Arial"/>
                <w:color w:val="000000" w:themeColor="text1"/>
                <w:sz w:val="14"/>
                <w:szCs w:val="14"/>
                <w:lang w:bidi="ar-SA"/>
              </w:rPr>
              <w:t>177,037,513</w:t>
            </w:r>
            <w:r w:rsidRPr="007E3D66">
              <w:rPr>
                <w:rFonts w:eastAsia="Arial Unicode MS" w:cs="Arial"/>
                <w:color w:val="000000" w:themeColor="text1"/>
                <w:sz w:val="14"/>
                <w:szCs w:val="14"/>
                <w:lang w:bidi="ar-SA"/>
              </w:rPr>
              <w:t>)</w:t>
            </w:r>
          </w:p>
        </w:tc>
        <w:tc>
          <w:tcPr>
            <w:tcW w:w="1440" w:type="dxa"/>
            <w:vAlign w:val="bottom"/>
          </w:tcPr>
          <w:p w14:paraId="464F6E57" w14:textId="71C4EF88" w:rsidR="006C3DDE" w:rsidRPr="00A76461" w:rsidRDefault="006C3DDE" w:rsidP="007E3D66">
            <w:pPr>
              <w:spacing w:line="180" w:lineRule="exact"/>
              <w:ind w:left="-29" w:right="-72"/>
              <w:jc w:val="right"/>
              <w:rPr>
                <w:rFonts w:eastAsia="Arial Unicode MS" w:cs="Arial"/>
                <w:color w:val="000000" w:themeColor="text1"/>
                <w:sz w:val="14"/>
                <w:szCs w:val="14"/>
                <w:lang w:bidi="ar-SA"/>
              </w:rPr>
            </w:pPr>
            <w:r w:rsidRPr="00A76461">
              <w:rPr>
                <w:rFonts w:eastAsia="Arial Unicode MS" w:cs="Arial"/>
                <w:color w:val="000000" w:themeColor="text1"/>
                <w:sz w:val="14"/>
                <w:szCs w:val="14"/>
                <w:lang w:bidi="ar-SA"/>
              </w:rPr>
              <w:t>(</w:t>
            </w:r>
            <w:r w:rsidR="00205CB5" w:rsidRPr="00A76461">
              <w:rPr>
                <w:rFonts w:eastAsia="Arial Unicode MS" w:cs="Arial"/>
                <w:color w:val="000000" w:themeColor="text1"/>
                <w:sz w:val="14"/>
                <w:szCs w:val="14"/>
                <w:lang w:bidi="ar-SA"/>
              </w:rPr>
              <w:t>284,822</w:t>
            </w:r>
            <w:r w:rsidRPr="00A76461">
              <w:rPr>
                <w:rFonts w:eastAsia="Arial Unicode MS" w:cs="Arial"/>
                <w:color w:val="000000" w:themeColor="text1"/>
                <w:sz w:val="14"/>
                <w:szCs w:val="14"/>
                <w:lang w:bidi="ar-SA"/>
              </w:rPr>
              <w:t>)</w:t>
            </w:r>
          </w:p>
        </w:tc>
        <w:tc>
          <w:tcPr>
            <w:tcW w:w="1440" w:type="dxa"/>
            <w:shd w:val="clear" w:color="auto" w:fill="auto"/>
            <w:vAlign w:val="bottom"/>
          </w:tcPr>
          <w:p w14:paraId="7048EC8C"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38A7BB1C" w14:textId="73CDC86A" w:rsidR="006C3DDE" w:rsidRPr="007E3D66" w:rsidRDefault="006C3DDE" w:rsidP="007E3D66">
            <w:pP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263,</w:t>
            </w:r>
            <w:r w:rsidR="00DF3476">
              <w:rPr>
                <w:rFonts w:eastAsia="Arial Unicode MS" w:cs="Arial"/>
                <w:color w:val="000000" w:themeColor="text1"/>
                <w:sz w:val="14"/>
                <w:szCs w:val="14"/>
                <w:lang w:bidi="ar-SA"/>
              </w:rPr>
              <w:t>132</w:t>
            </w:r>
            <w:r w:rsidRPr="007E3D66">
              <w:rPr>
                <w:rFonts w:eastAsia="Arial Unicode MS" w:cs="Arial"/>
                <w:color w:val="000000" w:themeColor="text1"/>
                <w:sz w:val="14"/>
                <w:szCs w:val="14"/>
                <w:lang w:bidi="ar-SA"/>
              </w:rPr>
              <w:t>,</w:t>
            </w:r>
            <w:r w:rsidR="00DF3476">
              <w:rPr>
                <w:rFonts w:eastAsia="Arial Unicode MS" w:cs="Arial"/>
                <w:color w:val="000000" w:themeColor="text1"/>
                <w:sz w:val="14"/>
                <w:szCs w:val="14"/>
                <w:lang w:bidi="ar-SA"/>
              </w:rPr>
              <w:t>808</w:t>
            </w:r>
          </w:p>
        </w:tc>
      </w:tr>
      <w:tr w:rsidR="007E3D66" w:rsidRPr="007E3D66" w14:paraId="5AEB433B" w14:textId="77777777" w:rsidTr="007E3D66">
        <w:trPr>
          <w:cantSplit/>
        </w:trPr>
        <w:tc>
          <w:tcPr>
            <w:tcW w:w="2250" w:type="dxa"/>
            <w:shd w:val="clear" w:color="auto" w:fill="auto"/>
            <w:vAlign w:val="bottom"/>
          </w:tcPr>
          <w:p w14:paraId="779109A0" w14:textId="3F849653" w:rsidR="006C3DDE" w:rsidRPr="007E3D66" w:rsidRDefault="006C3DDE" w:rsidP="007E3D66">
            <w:pPr>
              <w:spacing w:line="180" w:lineRule="exact"/>
              <w:ind w:left="432" w:right="-108"/>
              <w:rPr>
                <w:rFonts w:eastAsia="Arial Unicode MS" w:cs="Arial"/>
                <w:color w:val="000000" w:themeColor="text1"/>
                <w:spacing w:val="-4"/>
                <w:sz w:val="14"/>
                <w:szCs w:val="14"/>
              </w:rPr>
            </w:pPr>
            <w:r w:rsidRPr="007E3D66">
              <w:rPr>
                <w:rFonts w:eastAsia="Arial Unicode MS" w:cs="Arial"/>
                <w:color w:val="000000" w:themeColor="text1"/>
                <w:spacing w:val="-4"/>
                <w:sz w:val="14"/>
                <w:szCs w:val="14"/>
              </w:rPr>
              <w:t>Contract assets</w:t>
            </w:r>
          </w:p>
        </w:tc>
        <w:tc>
          <w:tcPr>
            <w:tcW w:w="1440" w:type="dxa"/>
            <w:vAlign w:val="bottom"/>
          </w:tcPr>
          <w:p w14:paraId="122B33F1" w14:textId="7D0FC77E"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1E745EEC" w14:textId="15EB82A1" w:rsidR="006C3DDE" w:rsidRPr="007E3D66" w:rsidRDefault="007C525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C525E">
              <w:rPr>
                <w:rFonts w:eastAsia="Arial Unicode MS" w:cs="Arial"/>
                <w:color w:val="000000" w:themeColor="text1"/>
                <w:sz w:val="14"/>
                <w:szCs w:val="14"/>
                <w:lang w:bidi="ar-SA"/>
              </w:rPr>
              <w:t>177,037,513</w:t>
            </w:r>
          </w:p>
        </w:tc>
        <w:tc>
          <w:tcPr>
            <w:tcW w:w="1440" w:type="dxa"/>
            <w:vAlign w:val="bottom"/>
          </w:tcPr>
          <w:p w14:paraId="716A4A50" w14:textId="24499D97" w:rsidR="006C3DDE" w:rsidRPr="00A76461" w:rsidRDefault="00205CB5"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A76461">
              <w:rPr>
                <w:rFonts w:eastAsia="Arial Unicode MS" w:cs="Arial"/>
                <w:color w:val="000000" w:themeColor="text1"/>
                <w:sz w:val="14"/>
                <w:szCs w:val="14"/>
                <w:lang w:bidi="ar-SA"/>
              </w:rPr>
              <w:t>(683,836)</w:t>
            </w:r>
          </w:p>
        </w:tc>
        <w:tc>
          <w:tcPr>
            <w:tcW w:w="1440" w:type="dxa"/>
            <w:shd w:val="clear" w:color="auto" w:fill="auto"/>
            <w:vAlign w:val="bottom"/>
          </w:tcPr>
          <w:p w14:paraId="15B1E350" w14:textId="7A18F725"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646A3E77" w14:textId="459F9B25" w:rsidR="006C3DDE" w:rsidRPr="007E3D66" w:rsidRDefault="00DF3476"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Pr>
                <w:rFonts w:eastAsia="Arial Unicode MS" w:cs="Arial"/>
                <w:color w:val="000000" w:themeColor="text1"/>
                <w:sz w:val="14"/>
                <w:szCs w:val="14"/>
                <w:lang w:bidi="ar-SA"/>
              </w:rPr>
              <w:t>176,353,677</w:t>
            </w:r>
          </w:p>
        </w:tc>
      </w:tr>
      <w:tr w:rsidR="007E3D66" w:rsidRPr="007E3D66" w14:paraId="29935BB9" w14:textId="77777777" w:rsidTr="007E3D66">
        <w:trPr>
          <w:cantSplit/>
        </w:trPr>
        <w:tc>
          <w:tcPr>
            <w:tcW w:w="2250" w:type="dxa"/>
            <w:shd w:val="clear" w:color="auto" w:fill="auto"/>
            <w:vAlign w:val="bottom"/>
          </w:tcPr>
          <w:p w14:paraId="4B774E67" w14:textId="77777777" w:rsidR="006C3DDE" w:rsidRPr="007E3D66" w:rsidRDefault="006C3DDE" w:rsidP="007E3D66">
            <w:pPr>
              <w:spacing w:line="100" w:lineRule="exact"/>
              <w:ind w:left="432" w:right="-108"/>
              <w:rPr>
                <w:rFonts w:eastAsia="Arial Unicode MS" w:cs="Arial"/>
                <w:color w:val="000000" w:themeColor="text1"/>
                <w:spacing w:val="-4"/>
                <w:sz w:val="14"/>
                <w:szCs w:val="14"/>
              </w:rPr>
            </w:pPr>
          </w:p>
        </w:tc>
        <w:tc>
          <w:tcPr>
            <w:tcW w:w="1440" w:type="dxa"/>
            <w:vAlign w:val="bottom"/>
          </w:tcPr>
          <w:p w14:paraId="3B07A3C1"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2B7C9D59"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2F21F0E4" w14:textId="254036A2"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44232322"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307B40F"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r>
      <w:tr w:rsidR="007E3D66" w:rsidRPr="007E3D66" w14:paraId="3C281F47" w14:textId="77777777" w:rsidTr="007E3D66">
        <w:trPr>
          <w:cantSplit/>
        </w:trPr>
        <w:tc>
          <w:tcPr>
            <w:tcW w:w="2250" w:type="dxa"/>
            <w:shd w:val="clear" w:color="auto" w:fill="auto"/>
            <w:vAlign w:val="bottom"/>
          </w:tcPr>
          <w:p w14:paraId="15328B7F"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cs/>
              </w:rPr>
            </w:pPr>
            <w:r w:rsidRPr="007E3D66">
              <w:rPr>
                <w:rFonts w:eastAsia="Arial Unicode MS" w:cs="Arial"/>
                <w:b/>
                <w:bCs/>
                <w:color w:val="000000" w:themeColor="text1"/>
                <w:spacing w:val="-4"/>
                <w:sz w:val="14"/>
                <w:szCs w:val="14"/>
              </w:rPr>
              <w:t>Total current assets</w:t>
            </w:r>
          </w:p>
        </w:tc>
        <w:tc>
          <w:tcPr>
            <w:tcW w:w="1440" w:type="dxa"/>
            <w:vAlign w:val="bottom"/>
          </w:tcPr>
          <w:p w14:paraId="4F1E3EF5"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440,455,143</w:t>
            </w:r>
          </w:p>
        </w:tc>
        <w:tc>
          <w:tcPr>
            <w:tcW w:w="1440" w:type="dxa"/>
            <w:vAlign w:val="bottom"/>
          </w:tcPr>
          <w:p w14:paraId="1E37E181" w14:textId="2F76379A"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56622334" w14:textId="66AD3785"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(968,658)</w:t>
            </w:r>
          </w:p>
        </w:tc>
        <w:tc>
          <w:tcPr>
            <w:tcW w:w="1440" w:type="dxa"/>
            <w:shd w:val="clear" w:color="auto" w:fill="auto"/>
            <w:vAlign w:val="bottom"/>
          </w:tcPr>
          <w:p w14:paraId="0DED78CE"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6A40346D"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439,486,485</w:t>
            </w:r>
          </w:p>
        </w:tc>
      </w:tr>
      <w:tr w:rsidR="007E3D66" w:rsidRPr="007E3D66" w14:paraId="6B868696" w14:textId="77777777" w:rsidTr="007E3D66">
        <w:trPr>
          <w:cantSplit/>
        </w:trPr>
        <w:tc>
          <w:tcPr>
            <w:tcW w:w="2250" w:type="dxa"/>
            <w:shd w:val="clear" w:color="auto" w:fill="auto"/>
            <w:vAlign w:val="bottom"/>
          </w:tcPr>
          <w:p w14:paraId="6A44ACEC" w14:textId="77777777" w:rsidR="006C3DDE" w:rsidRPr="007E3D66" w:rsidRDefault="006C3DDE" w:rsidP="007F590C">
            <w:pPr>
              <w:spacing w:line="240" w:lineRule="auto"/>
              <w:ind w:left="432" w:right="-108"/>
              <w:rPr>
                <w:rFonts w:eastAsia="Arial Unicode MS" w:cs="Arial"/>
                <w:color w:val="000000" w:themeColor="text1"/>
                <w:spacing w:val="-4"/>
                <w:sz w:val="14"/>
                <w:szCs w:val="14"/>
                <w:cs/>
              </w:rPr>
            </w:pPr>
          </w:p>
        </w:tc>
        <w:tc>
          <w:tcPr>
            <w:tcW w:w="1440" w:type="dxa"/>
            <w:vAlign w:val="bottom"/>
          </w:tcPr>
          <w:p w14:paraId="67AADA89"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2EED500"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208E9CD4" w14:textId="60D2D2D3"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A232970"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1F97EE9"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r>
      <w:tr w:rsidR="007E3D66" w:rsidRPr="007E3D66" w14:paraId="287EC8D8" w14:textId="77777777" w:rsidTr="007E3D66">
        <w:trPr>
          <w:cantSplit/>
        </w:trPr>
        <w:tc>
          <w:tcPr>
            <w:tcW w:w="2250" w:type="dxa"/>
            <w:shd w:val="clear" w:color="auto" w:fill="auto"/>
            <w:vAlign w:val="bottom"/>
          </w:tcPr>
          <w:p w14:paraId="22E60F72" w14:textId="77777777" w:rsidR="006C3DDE" w:rsidRPr="007E3D66" w:rsidRDefault="006C3DDE" w:rsidP="007E3D66">
            <w:pPr>
              <w:spacing w:line="180" w:lineRule="exact"/>
              <w:ind w:left="432" w:right="-108"/>
              <w:rPr>
                <w:rFonts w:eastAsia="Arial Unicode MS" w:cs="Arial"/>
                <w:color w:val="000000" w:themeColor="text1"/>
                <w:spacing w:val="-4"/>
                <w:sz w:val="14"/>
                <w:szCs w:val="14"/>
                <w:cs/>
              </w:rPr>
            </w:pPr>
            <w:r w:rsidRPr="007E3D66">
              <w:rPr>
                <w:rFonts w:eastAsia="Arial Unicode MS" w:cs="Arial"/>
                <w:b/>
                <w:bCs/>
                <w:color w:val="000000" w:themeColor="text1"/>
                <w:spacing w:val="-4"/>
                <w:sz w:val="14"/>
                <w:szCs w:val="14"/>
              </w:rPr>
              <w:t>Non-current assets</w:t>
            </w:r>
          </w:p>
        </w:tc>
        <w:tc>
          <w:tcPr>
            <w:tcW w:w="1440" w:type="dxa"/>
            <w:vAlign w:val="bottom"/>
          </w:tcPr>
          <w:p w14:paraId="6EEB5211"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70D472CB"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54B84538" w14:textId="6F6E2D80"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C4456AD"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24BE02D1"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r>
      <w:tr w:rsidR="007E3D66" w:rsidRPr="007E3D66" w14:paraId="3470FCC4" w14:textId="77777777" w:rsidTr="007E3D66">
        <w:trPr>
          <w:cantSplit/>
        </w:trPr>
        <w:tc>
          <w:tcPr>
            <w:tcW w:w="2250" w:type="dxa"/>
            <w:shd w:val="clear" w:color="auto" w:fill="auto"/>
            <w:vAlign w:val="bottom"/>
          </w:tcPr>
          <w:p w14:paraId="22EBD3CC" w14:textId="77777777" w:rsidR="006C3DDE" w:rsidRPr="007E3D66" w:rsidRDefault="006C3DDE" w:rsidP="007E3D66">
            <w:pPr>
              <w:spacing w:line="180" w:lineRule="exact"/>
              <w:ind w:left="432" w:right="-108"/>
              <w:rPr>
                <w:rFonts w:eastAsia="Arial Unicode MS" w:cs="Arial"/>
                <w:color w:val="000000" w:themeColor="text1"/>
                <w:spacing w:val="-4"/>
                <w:sz w:val="14"/>
                <w:szCs w:val="14"/>
                <w:cs/>
              </w:rPr>
            </w:pPr>
            <w:r w:rsidRPr="007E3D66">
              <w:rPr>
                <w:rFonts w:eastAsia="Arial Unicode MS" w:cs="Arial"/>
                <w:color w:val="000000" w:themeColor="text1"/>
                <w:spacing w:val="-4"/>
                <w:sz w:val="14"/>
                <w:szCs w:val="14"/>
              </w:rPr>
              <w:t>Right-of-use assets</w:t>
            </w:r>
          </w:p>
        </w:tc>
        <w:tc>
          <w:tcPr>
            <w:tcW w:w="1440" w:type="dxa"/>
            <w:vAlign w:val="bottom"/>
          </w:tcPr>
          <w:p w14:paraId="4C28FDF8"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697195C8" w14:textId="619FBAF8" w:rsidR="006C3DDE" w:rsidRPr="007E3D66" w:rsidRDefault="006C3DDE" w:rsidP="007E3D66">
            <w:pP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5BA3EA29" w14:textId="2144DA26" w:rsidR="006C3DDE" w:rsidRPr="007E3D66" w:rsidRDefault="006C3DDE" w:rsidP="007E3D66">
            <w:pP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3A5B0348"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7,197,010</w:t>
            </w:r>
          </w:p>
        </w:tc>
        <w:tc>
          <w:tcPr>
            <w:tcW w:w="1440" w:type="dxa"/>
            <w:shd w:val="clear" w:color="auto" w:fill="auto"/>
            <w:vAlign w:val="bottom"/>
          </w:tcPr>
          <w:p w14:paraId="5099B992"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7,197,010</w:t>
            </w:r>
          </w:p>
        </w:tc>
      </w:tr>
      <w:tr w:rsidR="007E3D66" w:rsidRPr="007E3D66" w14:paraId="2EE3AFFD" w14:textId="77777777" w:rsidTr="007E3D66">
        <w:trPr>
          <w:cantSplit/>
        </w:trPr>
        <w:tc>
          <w:tcPr>
            <w:tcW w:w="2250" w:type="dxa"/>
            <w:shd w:val="clear" w:color="auto" w:fill="auto"/>
            <w:vAlign w:val="bottom"/>
          </w:tcPr>
          <w:p w14:paraId="6D9DC62A" w14:textId="77777777" w:rsidR="006C3DDE" w:rsidRPr="007E3D66" w:rsidRDefault="006C3DDE" w:rsidP="007E3D66">
            <w:pPr>
              <w:spacing w:line="180" w:lineRule="exact"/>
              <w:ind w:left="432" w:right="-108"/>
              <w:rPr>
                <w:rFonts w:eastAsia="Arial Unicode MS" w:cs="Arial"/>
                <w:color w:val="000000" w:themeColor="text1"/>
                <w:spacing w:val="-4"/>
                <w:sz w:val="14"/>
                <w:szCs w:val="14"/>
                <w:cs/>
              </w:rPr>
            </w:pPr>
            <w:r w:rsidRPr="007E3D66">
              <w:rPr>
                <w:rFonts w:eastAsia="Arial Unicode MS" w:cs="Arial"/>
                <w:color w:val="000000" w:themeColor="text1"/>
                <w:spacing w:val="-4"/>
                <w:sz w:val="14"/>
                <w:szCs w:val="14"/>
              </w:rPr>
              <w:t>Deferred tax assets</w:t>
            </w:r>
          </w:p>
        </w:tc>
        <w:tc>
          <w:tcPr>
            <w:tcW w:w="1440" w:type="dxa"/>
            <w:vAlign w:val="bottom"/>
          </w:tcPr>
          <w:p w14:paraId="58C826BA"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7,693,807</w:t>
            </w:r>
          </w:p>
        </w:tc>
        <w:tc>
          <w:tcPr>
            <w:tcW w:w="1440" w:type="dxa"/>
            <w:vAlign w:val="bottom"/>
          </w:tcPr>
          <w:p w14:paraId="25EC3698" w14:textId="5C87D268"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118295F3" w14:textId="458BF96A"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193,732</w:t>
            </w:r>
          </w:p>
        </w:tc>
        <w:tc>
          <w:tcPr>
            <w:tcW w:w="1440" w:type="dxa"/>
            <w:shd w:val="clear" w:color="auto" w:fill="auto"/>
            <w:vAlign w:val="bottom"/>
          </w:tcPr>
          <w:p w14:paraId="59BF3FBA"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18FCA21B" w14:textId="1355EDAF"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7,887,539</w:t>
            </w:r>
          </w:p>
        </w:tc>
      </w:tr>
      <w:tr w:rsidR="007E3D66" w:rsidRPr="007E3D66" w14:paraId="175B2938" w14:textId="77777777" w:rsidTr="007E3D66">
        <w:trPr>
          <w:cantSplit/>
        </w:trPr>
        <w:tc>
          <w:tcPr>
            <w:tcW w:w="2250" w:type="dxa"/>
            <w:shd w:val="clear" w:color="auto" w:fill="auto"/>
            <w:vAlign w:val="bottom"/>
          </w:tcPr>
          <w:p w14:paraId="6FE35001" w14:textId="77777777" w:rsidR="006C3DDE" w:rsidRPr="007E3D66" w:rsidRDefault="006C3DDE" w:rsidP="007E3D66">
            <w:pPr>
              <w:spacing w:line="100" w:lineRule="exact"/>
              <w:ind w:left="432" w:right="-108"/>
              <w:rPr>
                <w:rFonts w:eastAsia="Arial Unicode MS" w:cs="Arial"/>
                <w:color w:val="000000" w:themeColor="text1"/>
                <w:spacing w:val="-4"/>
                <w:sz w:val="14"/>
                <w:szCs w:val="14"/>
              </w:rPr>
            </w:pPr>
          </w:p>
        </w:tc>
        <w:tc>
          <w:tcPr>
            <w:tcW w:w="1440" w:type="dxa"/>
            <w:vAlign w:val="bottom"/>
          </w:tcPr>
          <w:p w14:paraId="7E81210F"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325DF51A"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3ADE2F77" w14:textId="71F72BF3"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8CFBB2C"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44C8A1C"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r>
      <w:tr w:rsidR="007E3D66" w:rsidRPr="007E3D66" w14:paraId="0F7BECA8" w14:textId="77777777" w:rsidTr="007E3D66">
        <w:trPr>
          <w:cantSplit/>
        </w:trPr>
        <w:tc>
          <w:tcPr>
            <w:tcW w:w="2250" w:type="dxa"/>
            <w:shd w:val="clear" w:color="auto" w:fill="auto"/>
            <w:vAlign w:val="bottom"/>
          </w:tcPr>
          <w:p w14:paraId="1F49030A"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cs/>
              </w:rPr>
            </w:pPr>
            <w:r w:rsidRPr="007E3D66">
              <w:rPr>
                <w:rFonts w:eastAsia="Arial Unicode MS" w:cs="Arial"/>
                <w:b/>
                <w:bCs/>
                <w:color w:val="000000" w:themeColor="text1"/>
                <w:spacing w:val="-4"/>
                <w:sz w:val="14"/>
                <w:szCs w:val="14"/>
              </w:rPr>
              <w:t>Total non-current assets</w:t>
            </w:r>
          </w:p>
        </w:tc>
        <w:tc>
          <w:tcPr>
            <w:tcW w:w="1440" w:type="dxa"/>
            <w:vAlign w:val="bottom"/>
          </w:tcPr>
          <w:p w14:paraId="4F066B3A"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7,693,807</w:t>
            </w:r>
          </w:p>
        </w:tc>
        <w:tc>
          <w:tcPr>
            <w:tcW w:w="1440" w:type="dxa"/>
            <w:vAlign w:val="bottom"/>
          </w:tcPr>
          <w:p w14:paraId="1DA12B10" w14:textId="47D4981B"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444C6CAF" w14:textId="5990A89B"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193,732</w:t>
            </w:r>
          </w:p>
        </w:tc>
        <w:tc>
          <w:tcPr>
            <w:tcW w:w="1440" w:type="dxa"/>
            <w:shd w:val="clear" w:color="auto" w:fill="auto"/>
            <w:vAlign w:val="bottom"/>
          </w:tcPr>
          <w:p w14:paraId="42F23C88"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cs/>
              </w:rPr>
            </w:pPr>
            <w:r w:rsidRPr="007E3D66">
              <w:rPr>
                <w:rFonts w:eastAsia="Arial Unicode MS" w:cs="Arial"/>
                <w:color w:val="000000" w:themeColor="text1"/>
                <w:sz w:val="14"/>
                <w:szCs w:val="14"/>
              </w:rPr>
              <w:t>7,197,010</w:t>
            </w:r>
          </w:p>
        </w:tc>
        <w:tc>
          <w:tcPr>
            <w:tcW w:w="1440" w:type="dxa"/>
            <w:shd w:val="clear" w:color="auto" w:fill="auto"/>
            <w:vAlign w:val="bottom"/>
          </w:tcPr>
          <w:p w14:paraId="620907C5"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15,084,549</w:t>
            </w:r>
          </w:p>
        </w:tc>
      </w:tr>
      <w:tr w:rsidR="007E3D66" w:rsidRPr="007E3D66" w14:paraId="71D7F108" w14:textId="77777777" w:rsidTr="007E3D66">
        <w:trPr>
          <w:cantSplit/>
        </w:trPr>
        <w:tc>
          <w:tcPr>
            <w:tcW w:w="2250" w:type="dxa"/>
            <w:shd w:val="clear" w:color="auto" w:fill="auto"/>
            <w:vAlign w:val="bottom"/>
          </w:tcPr>
          <w:p w14:paraId="2032A593" w14:textId="77777777" w:rsidR="006C3DDE" w:rsidRPr="007E3D66" w:rsidRDefault="006C3DDE" w:rsidP="007E3D66">
            <w:pPr>
              <w:spacing w:line="100" w:lineRule="exact"/>
              <w:ind w:left="432" w:right="-108"/>
              <w:rPr>
                <w:rFonts w:eastAsia="Arial Unicode MS" w:cs="Arial"/>
                <w:b/>
                <w:bCs/>
                <w:color w:val="000000" w:themeColor="text1"/>
                <w:spacing w:val="-4"/>
                <w:sz w:val="14"/>
                <w:szCs w:val="14"/>
                <w:cs/>
              </w:rPr>
            </w:pPr>
          </w:p>
        </w:tc>
        <w:tc>
          <w:tcPr>
            <w:tcW w:w="1440" w:type="dxa"/>
            <w:vAlign w:val="bottom"/>
          </w:tcPr>
          <w:p w14:paraId="5206C940"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023204F5"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696375B6" w14:textId="4AFDB5BE"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27A7C2AD"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69E42E7A"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r>
      <w:tr w:rsidR="007E3D66" w:rsidRPr="007E3D66" w14:paraId="4F005644" w14:textId="77777777" w:rsidTr="007E3D66">
        <w:trPr>
          <w:cantSplit/>
        </w:trPr>
        <w:tc>
          <w:tcPr>
            <w:tcW w:w="2250" w:type="dxa"/>
            <w:shd w:val="clear" w:color="auto" w:fill="auto"/>
            <w:vAlign w:val="bottom"/>
          </w:tcPr>
          <w:p w14:paraId="0446C3A2"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cs/>
              </w:rPr>
            </w:pPr>
            <w:r w:rsidRPr="007E3D66">
              <w:rPr>
                <w:rFonts w:eastAsia="Arial Unicode MS" w:cs="Arial"/>
                <w:b/>
                <w:bCs/>
                <w:color w:val="000000" w:themeColor="text1"/>
                <w:spacing w:val="-4"/>
                <w:sz w:val="14"/>
                <w:szCs w:val="14"/>
              </w:rPr>
              <w:t>Total assets</w:t>
            </w:r>
          </w:p>
        </w:tc>
        <w:tc>
          <w:tcPr>
            <w:tcW w:w="1440" w:type="dxa"/>
            <w:vAlign w:val="bottom"/>
          </w:tcPr>
          <w:p w14:paraId="29CBDDEB" w14:textId="77777777" w:rsidR="006C3DDE" w:rsidRPr="007E3D66" w:rsidRDefault="006C3DDE" w:rsidP="007E3D66">
            <w:pPr>
              <w:pBdr>
                <w:bottom w:val="double" w:sz="4" w:space="1" w:color="auto"/>
              </w:pBdr>
              <w:spacing w:line="180" w:lineRule="exact"/>
              <w:ind w:left="-29" w:right="-72"/>
              <w:jc w:val="right"/>
              <w:rPr>
                <w:rFonts w:eastAsia="Arial Unicode MS" w:cs="Arial"/>
                <w:color w:val="000000" w:themeColor="text1"/>
                <w:sz w:val="14"/>
                <w:szCs w:val="14"/>
                <w:cs/>
              </w:rPr>
            </w:pPr>
            <w:r w:rsidRPr="007E3D66">
              <w:rPr>
                <w:rFonts w:eastAsia="Arial Unicode MS" w:cs="Arial"/>
                <w:color w:val="000000" w:themeColor="text1"/>
                <w:sz w:val="14"/>
                <w:szCs w:val="14"/>
              </w:rPr>
              <w:t>448,148,950</w:t>
            </w:r>
          </w:p>
        </w:tc>
        <w:tc>
          <w:tcPr>
            <w:tcW w:w="1440" w:type="dxa"/>
            <w:vAlign w:val="bottom"/>
          </w:tcPr>
          <w:p w14:paraId="71F6FE27" w14:textId="41DC1FBF" w:rsidR="006C3DDE" w:rsidRPr="007E3D66" w:rsidRDefault="006C3DDE" w:rsidP="007E3D66">
            <w:pPr>
              <w:pBdr>
                <w:bottom w:val="double" w:sz="4" w:space="1" w:color="auto"/>
              </w:pBdr>
              <w:spacing w:line="180" w:lineRule="exact"/>
              <w:ind w:left="-29" w:right="-72"/>
              <w:jc w:val="right"/>
              <w:rPr>
                <w:rFonts w:eastAsia="Arial Unicode MS" w:cs="Arial"/>
                <w:color w:val="000000" w:themeColor="text1"/>
                <w:sz w:val="14"/>
                <w:szCs w:val="14"/>
              </w:rPr>
            </w:pPr>
            <w:r w:rsidRPr="007E3D66">
              <w:rPr>
                <w:rFonts w:eastAsia="Arial Unicode MS" w:cs="Arial"/>
                <w:color w:val="000000" w:themeColor="text1"/>
                <w:sz w:val="14"/>
                <w:szCs w:val="14"/>
              </w:rPr>
              <w:t>-</w:t>
            </w:r>
          </w:p>
        </w:tc>
        <w:tc>
          <w:tcPr>
            <w:tcW w:w="1440" w:type="dxa"/>
            <w:vAlign w:val="bottom"/>
          </w:tcPr>
          <w:p w14:paraId="0D0D3F77" w14:textId="53F4D0B1" w:rsidR="006C3DDE" w:rsidRPr="007E3D66" w:rsidRDefault="006C3DDE" w:rsidP="007E3D66">
            <w:pPr>
              <w:pBdr>
                <w:bottom w:val="double" w:sz="4" w:space="1" w:color="auto"/>
              </w:pBdr>
              <w:spacing w:line="180" w:lineRule="exact"/>
              <w:ind w:left="-29" w:right="-72"/>
              <w:jc w:val="right"/>
              <w:rPr>
                <w:rFonts w:eastAsia="Arial Unicode MS" w:cs="Arial"/>
                <w:color w:val="000000" w:themeColor="text1"/>
                <w:sz w:val="14"/>
                <w:szCs w:val="14"/>
                <w:cs/>
              </w:rPr>
            </w:pPr>
            <w:r w:rsidRPr="007E3D66">
              <w:rPr>
                <w:rFonts w:eastAsia="Arial Unicode MS" w:cs="Arial"/>
                <w:color w:val="000000" w:themeColor="text1"/>
                <w:sz w:val="14"/>
                <w:szCs w:val="14"/>
              </w:rPr>
              <w:t>(774,926)</w:t>
            </w:r>
          </w:p>
        </w:tc>
        <w:tc>
          <w:tcPr>
            <w:tcW w:w="1440" w:type="dxa"/>
            <w:shd w:val="clear" w:color="auto" w:fill="auto"/>
            <w:vAlign w:val="bottom"/>
          </w:tcPr>
          <w:p w14:paraId="50486975" w14:textId="77777777" w:rsidR="006C3DDE" w:rsidRPr="007E3D66" w:rsidRDefault="006C3DDE" w:rsidP="007E3D66">
            <w:pPr>
              <w:pBdr>
                <w:bottom w:val="doub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7,197,010</w:t>
            </w:r>
          </w:p>
        </w:tc>
        <w:tc>
          <w:tcPr>
            <w:tcW w:w="1440" w:type="dxa"/>
            <w:shd w:val="clear" w:color="auto" w:fill="auto"/>
            <w:vAlign w:val="bottom"/>
          </w:tcPr>
          <w:p w14:paraId="0502944F" w14:textId="77777777" w:rsidR="006C3DDE" w:rsidRPr="007E3D66" w:rsidRDefault="006C3DDE" w:rsidP="007E3D66">
            <w:pPr>
              <w:pBdr>
                <w:bottom w:val="doub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454,571,034</w:t>
            </w:r>
          </w:p>
        </w:tc>
      </w:tr>
      <w:tr w:rsidR="007E3D66" w:rsidRPr="007E3D66" w14:paraId="08814B53" w14:textId="77777777" w:rsidTr="007E3D66">
        <w:trPr>
          <w:cantSplit/>
        </w:trPr>
        <w:tc>
          <w:tcPr>
            <w:tcW w:w="2250" w:type="dxa"/>
            <w:shd w:val="clear" w:color="auto" w:fill="auto"/>
            <w:vAlign w:val="bottom"/>
          </w:tcPr>
          <w:p w14:paraId="5AFA580D" w14:textId="77777777" w:rsidR="006C3DDE" w:rsidRPr="007E3D66" w:rsidRDefault="006C3DDE" w:rsidP="007F590C">
            <w:pPr>
              <w:spacing w:line="240" w:lineRule="auto"/>
              <w:ind w:left="432" w:right="-108"/>
              <w:rPr>
                <w:rFonts w:eastAsia="Arial Unicode MS" w:cs="Arial"/>
                <w:color w:val="000000" w:themeColor="text1"/>
                <w:spacing w:val="-4"/>
                <w:sz w:val="14"/>
                <w:szCs w:val="14"/>
                <w:cs/>
              </w:rPr>
            </w:pPr>
          </w:p>
        </w:tc>
        <w:tc>
          <w:tcPr>
            <w:tcW w:w="1440" w:type="dxa"/>
            <w:vAlign w:val="bottom"/>
          </w:tcPr>
          <w:p w14:paraId="5110D366"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0FBF7EFE"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0D8AC062" w14:textId="2B810592"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F03184A"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4C79A8F"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r>
      <w:tr w:rsidR="007E3D66" w:rsidRPr="007E3D66" w14:paraId="7E4F711D" w14:textId="77777777" w:rsidTr="007E3D66">
        <w:trPr>
          <w:cantSplit/>
        </w:trPr>
        <w:tc>
          <w:tcPr>
            <w:tcW w:w="2250" w:type="dxa"/>
            <w:shd w:val="clear" w:color="auto" w:fill="auto"/>
            <w:vAlign w:val="bottom"/>
          </w:tcPr>
          <w:p w14:paraId="63336DCA"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cs/>
              </w:rPr>
            </w:pPr>
            <w:r w:rsidRPr="007E3D66">
              <w:rPr>
                <w:rFonts w:eastAsia="Arial Unicode MS" w:cs="Arial"/>
                <w:b/>
                <w:bCs/>
                <w:color w:val="000000" w:themeColor="text1"/>
                <w:spacing w:val="-4"/>
                <w:sz w:val="14"/>
                <w:szCs w:val="14"/>
              </w:rPr>
              <w:t>Liabilities and equity</w:t>
            </w:r>
          </w:p>
        </w:tc>
        <w:tc>
          <w:tcPr>
            <w:tcW w:w="1440" w:type="dxa"/>
            <w:vAlign w:val="bottom"/>
          </w:tcPr>
          <w:p w14:paraId="4707D8E4"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480E5857"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13187BFF" w14:textId="40779EA8"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2D599EF5"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6233F51E"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r>
      <w:tr w:rsidR="007E3D66" w:rsidRPr="007E3D66" w14:paraId="44393AA2" w14:textId="77777777" w:rsidTr="007E3D66">
        <w:trPr>
          <w:cantSplit/>
        </w:trPr>
        <w:tc>
          <w:tcPr>
            <w:tcW w:w="2250" w:type="dxa"/>
            <w:shd w:val="clear" w:color="auto" w:fill="auto"/>
            <w:vAlign w:val="bottom"/>
          </w:tcPr>
          <w:p w14:paraId="48B350FB" w14:textId="77777777" w:rsidR="006C3DDE" w:rsidRPr="007E3D66" w:rsidRDefault="006C3DDE" w:rsidP="007F590C">
            <w:pPr>
              <w:spacing w:line="240" w:lineRule="auto"/>
              <w:ind w:left="432" w:right="-108"/>
              <w:rPr>
                <w:rFonts w:eastAsia="Arial Unicode MS" w:cs="Arial"/>
                <w:b/>
                <w:bCs/>
                <w:color w:val="000000" w:themeColor="text1"/>
                <w:spacing w:val="-4"/>
                <w:sz w:val="14"/>
                <w:szCs w:val="14"/>
                <w:cs/>
              </w:rPr>
            </w:pPr>
          </w:p>
        </w:tc>
        <w:tc>
          <w:tcPr>
            <w:tcW w:w="1440" w:type="dxa"/>
            <w:vAlign w:val="bottom"/>
          </w:tcPr>
          <w:p w14:paraId="2236994F"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D8C54ED"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23A4234C" w14:textId="695FDC1E"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6AEAEBE7"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1690031"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r>
      <w:tr w:rsidR="007E3D66" w:rsidRPr="007E3D66" w14:paraId="79AC41A8" w14:textId="77777777" w:rsidTr="007E3D66">
        <w:trPr>
          <w:cantSplit/>
        </w:trPr>
        <w:tc>
          <w:tcPr>
            <w:tcW w:w="2250" w:type="dxa"/>
            <w:shd w:val="clear" w:color="auto" w:fill="auto"/>
            <w:vAlign w:val="bottom"/>
          </w:tcPr>
          <w:p w14:paraId="628B22BB"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cs/>
              </w:rPr>
            </w:pPr>
            <w:r w:rsidRPr="007E3D66">
              <w:rPr>
                <w:rFonts w:eastAsia="Arial Unicode MS" w:cs="Arial"/>
                <w:b/>
                <w:bCs/>
                <w:color w:val="000000" w:themeColor="text1"/>
                <w:spacing w:val="-4"/>
                <w:sz w:val="14"/>
                <w:szCs w:val="14"/>
              </w:rPr>
              <w:t>Current liabilities</w:t>
            </w:r>
          </w:p>
        </w:tc>
        <w:tc>
          <w:tcPr>
            <w:tcW w:w="1440" w:type="dxa"/>
            <w:vAlign w:val="bottom"/>
          </w:tcPr>
          <w:p w14:paraId="0EC03D86"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1D2266A7"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0004EC24" w14:textId="2BA2BC66"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7E3C5DE"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82AB69B"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r>
      <w:tr w:rsidR="007E3D66" w:rsidRPr="007E3D66" w14:paraId="58890572" w14:textId="77777777" w:rsidTr="007E3D66">
        <w:trPr>
          <w:cantSplit/>
        </w:trPr>
        <w:tc>
          <w:tcPr>
            <w:tcW w:w="2250" w:type="dxa"/>
            <w:shd w:val="clear" w:color="auto" w:fill="auto"/>
            <w:vAlign w:val="bottom"/>
          </w:tcPr>
          <w:p w14:paraId="605FB2B4" w14:textId="77777777" w:rsidR="006C3DDE" w:rsidRPr="007E3D66" w:rsidRDefault="006C3DDE" w:rsidP="007E3D66">
            <w:pPr>
              <w:spacing w:line="180" w:lineRule="exact"/>
              <w:ind w:left="432" w:right="-108"/>
              <w:rPr>
                <w:rFonts w:eastAsia="Arial Unicode MS" w:cs="Arial"/>
                <w:color w:val="000000" w:themeColor="text1"/>
                <w:spacing w:val="-4"/>
                <w:sz w:val="14"/>
                <w:szCs w:val="14"/>
                <w:cs/>
              </w:rPr>
            </w:pPr>
            <w:r w:rsidRPr="007E3D66">
              <w:rPr>
                <w:rFonts w:eastAsia="Arial Unicode MS" w:cs="Arial"/>
                <w:color w:val="000000" w:themeColor="text1"/>
                <w:spacing w:val="-4"/>
                <w:sz w:val="14"/>
                <w:szCs w:val="14"/>
              </w:rPr>
              <w:t xml:space="preserve">Current portion of lease </w:t>
            </w:r>
          </w:p>
        </w:tc>
        <w:tc>
          <w:tcPr>
            <w:tcW w:w="1440" w:type="dxa"/>
            <w:vAlign w:val="bottom"/>
          </w:tcPr>
          <w:p w14:paraId="52579A27"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75562FB3"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05C1A031" w14:textId="4BC8E71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02B18FE" w14:textId="77777777" w:rsidR="006C3DDE" w:rsidRPr="007E3D66" w:rsidRDefault="006C3DDE" w:rsidP="007E3D66">
            <w:pPr>
              <w:spacing w:line="180" w:lineRule="exact"/>
              <w:ind w:left="-29" w:right="-72"/>
              <w:jc w:val="right"/>
              <w:rPr>
                <w:rFonts w:eastAsia="Arial Unicode MS" w:cs="Arial"/>
                <w:color w:val="000000" w:themeColor="text1"/>
                <w:sz w:val="14"/>
                <w:szCs w:val="14"/>
              </w:rPr>
            </w:pPr>
          </w:p>
        </w:tc>
        <w:tc>
          <w:tcPr>
            <w:tcW w:w="1440" w:type="dxa"/>
            <w:shd w:val="clear" w:color="auto" w:fill="auto"/>
            <w:vAlign w:val="bottom"/>
          </w:tcPr>
          <w:p w14:paraId="406AB405" w14:textId="77777777" w:rsidR="006C3DDE" w:rsidRPr="007E3D66" w:rsidRDefault="006C3DDE" w:rsidP="007E3D66">
            <w:pPr>
              <w:spacing w:line="180" w:lineRule="exact"/>
              <w:ind w:left="-29" w:right="-72"/>
              <w:jc w:val="right"/>
              <w:rPr>
                <w:rFonts w:eastAsia="Arial Unicode MS" w:cs="Arial"/>
                <w:color w:val="000000" w:themeColor="text1"/>
                <w:sz w:val="14"/>
                <w:szCs w:val="14"/>
              </w:rPr>
            </w:pPr>
          </w:p>
        </w:tc>
      </w:tr>
      <w:tr w:rsidR="007E3D66" w:rsidRPr="007E3D66" w14:paraId="48025DB7" w14:textId="77777777" w:rsidTr="007E3D66">
        <w:trPr>
          <w:cantSplit/>
        </w:trPr>
        <w:tc>
          <w:tcPr>
            <w:tcW w:w="2250" w:type="dxa"/>
            <w:shd w:val="clear" w:color="auto" w:fill="auto"/>
            <w:vAlign w:val="bottom"/>
          </w:tcPr>
          <w:p w14:paraId="1BA2DA41" w14:textId="77777777" w:rsidR="006C3DDE" w:rsidRPr="007E3D66" w:rsidRDefault="006C3DDE" w:rsidP="007E3D66">
            <w:pPr>
              <w:spacing w:line="180" w:lineRule="exact"/>
              <w:ind w:left="432" w:right="-108"/>
              <w:rPr>
                <w:rFonts w:eastAsia="Arial Unicode MS" w:cs="Arial"/>
                <w:color w:val="000000" w:themeColor="text1"/>
                <w:spacing w:val="-4"/>
                <w:sz w:val="14"/>
                <w:szCs w:val="14"/>
              </w:rPr>
            </w:pPr>
            <w:r w:rsidRPr="007E3D66">
              <w:rPr>
                <w:rFonts w:eastAsia="Arial Unicode MS" w:cs="Arial"/>
                <w:color w:val="000000" w:themeColor="text1"/>
                <w:spacing w:val="-4"/>
                <w:sz w:val="14"/>
                <w:szCs w:val="14"/>
              </w:rPr>
              <w:t xml:space="preserve">   liabilities</w:t>
            </w:r>
          </w:p>
        </w:tc>
        <w:tc>
          <w:tcPr>
            <w:tcW w:w="1440" w:type="dxa"/>
            <w:vAlign w:val="bottom"/>
          </w:tcPr>
          <w:p w14:paraId="519BC269"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32127037" w14:textId="3A654584"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5F7E04F8" w14:textId="0670D7C6"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00917B3C"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rPr>
            </w:pPr>
            <w:r w:rsidRPr="007E3D66">
              <w:rPr>
                <w:rFonts w:eastAsia="Arial Unicode MS" w:cs="Arial"/>
                <w:color w:val="000000" w:themeColor="text1"/>
                <w:sz w:val="14"/>
                <w:szCs w:val="14"/>
              </w:rPr>
              <w:t>2,402,866</w:t>
            </w:r>
          </w:p>
        </w:tc>
        <w:tc>
          <w:tcPr>
            <w:tcW w:w="1440" w:type="dxa"/>
            <w:shd w:val="clear" w:color="auto" w:fill="auto"/>
            <w:vAlign w:val="bottom"/>
          </w:tcPr>
          <w:p w14:paraId="683157CE"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rPr>
            </w:pPr>
            <w:r w:rsidRPr="007E3D66">
              <w:rPr>
                <w:rFonts w:eastAsia="Arial Unicode MS" w:cs="Arial"/>
                <w:color w:val="000000" w:themeColor="text1"/>
                <w:sz w:val="14"/>
                <w:szCs w:val="14"/>
              </w:rPr>
              <w:t>2,402,866</w:t>
            </w:r>
          </w:p>
        </w:tc>
      </w:tr>
      <w:tr w:rsidR="007E3D66" w:rsidRPr="007E3D66" w14:paraId="1EE55586" w14:textId="77777777" w:rsidTr="007E3D66">
        <w:trPr>
          <w:cantSplit/>
        </w:trPr>
        <w:tc>
          <w:tcPr>
            <w:tcW w:w="2250" w:type="dxa"/>
            <w:shd w:val="clear" w:color="auto" w:fill="auto"/>
            <w:vAlign w:val="bottom"/>
          </w:tcPr>
          <w:p w14:paraId="1DD21FA8" w14:textId="77777777" w:rsidR="006C3DDE" w:rsidRPr="007E3D66" w:rsidRDefault="006C3DDE" w:rsidP="007E3D66">
            <w:pPr>
              <w:spacing w:line="100" w:lineRule="exact"/>
              <w:ind w:left="432" w:right="-108"/>
              <w:rPr>
                <w:rFonts w:eastAsia="Arial Unicode MS" w:cs="Arial"/>
                <w:b/>
                <w:bCs/>
                <w:color w:val="000000" w:themeColor="text1"/>
                <w:spacing w:val="-4"/>
                <w:sz w:val="14"/>
                <w:szCs w:val="14"/>
              </w:rPr>
            </w:pPr>
          </w:p>
        </w:tc>
        <w:tc>
          <w:tcPr>
            <w:tcW w:w="1440" w:type="dxa"/>
            <w:vAlign w:val="bottom"/>
          </w:tcPr>
          <w:p w14:paraId="21153245"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10E52F67"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45364A6C" w14:textId="0867CB0C"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4ED1E467"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65343515"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r>
      <w:tr w:rsidR="007E3D66" w:rsidRPr="007E3D66" w14:paraId="2CB6BF5E" w14:textId="77777777" w:rsidTr="007E3D66">
        <w:trPr>
          <w:cantSplit/>
        </w:trPr>
        <w:tc>
          <w:tcPr>
            <w:tcW w:w="2250" w:type="dxa"/>
            <w:shd w:val="clear" w:color="auto" w:fill="auto"/>
            <w:vAlign w:val="bottom"/>
          </w:tcPr>
          <w:p w14:paraId="5F0EC8EC"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cs/>
              </w:rPr>
            </w:pPr>
            <w:r w:rsidRPr="007E3D66">
              <w:rPr>
                <w:rFonts w:eastAsia="Arial Unicode MS" w:cs="Arial"/>
                <w:b/>
                <w:bCs/>
                <w:color w:val="000000" w:themeColor="text1"/>
                <w:spacing w:val="-4"/>
                <w:sz w:val="14"/>
                <w:szCs w:val="14"/>
              </w:rPr>
              <w:t>Total current liabilities</w:t>
            </w:r>
          </w:p>
        </w:tc>
        <w:tc>
          <w:tcPr>
            <w:tcW w:w="1440" w:type="dxa"/>
            <w:vAlign w:val="bottom"/>
          </w:tcPr>
          <w:p w14:paraId="553EFE5E"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2C37AB6C" w14:textId="5A28B663"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6CB146EB" w14:textId="4358440E"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67FA9F5A"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2,402,866</w:t>
            </w:r>
          </w:p>
        </w:tc>
        <w:tc>
          <w:tcPr>
            <w:tcW w:w="1440" w:type="dxa"/>
            <w:shd w:val="clear" w:color="auto" w:fill="auto"/>
            <w:vAlign w:val="bottom"/>
          </w:tcPr>
          <w:p w14:paraId="14C034D0"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2,402,866</w:t>
            </w:r>
          </w:p>
        </w:tc>
      </w:tr>
      <w:tr w:rsidR="007E3D66" w:rsidRPr="007E3D66" w14:paraId="33A3D68C" w14:textId="77777777" w:rsidTr="007E3D66">
        <w:trPr>
          <w:cantSplit/>
        </w:trPr>
        <w:tc>
          <w:tcPr>
            <w:tcW w:w="2250" w:type="dxa"/>
            <w:shd w:val="clear" w:color="auto" w:fill="auto"/>
            <w:vAlign w:val="bottom"/>
          </w:tcPr>
          <w:p w14:paraId="79D84EA3" w14:textId="77777777" w:rsidR="006C3DDE" w:rsidRPr="007E3D66" w:rsidRDefault="006C3DDE" w:rsidP="007F590C">
            <w:pPr>
              <w:spacing w:line="240" w:lineRule="auto"/>
              <w:ind w:left="432" w:right="-108"/>
              <w:rPr>
                <w:rFonts w:eastAsia="Arial Unicode MS" w:cs="Arial"/>
                <w:b/>
                <w:bCs/>
                <w:color w:val="000000" w:themeColor="text1"/>
                <w:spacing w:val="-4"/>
                <w:sz w:val="14"/>
                <w:szCs w:val="14"/>
              </w:rPr>
            </w:pPr>
          </w:p>
        </w:tc>
        <w:tc>
          <w:tcPr>
            <w:tcW w:w="1440" w:type="dxa"/>
            <w:vAlign w:val="bottom"/>
          </w:tcPr>
          <w:p w14:paraId="7A4DCD14"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28176766"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5C180DD" w14:textId="6EB81C02"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B7956DB"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905EEB8"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r>
      <w:tr w:rsidR="007E3D66" w:rsidRPr="007E3D66" w14:paraId="34CBC250" w14:textId="77777777" w:rsidTr="007E3D66">
        <w:trPr>
          <w:cantSplit/>
        </w:trPr>
        <w:tc>
          <w:tcPr>
            <w:tcW w:w="2250" w:type="dxa"/>
            <w:shd w:val="clear" w:color="auto" w:fill="auto"/>
            <w:vAlign w:val="bottom"/>
          </w:tcPr>
          <w:p w14:paraId="2F6A7A33"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cs/>
              </w:rPr>
            </w:pPr>
            <w:r w:rsidRPr="007E3D66">
              <w:rPr>
                <w:rFonts w:eastAsia="Arial Unicode MS" w:cs="Arial"/>
                <w:b/>
                <w:bCs/>
                <w:color w:val="000000" w:themeColor="text1"/>
                <w:spacing w:val="-4"/>
                <w:sz w:val="14"/>
                <w:szCs w:val="14"/>
              </w:rPr>
              <w:t>Non-current liabilities</w:t>
            </w:r>
          </w:p>
        </w:tc>
        <w:tc>
          <w:tcPr>
            <w:tcW w:w="1440" w:type="dxa"/>
            <w:vAlign w:val="bottom"/>
          </w:tcPr>
          <w:p w14:paraId="22DEB8FE"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37C24B33"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556BA02B" w14:textId="24E67279"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CEC7ECB"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7C8FE2C"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r>
      <w:tr w:rsidR="007E3D66" w:rsidRPr="007E3D66" w14:paraId="4D0B81A0" w14:textId="77777777" w:rsidTr="007E3D66">
        <w:trPr>
          <w:cantSplit/>
        </w:trPr>
        <w:tc>
          <w:tcPr>
            <w:tcW w:w="2250" w:type="dxa"/>
            <w:shd w:val="clear" w:color="auto" w:fill="auto"/>
            <w:vAlign w:val="bottom"/>
          </w:tcPr>
          <w:p w14:paraId="07EA5939" w14:textId="77777777" w:rsidR="006C3DDE" w:rsidRPr="007E3D66" w:rsidRDefault="006C3DDE" w:rsidP="007E3D66">
            <w:pPr>
              <w:spacing w:line="180" w:lineRule="exact"/>
              <w:ind w:left="432" w:right="-108"/>
              <w:rPr>
                <w:rFonts w:eastAsia="Arial Unicode MS" w:cs="Arial"/>
                <w:color w:val="000000" w:themeColor="text1"/>
                <w:spacing w:val="-4"/>
                <w:sz w:val="14"/>
                <w:szCs w:val="14"/>
                <w:cs/>
              </w:rPr>
            </w:pPr>
            <w:r w:rsidRPr="007E3D66">
              <w:rPr>
                <w:rFonts w:eastAsia="Arial Unicode MS" w:cs="Arial"/>
                <w:color w:val="000000" w:themeColor="text1"/>
                <w:spacing w:val="-4"/>
                <w:sz w:val="14"/>
                <w:szCs w:val="14"/>
              </w:rPr>
              <w:t>Lease liabilities</w:t>
            </w:r>
          </w:p>
        </w:tc>
        <w:tc>
          <w:tcPr>
            <w:tcW w:w="1440" w:type="dxa"/>
            <w:vAlign w:val="bottom"/>
          </w:tcPr>
          <w:p w14:paraId="446D913C"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cs/>
              </w:rPr>
            </w:pPr>
            <w:r w:rsidRPr="007E3D66">
              <w:rPr>
                <w:rFonts w:eastAsia="Arial Unicode MS" w:cs="Arial"/>
                <w:color w:val="000000" w:themeColor="text1"/>
                <w:sz w:val="14"/>
                <w:szCs w:val="14"/>
              </w:rPr>
              <w:t>-</w:t>
            </w:r>
          </w:p>
        </w:tc>
        <w:tc>
          <w:tcPr>
            <w:tcW w:w="1440" w:type="dxa"/>
            <w:vAlign w:val="bottom"/>
          </w:tcPr>
          <w:p w14:paraId="262D3EDD" w14:textId="66E9E135"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rPr>
            </w:pPr>
            <w:r w:rsidRPr="007E3D66">
              <w:rPr>
                <w:rFonts w:eastAsia="Arial Unicode MS" w:cs="Arial"/>
                <w:color w:val="000000" w:themeColor="text1"/>
                <w:sz w:val="14"/>
                <w:szCs w:val="14"/>
              </w:rPr>
              <w:t>-</w:t>
            </w:r>
          </w:p>
        </w:tc>
        <w:tc>
          <w:tcPr>
            <w:tcW w:w="1440" w:type="dxa"/>
            <w:vAlign w:val="bottom"/>
          </w:tcPr>
          <w:p w14:paraId="3A69871C" w14:textId="33CBA2B1"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cs/>
              </w:rPr>
            </w:pPr>
            <w:r w:rsidRPr="007E3D66">
              <w:rPr>
                <w:rFonts w:eastAsia="Arial Unicode MS" w:cs="Arial"/>
                <w:color w:val="000000" w:themeColor="text1"/>
                <w:sz w:val="14"/>
                <w:szCs w:val="14"/>
              </w:rPr>
              <w:t>-</w:t>
            </w:r>
          </w:p>
        </w:tc>
        <w:tc>
          <w:tcPr>
            <w:tcW w:w="1440" w:type="dxa"/>
            <w:shd w:val="clear" w:color="auto" w:fill="auto"/>
            <w:vAlign w:val="bottom"/>
          </w:tcPr>
          <w:p w14:paraId="7D710E9E"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4,794,144</w:t>
            </w:r>
          </w:p>
        </w:tc>
        <w:tc>
          <w:tcPr>
            <w:tcW w:w="1440" w:type="dxa"/>
            <w:shd w:val="clear" w:color="auto" w:fill="auto"/>
            <w:vAlign w:val="bottom"/>
          </w:tcPr>
          <w:p w14:paraId="754AAE3E"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4,794,144</w:t>
            </w:r>
          </w:p>
        </w:tc>
      </w:tr>
      <w:tr w:rsidR="007E3D66" w:rsidRPr="007E3D66" w14:paraId="308AFF2C" w14:textId="77777777" w:rsidTr="007E3D66">
        <w:trPr>
          <w:cantSplit/>
        </w:trPr>
        <w:tc>
          <w:tcPr>
            <w:tcW w:w="2250" w:type="dxa"/>
            <w:shd w:val="clear" w:color="auto" w:fill="auto"/>
            <w:vAlign w:val="bottom"/>
          </w:tcPr>
          <w:p w14:paraId="4D78AFC4" w14:textId="77777777" w:rsidR="006C3DDE" w:rsidRPr="007E3D66" w:rsidRDefault="006C3DDE" w:rsidP="007E3D66">
            <w:pPr>
              <w:spacing w:line="100" w:lineRule="exact"/>
              <w:ind w:left="432" w:right="-108"/>
              <w:rPr>
                <w:rFonts w:eastAsia="Arial Unicode MS" w:cs="Arial"/>
                <w:color w:val="000000" w:themeColor="text1"/>
                <w:spacing w:val="-4"/>
                <w:sz w:val="14"/>
                <w:szCs w:val="14"/>
              </w:rPr>
            </w:pPr>
          </w:p>
        </w:tc>
        <w:tc>
          <w:tcPr>
            <w:tcW w:w="1440" w:type="dxa"/>
            <w:vAlign w:val="bottom"/>
          </w:tcPr>
          <w:p w14:paraId="29FBC779"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6B73D640"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3B203B8F" w14:textId="30D1609B"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E99A52E"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4762B372"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r>
      <w:tr w:rsidR="007E3D66" w:rsidRPr="007E3D66" w14:paraId="43E436F9" w14:textId="77777777" w:rsidTr="007E3D66">
        <w:trPr>
          <w:cantSplit/>
        </w:trPr>
        <w:tc>
          <w:tcPr>
            <w:tcW w:w="2250" w:type="dxa"/>
            <w:shd w:val="clear" w:color="auto" w:fill="auto"/>
            <w:vAlign w:val="bottom"/>
          </w:tcPr>
          <w:p w14:paraId="5F6BFDE5"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rPr>
            </w:pPr>
            <w:r w:rsidRPr="007E3D66">
              <w:rPr>
                <w:rFonts w:eastAsia="Arial Unicode MS" w:cs="Arial"/>
                <w:b/>
                <w:bCs/>
                <w:color w:val="000000" w:themeColor="text1"/>
                <w:spacing w:val="-4"/>
                <w:sz w:val="14"/>
                <w:szCs w:val="14"/>
              </w:rPr>
              <w:t>Total non-current liabilities</w:t>
            </w:r>
          </w:p>
        </w:tc>
        <w:tc>
          <w:tcPr>
            <w:tcW w:w="1440" w:type="dxa"/>
            <w:vAlign w:val="bottom"/>
          </w:tcPr>
          <w:p w14:paraId="4CF81BE6"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55BA4269" w14:textId="3571A803"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65531AFF" w14:textId="55EF3B14"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403F9DAD"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4,794,144</w:t>
            </w:r>
          </w:p>
        </w:tc>
        <w:tc>
          <w:tcPr>
            <w:tcW w:w="1440" w:type="dxa"/>
            <w:shd w:val="clear" w:color="auto" w:fill="auto"/>
            <w:vAlign w:val="bottom"/>
          </w:tcPr>
          <w:p w14:paraId="6390C50C"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4,794,144</w:t>
            </w:r>
          </w:p>
        </w:tc>
      </w:tr>
      <w:tr w:rsidR="007E3D66" w:rsidRPr="007E3D66" w14:paraId="1A369BC4" w14:textId="77777777" w:rsidTr="007E3D66">
        <w:trPr>
          <w:cantSplit/>
        </w:trPr>
        <w:tc>
          <w:tcPr>
            <w:tcW w:w="2250" w:type="dxa"/>
            <w:shd w:val="clear" w:color="auto" w:fill="auto"/>
            <w:vAlign w:val="bottom"/>
          </w:tcPr>
          <w:p w14:paraId="251DD197"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rPr>
            </w:pPr>
          </w:p>
        </w:tc>
        <w:tc>
          <w:tcPr>
            <w:tcW w:w="1440" w:type="dxa"/>
            <w:vAlign w:val="bottom"/>
          </w:tcPr>
          <w:p w14:paraId="03FE4D40"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4290A962"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4DE636FD" w14:textId="65928F4F"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3D85E3B"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6EA3BA7F"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r>
      <w:tr w:rsidR="007E3D66" w:rsidRPr="007E3D66" w14:paraId="4F18937D" w14:textId="77777777" w:rsidTr="007E3D66">
        <w:trPr>
          <w:cantSplit/>
        </w:trPr>
        <w:tc>
          <w:tcPr>
            <w:tcW w:w="2250" w:type="dxa"/>
            <w:shd w:val="clear" w:color="auto" w:fill="auto"/>
            <w:vAlign w:val="bottom"/>
          </w:tcPr>
          <w:p w14:paraId="3C026AF8"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rPr>
            </w:pPr>
            <w:r w:rsidRPr="007E3D66">
              <w:rPr>
                <w:rFonts w:eastAsia="Arial Unicode MS" w:cs="Arial"/>
                <w:b/>
                <w:bCs/>
                <w:color w:val="000000" w:themeColor="text1"/>
                <w:spacing w:val="-4"/>
                <w:sz w:val="14"/>
                <w:szCs w:val="14"/>
              </w:rPr>
              <w:t>Total liabilities</w:t>
            </w:r>
          </w:p>
        </w:tc>
        <w:tc>
          <w:tcPr>
            <w:tcW w:w="1440" w:type="dxa"/>
            <w:vAlign w:val="bottom"/>
          </w:tcPr>
          <w:p w14:paraId="43CE91D9" w14:textId="77777777" w:rsidR="006C3DDE" w:rsidRPr="007E3D66" w:rsidRDefault="006C3DDE" w:rsidP="00B24083">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318C19B3" w14:textId="64475B4C" w:rsidR="006C3DDE" w:rsidRPr="007E3D66" w:rsidRDefault="006C3DDE" w:rsidP="00B24083">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66BDFEEE" w14:textId="42BEECB8" w:rsidR="006C3DDE" w:rsidRPr="007E3D66" w:rsidRDefault="006C3DDE" w:rsidP="00B24083">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21E9ED25" w14:textId="77777777" w:rsidR="006C3DDE" w:rsidRPr="007E3D66" w:rsidRDefault="006C3DDE" w:rsidP="00B24083">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7,197,010</w:t>
            </w:r>
          </w:p>
        </w:tc>
        <w:tc>
          <w:tcPr>
            <w:tcW w:w="1440" w:type="dxa"/>
            <w:shd w:val="clear" w:color="auto" w:fill="auto"/>
            <w:vAlign w:val="bottom"/>
          </w:tcPr>
          <w:p w14:paraId="263B6183" w14:textId="77777777" w:rsidR="006C3DDE" w:rsidRPr="007E3D66" w:rsidRDefault="006C3DDE" w:rsidP="00B24083">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7,197,010</w:t>
            </w:r>
          </w:p>
        </w:tc>
      </w:tr>
      <w:tr w:rsidR="007E3D66" w:rsidRPr="007E3D66" w14:paraId="6D4675D7" w14:textId="77777777" w:rsidTr="007E3D66">
        <w:trPr>
          <w:cantSplit/>
        </w:trPr>
        <w:tc>
          <w:tcPr>
            <w:tcW w:w="2250" w:type="dxa"/>
            <w:shd w:val="clear" w:color="auto" w:fill="auto"/>
            <w:vAlign w:val="bottom"/>
          </w:tcPr>
          <w:p w14:paraId="7CDF0563" w14:textId="77777777" w:rsidR="006C3DDE" w:rsidRPr="007E3D66" w:rsidRDefault="006C3DDE" w:rsidP="007F590C">
            <w:pPr>
              <w:spacing w:line="240" w:lineRule="auto"/>
              <w:ind w:left="432" w:right="-108"/>
              <w:rPr>
                <w:rFonts w:eastAsia="Arial Unicode MS" w:cs="Arial"/>
                <w:b/>
                <w:bCs/>
                <w:color w:val="000000" w:themeColor="text1"/>
                <w:spacing w:val="-4"/>
                <w:sz w:val="14"/>
                <w:szCs w:val="14"/>
              </w:rPr>
            </w:pPr>
          </w:p>
        </w:tc>
        <w:tc>
          <w:tcPr>
            <w:tcW w:w="1440" w:type="dxa"/>
            <w:vAlign w:val="bottom"/>
          </w:tcPr>
          <w:p w14:paraId="12DEA526"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5577F724"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027251CA" w14:textId="66C2AD1C"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6B86196"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A84A1F8" w14:textId="77777777" w:rsidR="006C3DDE" w:rsidRPr="007E3D66" w:rsidRDefault="006C3DDE" w:rsidP="007F590C">
            <w:pPr>
              <w:spacing w:line="240" w:lineRule="auto"/>
              <w:ind w:left="-29" w:right="-72"/>
              <w:jc w:val="right"/>
              <w:rPr>
                <w:rFonts w:eastAsia="Arial Unicode MS" w:cs="Arial"/>
                <w:color w:val="000000" w:themeColor="text1"/>
                <w:sz w:val="14"/>
                <w:szCs w:val="14"/>
                <w:lang w:bidi="ar-SA"/>
              </w:rPr>
            </w:pPr>
          </w:p>
        </w:tc>
      </w:tr>
      <w:tr w:rsidR="007E3D66" w:rsidRPr="007E3D66" w14:paraId="75E56776" w14:textId="77777777" w:rsidTr="007E3D66">
        <w:trPr>
          <w:cantSplit/>
        </w:trPr>
        <w:tc>
          <w:tcPr>
            <w:tcW w:w="2250" w:type="dxa"/>
            <w:shd w:val="clear" w:color="auto" w:fill="auto"/>
            <w:vAlign w:val="bottom"/>
          </w:tcPr>
          <w:p w14:paraId="4323B5A3"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rPr>
            </w:pPr>
            <w:r w:rsidRPr="007E3D66">
              <w:rPr>
                <w:rFonts w:eastAsia="Arial Unicode MS" w:cs="Arial"/>
                <w:b/>
                <w:bCs/>
                <w:color w:val="000000" w:themeColor="text1"/>
                <w:spacing w:val="-4"/>
                <w:sz w:val="14"/>
                <w:szCs w:val="14"/>
              </w:rPr>
              <w:t>Equity</w:t>
            </w:r>
          </w:p>
        </w:tc>
        <w:tc>
          <w:tcPr>
            <w:tcW w:w="1440" w:type="dxa"/>
            <w:vAlign w:val="bottom"/>
          </w:tcPr>
          <w:p w14:paraId="4BFC03DC"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1FD7ACC6"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vAlign w:val="bottom"/>
          </w:tcPr>
          <w:p w14:paraId="1E2CDA01" w14:textId="76511676"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9B40BFD"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4B3CC885" w14:textId="77777777" w:rsidR="006C3DDE" w:rsidRPr="007E3D66" w:rsidRDefault="006C3DDE" w:rsidP="007E3D66">
            <w:pPr>
              <w:spacing w:line="180" w:lineRule="exact"/>
              <w:ind w:left="-29" w:right="-72"/>
              <w:jc w:val="right"/>
              <w:rPr>
                <w:rFonts w:eastAsia="Arial Unicode MS" w:cs="Arial"/>
                <w:color w:val="000000" w:themeColor="text1"/>
                <w:sz w:val="14"/>
                <w:szCs w:val="14"/>
                <w:lang w:bidi="ar-SA"/>
              </w:rPr>
            </w:pPr>
          </w:p>
        </w:tc>
      </w:tr>
      <w:tr w:rsidR="007E3D66" w:rsidRPr="007E3D66" w14:paraId="0A4A692E" w14:textId="77777777" w:rsidTr="007E3D66">
        <w:trPr>
          <w:cantSplit/>
        </w:trPr>
        <w:tc>
          <w:tcPr>
            <w:tcW w:w="2250" w:type="dxa"/>
            <w:shd w:val="clear" w:color="auto" w:fill="auto"/>
            <w:vAlign w:val="bottom"/>
          </w:tcPr>
          <w:p w14:paraId="7CBF0F34" w14:textId="7414F682" w:rsidR="006C3DDE" w:rsidRPr="007E3D66" w:rsidRDefault="006C3DDE" w:rsidP="007E3D66">
            <w:pPr>
              <w:spacing w:line="180" w:lineRule="exact"/>
              <w:ind w:left="432" w:right="-108"/>
              <w:rPr>
                <w:rFonts w:eastAsia="Arial Unicode MS" w:cs="Arial"/>
                <w:color w:val="000000" w:themeColor="text1"/>
                <w:spacing w:val="-4"/>
                <w:sz w:val="14"/>
                <w:szCs w:val="14"/>
              </w:rPr>
            </w:pPr>
            <w:r w:rsidRPr="007E3D66">
              <w:rPr>
                <w:rFonts w:eastAsia="Arial Unicode MS" w:cs="Arial"/>
                <w:color w:val="000000" w:themeColor="text1"/>
                <w:spacing w:val="-4"/>
                <w:sz w:val="14"/>
                <w:szCs w:val="14"/>
              </w:rPr>
              <w:t>Retained earnings</w:t>
            </w:r>
          </w:p>
        </w:tc>
        <w:tc>
          <w:tcPr>
            <w:tcW w:w="1440" w:type="dxa"/>
            <w:vAlign w:val="bottom"/>
          </w:tcPr>
          <w:p w14:paraId="48B7291D"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162,981,194</w:t>
            </w:r>
          </w:p>
        </w:tc>
        <w:tc>
          <w:tcPr>
            <w:tcW w:w="1440" w:type="dxa"/>
            <w:vAlign w:val="bottom"/>
          </w:tcPr>
          <w:p w14:paraId="5248F250" w14:textId="20865524"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35B114AD" w14:textId="300BDDCE"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(774,926)</w:t>
            </w:r>
          </w:p>
        </w:tc>
        <w:tc>
          <w:tcPr>
            <w:tcW w:w="1440" w:type="dxa"/>
            <w:shd w:val="clear" w:color="auto" w:fill="auto"/>
            <w:vAlign w:val="bottom"/>
          </w:tcPr>
          <w:p w14:paraId="65731433"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0ADAE330"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162,206,268</w:t>
            </w:r>
          </w:p>
        </w:tc>
      </w:tr>
      <w:tr w:rsidR="007E3D66" w:rsidRPr="007E3D66" w14:paraId="69AEFD6F" w14:textId="77777777" w:rsidTr="007E3D66">
        <w:trPr>
          <w:cantSplit/>
        </w:trPr>
        <w:tc>
          <w:tcPr>
            <w:tcW w:w="2250" w:type="dxa"/>
            <w:shd w:val="clear" w:color="auto" w:fill="auto"/>
            <w:vAlign w:val="bottom"/>
          </w:tcPr>
          <w:p w14:paraId="63B1BACA" w14:textId="77777777" w:rsidR="006C3DDE" w:rsidRPr="007E3D66" w:rsidRDefault="006C3DDE" w:rsidP="007E3D66">
            <w:pPr>
              <w:spacing w:line="100" w:lineRule="exact"/>
              <w:ind w:left="432" w:right="-108"/>
              <w:rPr>
                <w:rFonts w:eastAsia="Arial Unicode MS" w:cs="Arial"/>
                <w:color w:val="000000" w:themeColor="text1"/>
                <w:spacing w:val="-4"/>
                <w:sz w:val="14"/>
                <w:szCs w:val="14"/>
              </w:rPr>
            </w:pPr>
          </w:p>
        </w:tc>
        <w:tc>
          <w:tcPr>
            <w:tcW w:w="1440" w:type="dxa"/>
            <w:vAlign w:val="bottom"/>
          </w:tcPr>
          <w:p w14:paraId="3457B040"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2A13CB1F"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23114B10" w14:textId="5384D608"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6979670C"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1732713"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r>
      <w:tr w:rsidR="007E3D66" w:rsidRPr="007E3D66" w14:paraId="247B7719" w14:textId="77777777" w:rsidTr="007E3D66">
        <w:trPr>
          <w:cantSplit/>
        </w:trPr>
        <w:tc>
          <w:tcPr>
            <w:tcW w:w="2250" w:type="dxa"/>
            <w:shd w:val="clear" w:color="auto" w:fill="auto"/>
            <w:vAlign w:val="bottom"/>
          </w:tcPr>
          <w:p w14:paraId="793D7D23" w14:textId="77777777" w:rsidR="006C3DDE" w:rsidRPr="007E3D66" w:rsidRDefault="006C3DDE" w:rsidP="007E3D66">
            <w:pPr>
              <w:spacing w:line="180" w:lineRule="exact"/>
              <w:ind w:left="432" w:right="-108"/>
              <w:rPr>
                <w:rFonts w:eastAsia="Arial Unicode MS" w:cs="Arial"/>
                <w:b/>
                <w:bCs/>
                <w:color w:val="000000" w:themeColor="text1"/>
                <w:spacing w:val="-4"/>
                <w:sz w:val="14"/>
                <w:szCs w:val="14"/>
              </w:rPr>
            </w:pPr>
            <w:r w:rsidRPr="007E3D66">
              <w:rPr>
                <w:rFonts w:eastAsia="Arial Unicode MS" w:cs="Arial"/>
                <w:b/>
                <w:bCs/>
                <w:color w:val="000000" w:themeColor="text1"/>
                <w:spacing w:val="-4"/>
                <w:sz w:val="14"/>
                <w:szCs w:val="14"/>
              </w:rPr>
              <w:t>Total equity</w:t>
            </w:r>
          </w:p>
        </w:tc>
        <w:tc>
          <w:tcPr>
            <w:tcW w:w="1440" w:type="dxa"/>
            <w:vAlign w:val="bottom"/>
          </w:tcPr>
          <w:p w14:paraId="46F6A48C"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162,981,194</w:t>
            </w:r>
          </w:p>
        </w:tc>
        <w:tc>
          <w:tcPr>
            <w:tcW w:w="1440" w:type="dxa"/>
            <w:vAlign w:val="bottom"/>
          </w:tcPr>
          <w:p w14:paraId="22EED14B" w14:textId="5C7D1A72"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vAlign w:val="bottom"/>
          </w:tcPr>
          <w:p w14:paraId="7F135A02" w14:textId="54643269"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(774,926)</w:t>
            </w:r>
          </w:p>
        </w:tc>
        <w:tc>
          <w:tcPr>
            <w:tcW w:w="1440" w:type="dxa"/>
            <w:shd w:val="clear" w:color="auto" w:fill="auto"/>
            <w:vAlign w:val="bottom"/>
          </w:tcPr>
          <w:p w14:paraId="2471060D"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w:t>
            </w:r>
          </w:p>
        </w:tc>
        <w:tc>
          <w:tcPr>
            <w:tcW w:w="1440" w:type="dxa"/>
            <w:shd w:val="clear" w:color="auto" w:fill="auto"/>
            <w:vAlign w:val="bottom"/>
          </w:tcPr>
          <w:p w14:paraId="1F01D600" w14:textId="77777777" w:rsidR="006C3DDE" w:rsidRPr="007E3D66" w:rsidRDefault="006C3DDE" w:rsidP="007E3D66">
            <w:pPr>
              <w:pBdr>
                <w:bottom w:val="sing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162,206,268</w:t>
            </w:r>
          </w:p>
        </w:tc>
      </w:tr>
      <w:tr w:rsidR="007E3D66" w:rsidRPr="007E3D66" w14:paraId="31D0F2A3" w14:textId="77777777" w:rsidTr="007E3D66">
        <w:trPr>
          <w:cantSplit/>
        </w:trPr>
        <w:tc>
          <w:tcPr>
            <w:tcW w:w="2250" w:type="dxa"/>
            <w:shd w:val="clear" w:color="auto" w:fill="auto"/>
            <w:vAlign w:val="bottom"/>
          </w:tcPr>
          <w:p w14:paraId="2F94BD4B" w14:textId="77777777" w:rsidR="006C3DDE" w:rsidRPr="007E3D66" w:rsidRDefault="006C3DDE" w:rsidP="007E3D66">
            <w:pPr>
              <w:spacing w:line="100" w:lineRule="exact"/>
              <w:ind w:left="432" w:right="-108"/>
              <w:rPr>
                <w:rFonts w:eastAsia="Arial Unicode MS" w:cs="Arial"/>
                <w:b/>
                <w:bCs/>
                <w:color w:val="000000" w:themeColor="text1"/>
                <w:spacing w:val="-4"/>
                <w:sz w:val="14"/>
                <w:szCs w:val="14"/>
              </w:rPr>
            </w:pPr>
          </w:p>
        </w:tc>
        <w:tc>
          <w:tcPr>
            <w:tcW w:w="1440" w:type="dxa"/>
            <w:vAlign w:val="bottom"/>
          </w:tcPr>
          <w:p w14:paraId="782EBD76"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3193E27A"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vAlign w:val="bottom"/>
          </w:tcPr>
          <w:p w14:paraId="34274231" w14:textId="3EDFFA58"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6123220C"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BDE14CE" w14:textId="77777777" w:rsidR="006C3DDE" w:rsidRPr="007E3D66" w:rsidRDefault="006C3DDE" w:rsidP="007E3D66">
            <w:pPr>
              <w:spacing w:line="100" w:lineRule="exact"/>
              <w:ind w:left="-29" w:right="-72"/>
              <w:jc w:val="right"/>
              <w:rPr>
                <w:rFonts w:eastAsia="Arial Unicode MS" w:cs="Arial"/>
                <w:color w:val="000000" w:themeColor="text1"/>
                <w:sz w:val="14"/>
                <w:szCs w:val="14"/>
                <w:lang w:bidi="ar-SA"/>
              </w:rPr>
            </w:pPr>
          </w:p>
        </w:tc>
      </w:tr>
      <w:tr w:rsidR="007E3D66" w:rsidRPr="007E3D66" w14:paraId="0B8CB072" w14:textId="77777777" w:rsidTr="007E3D66">
        <w:trPr>
          <w:cantSplit/>
        </w:trPr>
        <w:tc>
          <w:tcPr>
            <w:tcW w:w="2250" w:type="dxa"/>
            <w:shd w:val="clear" w:color="auto" w:fill="auto"/>
            <w:vAlign w:val="bottom"/>
          </w:tcPr>
          <w:p w14:paraId="37F91BDA" w14:textId="522613E1" w:rsidR="006C3DDE" w:rsidRPr="007E3D66" w:rsidRDefault="006C3DDE" w:rsidP="007E3D66">
            <w:pPr>
              <w:spacing w:line="180" w:lineRule="exact"/>
              <w:ind w:left="432" w:right="-108"/>
              <w:rPr>
                <w:rFonts w:eastAsia="Arial Unicode MS" w:cs="Arial"/>
                <w:b/>
                <w:bCs/>
                <w:color w:val="000000" w:themeColor="text1"/>
                <w:spacing w:val="-4"/>
                <w:sz w:val="14"/>
                <w:szCs w:val="14"/>
              </w:rPr>
            </w:pPr>
            <w:r w:rsidRPr="007E3D66">
              <w:rPr>
                <w:rFonts w:eastAsia="Arial Unicode MS" w:cs="Arial"/>
                <w:b/>
                <w:bCs/>
                <w:color w:val="000000" w:themeColor="text1"/>
                <w:spacing w:val="-4"/>
                <w:sz w:val="14"/>
                <w:szCs w:val="14"/>
              </w:rPr>
              <w:t>Total liabilities and equity</w:t>
            </w:r>
          </w:p>
        </w:tc>
        <w:tc>
          <w:tcPr>
            <w:tcW w:w="1440" w:type="dxa"/>
            <w:vAlign w:val="bottom"/>
          </w:tcPr>
          <w:p w14:paraId="6AAE3C5B" w14:textId="77777777" w:rsidR="006C3DDE" w:rsidRPr="007E3D66" w:rsidRDefault="006C3DDE" w:rsidP="007E3D66">
            <w:pPr>
              <w:pBdr>
                <w:bottom w:val="doub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162,981,194</w:t>
            </w:r>
          </w:p>
        </w:tc>
        <w:tc>
          <w:tcPr>
            <w:tcW w:w="1440" w:type="dxa"/>
            <w:vAlign w:val="bottom"/>
          </w:tcPr>
          <w:p w14:paraId="4D1FC5AB" w14:textId="117E15E0" w:rsidR="006C3DDE" w:rsidRPr="007E3D66" w:rsidRDefault="0063143A" w:rsidP="007E3D66">
            <w:pPr>
              <w:pBdr>
                <w:bottom w:val="double" w:sz="4" w:space="1" w:color="auto"/>
              </w:pBdr>
              <w:spacing w:line="180" w:lineRule="exact"/>
              <w:ind w:left="-29" w:right="-72"/>
              <w:jc w:val="right"/>
              <w:rPr>
                <w:rFonts w:eastAsia="Arial Unicode MS" w:cs="Arial"/>
                <w:color w:val="000000" w:themeColor="text1"/>
                <w:sz w:val="14"/>
                <w:szCs w:val="14"/>
                <w:lang w:bidi="ar-SA"/>
              </w:rPr>
            </w:pPr>
            <w:r>
              <w:rPr>
                <w:rFonts w:eastAsia="Arial Unicode MS" w:cs="Arial"/>
                <w:color w:val="000000" w:themeColor="text1"/>
                <w:sz w:val="14"/>
                <w:szCs w:val="14"/>
                <w:lang w:bidi="ar-SA"/>
              </w:rPr>
              <w:t>-</w:t>
            </w:r>
          </w:p>
        </w:tc>
        <w:tc>
          <w:tcPr>
            <w:tcW w:w="1440" w:type="dxa"/>
            <w:vAlign w:val="bottom"/>
          </w:tcPr>
          <w:p w14:paraId="394E57CF" w14:textId="11643A5D" w:rsidR="006C3DDE" w:rsidRPr="007E3D66" w:rsidRDefault="006C3DDE" w:rsidP="007E3D66">
            <w:pPr>
              <w:pBdr>
                <w:bottom w:val="doub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(774,926)</w:t>
            </w:r>
          </w:p>
        </w:tc>
        <w:tc>
          <w:tcPr>
            <w:tcW w:w="1440" w:type="dxa"/>
            <w:shd w:val="clear" w:color="auto" w:fill="auto"/>
            <w:vAlign w:val="bottom"/>
          </w:tcPr>
          <w:p w14:paraId="0D8B777E" w14:textId="77777777" w:rsidR="006C3DDE" w:rsidRPr="007E3D66" w:rsidRDefault="006C3DDE" w:rsidP="007E3D66">
            <w:pPr>
              <w:pBdr>
                <w:bottom w:val="doub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7,197,010</w:t>
            </w:r>
          </w:p>
        </w:tc>
        <w:tc>
          <w:tcPr>
            <w:tcW w:w="1440" w:type="dxa"/>
            <w:shd w:val="clear" w:color="auto" w:fill="auto"/>
            <w:vAlign w:val="bottom"/>
          </w:tcPr>
          <w:p w14:paraId="3A73E7B4" w14:textId="77777777" w:rsidR="006C3DDE" w:rsidRPr="007E3D66" w:rsidRDefault="006C3DDE" w:rsidP="007E3D66">
            <w:pPr>
              <w:pBdr>
                <w:bottom w:val="double" w:sz="4" w:space="1" w:color="auto"/>
              </w:pBdr>
              <w:spacing w:line="180" w:lineRule="exact"/>
              <w:ind w:left="-29" w:right="-72"/>
              <w:jc w:val="right"/>
              <w:rPr>
                <w:rFonts w:eastAsia="Arial Unicode MS" w:cs="Arial"/>
                <w:color w:val="000000" w:themeColor="text1"/>
                <w:sz w:val="14"/>
                <w:szCs w:val="14"/>
                <w:lang w:bidi="ar-SA"/>
              </w:rPr>
            </w:pPr>
            <w:r w:rsidRPr="007E3D66">
              <w:rPr>
                <w:rFonts w:eastAsia="Arial Unicode MS" w:cs="Arial"/>
                <w:color w:val="000000" w:themeColor="text1"/>
                <w:sz w:val="14"/>
                <w:szCs w:val="14"/>
                <w:lang w:bidi="ar-SA"/>
              </w:rPr>
              <w:t>169,403,278</w:t>
            </w:r>
          </w:p>
        </w:tc>
      </w:tr>
      <w:bookmarkEnd w:id="0"/>
    </w:tbl>
    <w:p w14:paraId="7BEB5D6C" w14:textId="77777777" w:rsidR="007F590C" w:rsidRPr="007F590C" w:rsidRDefault="007F590C">
      <w:pPr>
        <w:spacing w:line="240" w:lineRule="auto"/>
        <w:rPr>
          <w:rFonts w:cs="Arial"/>
          <w:sz w:val="18"/>
          <w:szCs w:val="18"/>
        </w:rPr>
      </w:pPr>
      <w:r w:rsidRPr="007F590C">
        <w:rPr>
          <w:rFonts w:cs="Arial"/>
          <w:sz w:val="18"/>
          <w:szCs w:val="18"/>
        </w:rPr>
        <w:br w:type="page"/>
      </w:r>
    </w:p>
    <w:p w14:paraId="22305C51" w14:textId="69B911C3" w:rsidR="00025FD5" w:rsidRPr="00B10A07" w:rsidRDefault="00025FD5" w:rsidP="00025FD5">
      <w:pPr>
        <w:ind w:left="540" w:hanging="526"/>
        <w:jc w:val="thaiDistribute"/>
        <w:rPr>
          <w:rFonts w:cs="Arial"/>
          <w:sz w:val="18"/>
          <w:szCs w:val="18"/>
        </w:rPr>
      </w:pPr>
      <w:r w:rsidRPr="00B10A07">
        <w:rPr>
          <w:rFonts w:cs="Arial"/>
          <w:b/>
          <w:bCs/>
          <w:sz w:val="18"/>
          <w:szCs w:val="18"/>
        </w:rPr>
        <w:lastRenderedPageBreak/>
        <w:t>5</w:t>
      </w:r>
      <w:r w:rsidRPr="00B10A07">
        <w:rPr>
          <w:rFonts w:cs="Arial"/>
          <w:b/>
          <w:bCs/>
          <w:sz w:val="18"/>
          <w:szCs w:val="18"/>
        </w:rPr>
        <w:tab/>
        <w:t xml:space="preserve">Adoption of new financial reporting standards and changes in accounting policies </w:t>
      </w:r>
      <w:r w:rsidRPr="00B10A07">
        <w:rPr>
          <w:rFonts w:cs="Arial"/>
          <w:sz w:val="18"/>
          <w:szCs w:val="18"/>
        </w:rPr>
        <w:t>(Cont’d)</w:t>
      </w:r>
    </w:p>
    <w:p w14:paraId="34526572" w14:textId="77777777" w:rsidR="00B10A07" w:rsidRPr="00B10A07" w:rsidRDefault="00B10A07" w:rsidP="00320FA7">
      <w:pPr>
        <w:spacing w:line="240" w:lineRule="auto"/>
        <w:ind w:left="540"/>
        <w:jc w:val="both"/>
        <w:rPr>
          <w:rFonts w:eastAsia="Arial Unicode MS" w:cs="Arial"/>
          <w:sz w:val="18"/>
          <w:szCs w:val="18"/>
        </w:rPr>
      </w:pPr>
    </w:p>
    <w:p w14:paraId="580A8DF8" w14:textId="77777777" w:rsidR="00B10A07" w:rsidRPr="00B10A07" w:rsidRDefault="00B10A07" w:rsidP="00320FA7">
      <w:pPr>
        <w:spacing w:line="240" w:lineRule="auto"/>
        <w:ind w:left="540"/>
        <w:jc w:val="both"/>
        <w:rPr>
          <w:rFonts w:eastAsia="Arial Unicode MS" w:cs="Arial"/>
          <w:sz w:val="18"/>
          <w:szCs w:val="18"/>
        </w:rPr>
      </w:pPr>
    </w:p>
    <w:p w14:paraId="27F54ED8" w14:textId="77777777" w:rsidR="00B10A07" w:rsidRPr="00B10A07" w:rsidRDefault="00B10A07" w:rsidP="00320FA7">
      <w:pPr>
        <w:spacing w:line="240" w:lineRule="auto"/>
        <w:ind w:left="540"/>
        <w:jc w:val="thaiDistribute"/>
        <w:rPr>
          <w:rFonts w:eastAsia="Arial Unicode MS" w:cs="Arial"/>
          <w:color w:val="000000"/>
          <w:sz w:val="18"/>
          <w:szCs w:val="18"/>
        </w:rPr>
      </w:pPr>
      <w:r w:rsidRPr="00B10A07">
        <w:rPr>
          <w:rFonts w:eastAsia="Arial Unicode MS" w:cs="Arial"/>
          <w:color w:val="000000"/>
          <w:sz w:val="18"/>
          <w:szCs w:val="18"/>
        </w:rPr>
        <w:t xml:space="preserve">The following tables show the adjustments made to the amounts recognised in each line item in the statement of </w:t>
      </w:r>
      <w:r w:rsidRPr="00B10A07">
        <w:rPr>
          <w:rFonts w:eastAsia="Arial Unicode MS" w:cs="Arial"/>
          <w:spacing w:val="-6"/>
          <w:sz w:val="18"/>
          <w:szCs w:val="18"/>
        </w:rPr>
        <w:t>financial position upon adoption of the financial reporting standards relate to financial instruments</w:t>
      </w:r>
      <w:r w:rsidRPr="00B10A07">
        <w:rPr>
          <w:rFonts w:eastAsia="Arial Unicode MS" w:cs="Arial"/>
          <w:spacing w:val="-6"/>
          <w:sz w:val="18"/>
          <w:szCs w:val="18"/>
          <w:cs/>
        </w:rPr>
        <w:t xml:space="preserve"> </w:t>
      </w:r>
      <w:r w:rsidRPr="00B10A07">
        <w:rPr>
          <w:rFonts w:eastAsia="Arial Unicode MS" w:cs="Arial"/>
          <w:spacing w:val="-6"/>
          <w:sz w:val="18"/>
          <w:szCs w:val="18"/>
        </w:rPr>
        <w:t>(TAS 32 and TFRS 9</w:t>
      </w:r>
      <w:r w:rsidRPr="00B10A07">
        <w:rPr>
          <w:rFonts w:eastAsia="Arial Unicode MS" w:cs="Arial"/>
          <w:color w:val="000000"/>
          <w:spacing w:val="-4"/>
          <w:sz w:val="18"/>
          <w:szCs w:val="18"/>
        </w:rPr>
        <w:t>)</w:t>
      </w:r>
      <w:r w:rsidRPr="00B10A07">
        <w:rPr>
          <w:rFonts w:eastAsia="Arial Unicode MS" w:cs="Arial"/>
          <w:color w:val="000000"/>
          <w:sz w:val="18"/>
          <w:szCs w:val="18"/>
        </w:rPr>
        <w:t xml:space="preserve"> and leases standard (TFRS 16):</w:t>
      </w:r>
      <w:r w:rsidRPr="00B10A07">
        <w:rPr>
          <w:rFonts w:cs="Arial"/>
          <w:b/>
          <w:bCs/>
          <w:sz w:val="18"/>
          <w:szCs w:val="18"/>
        </w:rPr>
        <w:t xml:space="preserve"> </w:t>
      </w:r>
      <w:r w:rsidRPr="00B10A07">
        <w:rPr>
          <w:rFonts w:cs="Arial"/>
          <w:sz w:val="18"/>
          <w:szCs w:val="18"/>
        </w:rPr>
        <w:t>(Cont’d)</w:t>
      </w:r>
    </w:p>
    <w:p w14:paraId="08DE6F97" w14:textId="060FD82D" w:rsidR="00025FD5" w:rsidRDefault="00025FD5" w:rsidP="00320FA7">
      <w:pPr>
        <w:pStyle w:val="a"/>
        <w:tabs>
          <w:tab w:val="left" w:pos="540"/>
        </w:tabs>
        <w:ind w:left="540" w:right="0"/>
        <w:jc w:val="both"/>
        <w:outlineLvl w:val="0"/>
        <w:rPr>
          <w:rFonts w:ascii="Arial" w:hAnsi="Arial" w:cs="Arial"/>
          <w:sz w:val="18"/>
          <w:szCs w:val="18"/>
          <w:lang w:val="en-GB"/>
        </w:rPr>
      </w:pPr>
    </w:p>
    <w:tbl>
      <w:tblPr>
        <w:tblW w:w="9450" w:type="dxa"/>
        <w:tblLayout w:type="fixed"/>
        <w:tblLook w:val="0600" w:firstRow="0" w:lastRow="0" w:firstColumn="0" w:lastColumn="0" w:noHBand="1" w:noVBand="1"/>
      </w:tblPr>
      <w:tblGrid>
        <w:gridCol w:w="2250"/>
        <w:gridCol w:w="1440"/>
        <w:gridCol w:w="1440"/>
        <w:gridCol w:w="1440"/>
        <w:gridCol w:w="1440"/>
        <w:gridCol w:w="1440"/>
      </w:tblGrid>
      <w:tr w:rsidR="007E3D66" w:rsidRPr="007E3D66" w14:paraId="52BA4E5E" w14:textId="77777777" w:rsidTr="007E3D66">
        <w:trPr>
          <w:cantSplit/>
        </w:trPr>
        <w:tc>
          <w:tcPr>
            <w:tcW w:w="2250" w:type="dxa"/>
            <w:shd w:val="clear" w:color="auto" w:fill="FFFFFF"/>
            <w:vAlign w:val="bottom"/>
          </w:tcPr>
          <w:p w14:paraId="2FFC46D7" w14:textId="77777777" w:rsidR="007E3D66" w:rsidRPr="007E3D66" w:rsidRDefault="007E3D66" w:rsidP="007E3D66">
            <w:pPr>
              <w:spacing w:line="240" w:lineRule="auto"/>
              <w:ind w:left="432" w:right="-108"/>
              <w:rPr>
                <w:rFonts w:eastAsia="Arial Unicode MS" w:cs="Arial"/>
                <w:b/>
                <w:bCs/>
                <w:color w:val="000000" w:themeColor="text1"/>
                <w:spacing w:val="-4"/>
                <w:sz w:val="14"/>
                <w:szCs w:val="14"/>
                <w:lang w:bidi="ar-SA"/>
              </w:rPr>
            </w:pPr>
          </w:p>
        </w:tc>
        <w:tc>
          <w:tcPr>
            <w:tcW w:w="7200" w:type="dxa"/>
            <w:gridSpan w:val="5"/>
            <w:shd w:val="clear" w:color="auto" w:fill="FFFFFF"/>
            <w:vAlign w:val="bottom"/>
          </w:tcPr>
          <w:p w14:paraId="7C3685DC" w14:textId="5493BA5F" w:rsidR="007E3D66" w:rsidRPr="007E3D66" w:rsidRDefault="00655F82" w:rsidP="007E3D66">
            <w:pPr>
              <w:pBdr>
                <w:bottom w:val="single" w:sz="4" w:space="1" w:color="auto"/>
              </w:pBdr>
              <w:spacing w:line="240" w:lineRule="auto"/>
              <w:ind w:left="-29" w:right="-72"/>
              <w:jc w:val="center"/>
              <w:rPr>
                <w:rFonts w:eastAsia="Arial Unicode MS" w:cs="Arial"/>
                <w:b/>
                <w:bCs/>
                <w:color w:val="000000" w:themeColor="text1"/>
                <w:sz w:val="14"/>
                <w:szCs w:val="14"/>
                <w:lang w:bidi="ar-SA"/>
              </w:rPr>
            </w:pPr>
            <w:r>
              <w:rPr>
                <w:rFonts w:eastAsia="Arial Unicode MS" w:cs="Arial"/>
                <w:b/>
                <w:bCs/>
                <w:sz w:val="14"/>
                <w:szCs w:val="14"/>
              </w:rPr>
              <w:t>Separate</w:t>
            </w:r>
            <w:r w:rsidR="007E3D66" w:rsidRPr="007E3D66">
              <w:rPr>
                <w:rFonts w:eastAsia="Arial Unicode MS" w:cs="Arial"/>
                <w:b/>
                <w:bCs/>
                <w:sz w:val="14"/>
                <w:szCs w:val="14"/>
              </w:rPr>
              <w:t xml:space="preserve"> financial information</w:t>
            </w:r>
          </w:p>
        </w:tc>
      </w:tr>
      <w:tr w:rsidR="00BC0B60" w:rsidRPr="007E3D66" w14:paraId="101389D5" w14:textId="77777777" w:rsidTr="007E3D66">
        <w:trPr>
          <w:cantSplit/>
        </w:trPr>
        <w:tc>
          <w:tcPr>
            <w:tcW w:w="2250" w:type="dxa"/>
            <w:vMerge w:val="restart"/>
            <w:shd w:val="clear" w:color="auto" w:fill="FFFFFF"/>
            <w:vAlign w:val="bottom"/>
          </w:tcPr>
          <w:p w14:paraId="505D5951" w14:textId="77777777" w:rsidR="00BC0B60" w:rsidRPr="007E3D66" w:rsidRDefault="00BC0B60" w:rsidP="00BC0B60">
            <w:pPr>
              <w:spacing w:line="240" w:lineRule="auto"/>
              <w:ind w:left="432" w:right="-108"/>
              <w:rPr>
                <w:rFonts w:eastAsia="Arial Unicode MS" w:cs="Arial"/>
                <w:b/>
                <w:bCs/>
                <w:color w:val="000000" w:themeColor="text1"/>
                <w:spacing w:val="-4"/>
                <w:sz w:val="14"/>
                <w:szCs w:val="14"/>
                <w:lang w:bidi="ar-SA"/>
              </w:rPr>
            </w:pPr>
          </w:p>
        </w:tc>
        <w:tc>
          <w:tcPr>
            <w:tcW w:w="1440" w:type="dxa"/>
            <w:shd w:val="clear" w:color="auto" w:fill="FFFFFF"/>
            <w:vAlign w:val="bottom"/>
          </w:tcPr>
          <w:p w14:paraId="28386B38" w14:textId="77777777" w:rsidR="00BC0B60" w:rsidRPr="007E3D66" w:rsidRDefault="00BC0B60" w:rsidP="00BC0B60">
            <w:pPr>
              <w:spacing w:line="240" w:lineRule="auto"/>
              <w:ind w:left="-29" w:right="-72"/>
              <w:jc w:val="right"/>
              <w:rPr>
                <w:rFonts w:eastAsia="Arial Unicode MS" w:cs="Arial"/>
                <w:b/>
                <w:bCs/>
                <w:color w:val="000000" w:themeColor="text1"/>
                <w:sz w:val="14"/>
                <w:szCs w:val="14"/>
              </w:rPr>
            </w:pPr>
            <w:r w:rsidRPr="007E3D66">
              <w:rPr>
                <w:rFonts w:eastAsia="Arial Unicode MS" w:cs="Arial"/>
                <w:b/>
                <w:bCs/>
                <w:color w:val="000000" w:themeColor="text1"/>
                <w:sz w:val="14"/>
                <w:szCs w:val="14"/>
              </w:rPr>
              <w:t>At</w:t>
            </w:r>
          </w:p>
          <w:p w14:paraId="17760150" w14:textId="77777777" w:rsidR="00BC0B60" w:rsidRPr="007E3D66" w:rsidRDefault="00BC0B60" w:rsidP="00BC0B60">
            <w:pPr>
              <w:spacing w:line="240" w:lineRule="auto"/>
              <w:ind w:left="-29" w:right="-72"/>
              <w:jc w:val="right"/>
              <w:rPr>
                <w:rFonts w:eastAsia="Arial Unicode MS" w:cs="Arial"/>
                <w:b/>
                <w:bCs/>
                <w:color w:val="000000" w:themeColor="text1"/>
                <w:sz w:val="14"/>
                <w:szCs w:val="14"/>
              </w:rPr>
            </w:pPr>
            <w:r w:rsidRPr="007E3D66">
              <w:rPr>
                <w:rFonts w:eastAsia="Arial Unicode MS" w:cs="Arial"/>
                <w:b/>
                <w:bCs/>
                <w:color w:val="000000" w:themeColor="text1"/>
                <w:sz w:val="14"/>
                <w:szCs w:val="14"/>
              </w:rPr>
              <w:t>31 December 2019</w:t>
            </w:r>
          </w:p>
          <w:p w14:paraId="251D15DB" w14:textId="77777777" w:rsidR="00BC0B60" w:rsidRPr="007E3D66" w:rsidRDefault="00BC0B60" w:rsidP="00BC0B60">
            <w:pPr>
              <w:spacing w:line="240" w:lineRule="auto"/>
              <w:ind w:left="-29" w:right="-72"/>
              <w:jc w:val="right"/>
              <w:rPr>
                <w:rFonts w:eastAsia="Arial Unicode MS" w:cs="Arial"/>
                <w:i/>
                <w:iCs/>
                <w:color w:val="000000" w:themeColor="text1"/>
                <w:sz w:val="14"/>
                <w:szCs w:val="14"/>
                <w:lang w:bidi="ar-SA"/>
              </w:rPr>
            </w:pPr>
            <w:r w:rsidRPr="007E3D66">
              <w:rPr>
                <w:rFonts w:eastAsia="Arial Unicode MS" w:cs="Arial"/>
                <w:b/>
                <w:bCs/>
                <w:color w:val="000000" w:themeColor="text1"/>
                <w:sz w:val="14"/>
                <w:szCs w:val="14"/>
              </w:rPr>
              <w:t>Previously reported</w:t>
            </w:r>
          </w:p>
        </w:tc>
        <w:tc>
          <w:tcPr>
            <w:tcW w:w="1440" w:type="dxa"/>
            <w:shd w:val="clear" w:color="auto" w:fill="FFFFFF"/>
            <w:vAlign w:val="bottom"/>
          </w:tcPr>
          <w:p w14:paraId="76BC995D" w14:textId="77777777" w:rsidR="00BC0B60" w:rsidRPr="007E3D66" w:rsidRDefault="00BC0B60" w:rsidP="00BC0B60">
            <w:pPr>
              <w:spacing w:line="180" w:lineRule="exact"/>
              <w:ind w:left="-29" w:right="-72"/>
              <w:jc w:val="right"/>
              <w:rPr>
                <w:rFonts w:eastAsia="Arial Unicode MS" w:cs="Arial"/>
                <w:b/>
                <w:bCs/>
                <w:color w:val="000000" w:themeColor="text1"/>
                <w:sz w:val="14"/>
                <w:szCs w:val="14"/>
              </w:rPr>
            </w:pPr>
            <w:r>
              <w:rPr>
                <w:rFonts w:eastAsia="Arial Unicode MS" w:cs="Arial"/>
                <w:b/>
                <w:bCs/>
                <w:color w:val="000000" w:themeColor="text1"/>
                <w:sz w:val="14"/>
                <w:szCs w:val="14"/>
              </w:rPr>
              <w:t>Change in presentation</w:t>
            </w:r>
          </w:p>
          <w:p w14:paraId="0920FA18" w14:textId="3C547D6C" w:rsidR="00BC0B60" w:rsidRPr="007E3D66" w:rsidRDefault="00BC0B60" w:rsidP="00BC0B60">
            <w:pP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(Note 6)</w:t>
            </w:r>
          </w:p>
        </w:tc>
        <w:tc>
          <w:tcPr>
            <w:tcW w:w="1440" w:type="dxa"/>
            <w:shd w:val="clear" w:color="auto" w:fill="FFFFFF"/>
            <w:vAlign w:val="bottom"/>
          </w:tcPr>
          <w:p w14:paraId="512715CD" w14:textId="77777777" w:rsidR="00BC0B60" w:rsidRPr="007E3D66" w:rsidRDefault="00BC0B60" w:rsidP="00BC0B60">
            <w:pP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 xml:space="preserve">TAS 32 </w:t>
            </w:r>
            <w:r w:rsidRPr="007E3D66">
              <w:rPr>
                <w:rFonts w:eastAsia="Arial Unicode MS" w:cs="Arial"/>
                <w:b/>
                <w:bCs/>
                <w:color w:val="000000" w:themeColor="text1"/>
                <w:sz w:val="14"/>
                <w:szCs w:val="14"/>
              </w:rPr>
              <w:t>and</w:t>
            </w:r>
            <w:r w:rsidRPr="007E3D66">
              <w:rPr>
                <w:rFonts w:eastAsia="Arial Unicode MS" w:cs="Arial"/>
                <w:b/>
                <w:bCs/>
                <w:color w:val="000000" w:themeColor="text1"/>
                <w:sz w:val="14"/>
                <w:szCs w:val="14"/>
                <w:cs/>
              </w:rPr>
              <w:t xml:space="preserve"> </w:t>
            </w:r>
            <w:r w:rsidRPr="007E3D66">
              <w:rPr>
                <w:rFonts w:eastAsia="Arial Unicode MS" w:cs="Arial"/>
                <w:b/>
                <w:bCs/>
                <w:color w:val="000000" w:themeColor="text1"/>
                <w:sz w:val="14"/>
                <w:szCs w:val="14"/>
                <w:lang w:bidi="ar-SA"/>
              </w:rPr>
              <w:t xml:space="preserve">TFRS 9 </w:t>
            </w:r>
            <w:r w:rsidRPr="007E3D66">
              <w:rPr>
                <w:rFonts w:eastAsia="Arial Unicode MS" w:cs="Arial"/>
                <w:b/>
                <w:bCs/>
                <w:color w:val="000000" w:themeColor="text1"/>
                <w:sz w:val="14"/>
                <w:szCs w:val="14"/>
              </w:rPr>
              <w:t>Reclassifications and adjustments</w:t>
            </w:r>
          </w:p>
        </w:tc>
        <w:tc>
          <w:tcPr>
            <w:tcW w:w="1440" w:type="dxa"/>
            <w:shd w:val="clear" w:color="auto" w:fill="FFFFFF"/>
            <w:vAlign w:val="bottom"/>
          </w:tcPr>
          <w:p w14:paraId="637C4452" w14:textId="77777777" w:rsidR="00BC0B60" w:rsidRPr="007E3D66" w:rsidRDefault="00BC0B60" w:rsidP="00BC0B60">
            <w:pP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TFRS 16</w:t>
            </w:r>
          </w:p>
          <w:p w14:paraId="3155D861" w14:textId="77777777" w:rsidR="00BC0B60" w:rsidRPr="007E3D66" w:rsidRDefault="00BC0B60" w:rsidP="00BC0B60">
            <w:pP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Reclassifications and adjustments</w:t>
            </w:r>
          </w:p>
        </w:tc>
        <w:tc>
          <w:tcPr>
            <w:tcW w:w="1440" w:type="dxa"/>
            <w:shd w:val="clear" w:color="auto" w:fill="FFFFFF"/>
            <w:vAlign w:val="bottom"/>
          </w:tcPr>
          <w:p w14:paraId="455ACBDE" w14:textId="77777777" w:rsidR="00BC0B60" w:rsidRPr="007E3D66" w:rsidRDefault="00BC0B60" w:rsidP="00BC0B60">
            <w:pP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At</w:t>
            </w:r>
          </w:p>
          <w:p w14:paraId="474BDA31" w14:textId="77777777" w:rsidR="00BC0B60" w:rsidRPr="007E3D66" w:rsidRDefault="00BC0B60" w:rsidP="00BC0B60">
            <w:pP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1 January 2020</w:t>
            </w:r>
          </w:p>
          <w:p w14:paraId="43FE5BC6" w14:textId="77777777" w:rsidR="00BC0B60" w:rsidRPr="007E3D66" w:rsidRDefault="00BC0B60" w:rsidP="00BC0B60">
            <w:pP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Restated</w:t>
            </w:r>
          </w:p>
        </w:tc>
      </w:tr>
      <w:tr w:rsidR="00BC0B60" w:rsidRPr="007E3D66" w14:paraId="4549F7AF" w14:textId="77777777" w:rsidTr="007E3D66">
        <w:trPr>
          <w:cantSplit/>
        </w:trPr>
        <w:tc>
          <w:tcPr>
            <w:tcW w:w="2250" w:type="dxa"/>
            <w:vMerge/>
            <w:shd w:val="clear" w:color="auto" w:fill="FFFFFF"/>
            <w:vAlign w:val="bottom"/>
          </w:tcPr>
          <w:p w14:paraId="589B6E1E" w14:textId="77777777" w:rsidR="00BC0B60" w:rsidRPr="007E3D66" w:rsidRDefault="00BC0B60" w:rsidP="00BC0B60">
            <w:pPr>
              <w:spacing w:line="240" w:lineRule="auto"/>
              <w:ind w:left="432" w:right="-108"/>
              <w:jc w:val="thaiDistribute"/>
              <w:rPr>
                <w:rFonts w:eastAsia="Arial Unicode MS" w:cs="Arial"/>
                <w:b/>
                <w:bCs/>
                <w:color w:val="000000" w:themeColor="text1"/>
                <w:spacing w:val="-4"/>
                <w:sz w:val="14"/>
                <w:szCs w:val="14"/>
                <w:lang w:bidi="ar-SA"/>
              </w:rPr>
            </w:pPr>
          </w:p>
        </w:tc>
        <w:tc>
          <w:tcPr>
            <w:tcW w:w="1440" w:type="dxa"/>
            <w:shd w:val="clear" w:color="auto" w:fill="FFFFFF"/>
            <w:vAlign w:val="bottom"/>
          </w:tcPr>
          <w:p w14:paraId="5DDC6883" w14:textId="77777777" w:rsidR="00BC0B60" w:rsidRPr="007E3D66" w:rsidRDefault="00BC0B60" w:rsidP="00BC0B60">
            <w:pPr>
              <w:pBdr>
                <w:bottom w:val="single" w:sz="4" w:space="1" w:color="auto"/>
              </w:pBd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Baht</w:t>
            </w:r>
          </w:p>
        </w:tc>
        <w:tc>
          <w:tcPr>
            <w:tcW w:w="1440" w:type="dxa"/>
            <w:shd w:val="clear" w:color="auto" w:fill="FFFFFF"/>
            <w:vAlign w:val="bottom"/>
          </w:tcPr>
          <w:p w14:paraId="6BA24DD7" w14:textId="4260B94E" w:rsidR="00BC0B60" w:rsidRPr="007E3D66" w:rsidRDefault="00BC0B60" w:rsidP="00BC0B60">
            <w:pPr>
              <w:pBdr>
                <w:bottom w:val="single" w:sz="4" w:space="1" w:color="auto"/>
              </w:pBd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Baht</w:t>
            </w:r>
          </w:p>
        </w:tc>
        <w:tc>
          <w:tcPr>
            <w:tcW w:w="1440" w:type="dxa"/>
            <w:shd w:val="clear" w:color="auto" w:fill="FFFFFF"/>
            <w:vAlign w:val="bottom"/>
          </w:tcPr>
          <w:p w14:paraId="4C9132A8" w14:textId="77777777" w:rsidR="00BC0B60" w:rsidRPr="007E3D66" w:rsidRDefault="00BC0B60" w:rsidP="00BC0B60">
            <w:pPr>
              <w:pBdr>
                <w:bottom w:val="single" w:sz="4" w:space="1" w:color="auto"/>
              </w:pBd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Baht</w:t>
            </w:r>
          </w:p>
        </w:tc>
        <w:tc>
          <w:tcPr>
            <w:tcW w:w="1440" w:type="dxa"/>
            <w:shd w:val="clear" w:color="auto" w:fill="FFFFFF"/>
            <w:vAlign w:val="bottom"/>
          </w:tcPr>
          <w:p w14:paraId="7951331D" w14:textId="77777777" w:rsidR="00BC0B60" w:rsidRPr="007E3D66" w:rsidRDefault="00BC0B60" w:rsidP="00BC0B60">
            <w:pPr>
              <w:pBdr>
                <w:bottom w:val="single" w:sz="4" w:space="1" w:color="auto"/>
              </w:pBd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lang w:bidi="ar-SA"/>
              </w:rPr>
              <w:t>Baht</w:t>
            </w:r>
          </w:p>
        </w:tc>
        <w:tc>
          <w:tcPr>
            <w:tcW w:w="1440" w:type="dxa"/>
            <w:shd w:val="clear" w:color="auto" w:fill="FFFFFF"/>
            <w:vAlign w:val="bottom"/>
            <w:hideMark/>
          </w:tcPr>
          <w:p w14:paraId="3B22E8CE" w14:textId="77777777" w:rsidR="00BC0B60" w:rsidRPr="007E3D66" w:rsidRDefault="00BC0B60" w:rsidP="00BC0B60">
            <w:pPr>
              <w:pBdr>
                <w:bottom w:val="single" w:sz="4" w:space="1" w:color="auto"/>
              </w:pBdr>
              <w:spacing w:line="240" w:lineRule="auto"/>
              <w:ind w:left="-29" w:right="-72"/>
              <w:jc w:val="right"/>
              <w:rPr>
                <w:rFonts w:eastAsia="Arial Unicode MS" w:cs="Arial"/>
                <w:b/>
                <w:bCs/>
                <w:color w:val="000000" w:themeColor="text1"/>
                <w:sz w:val="14"/>
                <w:szCs w:val="14"/>
                <w:lang w:bidi="ar-SA"/>
              </w:rPr>
            </w:pPr>
            <w:r w:rsidRPr="007E3D66">
              <w:rPr>
                <w:rFonts w:eastAsia="Arial Unicode MS" w:cs="Arial"/>
                <w:b/>
                <w:bCs/>
                <w:color w:val="000000" w:themeColor="text1"/>
                <w:sz w:val="14"/>
                <w:szCs w:val="14"/>
              </w:rPr>
              <w:t>Baht</w:t>
            </w:r>
          </w:p>
        </w:tc>
      </w:tr>
      <w:tr w:rsidR="007E3D66" w:rsidRPr="007E3D66" w14:paraId="56444D24" w14:textId="77777777" w:rsidTr="007E3D66">
        <w:trPr>
          <w:cantSplit/>
        </w:trPr>
        <w:tc>
          <w:tcPr>
            <w:tcW w:w="2250" w:type="dxa"/>
            <w:shd w:val="clear" w:color="auto" w:fill="auto"/>
            <w:vAlign w:val="bottom"/>
          </w:tcPr>
          <w:p w14:paraId="37783DB3" w14:textId="77777777" w:rsidR="007E3D66" w:rsidRPr="007E3D66" w:rsidRDefault="007E3D66" w:rsidP="007E3D66">
            <w:pPr>
              <w:spacing w:line="240" w:lineRule="auto"/>
              <w:ind w:left="432" w:right="-108"/>
              <w:rPr>
                <w:rFonts w:eastAsia="Arial Unicode MS" w:cs="Arial"/>
                <w:b/>
                <w:bCs/>
                <w:color w:val="000000" w:themeColor="text1"/>
                <w:spacing w:val="-4"/>
                <w:sz w:val="14"/>
                <w:szCs w:val="14"/>
                <w:cs/>
              </w:rPr>
            </w:pPr>
          </w:p>
        </w:tc>
        <w:tc>
          <w:tcPr>
            <w:tcW w:w="1440" w:type="dxa"/>
            <w:vAlign w:val="bottom"/>
          </w:tcPr>
          <w:p w14:paraId="1AE3D160" w14:textId="77777777" w:rsidR="007E3D66" w:rsidRPr="007E3D66" w:rsidRDefault="007E3D66" w:rsidP="007E3D66">
            <w:pPr>
              <w:spacing w:line="240" w:lineRule="auto"/>
              <w:ind w:left="-29" w:right="-72"/>
              <w:jc w:val="right"/>
              <w:rPr>
                <w:rFonts w:eastAsia="Arial Unicode MS" w:cs="Arial"/>
                <w:b/>
                <w:bCs/>
                <w:color w:val="000000" w:themeColor="text1"/>
                <w:sz w:val="14"/>
                <w:szCs w:val="14"/>
                <w:lang w:bidi="ar-SA"/>
              </w:rPr>
            </w:pPr>
          </w:p>
        </w:tc>
        <w:tc>
          <w:tcPr>
            <w:tcW w:w="1440" w:type="dxa"/>
            <w:vAlign w:val="bottom"/>
          </w:tcPr>
          <w:p w14:paraId="30E3FF15" w14:textId="77777777" w:rsidR="007E3D66" w:rsidRPr="007E3D66" w:rsidRDefault="007E3D66" w:rsidP="007E3D66">
            <w:pPr>
              <w:spacing w:line="240" w:lineRule="auto"/>
              <w:ind w:left="-29" w:right="-72"/>
              <w:jc w:val="right"/>
              <w:rPr>
                <w:rFonts w:eastAsia="Arial Unicode MS" w:cs="Arial"/>
                <w:b/>
                <w:bCs/>
                <w:color w:val="000000" w:themeColor="text1"/>
                <w:sz w:val="14"/>
                <w:szCs w:val="14"/>
                <w:lang w:bidi="ar-SA"/>
              </w:rPr>
            </w:pPr>
          </w:p>
        </w:tc>
        <w:tc>
          <w:tcPr>
            <w:tcW w:w="1440" w:type="dxa"/>
            <w:vAlign w:val="bottom"/>
          </w:tcPr>
          <w:p w14:paraId="35BD8CBD" w14:textId="77777777" w:rsidR="007E3D66" w:rsidRPr="007E3D66" w:rsidRDefault="007E3D66" w:rsidP="007E3D66">
            <w:pPr>
              <w:spacing w:line="240" w:lineRule="auto"/>
              <w:ind w:left="-29" w:right="-72"/>
              <w:jc w:val="right"/>
              <w:rPr>
                <w:rFonts w:eastAsia="Arial Unicode MS" w:cs="Arial"/>
                <w:b/>
                <w:bCs/>
                <w:color w:val="000000" w:themeColor="text1"/>
                <w:sz w:val="14"/>
                <w:szCs w:val="14"/>
                <w:lang w:bidi="ar-SA"/>
              </w:rPr>
            </w:pPr>
          </w:p>
        </w:tc>
        <w:tc>
          <w:tcPr>
            <w:tcW w:w="1440" w:type="dxa"/>
            <w:shd w:val="clear" w:color="auto" w:fill="auto"/>
            <w:vAlign w:val="bottom"/>
          </w:tcPr>
          <w:p w14:paraId="43CD0CC5" w14:textId="77777777" w:rsidR="007E3D66" w:rsidRPr="007E3D66" w:rsidRDefault="007E3D66" w:rsidP="007E3D66">
            <w:pPr>
              <w:spacing w:line="240" w:lineRule="auto"/>
              <w:ind w:left="-29" w:right="-72"/>
              <w:jc w:val="right"/>
              <w:rPr>
                <w:rFonts w:eastAsia="Arial Unicode MS" w:cs="Arial"/>
                <w:b/>
                <w:bCs/>
                <w:color w:val="000000" w:themeColor="text1"/>
                <w:sz w:val="14"/>
                <w:szCs w:val="14"/>
                <w:lang w:bidi="ar-SA"/>
              </w:rPr>
            </w:pPr>
          </w:p>
        </w:tc>
        <w:tc>
          <w:tcPr>
            <w:tcW w:w="1440" w:type="dxa"/>
            <w:shd w:val="clear" w:color="auto" w:fill="auto"/>
            <w:vAlign w:val="bottom"/>
          </w:tcPr>
          <w:p w14:paraId="2C6FC0CD" w14:textId="77777777" w:rsidR="007E3D66" w:rsidRPr="007E3D66" w:rsidRDefault="007E3D66" w:rsidP="007E3D66">
            <w:pPr>
              <w:spacing w:line="240" w:lineRule="auto"/>
              <w:ind w:left="-29" w:right="-72"/>
              <w:jc w:val="right"/>
              <w:rPr>
                <w:rFonts w:eastAsia="Arial Unicode MS" w:cs="Arial"/>
                <w:b/>
                <w:bCs/>
                <w:color w:val="000000" w:themeColor="text1"/>
                <w:sz w:val="14"/>
                <w:szCs w:val="14"/>
                <w:lang w:bidi="ar-SA"/>
              </w:rPr>
            </w:pPr>
          </w:p>
        </w:tc>
      </w:tr>
      <w:tr w:rsidR="007E3D66" w:rsidRPr="007E3D66" w14:paraId="3FB80246" w14:textId="77777777" w:rsidTr="007E3D66">
        <w:trPr>
          <w:cantSplit/>
        </w:trPr>
        <w:tc>
          <w:tcPr>
            <w:tcW w:w="2250" w:type="dxa"/>
            <w:shd w:val="clear" w:color="auto" w:fill="auto"/>
            <w:vAlign w:val="bottom"/>
          </w:tcPr>
          <w:p w14:paraId="155041A9" w14:textId="47329300" w:rsidR="007E3D66" w:rsidRPr="007E3D66" w:rsidRDefault="007E3D66" w:rsidP="007E3D66">
            <w:pPr>
              <w:spacing w:line="240" w:lineRule="auto"/>
              <w:ind w:left="432" w:right="-108"/>
              <w:rPr>
                <w:rFonts w:eastAsia="Arial Unicode MS" w:cs="Arial"/>
                <w:b/>
                <w:bCs/>
                <w:color w:val="000000" w:themeColor="text1"/>
                <w:spacing w:val="-4"/>
                <w:sz w:val="14"/>
                <w:szCs w:val="14"/>
                <w:cs/>
              </w:rPr>
            </w:pPr>
            <w:r w:rsidRPr="007E3D66">
              <w:rPr>
                <w:rFonts w:eastAsia="Arial Unicode MS" w:cs="Arial"/>
                <w:b/>
                <w:bCs/>
                <w:spacing w:val="-4"/>
                <w:sz w:val="14"/>
                <w:szCs w:val="14"/>
              </w:rPr>
              <w:t>Assets</w:t>
            </w:r>
          </w:p>
        </w:tc>
        <w:tc>
          <w:tcPr>
            <w:tcW w:w="1440" w:type="dxa"/>
            <w:vAlign w:val="bottom"/>
          </w:tcPr>
          <w:p w14:paraId="42F3B33B"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A2FB92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33DFA58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25DEE086"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2584766"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31ACD76E" w14:textId="77777777" w:rsidTr="007E3D66">
        <w:trPr>
          <w:cantSplit/>
        </w:trPr>
        <w:tc>
          <w:tcPr>
            <w:tcW w:w="2250" w:type="dxa"/>
            <w:shd w:val="clear" w:color="auto" w:fill="auto"/>
            <w:vAlign w:val="bottom"/>
          </w:tcPr>
          <w:p w14:paraId="113C18C4" w14:textId="5E1F9CE7" w:rsidR="007E3D66" w:rsidRPr="007E3D66" w:rsidRDefault="007E3D66" w:rsidP="007E3D66">
            <w:pPr>
              <w:spacing w:line="240" w:lineRule="auto"/>
              <w:ind w:left="432" w:right="-108"/>
              <w:rPr>
                <w:rFonts w:eastAsia="Arial Unicode MS" w:cs="Arial"/>
                <w:color w:val="000000" w:themeColor="text1"/>
                <w:spacing w:val="-4"/>
                <w:sz w:val="14"/>
                <w:szCs w:val="14"/>
              </w:rPr>
            </w:pPr>
          </w:p>
        </w:tc>
        <w:tc>
          <w:tcPr>
            <w:tcW w:w="1440" w:type="dxa"/>
            <w:vAlign w:val="bottom"/>
          </w:tcPr>
          <w:p w14:paraId="498EC8CE" w14:textId="53D2EECA"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05BA6A1F" w14:textId="15616100"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5B85CE39" w14:textId="19C0D2BD"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7454BEE" w14:textId="01183BF5"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87EC086" w14:textId="3B31D07E"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58F9197C" w14:textId="77777777" w:rsidTr="007E3D66">
        <w:trPr>
          <w:cantSplit/>
        </w:trPr>
        <w:tc>
          <w:tcPr>
            <w:tcW w:w="2250" w:type="dxa"/>
            <w:shd w:val="clear" w:color="auto" w:fill="auto"/>
            <w:vAlign w:val="bottom"/>
          </w:tcPr>
          <w:p w14:paraId="4ED16F73" w14:textId="7A3E4ACD" w:rsidR="007E3D66" w:rsidRPr="007E3D66" w:rsidRDefault="007E3D66" w:rsidP="007E3D66">
            <w:pPr>
              <w:spacing w:line="240" w:lineRule="auto"/>
              <w:ind w:left="432" w:right="-108"/>
              <w:rPr>
                <w:rFonts w:eastAsia="Arial Unicode MS" w:cs="Arial"/>
                <w:color w:val="000000" w:themeColor="text1"/>
                <w:spacing w:val="-4"/>
                <w:sz w:val="14"/>
                <w:szCs w:val="14"/>
              </w:rPr>
            </w:pPr>
            <w:r w:rsidRPr="007E3D66">
              <w:rPr>
                <w:rFonts w:eastAsia="Arial Unicode MS" w:cs="Arial"/>
                <w:b/>
                <w:bCs/>
                <w:spacing w:val="-4"/>
                <w:sz w:val="14"/>
                <w:szCs w:val="14"/>
              </w:rPr>
              <w:t>Current assets</w:t>
            </w:r>
          </w:p>
        </w:tc>
        <w:tc>
          <w:tcPr>
            <w:tcW w:w="1440" w:type="dxa"/>
            <w:vAlign w:val="bottom"/>
          </w:tcPr>
          <w:p w14:paraId="53AD7C79" w14:textId="7FD4BEE3"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418D04CD" w14:textId="2E8A0453"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59FDF3F4" w14:textId="5E4595A0"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E84BC6A" w14:textId="2782C17D"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453D3A79" w14:textId="7DD32015"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7C9591C3" w14:textId="77777777" w:rsidTr="007E3D66">
        <w:trPr>
          <w:cantSplit/>
        </w:trPr>
        <w:tc>
          <w:tcPr>
            <w:tcW w:w="2250" w:type="dxa"/>
            <w:shd w:val="clear" w:color="auto" w:fill="auto"/>
            <w:vAlign w:val="bottom"/>
          </w:tcPr>
          <w:p w14:paraId="21A567B0" w14:textId="77777777" w:rsidR="007E3D66" w:rsidRPr="007E3D66" w:rsidRDefault="007E3D66" w:rsidP="007E3D66">
            <w:pPr>
              <w:spacing w:line="240" w:lineRule="auto"/>
              <w:ind w:left="432" w:right="-108"/>
              <w:rPr>
                <w:rFonts w:eastAsia="Arial Unicode MS" w:cs="Arial"/>
                <w:b/>
                <w:bCs/>
                <w:spacing w:val="-4"/>
                <w:sz w:val="14"/>
                <w:szCs w:val="14"/>
              </w:rPr>
            </w:pPr>
          </w:p>
        </w:tc>
        <w:tc>
          <w:tcPr>
            <w:tcW w:w="1440" w:type="dxa"/>
            <w:vAlign w:val="bottom"/>
          </w:tcPr>
          <w:p w14:paraId="61878B86"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2800838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36C372F8"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031E5729"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E0262D0"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512DA338" w14:textId="77777777" w:rsidTr="007E3D66">
        <w:trPr>
          <w:cantSplit/>
        </w:trPr>
        <w:tc>
          <w:tcPr>
            <w:tcW w:w="2250" w:type="dxa"/>
            <w:shd w:val="clear" w:color="auto" w:fill="auto"/>
            <w:vAlign w:val="bottom"/>
          </w:tcPr>
          <w:p w14:paraId="6753889B" w14:textId="42C89894" w:rsidR="007E3D66" w:rsidRPr="007E3D66" w:rsidRDefault="007E3D66" w:rsidP="007E3D66">
            <w:pPr>
              <w:spacing w:line="240" w:lineRule="auto"/>
              <w:ind w:left="432" w:right="-108"/>
              <w:rPr>
                <w:rFonts w:eastAsia="Arial Unicode MS" w:cs="Arial"/>
                <w:color w:val="000000" w:themeColor="text1"/>
                <w:spacing w:val="-4"/>
                <w:sz w:val="14"/>
                <w:szCs w:val="14"/>
              </w:rPr>
            </w:pPr>
            <w:r w:rsidRPr="007E3D66">
              <w:rPr>
                <w:rFonts w:eastAsia="Arial Unicode MS" w:cs="Arial"/>
                <w:spacing w:val="-4"/>
                <w:sz w:val="14"/>
                <w:szCs w:val="14"/>
              </w:rPr>
              <w:t>Trade and other receivables</w:t>
            </w:r>
          </w:p>
        </w:tc>
        <w:tc>
          <w:tcPr>
            <w:tcW w:w="1440" w:type="dxa"/>
            <w:vAlign w:val="bottom"/>
          </w:tcPr>
          <w:p w14:paraId="0AAC84FE" w14:textId="24923438" w:rsidR="007E3D66" w:rsidRPr="007E3D66" w:rsidRDefault="007E3D66" w:rsidP="007E3D66">
            <w:pP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440,446,048</w:t>
            </w:r>
          </w:p>
        </w:tc>
        <w:tc>
          <w:tcPr>
            <w:tcW w:w="1440" w:type="dxa"/>
            <w:vAlign w:val="bottom"/>
          </w:tcPr>
          <w:p w14:paraId="1776C038" w14:textId="502CFFF9" w:rsidR="007E3D66" w:rsidRPr="007E3D66" w:rsidRDefault="007E3D66" w:rsidP="007E3D66">
            <w:pP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r w:rsidR="007C525E" w:rsidRPr="007C525E">
              <w:rPr>
                <w:rFonts w:eastAsia="Arial Unicode MS" w:cs="Arial"/>
                <w:sz w:val="14"/>
                <w:szCs w:val="14"/>
                <w:lang w:bidi="ar-SA"/>
              </w:rPr>
              <w:t>177,037,513</w:t>
            </w:r>
            <w:r w:rsidRPr="007E3D66">
              <w:rPr>
                <w:rFonts w:eastAsia="Arial Unicode MS" w:cs="Arial"/>
                <w:sz w:val="14"/>
                <w:szCs w:val="14"/>
                <w:lang w:bidi="ar-SA"/>
              </w:rPr>
              <w:t>)</w:t>
            </w:r>
          </w:p>
        </w:tc>
        <w:tc>
          <w:tcPr>
            <w:tcW w:w="1440" w:type="dxa"/>
            <w:vAlign w:val="bottom"/>
          </w:tcPr>
          <w:p w14:paraId="41B8E3CF" w14:textId="3FCEFE17" w:rsidR="007E3D66" w:rsidRPr="00205CB5" w:rsidRDefault="007E3D66" w:rsidP="007E3D66">
            <w:pPr>
              <w:spacing w:line="240" w:lineRule="auto"/>
              <w:ind w:left="-29" w:right="-72"/>
              <w:jc w:val="right"/>
              <w:rPr>
                <w:rFonts w:eastAsia="Arial Unicode MS" w:cs="Arial"/>
                <w:color w:val="000000" w:themeColor="text1"/>
                <w:sz w:val="14"/>
                <w:szCs w:val="14"/>
                <w:lang w:bidi="ar-SA"/>
              </w:rPr>
            </w:pPr>
            <w:r w:rsidRPr="00205CB5">
              <w:rPr>
                <w:rFonts w:eastAsia="Arial Unicode MS" w:cs="Arial"/>
                <w:sz w:val="14"/>
                <w:szCs w:val="14"/>
                <w:lang w:bidi="ar-SA"/>
              </w:rPr>
              <w:t>(</w:t>
            </w:r>
            <w:r w:rsidR="00205CB5" w:rsidRPr="00205CB5">
              <w:rPr>
                <w:rFonts w:eastAsia="Arial Unicode MS" w:cs="Arial"/>
                <w:color w:val="000000" w:themeColor="text1"/>
                <w:sz w:val="14"/>
                <w:szCs w:val="14"/>
                <w:lang w:bidi="ar-SA"/>
              </w:rPr>
              <w:t>284,822</w:t>
            </w:r>
            <w:r w:rsidRPr="00205CB5">
              <w:rPr>
                <w:rFonts w:eastAsia="Arial Unicode MS" w:cs="Arial"/>
                <w:sz w:val="14"/>
                <w:szCs w:val="14"/>
                <w:lang w:bidi="ar-SA"/>
              </w:rPr>
              <w:t>)</w:t>
            </w:r>
          </w:p>
        </w:tc>
        <w:tc>
          <w:tcPr>
            <w:tcW w:w="1440" w:type="dxa"/>
            <w:shd w:val="clear" w:color="auto" w:fill="auto"/>
            <w:vAlign w:val="bottom"/>
          </w:tcPr>
          <w:p w14:paraId="6D085044" w14:textId="0A2AF2D0" w:rsidR="007E3D66" w:rsidRPr="007E3D66" w:rsidRDefault="007E3D66" w:rsidP="007E3D66">
            <w:pP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shd w:val="clear" w:color="auto" w:fill="auto"/>
            <w:vAlign w:val="bottom"/>
          </w:tcPr>
          <w:p w14:paraId="72FC3943" w14:textId="1F490C4B" w:rsidR="007E3D66" w:rsidRPr="007E3D66" w:rsidRDefault="00DF3476" w:rsidP="007E3D66">
            <w:pPr>
              <w:spacing w:line="240" w:lineRule="auto"/>
              <w:ind w:left="-29" w:right="-72"/>
              <w:jc w:val="right"/>
              <w:rPr>
                <w:rFonts w:eastAsia="Arial Unicode MS" w:cs="Arial"/>
                <w:color w:val="000000" w:themeColor="text1"/>
                <w:sz w:val="14"/>
                <w:szCs w:val="14"/>
                <w:lang w:bidi="ar-SA"/>
              </w:rPr>
            </w:pPr>
            <w:r>
              <w:rPr>
                <w:rFonts w:eastAsia="Arial Unicode MS" w:cs="Arial"/>
                <w:sz w:val="14"/>
                <w:szCs w:val="14"/>
                <w:lang w:bidi="ar-SA"/>
              </w:rPr>
              <w:t>263,123,713</w:t>
            </w:r>
          </w:p>
        </w:tc>
      </w:tr>
      <w:tr w:rsidR="007E3D66" w:rsidRPr="007E3D66" w14:paraId="4F3C3407" w14:textId="77777777" w:rsidTr="007E3D66">
        <w:trPr>
          <w:cantSplit/>
        </w:trPr>
        <w:tc>
          <w:tcPr>
            <w:tcW w:w="2250" w:type="dxa"/>
            <w:shd w:val="clear" w:color="auto" w:fill="auto"/>
            <w:vAlign w:val="bottom"/>
          </w:tcPr>
          <w:p w14:paraId="5EDB7A20" w14:textId="3918F1B9" w:rsidR="007E3D66" w:rsidRPr="007E3D66" w:rsidRDefault="007E3D66" w:rsidP="007E3D66">
            <w:pPr>
              <w:spacing w:line="240" w:lineRule="auto"/>
              <w:ind w:left="432" w:right="-108"/>
              <w:rPr>
                <w:rFonts w:eastAsia="Arial Unicode MS" w:cs="Arial"/>
                <w:b/>
                <w:bCs/>
                <w:color w:val="000000" w:themeColor="text1"/>
                <w:spacing w:val="-4"/>
                <w:sz w:val="14"/>
                <w:szCs w:val="14"/>
                <w:cs/>
              </w:rPr>
            </w:pPr>
            <w:r w:rsidRPr="007E3D66">
              <w:rPr>
                <w:rFonts w:eastAsia="Arial Unicode MS" w:cs="Arial"/>
                <w:spacing w:val="-4"/>
                <w:sz w:val="14"/>
                <w:szCs w:val="14"/>
              </w:rPr>
              <w:t>Contract assets</w:t>
            </w:r>
          </w:p>
        </w:tc>
        <w:tc>
          <w:tcPr>
            <w:tcW w:w="1440" w:type="dxa"/>
            <w:vAlign w:val="bottom"/>
          </w:tcPr>
          <w:p w14:paraId="24E91536" w14:textId="0CFE16E9"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1CDF8E90" w14:textId="32EF68EB" w:rsidR="007E3D66" w:rsidRPr="007E3D66" w:rsidRDefault="007C525E"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C525E">
              <w:rPr>
                <w:rFonts w:eastAsia="Arial Unicode MS" w:cs="Arial"/>
                <w:sz w:val="14"/>
                <w:szCs w:val="14"/>
                <w:lang w:bidi="ar-SA"/>
              </w:rPr>
              <w:t>177,037,513</w:t>
            </w:r>
          </w:p>
        </w:tc>
        <w:tc>
          <w:tcPr>
            <w:tcW w:w="1440" w:type="dxa"/>
            <w:vAlign w:val="bottom"/>
          </w:tcPr>
          <w:p w14:paraId="476CEAE7" w14:textId="2DB84FCB" w:rsidR="007E3D66" w:rsidRPr="00205CB5" w:rsidRDefault="00205CB5"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205CB5">
              <w:rPr>
                <w:rFonts w:eastAsia="Arial Unicode MS" w:cs="Arial"/>
                <w:color w:val="000000" w:themeColor="text1"/>
                <w:sz w:val="14"/>
                <w:szCs w:val="14"/>
                <w:lang w:bidi="ar-SA"/>
              </w:rPr>
              <w:t>(683,836)</w:t>
            </w:r>
          </w:p>
        </w:tc>
        <w:tc>
          <w:tcPr>
            <w:tcW w:w="1440" w:type="dxa"/>
            <w:shd w:val="clear" w:color="auto" w:fill="auto"/>
            <w:vAlign w:val="bottom"/>
          </w:tcPr>
          <w:p w14:paraId="387C696C" w14:textId="2D19EAF3" w:rsidR="007E3D66" w:rsidRPr="007E3D66" w:rsidRDefault="0063143A"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Pr>
                <w:rFonts w:eastAsia="Arial Unicode MS" w:cs="Arial"/>
                <w:color w:val="000000" w:themeColor="text1"/>
                <w:sz w:val="14"/>
                <w:szCs w:val="14"/>
                <w:lang w:bidi="ar-SA"/>
              </w:rPr>
              <w:t>-</w:t>
            </w:r>
          </w:p>
        </w:tc>
        <w:tc>
          <w:tcPr>
            <w:tcW w:w="1440" w:type="dxa"/>
            <w:shd w:val="clear" w:color="auto" w:fill="auto"/>
            <w:vAlign w:val="bottom"/>
          </w:tcPr>
          <w:p w14:paraId="17E53558" w14:textId="1638CD44"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17</w:t>
            </w:r>
            <w:r w:rsidR="00DF3476">
              <w:rPr>
                <w:rFonts w:eastAsia="Arial Unicode MS" w:cs="Arial"/>
                <w:sz w:val="14"/>
                <w:szCs w:val="14"/>
                <w:lang w:bidi="ar-SA"/>
              </w:rPr>
              <w:t>6,353,677</w:t>
            </w:r>
          </w:p>
        </w:tc>
      </w:tr>
      <w:tr w:rsidR="007E3D66" w:rsidRPr="007E3D66" w14:paraId="4F2142CE" w14:textId="77777777" w:rsidTr="007E3D66">
        <w:trPr>
          <w:cantSplit/>
        </w:trPr>
        <w:tc>
          <w:tcPr>
            <w:tcW w:w="2250" w:type="dxa"/>
            <w:shd w:val="clear" w:color="auto" w:fill="auto"/>
            <w:vAlign w:val="bottom"/>
          </w:tcPr>
          <w:p w14:paraId="53A4E02F" w14:textId="77777777" w:rsidR="007E3D66" w:rsidRPr="007E3D66" w:rsidRDefault="007E3D66" w:rsidP="007E3D66">
            <w:pPr>
              <w:spacing w:line="240" w:lineRule="auto"/>
              <w:ind w:left="432" w:right="-108"/>
              <w:rPr>
                <w:rFonts w:eastAsia="Arial Unicode MS" w:cs="Arial"/>
                <w:color w:val="000000" w:themeColor="text1"/>
                <w:spacing w:val="-4"/>
                <w:sz w:val="14"/>
                <w:szCs w:val="14"/>
                <w:cs/>
              </w:rPr>
            </w:pPr>
          </w:p>
        </w:tc>
        <w:tc>
          <w:tcPr>
            <w:tcW w:w="1440" w:type="dxa"/>
            <w:vAlign w:val="bottom"/>
          </w:tcPr>
          <w:p w14:paraId="77395DA3"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6ECA2C00"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5D06EA85" w14:textId="77777777" w:rsidR="007E3D66" w:rsidRPr="00205CB5"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6D5FC728"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0E683761"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276B310A" w14:textId="77777777" w:rsidTr="007E3D66">
        <w:trPr>
          <w:cantSplit/>
        </w:trPr>
        <w:tc>
          <w:tcPr>
            <w:tcW w:w="2250" w:type="dxa"/>
            <w:shd w:val="clear" w:color="auto" w:fill="auto"/>
            <w:vAlign w:val="bottom"/>
          </w:tcPr>
          <w:p w14:paraId="4A0CA603" w14:textId="798AA979" w:rsidR="007E3D66" w:rsidRPr="007E3D66" w:rsidRDefault="007E3D66" w:rsidP="007E3D66">
            <w:pPr>
              <w:spacing w:line="240" w:lineRule="auto"/>
              <w:ind w:left="432" w:right="-108"/>
              <w:rPr>
                <w:rFonts w:eastAsia="Arial Unicode MS" w:cs="Arial"/>
                <w:color w:val="000000" w:themeColor="text1"/>
                <w:spacing w:val="-4"/>
                <w:sz w:val="14"/>
                <w:szCs w:val="14"/>
                <w:cs/>
              </w:rPr>
            </w:pPr>
            <w:r w:rsidRPr="007E3D66">
              <w:rPr>
                <w:rFonts w:eastAsia="Arial Unicode MS" w:cs="Arial"/>
                <w:b/>
                <w:bCs/>
                <w:spacing w:val="-4"/>
                <w:sz w:val="14"/>
                <w:szCs w:val="14"/>
              </w:rPr>
              <w:t>Total current assets</w:t>
            </w:r>
          </w:p>
        </w:tc>
        <w:tc>
          <w:tcPr>
            <w:tcW w:w="1440" w:type="dxa"/>
            <w:vAlign w:val="bottom"/>
          </w:tcPr>
          <w:p w14:paraId="62499E60" w14:textId="57948D87"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440,446,048</w:t>
            </w:r>
          </w:p>
        </w:tc>
        <w:tc>
          <w:tcPr>
            <w:tcW w:w="1440" w:type="dxa"/>
            <w:vAlign w:val="bottom"/>
          </w:tcPr>
          <w:p w14:paraId="3D4DA82F" w14:textId="79065692"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6739EEB6" w14:textId="033419C7"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(968,658)</w:t>
            </w:r>
          </w:p>
        </w:tc>
        <w:tc>
          <w:tcPr>
            <w:tcW w:w="1440" w:type="dxa"/>
            <w:shd w:val="clear" w:color="auto" w:fill="auto"/>
            <w:vAlign w:val="bottom"/>
          </w:tcPr>
          <w:p w14:paraId="34879B94" w14:textId="00CD88CA"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shd w:val="clear" w:color="auto" w:fill="auto"/>
            <w:vAlign w:val="bottom"/>
          </w:tcPr>
          <w:p w14:paraId="51683FFA" w14:textId="68056847"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439,477,390</w:t>
            </w:r>
          </w:p>
        </w:tc>
      </w:tr>
      <w:tr w:rsidR="007E3D66" w:rsidRPr="007E3D66" w14:paraId="4D07ECF6" w14:textId="77777777" w:rsidTr="007E3D66">
        <w:trPr>
          <w:cantSplit/>
        </w:trPr>
        <w:tc>
          <w:tcPr>
            <w:tcW w:w="2250" w:type="dxa"/>
            <w:shd w:val="clear" w:color="auto" w:fill="auto"/>
            <w:vAlign w:val="bottom"/>
          </w:tcPr>
          <w:p w14:paraId="56451097" w14:textId="59CF7722" w:rsidR="007E3D66" w:rsidRPr="007E3D66" w:rsidRDefault="007E3D66" w:rsidP="007E3D66">
            <w:pPr>
              <w:spacing w:line="240" w:lineRule="auto"/>
              <w:ind w:left="432" w:right="-108"/>
              <w:rPr>
                <w:rFonts w:eastAsia="Arial Unicode MS" w:cs="Arial"/>
                <w:color w:val="000000" w:themeColor="text1"/>
                <w:spacing w:val="-4"/>
                <w:sz w:val="14"/>
                <w:szCs w:val="14"/>
                <w:cs/>
              </w:rPr>
            </w:pPr>
          </w:p>
        </w:tc>
        <w:tc>
          <w:tcPr>
            <w:tcW w:w="1440" w:type="dxa"/>
            <w:vAlign w:val="bottom"/>
          </w:tcPr>
          <w:p w14:paraId="329A6765" w14:textId="2F9A9EEB"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687D4ECD" w14:textId="171584F6"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2A4508C2" w14:textId="7217D364"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56DBEBD" w14:textId="14C203C8"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4E3B1E58" w14:textId="52EE2303"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08C42651" w14:textId="77777777" w:rsidTr="007E3D66">
        <w:trPr>
          <w:cantSplit/>
        </w:trPr>
        <w:tc>
          <w:tcPr>
            <w:tcW w:w="2250" w:type="dxa"/>
            <w:shd w:val="clear" w:color="auto" w:fill="auto"/>
            <w:vAlign w:val="bottom"/>
          </w:tcPr>
          <w:p w14:paraId="441A6EC9" w14:textId="327E53CA" w:rsidR="007E3D66" w:rsidRPr="007E3D66" w:rsidRDefault="007E3D66" w:rsidP="007E3D66">
            <w:pPr>
              <w:spacing w:line="240" w:lineRule="auto"/>
              <w:ind w:left="432" w:right="-108"/>
              <w:rPr>
                <w:rFonts w:eastAsia="Arial Unicode MS" w:cs="Arial"/>
                <w:color w:val="000000" w:themeColor="text1"/>
                <w:spacing w:val="-4"/>
                <w:sz w:val="14"/>
                <w:szCs w:val="14"/>
                <w:cs/>
              </w:rPr>
            </w:pPr>
            <w:r w:rsidRPr="007E3D66">
              <w:rPr>
                <w:rFonts w:eastAsia="Arial Unicode MS" w:cs="Arial"/>
                <w:b/>
                <w:bCs/>
                <w:spacing w:val="-4"/>
                <w:sz w:val="14"/>
                <w:szCs w:val="14"/>
              </w:rPr>
              <w:t>Non-current assets</w:t>
            </w:r>
          </w:p>
        </w:tc>
        <w:tc>
          <w:tcPr>
            <w:tcW w:w="1440" w:type="dxa"/>
            <w:vAlign w:val="bottom"/>
          </w:tcPr>
          <w:p w14:paraId="4518F18E" w14:textId="5246B73D"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68F7BAF0" w14:textId="76CA8469"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02CB67AD" w14:textId="72926F73"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0550D32" w14:textId="15BF9A62"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69E81D97" w14:textId="071A446C"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4EB8E55F" w14:textId="77777777" w:rsidTr="007E3D66">
        <w:trPr>
          <w:cantSplit/>
        </w:trPr>
        <w:tc>
          <w:tcPr>
            <w:tcW w:w="2250" w:type="dxa"/>
            <w:shd w:val="clear" w:color="auto" w:fill="auto"/>
            <w:vAlign w:val="bottom"/>
          </w:tcPr>
          <w:p w14:paraId="67FE9996" w14:textId="3361379D" w:rsidR="007E3D66" w:rsidRPr="007E3D66" w:rsidRDefault="007E3D66" w:rsidP="007E3D66">
            <w:pPr>
              <w:spacing w:line="240" w:lineRule="auto"/>
              <w:ind w:left="432" w:right="-108"/>
              <w:rPr>
                <w:rFonts w:eastAsia="Arial Unicode MS" w:cs="Arial"/>
                <w:color w:val="000000" w:themeColor="text1"/>
                <w:spacing w:val="-4"/>
                <w:sz w:val="14"/>
                <w:szCs w:val="14"/>
              </w:rPr>
            </w:pPr>
            <w:r w:rsidRPr="007E3D66">
              <w:rPr>
                <w:rFonts w:eastAsia="Arial Unicode MS" w:cs="Arial"/>
                <w:spacing w:val="-4"/>
                <w:sz w:val="14"/>
                <w:szCs w:val="14"/>
              </w:rPr>
              <w:t>Right-of-use assets</w:t>
            </w:r>
          </w:p>
        </w:tc>
        <w:tc>
          <w:tcPr>
            <w:tcW w:w="1440" w:type="dxa"/>
            <w:vAlign w:val="bottom"/>
          </w:tcPr>
          <w:p w14:paraId="2D56F71F" w14:textId="339F4399" w:rsidR="007E3D66" w:rsidRPr="007E3D66" w:rsidRDefault="007E3D66" w:rsidP="007E3D66">
            <w:pP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7C531BC0" w14:textId="7FF11BF2" w:rsidR="007E3D66" w:rsidRPr="007E3D66" w:rsidRDefault="007E3D66" w:rsidP="007E3D66">
            <w:pP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1B5C9D7F" w14:textId="5FCA0B2C" w:rsidR="007E3D66" w:rsidRPr="007E3D66" w:rsidRDefault="007E3D66" w:rsidP="007E3D66">
            <w:pP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shd w:val="clear" w:color="auto" w:fill="auto"/>
            <w:vAlign w:val="bottom"/>
          </w:tcPr>
          <w:p w14:paraId="4B12D7A5" w14:textId="651B855A" w:rsidR="007E3D66" w:rsidRPr="007E3D66" w:rsidRDefault="007E3D66" w:rsidP="007E3D66">
            <w:pP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7,197,010</w:t>
            </w:r>
          </w:p>
        </w:tc>
        <w:tc>
          <w:tcPr>
            <w:tcW w:w="1440" w:type="dxa"/>
            <w:shd w:val="clear" w:color="auto" w:fill="auto"/>
            <w:vAlign w:val="bottom"/>
          </w:tcPr>
          <w:p w14:paraId="2CE7ABDC" w14:textId="6BD7BCE3" w:rsidR="007E3D66" w:rsidRPr="007E3D66" w:rsidRDefault="007E3D66" w:rsidP="007E3D66">
            <w:pP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7,197,010</w:t>
            </w:r>
          </w:p>
        </w:tc>
      </w:tr>
      <w:tr w:rsidR="007E3D66" w:rsidRPr="007E3D66" w14:paraId="5ADFD7FB" w14:textId="77777777" w:rsidTr="007E3D66">
        <w:trPr>
          <w:cantSplit/>
        </w:trPr>
        <w:tc>
          <w:tcPr>
            <w:tcW w:w="2250" w:type="dxa"/>
            <w:shd w:val="clear" w:color="auto" w:fill="auto"/>
            <w:vAlign w:val="bottom"/>
          </w:tcPr>
          <w:p w14:paraId="26444E2C" w14:textId="4E763F95" w:rsidR="007E3D66" w:rsidRPr="007E3D66" w:rsidRDefault="007E3D66" w:rsidP="007E3D66">
            <w:pPr>
              <w:spacing w:line="240" w:lineRule="auto"/>
              <w:ind w:left="432" w:right="-108"/>
              <w:rPr>
                <w:rFonts w:eastAsia="Arial Unicode MS" w:cs="Arial"/>
                <w:b/>
                <w:bCs/>
                <w:color w:val="000000" w:themeColor="text1"/>
                <w:spacing w:val="-4"/>
                <w:sz w:val="14"/>
                <w:szCs w:val="14"/>
                <w:cs/>
              </w:rPr>
            </w:pPr>
            <w:r w:rsidRPr="007E3D66">
              <w:rPr>
                <w:rFonts w:eastAsia="Arial Unicode MS" w:cs="Arial"/>
                <w:spacing w:val="-4"/>
                <w:sz w:val="14"/>
                <w:szCs w:val="14"/>
              </w:rPr>
              <w:t>Deferred tax assets</w:t>
            </w:r>
          </w:p>
        </w:tc>
        <w:tc>
          <w:tcPr>
            <w:tcW w:w="1440" w:type="dxa"/>
            <w:vAlign w:val="bottom"/>
          </w:tcPr>
          <w:p w14:paraId="2577AD9A" w14:textId="29721F5B"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7,693,807</w:t>
            </w:r>
          </w:p>
        </w:tc>
        <w:tc>
          <w:tcPr>
            <w:tcW w:w="1440" w:type="dxa"/>
            <w:vAlign w:val="bottom"/>
          </w:tcPr>
          <w:p w14:paraId="7B4BA896" w14:textId="1A29B2F0"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208F72D0" w14:textId="4CC26299"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193,732</w:t>
            </w:r>
          </w:p>
        </w:tc>
        <w:tc>
          <w:tcPr>
            <w:tcW w:w="1440" w:type="dxa"/>
            <w:shd w:val="clear" w:color="auto" w:fill="auto"/>
            <w:vAlign w:val="bottom"/>
          </w:tcPr>
          <w:p w14:paraId="3A3453D4" w14:textId="584D7760"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cs/>
              </w:rPr>
            </w:pPr>
            <w:r w:rsidRPr="007E3D66">
              <w:rPr>
                <w:rFonts w:eastAsia="Arial Unicode MS" w:cs="Arial"/>
                <w:sz w:val="14"/>
                <w:szCs w:val="14"/>
                <w:lang w:bidi="ar-SA"/>
              </w:rPr>
              <w:t>-</w:t>
            </w:r>
          </w:p>
        </w:tc>
        <w:tc>
          <w:tcPr>
            <w:tcW w:w="1440" w:type="dxa"/>
            <w:shd w:val="clear" w:color="auto" w:fill="auto"/>
            <w:vAlign w:val="bottom"/>
          </w:tcPr>
          <w:p w14:paraId="0480C3B0" w14:textId="2EE97804"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7,887,539</w:t>
            </w:r>
          </w:p>
        </w:tc>
      </w:tr>
      <w:tr w:rsidR="007E3D66" w:rsidRPr="007E3D66" w14:paraId="7C335329" w14:textId="77777777" w:rsidTr="007E3D66">
        <w:trPr>
          <w:cantSplit/>
        </w:trPr>
        <w:tc>
          <w:tcPr>
            <w:tcW w:w="2250" w:type="dxa"/>
            <w:shd w:val="clear" w:color="auto" w:fill="auto"/>
            <w:vAlign w:val="bottom"/>
          </w:tcPr>
          <w:p w14:paraId="586D95FE" w14:textId="77777777" w:rsidR="007E3D66" w:rsidRPr="007E3D66" w:rsidRDefault="007E3D66" w:rsidP="007E3D66">
            <w:pPr>
              <w:spacing w:line="240" w:lineRule="auto"/>
              <w:ind w:left="432" w:right="-108"/>
              <w:rPr>
                <w:rFonts w:eastAsia="Arial Unicode MS" w:cs="Arial"/>
                <w:b/>
                <w:bCs/>
                <w:color w:val="000000" w:themeColor="text1"/>
                <w:spacing w:val="-4"/>
                <w:sz w:val="14"/>
                <w:szCs w:val="14"/>
                <w:cs/>
              </w:rPr>
            </w:pPr>
          </w:p>
        </w:tc>
        <w:tc>
          <w:tcPr>
            <w:tcW w:w="1440" w:type="dxa"/>
            <w:vAlign w:val="bottom"/>
          </w:tcPr>
          <w:p w14:paraId="7F201AFE"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0DB88DCB"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7C24609C"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A9B45E6"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1D53A88"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75FEFE4B" w14:textId="77777777" w:rsidTr="007E3D66">
        <w:trPr>
          <w:cantSplit/>
        </w:trPr>
        <w:tc>
          <w:tcPr>
            <w:tcW w:w="2250" w:type="dxa"/>
            <w:shd w:val="clear" w:color="auto" w:fill="auto"/>
            <w:vAlign w:val="bottom"/>
          </w:tcPr>
          <w:p w14:paraId="580A5157" w14:textId="4DADF8A2" w:rsidR="007E3D66" w:rsidRPr="007E3D66" w:rsidRDefault="007E3D66" w:rsidP="007E3D66">
            <w:pPr>
              <w:spacing w:line="240" w:lineRule="auto"/>
              <w:ind w:left="432" w:right="-108"/>
              <w:rPr>
                <w:rFonts w:eastAsia="Arial Unicode MS" w:cs="Arial"/>
                <w:b/>
                <w:bCs/>
                <w:color w:val="000000" w:themeColor="text1"/>
                <w:spacing w:val="-4"/>
                <w:sz w:val="14"/>
                <w:szCs w:val="14"/>
                <w:cs/>
              </w:rPr>
            </w:pPr>
            <w:r w:rsidRPr="007E3D66">
              <w:rPr>
                <w:rFonts w:eastAsia="Arial Unicode MS" w:cs="Arial"/>
                <w:b/>
                <w:bCs/>
                <w:spacing w:val="-4"/>
                <w:sz w:val="14"/>
                <w:szCs w:val="14"/>
              </w:rPr>
              <w:t>Total non-current assets</w:t>
            </w:r>
          </w:p>
        </w:tc>
        <w:tc>
          <w:tcPr>
            <w:tcW w:w="1440" w:type="dxa"/>
            <w:vAlign w:val="bottom"/>
          </w:tcPr>
          <w:p w14:paraId="1EDF63C7" w14:textId="26284E1F"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cs/>
              </w:rPr>
            </w:pPr>
            <w:r w:rsidRPr="007E3D66">
              <w:rPr>
                <w:rFonts w:eastAsia="Arial Unicode MS" w:cs="Arial"/>
                <w:sz w:val="14"/>
                <w:szCs w:val="14"/>
                <w:lang w:bidi="ar-SA"/>
              </w:rPr>
              <w:t>7,693,807</w:t>
            </w:r>
          </w:p>
        </w:tc>
        <w:tc>
          <w:tcPr>
            <w:tcW w:w="1440" w:type="dxa"/>
            <w:vAlign w:val="bottom"/>
          </w:tcPr>
          <w:p w14:paraId="7B0395B7" w14:textId="7349CAFC"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rPr>
            </w:pPr>
            <w:r w:rsidRPr="007E3D66">
              <w:rPr>
                <w:rFonts w:eastAsia="Arial Unicode MS" w:cs="Arial"/>
                <w:sz w:val="14"/>
                <w:szCs w:val="14"/>
                <w:lang w:bidi="ar-SA"/>
              </w:rPr>
              <w:t>-</w:t>
            </w:r>
          </w:p>
        </w:tc>
        <w:tc>
          <w:tcPr>
            <w:tcW w:w="1440" w:type="dxa"/>
            <w:vAlign w:val="bottom"/>
          </w:tcPr>
          <w:p w14:paraId="5393982C" w14:textId="70FD0993"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cs/>
              </w:rPr>
            </w:pPr>
            <w:r w:rsidRPr="007E3D66">
              <w:rPr>
                <w:rFonts w:eastAsia="Arial Unicode MS" w:cs="Arial"/>
                <w:sz w:val="14"/>
                <w:szCs w:val="14"/>
                <w:lang w:bidi="ar-SA"/>
              </w:rPr>
              <w:t>193,732</w:t>
            </w:r>
          </w:p>
        </w:tc>
        <w:tc>
          <w:tcPr>
            <w:tcW w:w="1440" w:type="dxa"/>
            <w:shd w:val="clear" w:color="auto" w:fill="auto"/>
            <w:vAlign w:val="bottom"/>
          </w:tcPr>
          <w:p w14:paraId="6041B237" w14:textId="36653920"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rPr>
              <w:t>7,197,010</w:t>
            </w:r>
          </w:p>
        </w:tc>
        <w:tc>
          <w:tcPr>
            <w:tcW w:w="1440" w:type="dxa"/>
            <w:shd w:val="clear" w:color="auto" w:fill="auto"/>
            <w:vAlign w:val="bottom"/>
          </w:tcPr>
          <w:p w14:paraId="535EC6D7" w14:textId="644D49AE"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15,084,549</w:t>
            </w:r>
          </w:p>
        </w:tc>
      </w:tr>
      <w:tr w:rsidR="007E3D66" w:rsidRPr="007E3D66" w14:paraId="07169E5C" w14:textId="77777777" w:rsidTr="007E3D66">
        <w:trPr>
          <w:cantSplit/>
        </w:trPr>
        <w:tc>
          <w:tcPr>
            <w:tcW w:w="2250" w:type="dxa"/>
            <w:shd w:val="clear" w:color="auto" w:fill="auto"/>
            <w:vAlign w:val="bottom"/>
          </w:tcPr>
          <w:p w14:paraId="526E7B6E" w14:textId="77777777" w:rsidR="007E3D66" w:rsidRPr="007E3D66" w:rsidRDefault="007E3D66" w:rsidP="007E3D66">
            <w:pPr>
              <w:spacing w:line="240" w:lineRule="auto"/>
              <w:ind w:left="432" w:right="-108"/>
              <w:rPr>
                <w:rFonts w:eastAsia="Arial Unicode MS" w:cs="Arial"/>
                <w:color w:val="000000" w:themeColor="text1"/>
                <w:spacing w:val="-4"/>
                <w:sz w:val="14"/>
                <w:szCs w:val="14"/>
                <w:cs/>
              </w:rPr>
            </w:pPr>
          </w:p>
        </w:tc>
        <w:tc>
          <w:tcPr>
            <w:tcW w:w="1440" w:type="dxa"/>
            <w:vAlign w:val="bottom"/>
          </w:tcPr>
          <w:p w14:paraId="73821249"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600466D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23EB1F4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0E1C9FD9"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B2CF742"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253E0007" w14:textId="77777777" w:rsidTr="007E3D66">
        <w:trPr>
          <w:cantSplit/>
        </w:trPr>
        <w:tc>
          <w:tcPr>
            <w:tcW w:w="2250" w:type="dxa"/>
            <w:shd w:val="clear" w:color="auto" w:fill="auto"/>
            <w:vAlign w:val="bottom"/>
          </w:tcPr>
          <w:p w14:paraId="09C5DACF" w14:textId="041075E0" w:rsidR="007E3D66" w:rsidRPr="007E3D66" w:rsidRDefault="007E3D66" w:rsidP="007E3D66">
            <w:pPr>
              <w:spacing w:line="240" w:lineRule="auto"/>
              <w:ind w:left="432" w:right="-108"/>
              <w:rPr>
                <w:rFonts w:eastAsia="Arial Unicode MS" w:cs="Arial"/>
                <w:b/>
                <w:bCs/>
                <w:color w:val="000000" w:themeColor="text1"/>
                <w:spacing w:val="-4"/>
                <w:sz w:val="14"/>
                <w:szCs w:val="14"/>
                <w:cs/>
              </w:rPr>
            </w:pPr>
            <w:r w:rsidRPr="007E3D66">
              <w:rPr>
                <w:rFonts w:eastAsia="Arial Unicode MS" w:cs="Arial"/>
                <w:b/>
                <w:bCs/>
                <w:spacing w:val="-4"/>
                <w:sz w:val="14"/>
                <w:szCs w:val="14"/>
              </w:rPr>
              <w:t>Total assets</w:t>
            </w:r>
          </w:p>
        </w:tc>
        <w:tc>
          <w:tcPr>
            <w:tcW w:w="1440" w:type="dxa"/>
            <w:vAlign w:val="bottom"/>
          </w:tcPr>
          <w:p w14:paraId="0667F133" w14:textId="0686C7CD" w:rsidR="007E3D66" w:rsidRPr="007E3D66" w:rsidRDefault="007E3D66" w:rsidP="007E3D66">
            <w:pPr>
              <w:pBdr>
                <w:bottom w:val="doub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rPr>
              <w:t>448,139,855</w:t>
            </w:r>
          </w:p>
        </w:tc>
        <w:tc>
          <w:tcPr>
            <w:tcW w:w="1440" w:type="dxa"/>
            <w:vAlign w:val="bottom"/>
          </w:tcPr>
          <w:p w14:paraId="5C9CD544" w14:textId="7BABCA80" w:rsidR="007E3D66" w:rsidRPr="007E3D66" w:rsidRDefault="007E3D66" w:rsidP="007E3D66">
            <w:pPr>
              <w:pBdr>
                <w:bottom w:val="doub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rPr>
              <w:t>-</w:t>
            </w:r>
          </w:p>
        </w:tc>
        <w:tc>
          <w:tcPr>
            <w:tcW w:w="1440" w:type="dxa"/>
            <w:vAlign w:val="bottom"/>
          </w:tcPr>
          <w:p w14:paraId="07AE8433" w14:textId="08849833" w:rsidR="007E3D66" w:rsidRPr="007E3D66" w:rsidRDefault="007E3D66" w:rsidP="007E3D66">
            <w:pPr>
              <w:pBdr>
                <w:bottom w:val="doub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rPr>
              <w:t>(774,926)</w:t>
            </w:r>
          </w:p>
        </w:tc>
        <w:tc>
          <w:tcPr>
            <w:tcW w:w="1440" w:type="dxa"/>
            <w:shd w:val="clear" w:color="auto" w:fill="auto"/>
            <w:vAlign w:val="bottom"/>
          </w:tcPr>
          <w:p w14:paraId="4D123A9F" w14:textId="61CF8E34" w:rsidR="007E3D66" w:rsidRPr="007E3D66" w:rsidRDefault="007E3D66" w:rsidP="007E3D66">
            <w:pPr>
              <w:pBdr>
                <w:bottom w:val="doub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7,197,010</w:t>
            </w:r>
          </w:p>
        </w:tc>
        <w:tc>
          <w:tcPr>
            <w:tcW w:w="1440" w:type="dxa"/>
            <w:shd w:val="clear" w:color="auto" w:fill="auto"/>
            <w:vAlign w:val="bottom"/>
          </w:tcPr>
          <w:p w14:paraId="4F5FB20A" w14:textId="728F4B23" w:rsidR="007E3D66" w:rsidRPr="007E3D66" w:rsidRDefault="007E3D66" w:rsidP="007E3D66">
            <w:pPr>
              <w:pBdr>
                <w:bottom w:val="doub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454,561,939</w:t>
            </w:r>
          </w:p>
        </w:tc>
      </w:tr>
      <w:tr w:rsidR="007E3D66" w:rsidRPr="007E3D66" w14:paraId="20A6C551" w14:textId="77777777" w:rsidTr="007E3D66">
        <w:trPr>
          <w:cantSplit/>
        </w:trPr>
        <w:tc>
          <w:tcPr>
            <w:tcW w:w="2250" w:type="dxa"/>
            <w:shd w:val="clear" w:color="auto" w:fill="auto"/>
            <w:vAlign w:val="bottom"/>
          </w:tcPr>
          <w:p w14:paraId="5693D094" w14:textId="77777777" w:rsidR="007E3D66" w:rsidRPr="007E3D66" w:rsidRDefault="007E3D66" w:rsidP="007E3D66">
            <w:pPr>
              <w:spacing w:line="240" w:lineRule="auto"/>
              <w:ind w:left="432" w:right="-108"/>
              <w:rPr>
                <w:rFonts w:eastAsia="Arial Unicode MS" w:cs="Arial"/>
                <w:b/>
                <w:bCs/>
                <w:color w:val="000000" w:themeColor="text1"/>
                <w:spacing w:val="-4"/>
                <w:sz w:val="14"/>
                <w:szCs w:val="14"/>
                <w:cs/>
              </w:rPr>
            </w:pPr>
          </w:p>
        </w:tc>
        <w:tc>
          <w:tcPr>
            <w:tcW w:w="1440" w:type="dxa"/>
            <w:vAlign w:val="bottom"/>
          </w:tcPr>
          <w:p w14:paraId="7FB594E7"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741E6BA2"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4E1420A9"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535C224"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2A65DB9C"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50E04E88" w14:textId="77777777" w:rsidTr="007E3D66">
        <w:trPr>
          <w:cantSplit/>
        </w:trPr>
        <w:tc>
          <w:tcPr>
            <w:tcW w:w="2250" w:type="dxa"/>
            <w:shd w:val="clear" w:color="auto" w:fill="auto"/>
            <w:vAlign w:val="bottom"/>
          </w:tcPr>
          <w:p w14:paraId="38EC7F81" w14:textId="7E426D48" w:rsidR="007E3D66" w:rsidRPr="007E3D66" w:rsidRDefault="007E3D66" w:rsidP="007E3D66">
            <w:pPr>
              <w:spacing w:line="240" w:lineRule="auto"/>
              <w:ind w:left="432" w:right="-108"/>
              <w:rPr>
                <w:rFonts w:eastAsia="Arial Unicode MS" w:cs="Arial"/>
                <w:b/>
                <w:bCs/>
                <w:color w:val="000000" w:themeColor="text1"/>
                <w:spacing w:val="-4"/>
                <w:sz w:val="14"/>
                <w:szCs w:val="14"/>
                <w:cs/>
              </w:rPr>
            </w:pPr>
            <w:r w:rsidRPr="007E3D66">
              <w:rPr>
                <w:rFonts w:eastAsia="Arial Unicode MS" w:cs="Arial"/>
                <w:b/>
                <w:bCs/>
                <w:spacing w:val="-4"/>
                <w:sz w:val="14"/>
                <w:szCs w:val="14"/>
              </w:rPr>
              <w:t>Liabilities and equity</w:t>
            </w:r>
          </w:p>
        </w:tc>
        <w:tc>
          <w:tcPr>
            <w:tcW w:w="1440" w:type="dxa"/>
            <w:vAlign w:val="bottom"/>
          </w:tcPr>
          <w:p w14:paraId="63E451DA"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4924F7CE"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2A436AFC"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76C1485"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085C1D65"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1A9E4C02" w14:textId="77777777" w:rsidTr="007E3D66">
        <w:trPr>
          <w:cantSplit/>
        </w:trPr>
        <w:tc>
          <w:tcPr>
            <w:tcW w:w="2250" w:type="dxa"/>
            <w:shd w:val="clear" w:color="auto" w:fill="auto"/>
            <w:vAlign w:val="bottom"/>
          </w:tcPr>
          <w:p w14:paraId="4831A301" w14:textId="7A6461C8" w:rsidR="007E3D66" w:rsidRPr="007E3D66" w:rsidRDefault="007E3D66" w:rsidP="007E3D66">
            <w:pPr>
              <w:spacing w:line="240" w:lineRule="auto"/>
              <w:ind w:left="432" w:right="-108"/>
              <w:rPr>
                <w:rFonts w:eastAsia="Arial Unicode MS" w:cs="Arial"/>
                <w:color w:val="000000" w:themeColor="text1"/>
                <w:spacing w:val="-4"/>
                <w:sz w:val="14"/>
                <w:szCs w:val="14"/>
                <w:cs/>
              </w:rPr>
            </w:pPr>
          </w:p>
        </w:tc>
        <w:tc>
          <w:tcPr>
            <w:tcW w:w="1440" w:type="dxa"/>
            <w:vAlign w:val="bottom"/>
          </w:tcPr>
          <w:p w14:paraId="334730E9"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4D2C226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313189E3"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4839E95" w14:textId="77777777" w:rsidR="007E3D66" w:rsidRPr="007E3D66" w:rsidRDefault="007E3D66" w:rsidP="007E3D66">
            <w:pPr>
              <w:spacing w:line="240" w:lineRule="auto"/>
              <w:ind w:left="-29" w:right="-72"/>
              <w:jc w:val="right"/>
              <w:rPr>
                <w:rFonts w:eastAsia="Arial Unicode MS" w:cs="Arial"/>
                <w:color w:val="000000" w:themeColor="text1"/>
                <w:sz w:val="14"/>
                <w:szCs w:val="14"/>
              </w:rPr>
            </w:pPr>
          </w:p>
        </w:tc>
        <w:tc>
          <w:tcPr>
            <w:tcW w:w="1440" w:type="dxa"/>
            <w:shd w:val="clear" w:color="auto" w:fill="auto"/>
            <w:vAlign w:val="bottom"/>
          </w:tcPr>
          <w:p w14:paraId="5867A127" w14:textId="77777777" w:rsidR="007E3D66" w:rsidRPr="007E3D66" w:rsidRDefault="007E3D66" w:rsidP="007E3D66">
            <w:pPr>
              <w:spacing w:line="240" w:lineRule="auto"/>
              <w:ind w:left="-29" w:right="-72"/>
              <w:jc w:val="right"/>
              <w:rPr>
                <w:rFonts w:eastAsia="Arial Unicode MS" w:cs="Arial"/>
                <w:color w:val="000000" w:themeColor="text1"/>
                <w:sz w:val="14"/>
                <w:szCs w:val="14"/>
              </w:rPr>
            </w:pPr>
          </w:p>
        </w:tc>
      </w:tr>
      <w:tr w:rsidR="007E3D66" w:rsidRPr="007E3D66" w14:paraId="251E0FD0" w14:textId="77777777" w:rsidTr="007E3D66">
        <w:trPr>
          <w:cantSplit/>
        </w:trPr>
        <w:tc>
          <w:tcPr>
            <w:tcW w:w="2250" w:type="dxa"/>
            <w:shd w:val="clear" w:color="auto" w:fill="auto"/>
            <w:vAlign w:val="bottom"/>
          </w:tcPr>
          <w:p w14:paraId="45D69F59" w14:textId="55674ED4" w:rsidR="007E3D66" w:rsidRPr="007E3D66" w:rsidRDefault="007E3D66" w:rsidP="007E3D66">
            <w:pPr>
              <w:spacing w:line="240" w:lineRule="auto"/>
              <w:ind w:left="432" w:right="-108"/>
              <w:rPr>
                <w:rFonts w:eastAsia="Arial Unicode MS" w:cs="Arial"/>
                <w:color w:val="000000" w:themeColor="text1"/>
                <w:spacing w:val="-4"/>
                <w:sz w:val="14"/>
                <w:szCs w:val="14"/>
              </w:rPr>
            </w:pPr>
            <w:r w:rsidRPr="007E3D66">
              <w:rPr>
                <w:rFonts w:eastAsia="Arial Unicode MS" w:cs="Arial"/>
                <w:b/>
                <w:bCs/>
                <w:spacing w:val="-4"/>
                <w:sz w:val="14"/>
                <w:szCs w:val="14"/>
              </w:rPr>
              <w:t>Current liabilities</w:t>
            </w:r>
          </w:p>
        </w:tc>
        <w:tc>
          <w:tcPr>
            <w:tcW w:w="1440" w:type="dxa"/>
            <w:vAlign w:val="bottom"/>
          </w:tcPr>
          <w:p w14:paraId="55AC0321" w14:textId="0A468DFA"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4300F51C" w14:textId="03BD2524"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6C81123" w14:textId="470AC890"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44616A7" w14:textId="6B2A0B92" w:rsidR="007E3D66" w:rsidRPr="007E3D66" w:rsidRDefault="007E3D66" w:rsidP="007E3D66">
            <w:pPr>
              <w:spacing w:line="240" w:lineRule="auto"/>
              <w:ind w:left="-29" w:right="-72"/>
              <w:jc w:val="right"/>
              <w:rPr>
                <w:rFonts w:eastAsia="Arial Unicode MS" w:cs="Arial"/>
                <w:color w:val="000000" w:themeColor="text1"/>
                <w:sz w:val="14"/>
                <w:szCs w:val="14"/>
              </w:rPr>
            </w:pPr>
          </w:p>
        </w:tc>
        <w:tc>
          <w:tcPr>
            <w:tcW w:w="1440" w:type="dxa"/>
            <w:shd w:val="clear" w:color="auto" w:fill="auto"/>
            <w:vAlign w:val="bottom"/>
          </w:tcPr>
          <w:p w14:paraId="5FDFBB37" w14:textId="780822C0" w:rsidR="007E3D66" w:rsidRPr="007E3D66" w:rsidRDefault="007E3D66" w:rsidP="007E3D66">
            <w:pPr>
              <w:spacing w:line="240" w:lineRule="auto"/>
              <w:ind w:left="-29" w:right="-72"/>
              <w:jc w:val="right"/>
              <w:rPr>
                <w:rFonts w:eastAsia="Arial Unicode MS" w:cs="Arial"/>
                <w:color w:val="000000" w:themeColor="text1"/>
                <w:sz w:val="14"/>
                <w:szCs w:val="14"/>
              </w:rPr>
            </w:pPr>
          </w:p>
        </w:tc>
      </w:tr>
      <w:tr w:rsidR="007E3D66" w:rsidRPr="007E3D66" w14:paraId="63DA9967" w14:textId="77777777" w:rsidTr="007E3D66">
        <w:trPr>
          <w:cantSplit/>
        </w:trPr>
        <w:tc>
          <w:tcPr>
            <w:tcW w:w="2250" w:type="dxa"/>
            <w:shd w:val="clear" w:color="auto" w:fill="auto"/>
            <w:vAlign w:val="bottom"/>
          </w:tcPr>
          <w:p w14:paraId="0D516872" w14:textId="7747F59A" w:rsidR="007E3D66" w:rsidRPr="007E3D66" w:rsidRDefault="007E3D66" w:rsidP="007E3D66">
            <w:pPr>
              <w:spacing w:line="240" w:lineRule="auto"/>
              <w:ind w:left="432" w:right="-108"/>
              <w:rPr>
                <w:rFonts w:eastAsia="Arial Unicode MS" w:cs="Arial"/>
                <w:b/>
                <w:bCs/>
                <w:color w:val="000000" w:themeColor="text1"/>
                <w:spacing w:val="-4"/>
                <w:sz w:val="14"/>
                <w:szCs w:val="14"/>
              </w:rPr>
            </w:pPr>
            <w:r w:rsidRPr="007E3D66">
              <w:rPr>
                <w:rFonts w:eastAsia="Arial Unicode MS" w:cs="Arial"/>
                <w:spacing w:val="-4"/>
                <w:sz w:val="14"/>
                <w:szCs w:val="14"/>
              </w:rPr>
              <w:t xml:space="preserve">Current portion of lease </w:t>
            </w:r>
          </w:p>
        </w:tc>
        <w:tc>
          <w:tcPr>
            <w:tcW w:w="1440" w:type="dxa"/>
            <w:vAlign w:val="bottom"/>
          </w:tcPr>
          <w:p w14:paraId="072094A4"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07F3060A"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13B526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2BD5DA31"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4620654A"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747B8E1D" w14:textId="77777777" w:rsidTr="007E3D66">
        <w:trPr>
          <w:cantSplit/>
        </w:trPr>
        <w:tc>
          <w:tcPr>
            <w:tcW w:w="2250" w:type="dxa"/>
            <w:shd w:val="clear" w:color="auto" w:fill="auto"/>
            <w:vAlign w:val="bottom"/>
          </w:tcPr>
          <w:p w14:paraId="543BF63C" w14:textId="1EA605F1" w:rsidR="007E3D66" w:rsidRPr="007E3D66" w:rsidRDefault="007E3D66" w:rsidP="007E3D66">
            <w:pPr>
              <w:spacing w:line="240" w:lineRule="auto"/>
              <w:ind w:left="432" w:right="-108"/>
              <w:rPr>
                <w:rFonts w:eastAsia="Arial Unicode MS" w:cs="Arial"/>
                <w:b/>
                <w:bCs/>
                <w:color w:val="000000" w:themeColor="text1"/>
                <w:spacing w:val="-4"/>
                <w:sz w:val="14"/>
                <w:szCs w:val="14"/>
                <w:cs/>
              </w:rPr>
            </w:pPr>
            <w:r w:rsidRPr="007E3D66">
              <w:rPr>
                <w:rFonts w:eastAsia="Arial Unicode MS" w:cs="Arial"/>
                <w:spacing w:val="-4"/>
                <w:sz w:val="14"/>
                <w:szCs w:val="14"/>
              </w:rPr>
              <w:t xml:space="preserve">   liabilities</w:t>
            </w:r>
          </w:p>
        </w:tc>
        <w:tc>
          <w:tcPr>
            <w:tcW w:w="1440" w:type="dxa"/>
            <w:vAlign w:val="bottom"/>
          </w:tcPr>
          <w:p w14:paraId="1B623244" w14:textId="623E9EBA"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212F25B5" w14:textId="175C3DE8"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rPr>
              <w:t>-</w:t>
            </w:r>
          </w:p>
        </w:tc>
        <w:tc>
          <w:tcPr>
            <w:tcW w:w="1440" w:type="dxa"/>
            <w:vAlign w:val="bottom"/>
          </w:tcPr>
          <w:p w14:paraId="28C663C7" w14:textId="48BFBC2E"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rPr>
              <w:t>-</w:t>
            </w:r>
          </w:p>
        </w:tc>
        <w:tc>
          <w:tcPr>
            <w:tcW w:w="1440" w:type="dxa"/>
            <w:shd w:val="clear" w:color="auto" w:fill="auto"/>
            <w:vAlign w:val="bottom"/>
          </w:tcPr>
          <w:p w14:paraId="5DEE86A8" w14:textId="7EA314D0"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cs/>
              </w:rPr>
              <w:t>2</w:t>
            </w:r>
            <w:r w:rsidRPr="007E3D66">
              <w:rPr>
                <w:rFonts w:eastAsia="Arial Unicode MS" w:cs="Arial"/>
                <w:sz w:val="14"/>
                <w:szCs w:val="14"/>
                <w:lang w:bidi="ar-SA"/>
              </w:rPr>
              <w:t>,</w:t>
            </w:r>
            <w:r w:rsidRPr="007E3D66">
              <w:rPr>
                <w:rFonts w:eastAsia="Arial Unicode MS" w:cs="Arial"/>
                <w:sz w:val="14"/>
                <w:szCs w:val="14"/>
                <w:cs/>
              </w:rPr>
              <w:t>402</w:t>
            </w:r>
            <w:r w:rsidRPr="007E3D66">
              <w:rPr>
                <w:rFonts w:eastAsia="Arial Unicode MS" w:cs="Arial"/>
                <w:sz w:val="14"/>
                <w:szCs w:val="14"/>
                <w:lang w:bidi="ar-SA"/>
              </w:rPr>
              <w:t>,</w:t>
            </w:r>
            <w:r w:rsidRPr="007E3D66">
              <w:rPr>
                <w:rFonts w:eastAsia="Arial Unicode MS" w:cs="Arial"/>
                <w:sz w:val="14"/>
                <w:szCs w:val="14"/>
                <w:cs/>
              </w:rPr>
              <w:t>866</w:t>
            </w:r>
          </w:p>
        </w:tc>
        <w:tc>
          <w:tcPr>
            <w:tcW w:w="1440" w:type="dxa"/>
            <w:shd w:val="clear" w:color="auto" w:fill="auto"/>
            <w:vAlign w:val="bottom"/>
          </w:tcPr>
          <w:p w14:paraId="22B0D22B" w14:textId="5162632D"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cs/>
              </w:rPr>
              <w:t>2</w:t>
            </w:r>
            <w:r w:rsidRPr="007E3D66">
              <w:rPr>
                <w:rFonts w:eastAsia="Arial Unicode MS" w:cs="Arial"/>
                <w:sz w:val="14"/>
                <w:szCs w:val="14"/>
                <w:lang w:bidi="ar-SA"/>
              </w:rPr>
              <w:t>,</w:t>
            </w:r>
            <w:r w:rsidRPr="007E3D66">
              <w:rPr>
                <w:rFonts w:eastAsia="Arial Unicode MS" w:cs="Arial"/>
                <w:sz w:val="14"/>
                <w:szCs w:val="14"/>
                <w:cs/>
              </w:rPr>
              <w:t>402</w:t>
            </w:r>
            <w:r w:rsidRPr="007E3D66">
              <w:rPr>
                <w:rFonts w:eastAsia="Arial Unicode MS" w:cs="Arial"/>
                <w:sz w:val="14"/>
                <w:szCs w:val="14"/>
                <w:lang w:bidi="ar-SA"/>
              </w:rPr>
              <w:t>,</w:t>
            </w:r>
            <w:r w:rsidRPr="007E3D66">
              <w:rPr>
                <w:rFonts w:eastAsia="Arial Unicode MS" w:cs="Arial"/>
                <w:sz w:val="14"/>
                <w:szCs w:val="14"/>
                <w:cs/>
              </w:rPr>
              <w:t>866</w:t>
            </w:r>
          </w:p>
        </w:tc>
      </w:tr>
      <w:tr w:rsidR="007E3D66" w:rsidRPr="007E3D66" w14:paraId="7032A79E" w14:textId="77777777" w:rsidTr="007E3D66">
        <w:trPr>
          <w:cantSplit/>
        </w:trPr>
        <w:tc>
          <w:tcPr>
            <w:tcW w:w="2250" w:type="dxa"/>
            <w:shd w:val="clear" w:color="auto" w:fill="auto"/>
            <w:vAlign w:val="bottom"/>
          </w:tcPr>
          <w:p w14:paraId="4307EE37" w14:textId="77777777" w:rsidR="007E3D66" w:rsidRPr="007E3D66" w:rsidRDefault="007E3D66" w:rsidP="007E3D66">
            <w:pPr>
              <w:spacing w:line="240" w:lineRule="auto"/>
              <w:ind w:left="432" w:right="-108"/>
              <w:rPr>
                <w:rFonts w:eastAsia="Arial Unicode MS" w:cs="Arial"/>
                <w:b/>
                <w:bCs/>
                <w:color w:val="000000" w:themeColor="text1"/>
                <w:spacing w:val="-4"/>
                <w:sz w:val="14"/>
                <w:szCs w:val="14"/>
              </w:rPr>
            </w:pPr>
          </w:p>
        </w:tc>
        <w:tc>
          <w:tcPr>
            <w:tcW w:w="1440" w:type="dxa"/>
            <w:vAlign w:val="bottom"/>
          </w:tcPr>
          <w:p w14:paraId="224A7B3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E66A309"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62895BDF"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4A965E6A"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05B0F1A3"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6BA2980F" w14:textId="77777777" w:rsidTr="007E3D66">
        <w:trPr>
          <w:cantSplit/>
        </w:trPr>
        <w:tc>
          <w:tcPr>
            <w:tcW w:w="2250" w:type="dxa"/>
            <w:shd w:val="clear" w:color="auto" w:fill="auto"/>
            <w:vAlign w:val="bottom"/>
          </w:tcPr>
          <w:p w14:paraId="62555B72" w14:textId="468399AD" w:rsidR="007E3D66" w:rsidRPr="007E3D66" w:rsidRDefault="007E3D66" w:rsidP="007E3D66">
            <w:pPr>
              <w:spacing w:line="240" w:lineRule="auto"/>
              <w:ind w:left="432" w:right="-108"/>
              <w:rPr>
                <w:rFonts w:eastAsia="Arial Unicode MS" w:cs="Arial"/>
                <w:b/>
                <w:bCs/>
                <w:color w:val="000000" w:themeColor="text1"/>
                <w:spacing w:val="-4"/>
                <w:sz w:val="14"/>
                <w:szCs w:val="14"/>
                <w:cs/>
              </w:rPr>
            </w:pPr>
            <w:r w:rsidRPr="007E3D66">
              <w:rPr>
                <w:rFonts w:eastAsia="Arial Unicode MS" w:cs="Arial"/>
                <w:b/>
                <w:bCs/>
                <w:spacing w:val="-4"/>
                <w:sz w:val="14"/>
                <w:szCs w:val="14"/>
              </w:rPr>
              <w:t>Total current liabilities</w:t>
            </w:r>
          </w:p>
        </w:tc>
        <w:tc>
          <w:tcPr>
            <w:tcW w:w="1440" w:type="dxa"/>
            <w:vAlign w:val="bottom"/>
          </w:tcPr>
          <w:p w14:paraId="7FA218C6" w14:textId="41AB6401"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089D6782" w14:textId="67285241"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19989835" w14:textId="10E863EE"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shd w:val="clear" w:color="auto" w:fill="auto"/>
            <w:vAlign w:val="bottom"/>
          </w:tcPr>
          <w:p w14:paraId="0E13E2A7" w14:textId="3E4E4C8C"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2,402,866</w:t>
            </w:r>
          </w:p>
        </w:tc>
        <w:tc>
          <w:tcPr>
            <w:tcW w:w="1440" w:type="dxa"/>
            <w:shd w:val="clear" w:color="auto" w:fill="auto"/>
            <w:vAlign w:val="bottom"/>
          </w:tcPr>
          <w:p w14:paraId="2BEAD964" w14:textId="5CDB5B58"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2,402,866</w:t>
            </w:r>
          </w:p>
        </w:tc>
      </w:tr>
      <w:tr w:rsidR="007E3D66" w:rsidRPr="007E3D66" w14:paraId="5D638072" w14:textId="77777777" w:rsidTr="007E3D66">
        <w:trPr>
          <w:cantSplit/>
        </w:trPr>
        <w:tc>
          <w:tcPr>
            <w:tcW w:w="2250" w:type="dxa"/>
            <w:shd w:val="clear" w:color="auto" w:fill="auto"/>
            <w:vAlign w:val="bottom"/>
          </w:tcPr>
          <w:p w14:paraId="57B06345" w14:textId="031F4B3E" w:rsidR="007E3D66" w:rsidRPr="007E3D66" w:rsidRDefault="007E3D66" w:rsidP="007E3D66">
            <w:pPr>
              <w:spacing w:line="240" w:lineRule="auto"/>
              <w:ind w:left="432" w:right="-108"/>
              <w:rPr>
                <w:rFonts w:eastAsia="Arial Unicode MS" w:cs="Arial"/>
                <w:color w:val="000000" w:themeColor="text1"/>
                <w:spacing w:val="-4"/>
                <w:sz w:val="14"/>
                <w:szCs w:val="14"/>
                <w:cs/>
              </w:rPr>
            </w:pPr>
          </w:p>
        </w:tc>
        <w:tc>
          <w:tcPr>
            <w:tcW w:w="1440" w:type="dxa"/>
            <w:vAlign w:val="bottom"/>
          </w:tcPr>
          <w:p w14:paraId="24DD3698" w14:textId="386E8634" w:rsidR="007E3D66" w:rsidRPr="007E3D66" w:rsidRDefault="007E3D66" w:rsidP="007E3D66">
            <w:pPr>
              <w:spacing w:line="240" w:lineRule="auto"/>
              <w:ind w:left="-29" w:right="-72"/>
              <w:jc w:val="right"/>
              <w:rPr>
                <w:rFonts w:eastAsia="Arial Unicode MS" w:cs="Arial"/>
                <w:color w:val="000000" w:themeColor="text1"/>
                <w:sz w:val="14"/>
                <w:szCs w:val="14"/>
                <w:cs/>
              </w:rPr>
            </w:pPr>
          </w:p>
        </w:tc>
        <w:tc>
          <w:tcPr>
            <w:tcW w:w="1440" w:type="dxa"/>
            <w:vAlign w:val="bottom"/>
          </w:tcPr>
          <w:p w14:paraId="5584279B" w14:textId="517CB668" w:rsidR="007E3D66" w:rsidRPr="007E3D66" w:rsidRDefault="007E3D66" w:rsidP="007E3D66">
            <w:pPr>
              <w:spacing w:line="240" w:lineRule="auto"/>
              <w:ind w:left="-29" w:right="-72"/>
              <w:jc w:val="right"/>
              <w:rPr>
                <w:rFonts w:eastAsia="Arial Unicode MS" w:cs="Arial"/>
                <w:color w:val="000000" w:themeColor="text1"/>
                <w:sz w:val="14"/>
                <w:szCs w:val="14"/>
              </w:rPr>
            </w:pPr>
          </w:p>
        </w:tc>
        <w:tc>
          <w:tcPr>
            <w:tcW w:w="1440" w:type="dxa"/>
            <w:vAlign w:val="bottom"/>
          </w:tcPr>
          <w:p w14:paraId="49F03C9A" w14:textId="688BAD1A" w:rsidR="007E3D66" w:rsidRPr="007E3D66" w:rsidRDefault="007E3D66" w:rsidP="007E3D66">
            <w:pPr>
              <w:spacing w:line="240" w:lineRule="auto"/>
              <w:ind w:left="-29" w:right="-72"/>
              <w:jc w:val="right"/>
              <w:rPr>
                <w:rFonts w:eastAsia="Arial Unicode MS" w:cs="Arial"/>
                <w:color w:val="000000" w:themeColor="text1"/>
                <w:sz w:val="14"/>
                <w:szCs w:val="14"/>
                <w:cs/>
              </w:rPr>
            </w:pPr>
          </w:p>
        </w:tc>
        <w:tc>
          <w:tcPr>
            <w:tcW w:w="1440" w:type="dxa"/>
            <w:shd w:val="clear" w:color="auto" w:fill="auto"/>
            <w:vAlign w:val="bottom"/>
          </w:tcPr>
          <w:p w14:paraId="2051AAE0" w14:textId="3E5BF325"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78151F6D" w14:textId="16C27DAC"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2605F187" w14:textId="77777777" w:rsidTr="007E3D66">
        <w:trPr>
          <w:cantSplit/>
        </w:trPr>
        <w:tc>
          <w:tcPr>
            <w:tcW w:w="2250" w:type="dxa"/>
            <w:shd w:val="clear" w:color="auto" w:fill="auto"/>
            <w:vAlign w:val="bottom"/>
          </w:tcPr>
          <w:p w14:paraId="4D438C53" w14:textId="664C198E" w:rsidR="007E3D66" w:rsidRPr="007E3D66" w:rsidRDefault="007E3D66" w:rsidP="007E3D66">
            <w:pPr>
              <w:spacing w:line="240" w:lineRule="auto"/>
              <w:ind w:left="432" w:right="-108"/>
              <w:rPr>
                <w:rFonts w:eastAsia="Arial Unicode MS" w:cs="Arial"/>
                <w:color w:val="000000" w:themeColor="text1"/>
                <w:spacing w:val="-4"/>
                <w:sz w:val="14"/>
                <w:szCs w:val="14"/>
              </w:rPr>
            </w:pPr>
            <w:r w:rsidRPr="007E3D66">
              <w:rPr>
                <w:rFonts w:eastAsia="Arial Unicode MS" w:cs="Arial"/>
                <w:b/>
                <w:bCs/>
                <w:spacing w:val="-4"/>
                <w:sz w:val="14"/>
                <w:szCs w:val="14"/>
              </w:rPr>
              <w:t>Non-current liabilities</w:t>
            </w:r>
          </w:p>
        </w:tc>
        <w:tc>
          <w:tcPr>
            <w:tcW w:w="1440" w:type="dxa"/>
            <w:vAlign w:val="bottom"/>
          </w:tcPr>
          <w:p w14:paraId="336B301C"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3221617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45A5BE8B"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028BB4F0"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44A917E1"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3E5E25C3" w14:textId="77777777" w:rsidTr="007E3D66">
        <w:trPr>
          <w:cantSplit/>
        </w:trPr>
        <w:tc>
          <w:tcPr>
            <w:tcW w:w="2250" w:type="dxa"/>
            <w:shd w:val="clear" w:color="auto" w:fill="auto"/>
            <w:vAlign w:val="bottom"/>
          </w:tcPr>
          <w:p w14:paraId="4D0F89E8" w14:textId="107D4D95" w:rsidR="007E3D66" w:rsidRPr="007E3D66" w:rsidRDefault="007E3D66" w:rsidP="007E3D66">
            <w:pPr>
              <w:spacing w:line="240" w:lineRule="auto"/>
              <w:ind w:left="432" w:right="-108"/>
              <w:rPr>
                <w:rFonts w:eastAsia="Arial Unicode MS" w:cs="Arial"/>
                <w:b/>
                <w:bCs/>
                <w:color w:val="000000" w:themeColor="text1"/>
                <w:spacing w:val="-4"/>
                <w:sz w:val="14"/>
                <w:szCs w:val="14"/>
              </w:rPr>
            </w:pPr>
            <w:r w:rsidRPr="007E3D66">
              <w:rPr>
                <w:rFonts w:eastAsia="Arial Unicode MS" w:cs="Arial"/>
                <w:spacing w:val="-4"/>
                <w:sz w:val="14"/>
                <w:szCs w:val="14"/>
              </w:rPr>
              <w:t>Lease liabilities</w:t>
            </w:r>
          </w:p>
        </w:tc>
        <w:tc>
          <w:tcPr>
            <w:tcW w:w="1440" w:type="dxa"/>
            <w:vAlign w:val="bottom"/>
          </w:tcPr>
          <w:p w14:paraId="682A5628" w14:textId="3215FD4F"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rPr>
              <w:t>-</w:t>
            </w:r>
          </w:p>
        </w:tc>
        <w:tc>
          <w:tcPr>
            <w:tcW w:w="1440" w:type="dxa"/>
            <w:vAlign w:val="bottom"/>
          </w:tcPr>
          <w:p w14:paraId="3B38244F" w14:textId="10A391AD"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rPr>
              <w:t>-</w:t>
            </w:r>
          </w:p>
        </w:tc>
        <w:tc>
          <w:tcPr>
            <w:tcW w:w="1440" w:type="dxa"/>
            <w:vAlign w:val="bottom"/>
          </w:tcPr>
          <w:p w14:paraId="73D5B420" w14:textId="6E184262"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rPr>
              <w:t>-</w:t>
            </w:r>
          </w:p>
        </w:tc>
        <w:tc>
          <w:tcPr>
            <w:tcW w:w="1440" w:type="dxa"/>
            <w:shd w:val="clear" w:color="auto" w:fill="auto"/>
            <w:vAlign w:val="bottom"/>
          </w:tcPr>
          <w:p w14:paraId="686C3020" w14:textId="33B78DB5"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4,794,144</w:t>
            </w:r>
          </w:p>
        </w:tc>
        <w:tc>
          <w:tcPr>
            <w:tcW w:w="1440" w:type="dxa"/>
            <w:shd w:val="clear" w:color="auto" w:fill="auto"/>
            <w:vAlign w:val="bottom"/>
          </w:tcPr>
          <w:p w14:paraId="197F293F" w14:textId="23C42602"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4,794,144</w:t>
            </w:r>
          </w:p>
        </w:tc>
      </w:tr>
      <w:tr w:rsidR="007E3D66" w:rsidRPr="007E3D66" w14:paraId="0CCC7AAD" w14:textId="77777777" w:rsidTr="007E3D66">
        <w:trPr>
          <w:cantSplit/>
        </w:trPr>
        <w:tc>
          <w:tcPr>
            <w:tcW w:w="2250" w:type="dxa"/>
            <w:shd w:val="clear" w:color="auto" w:fill="auto"/>
            <w:vAlign w:val="bottom"/>
          </w:tcPr>
          <w:p w14:paraId="3CDB7571" w14:textId="77777777" w:rsidR="007E3D66" w:rsidRPr="007E3D66" w:rsidRDefault="007E3D66" w:rsidP="007E3D66">
            <w:pPr>
              <w:spacing w:line="240" w:lineRule="auto"/>
              <w:ind w:left="432" w:right="-108"/>
              <w:rPr>
                <w:rFonts w:eastAsia="Arial Unicode MS" w:cs="Arial"/>
                <w:b/>
                <w:bCs/>
                <w:color w:val="000000" w:themeColor="text1"/>
                <w:spacing w:val="-4"/>
                <w:sz w:val="14"/>
                <w:szCs w:val="14"/>
              </w:rPr>
            </w:pPr>
          </w:p>
        </w:tc>
        <w:tc>
          <w:tcPr>
            <w:tcW w:w="1440" w:type="dxa"/>
            <w:vAlign w:val="bottom"/>
          </w:tcPr>
          <w:p w14:paraId="4A355474"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7AF5CF43"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431D3779"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2E5F9CB"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BACBC9B"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6D0CE94D" w14:textId="77777777" w:rsidTr="007E3D66">
        <w:trPr>
          <w:cantSplit/>
        </w:trPr>
        <w:tc>
          <w:tcPr>
            <w:tcW w:w="2250" w:type="dxa"/>
            <w:shd w:val="clear" w:color="auto" w:fill="auto"/>
            <w:vAlign w:val="bottom"/>
          </w:tcPr>
          <w:p w14:paraId="1B8AF5B3" w14:textId="36F2D89E" w:rsidR="007E3D66" w:rsidRPr="007E3D66" w:rsidRDefault="007E3D66" w:rsidP="007E3D66">
            <w:pPr>
              <w:spacing w:line="240" w:lineRule="auto"/>
              <w:ind w:left="432" w:right="-108"/>
              <w:rPr>
                <w:rFonts w:eastAsia="Arial Unicode MS" w:cs="Arial"/>
                <w:b/>
                <w:bCs/>
                <w:color w:val="000000" w:themeColor="text1"/>
                <w:spacing w:val="-4"/>
                <w:sz w:val="14"/>
                <w:szCs w:val="14"/>
              </w:rPr>
            </w:pPr>
            <w:r w:rsidRPr="007E3D66">
              <w:rPr>
                <w:rFonts w:eastAsia="Arial Unicode MS" w:cs="Arial"/>
                <w:b/>
                <w:bCs/>
                <w:spacing w:val="-4"/>
                <w:sz w:val="14"/>
                <w:szCs w:val="14"/>
              </w:rPr>
              <w:t>Total non-current liabilities</w:t>
            </w:r>
          </w:p>
        </w:tc>
        <w:tc>
          <w:tcPr>
            <w:tcW w:w="1440" w:type="dxa"/>
            <w:vAlign w:val="bottom"/>
          </w:tcPr>
          <w:p w14:paraId="3D008601" w14:textId="1D6D0097"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5821B41F" w14:textId="79BC5680"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2007E859" w14:textId="494F6ECD"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shd w:val="clear" w:color="auto" w:fill="auto"/>
            <w:vAlign w:val="bottom"/>
          </w:tcPr>
          <w:p w14:paraId="6A696510" w14:textId="075A8385"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4,794,144</w:t>
            </w:r>
          </w:p>
        </w:tc>
        <w:tc>
          <w:tcPr>
            <w:tcW w:w="1440" w:type="dxa"/>
            <w:shd w:val="clear" w:color="auto" w:fill="auto"/>
            <w:vAlign w:val="bottom"/>
          </w:tcPr>
          <w:p w14:paraId="685702A2" w14:textId="36743F03"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4,794,144</w:t>
            </w:r>
          </w:p>
        </w:tc>
      </w:tr>
      <w:tr w:rsidR="007E3D66" w:rsidRPr="007E3D66" w14:paraId="6A51B7D6" w14:textId="77777777" w:rsidTr="007E3D66">
        <w:trPr>
          <w:cantSplit/>
        </w:trPr>
        <w:tc>
          <w:tcPr>
            <w:tcW w:w="2250" w:type="dxa"/>
            <w:shd w:val="clear" w:color="auto" w:fill="auto"/>
            <w:vAlign w:val="bottom"/>
          </w:tcPr>
          <w:p w14:paraId="235F10C2" w14:textId="77777777" w:rsidR="007E3D66" w:rsidRPr="007E3D66" w:rsidRDefault="007E3D66" w:rsidP="007E3D66">
            <w:pPr>
              <w:spacing w:line="240" w:lineRule="auto"/>
              <w:ind w:left="432" w:right="-108"/>
              <w:rPr>
                <w:rFonts w:eastAsia="Arial Unicode MS" w:cs="Arial"/>
                <w:b/>
                <w:bCs/>
                <w:color w:val="000000" w:themeColor="text1"/>
                <w:spacing w:val="-4"/>
                <w:sz w:val="14"/>
                <w:szCs w:val="14"/>
              </w:rPr>
            </w:pPr>
          </w:p>
        </w:tc>
        <w:tc>
          <w:tcPr>
            <w:tcW w:w="1440" w:type="dxa"/>
            <w:vAlign w:val="bottom"/>
          </w:tcPr>
          <w:p w14:paraId="1112979B"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14EC078"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53A870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015BADD5"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5286905"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4E58DA8D" w14:textId="77777777" w:rsidTr="007E3D66">
        <w:trPr>
          <w:cantSplit/>
        </w:trPr>
        <w:tc>
          <w:tcPr>
            <w:tcW w:w="2250" w:type="dxa"/>
            <w:shd w:val="clear" w:color="auto" w:fill="auto"/>
            <w:vAlign w:val="bottom"/>
          </w:tcPr>
          <w:p w14:paraId="5C067BF9" w14:textId="24A22AB0" w:rsidR="007E3D66" w:rsidRPr="007E3D66" w:rsidRDefault="007E3D66" w:rsidP="007E3D66">
            <w:pPr>
              <w:spacing w:line="240" w:lineRule="auto"/>
              <w:ind w:left="432" w:right="-108"/>
              <w:rPr>
                <w:rFonts w:eastAsia="Arial Unicode MS" w:cs="Arial"/>
                <w:b/>
                <w:bCs/>
                <w:color w:val="000000" w:themeColor="text1"/>
                <w:spacing w:val="-4"/>
                <w:sz w:val="14"/>
                <w:szCs w:val="14"/>
              </w:rPr>
            </w:pPr>
            <w:r w:rsidRPr="007E3D66">
              <w:rPr>
                <w:rFonts w:eastAsia="Arial Unicode MS" w:cs="Arial"/>
                <w:b/>
                <w:bCs/>
                <w:spacing w:val="-4"/>
                <w:sz w:val="14"/>
                <w:szCs w:val="14"/>
              </w:rPr>
              <w:t>Total liabilities</w:t>
            </w:r>
          </w:p>
        </w:tc>
        <w:tc>
          <w:tcPr>
            <w:tcW w:w="1440" w:type="dxa"/>
            <w:vAlign w:val="bottom"/>
          </w:tcPr>
          <w:p w14:paraId="7FCEDEE9" w14:textId="7C4C582F" w:rsidR="007E3D66" w:rsidRPr="007E3D66" w:rsidRDefault="007E3D66" w:rsidP="00B24083">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3E4AA095" w14:textId="17DFF066" w:rsidR="007E3D66" w:rsidRPr="007E3D66" w:rsidRDefault="007E3D66" w:rsidP="00B24083">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4FFF4B6B" w14:textId="05162D22" w:rsidR="007E3D66" w:rsidRPr="007E3D66" w:rsidRDefault="007E3D66" w:rsidP="00B24083">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shd w:val="clear" w:color="auto" w:fill="auto"/>
            <w:vAlign w:val="bottom"/>
          </w:tcPr>
          <w:p w14:paraId="0FFD392A" w14:textId="3ECE2E0B" w:rsidR="007E3D66" w:rsidRPr="007E3D66" w:rsidRDefault="007E3D66" w:rsidP="00B24083">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7,197,010</w:t>
            </w:r>
          </w:p>
        </w:tc>
        <w:tc>
          <w:tcPr>
            <w:tcW w:w="1440" w:type="dxa"/>
            <w:shd w:val="clear" w:color="auto" w:fill="auto"/>
            <w:vAlign w:val="bottom"/>
          </w:tcPr>
          <w:p w14:paraId="0086CC50" w14:textId="06C93AC9" w:rsidR="007E3D66" w:rsidRPr="007E3D66" w:rsidRDefault="007E3D66" w:rsidP="00B24083">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7,197,010</w:t>
            </w:r>
          </w:p>
        </w:tc>
      </w:tr>
      <w:tr w:rsidR="007E3D66" w:rsidRPr="007E3D66" w14:paraId="26E8D809" w14:textId="77777777" w:rsidTr="007E3D66">
        <w:trPr>
          <w:cantSplit/>
        </w:trPr>
        <w:tc>
          <w:tcPr>
            <w:tcW w:w="2250" w:type="dxa"/>
            <w:shd w:val="clear" w:color="auto" w:fill="auto"/>
            <w:vAlign w:val="bottom"/>
          </w:tcPr>
          <w:p w14:paraId="41C5239F" w14:textId="52A75D38" w:rsidR="007E3D66" w:rsidRPr="007E3D66" w:rsidRDefault="007E3D66" w:rsidP="007E3D66">
            <w:pPr>
              <w:spacing w:line="240" w:lineRule="auto"/>
              <w:ind w:left="432" w:right="-108"/>
              <w:rPr>
                <w:rFonts w:eastAsia="Arial Unicode MS" w:cs="Arial"/>
                <w:color w:val="000000" w:themeColor="text1"/>
                <w:spacing w:val="-4"/>
                <w:sz w:val="14"/>
                <w:szCs w:val="14"/>
              </w:rPr>
            </w:pPr>
          </w:p>
        </w:tc>
        <w:tc>
          <w:tcPr>
            <w:tcW w:w="1440" w:type="dxa"/>
            <w:vAlign w:val="bottom"/>
          </w:tcPr>
          <w:p w14:paraId="42F46C3E" w14:textId="289E0EB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35E96C6D" w14:textId="6B25EA65"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56F16CA2" w14:textId="06544D4B"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06E1774B" w14:textId="2527E3A1"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12AA3611" w14:textId="02EBA50F"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7C593BDE" w14:textId="77777777" w:rsidTr="007E3D66">
        <w:trPr>
          <w:cantSplit/>
        </w:trPr>
        <w:tc>
          <w:tcPr>
            <w:tcW w:w="2250" w:type="dxa"/>
            <w:shd w:val="clear" w:color="auto" w:fill="auto"/>
            <w:vAlign w:val="bottom"/>
          </w:tcPr>
          <w:p w14:paraId="4DB48B0A" w14:textId="70E0DBE0" w:rsidR="007E3D66" w:rsidRPr="007E3D66" w:rsidRDefault="007E3D66" w:rsidP="007E3D66">
            <w:pPr>
              <w:spacing w:line="240" w:lineRule="auto"/>
              <w:ind w:left="432" w:right="-108"/>
              <w:rPr>
                <w:rFonts w:eastAsia="Arial Unicode MS" w:cs="Arial"/>
                <w:color w:val="000000" w:themeColor="text1"/>
                <w:spacing w:val="-4"/>
                <w:sz w:val="14"/>
                <w:szCs w:val="14"/>
              </w:rPr>
            </w:pPr>
            <w:r w:rsidRPr="007E3D66">
              <w:rPr>
                <w:rFonts w:eastAsia="Arial Unicode MS" w:cs="Arial"/>
                <w:b/>
                <w:bCs/>
                <w:spacing w:val="-4"/>
                <w:sz w:val="14"/>
                <w:szCs w:val="14"/>
              </w:rPr>
              <w:t>Equity</w:t>
            </w:r>
          </w:p>
        </w:tc>
        <w:tc>
          <w:tcPr>
            <w:tcW w:w="1440" w:type="dxa"/>
            <w:vAlign w:val="bottom"/>
          </w:tcPr>
          <w:p w14:paraId="2246DA33"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132D88A8"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54E05C5D"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3E4432A1"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95711F8"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20CB90C9" w14:textId="77777777" w:rsidTr="007E3D66">
        <w:trPr>
          <w:cantSplit/>
        </w:trPr>
        <w:tc>
          <w:tcPr>
            <w:tcW w:w="2250" w:type="dxa"/>
            <w:shd w:val="clear" w:color="auto" w:fill="auto"/>
            <w:vAlign w:val="bottom"/>
          </w:tcPr>
          <w:p w14:paraId="065ABF9E" w14:textId="7D601CAD" w:rsidR="007E3D66" w:rsidRPr="007E3D66" w:rsidRDefault="007E3D66" w:rsidP="007E3D66">
            <w:pPr>
              <w:spacing w:line="240" w:lineRule="auto"/>
              <w:ind w:left="432" w:right="-108"/>
              <w:rPr>
                <w:rFonts w:eastAsia="Arial Unicode MS" w:cs="Arial"/>
                <w:b/>
                <w:bCs/>
                <w:color w:val="000000" w:themeColor="text1"/>
                <w:spacing w:val="-4"/>
                <w:sz w:val="14"/>
                <w:szCs w:val="14"/>
              </w:rPr>
            </w:pPr>
            <w:r w:rsidRPr="007E3D66">
              <w:rPr>
                <w:rFonts w:eastAsia="Arial Unicode MS" w:cs="Arial"/>
                <w:spacing w:val="-4"/>
                <w:sz w:val="14"/>
                <w:szCs w:val="14"/>
              </w:rPr>
              <w:t>Retained earnings</w:t>
            </w:r>
          </w:p>
        </w:tc>
        <w:tc>
          <w:tcPr>
            <w:tcW w:w="1440" w:type="dxa"/>
            <w:vAlign w:val="bottom"/>
          </w:tcPr>
          <w:p w14:paraId="6275CF90" w14:textId="6B39263C"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116,539,450</w:t>
            </w:r>
          </w:p>
        </w:tc>
        <w:tc>
          <w:tcPr>
            <w:tcW w:w="1440" w:type="dxa"/>
            <w:vAlign w:val="bottom"/>
          </w:tcPr>
          <w:p w14:paraId="5CA8A5DF" w14:textId="0A7CC2B6"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4CF03EB1" w14:textId="6F467DC8"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(774,926)</w:t>
            </w:r>
          </w:p>
        </w:tc>
        <w:tc>
          <w:tcPr>
            <w:tcW w:w="1440" w:type="dxa"/>
            <w:shd w:val="clear" w:color="auto" w:fill="auto"/>
            <w:vAlign w:val="bottom"/>
          </w:tcPr>
          <w:p w14:paraId="37A1EE9C" w14:textId="7E544E4C"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shd w:val="clear" w:color="auto" w:fill="auto"/>
            <w:vAlign w:val="bottom"/>
          </w:tcPr>
          <w:p w14:paraId="5A4B9623" w14:textId="034CC880"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115,764,524</w:t>
            </w:r>
          </w:p>
        </w:tc>
      </w:tr>
      <w:tr w:rsidR="007E3D66" w:rsidRPr="007E3D66" w14:paraId="4F6255FA" w14:textId="77777777" w:rsidTr="007E3D66">
        <w:trPr>
          <w:cantSplit/>
        </w:trPr>
        <w:tc>
          <w:tcPr>
            <w:tcW w:w="2250" w:type="dxa"/>
            <w:shd w:val="clear" w:color="auto" w:fill="auto"/>
            <w:vAlign w:val="bottom"/>
          </w:tcPr>
          <w:p w14:paraId="3C7E4137" w14:textId="77777777" w:rsidR="007E3D66" w:rsidRPr="007E3D66" w:rsidRDefault="007E3D66" w:rsidP="007E3D66">
            <w:pPr>
              <w:spacing w:line="240" w:lineRule="auto"/>
              <w:ind w:left="432" w:right="-108"/>
              <w:rPr>
                <w:rFonts w:eastAsia="Arial Unicode MS" w:cs="Arial"/>
                <w:b/>
                <w:bCs/>
                <w:color w:val="000000" w:themeColor="text1"/>
                <w:spacing w:val="-4"/>
                <w:sz w:val="14"/>
                <w:szCs w:val="14"/>
              </w:rPr>
            </w:pPr>
          </w:p>
        </w:tc>
        <w:tc>
          <w:tcPr>
            <w:tcW w:w="1440" w:type="dxa"/>
            <w:vAlign w:val="bottom"/>
          </w:tcPr>
          <w:p w14:paraId="5298BEC9"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48DBFCC3"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vAlign w:val="bottom"/>
          </w:tcPr>
          <w:p w14:paraId="3A7C9337"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58287EAB"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c>
          <w:tcPr>
            <w:tcW w:w="1440" w:type="dxa"/>
            <w:shd w:val="clear" w:color="auto" w:fill="auto"/>
            <w:vAlign w:val="bottom"/>
          </w:tcPr>
          <w:p w14:paraId="24905039" w14:textId="77777777" w:rsidR="007E3D66" w:rsidRPr="007E3D66" w:rsidRDefault="007E3D66" w:rsidP="007E3D66">
            <w:pPr>
              <w:spacing w:line="240" w:lineRule="auto"/>
              <w:ind w:left="-29" w:right="-72"/>
              <w:jc w:val="right"/>
              <w:rPr>
                <w:rFonts w:eastAsia="Arial Unicode MS" w:cs="Arial"/>
                <w:color w:val="000000" w:themeColor="text1"/>
                <w:sz w:val="14"/>
                <w:szCs w:val="14"/>
                <w:lang w:bidi="ar-SA"/>
              </w:rPr>
            </w:pPr>
          </w:p>
        </w:tc>
      </w:tr>
      <w:tr w:rsidR="007E3D66" w:rsidRPr="007E3D66" w14:paraId="50051801" w14:textId="77777777" w:rsidTr="007E3D66">
        <w:trPr>
          <w:cantSplit/>
        </w:trPr>
        <w:tc>
          <w:tcPr>
            <w:tcW w:w="2250" w:type="dxa"/>
            <w:shd w:val="clear" w:color="auto" w:fill="auto"/>
            <w:vAlign w:val="bottom"/>
          </w:tcPr>
          <w:p w14:paraId="0A89254D" w14:textId="33B498F6" w:rsidR="007E3D66" w:rsidRPr="007E3D66" w:rsidRDefault="007E3D66" w:rsidP="007E3D66">
            <w:pPr>
              <w:spacing w:line="240" w:lineRule="auto"/>
              <w:ind w:left="432" w:right="-108"/>
              <w:rPr>
                <w:rFonts w:eastAsia="Arial Unicode MS" w:cs="Arial"/>
                <w:b/>
                <w:bCs/>
                <w:color w:val="000000" w:themeColor="text1"/>
                <w:spacing w:val="-4"/>
                <w:sz w:val="14"/>
                <w:szCs w:val="14"/>
              </w:rPr>
            </w:pPr>
            <w:r w:rsidRPr="007E3D66">
              <w:rPr>
                <w:rFonts w:eastAsia="Arial Unicode MS" w:cs="Arial"/>
                <w:b/>
                <w:bCs/>
                <w:spacing w:val="-4"/>
                <w:sz w:val="14"/>
                <w:szCs w:val="14"/>
              </w:rPr>
              <w:t>Total equity</w:t>
            </w:r>
          </w:p>
        </w:tc>
        <w:tc>
          <w:tcPr>
            <w:tcW w:w="1440" w:type="dxa"/>
            <w:vAlign w:val="bottom"/>
          </w:tcPr>
          <w:p w14:paraId="4A68A768" w14:textId="325CF3A1"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116,539,450</w:t>
            </w:r>
          </w:p>
        </w:tc>
        <w:tc>
          <w:tcPr>
            <w:tcW w:w="1440" w:type="dxa"/>
            <w:vAlign w:val="bottom"/>
          </w:tcPr>
          <w:p w14:paraId="2BEB0F9B" w14:textId="32FB454D"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vAlign w:val="bottom"/>
          </w:tcPr>
          <w:p w14:paraId="73C28A71" w14:textId="6C9E5E55"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(774,926)</w:t>
            </w:r>
          </w:p>
        </w:tc>
        <w:tc>
          <w:tcPr>
            <w:tcW w:w="1440" w:type="dxa"/>
            <w:shd w:val="clear" w:color="auto" w:fill="auto"/>
            <w:vAlign w:val="bottom"/>
          </w:tcPr>
          <w:p w14:paraId="094608CA" w14:textId="1295C809"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w:t>
            </w:r>
          </w:p>
        </w:tc>
        <w:tc>
          <w:tcPr>
            <w:tcW w:w="1440" w:type="dxa"/>
            <w:shd w:val="clear" w:color="auto" w:fill="auto"/>
            <w:vAlign w:val="bottom"/>
          </w:tcPr>
          <w:p w14:paraId="5ECBEB0C" w14:textId="1727BD24" w:rsidR="007E3D66" w:rsidRPr="007E3D66" w:rsidRDefault="007E3D66" w:rsidP="007E3D66">
            <w:pPr>
              <w:pBdr>
                <w:bottom w:val="single" w:sz="4" w:space="1" w:color="auto"/>
              </w:pBdr>
              <w:spacing w:line="240" w:lineRule="auto"/>
              <w:ind w:left="-29" w:right="-72"/>
              <w:jc w:val="right"/>
              <w:rPr>
                <w:rFonts w:eastAsia="Arial Unicode MS" w:cs="Arial"/>
                <w:color w:val="000000" w:themeColor="text1"/>
                <w:sz w:val="14"/>
                <w:szCs w:val="14"/>
                <w:lang w:bidi="ar-SA"/>
              </w:rPr>
            </w:pPr>
            <w:r w:rsidRPr="007E3D66">
              <w:rPr>
                <w:rFonts w:eastAsia="Arial Unicode MS" w:cs="Arial"/>
                <w:sz w:val="14"/>
                <w:szCs w:val="14"/>
                <w:lang w:bidi="ar-SA"/>
              </w:rPr>
              <w:t>115,764,524</w:t>
            </w:r>
          </w:p>
        </w:tc>
      </w:tr>
      <w:tr w:rsidR="007E3D66" w:rsidRPr="007E3D66" w14:paraId="7611C47C" w14:textId="77777777" w:rsidTr="007E3D66">
        <w:trPr>
          <w:cantSplit/>
        </w:trPr>
        <w:tc>
          <w:tcPr>
            <w:tcW w:w="2250" w:type="dxa"/>
            <w:shd w:val="clear" w:color="auto" w:fill="auto"/>
            <w:vAlign w:val="bottom"/>
          </w:tcPr>
          <w:p w14:paraId="4E549989" w14:textId="77777777" w:rsidR="007E3D66" w:rsidRPr="007E3D66" w:rsidRDefault="007E3D66" w:rsidP="007E3D66">
            <w:pPr>
              <w:spacing w:line="240" w:lineRule="auto"/>
              <w:ind w:left="432" w:right="-108"/>
              <w:rPr>
                <w:rFonts w:eastAsia="Arial Unicode MS" w:cs="Arial"/>
                <w:b/>
                <w:bCs/>
                <w:spacing w:val="-4"/>
                <w:sz w:val="14"/>
                <w:szCs w:val="14"/>
              </w:rPr>
            </w:pPr>
          </w:p>
        </w:tc>
        <w:tc>
          <w:tcPr>
            <w:tcW w:w="1440" w:type="dxa"/>
            <w:vAlign w:val="bottom"/>
          </w:tcPr>
          <w:p w14:paraId="1E9301C6" w14:textId="77777777" w:rsidR="007E3D66" w:rsidRPr="007E3D66" w:rsidRDefault="007E3D66" w:rsidP="007E3D66">
            <w:pPr>
              <w:spacing w:line="240" w:lineRule="auto"/>
              <w:ind w:left="-29" w:right="-72"/>
              <w:jc w:val="right"/>
              <w:rPr>
                <w:rFonts w:eastAsia="Arial Unicode MS" w:cs="Arial"/>
                <w:sz w:val="14"/>
                <w:szCs w:val="14"/>
                <w:lang w:bidi="ar-SA"/>
              </w:rPr>
            </w:pPr>
          </w:p>
        </w:tc>
        <w:tc>
          <w:tcPr>
            <w:tcW w:w="1440" w:type="dxa"/>
            <w:vAlign w:val="bottom"/>
          </w:tcPr>
          <w:p w14:paraId="08B7DD14" w14:textId="77777777" w:rsidR="007E3D66" w:rsidRPr="007E3D66" w:rsidRDefault="007E3D66" w:rsidP="007E3D66">
            <w:pPr>
              <w:spacing w:line="240" w:lineRule="auto"/>
              <w:ind w:left="-29" w:right="-72"/>
              <w:jc w:val="right"/>
              <w:rPr>
                <w:rFonts w:eastAsia="Arial Unicode MS" w:cs="Arial"/>
                <w:sz w:val="14"/>
                <w:szCs w:val="14"/>
                <w:lang w:bidi="ar-SA"/>
              </w:rPr>
            </w:pPr>
          </w:p>
        </w:tc>
        <w:tc>
          <w:tcPr>
            <w:tcW w:w="1440" w:type="dxa"/>
            <w:vAlign w:val="bottom"/>
          </w:tcPr>
          <w:p w14:paraId="10A8FB12" w14:textId="77777777" w:rsidR="007E3D66" w:rsidRPr="007E3D66" w:rsidRDefault="007E3D66" w:rsidP="007E3D66">
            <w:pPr>
              <w:spacing w:line="240" w:lineRule="auto"/>
              <w:ind w:left="-29" w:right="-72"/>
              <w:jc w:val="right"/>
              <w:rPr>
                <w:rFonts w:eastAsia="Arial Unicode MS" w:cs="Arial"/>
                <w:sz w:val="14"/>
                <w:szCs w:val="14"/>
                <w:lang w:bidi="ar-SA"/>
              </w:rPr>
            </w:pPr>
          </w:p>
        </w:tc>
        <w:tc>
          <w:tcPr>
            <w:tcW w:w="1440" w:type="dxa"/>
            <w:shd w:val="clear" w:color="auto" w:fill="auto"/>
            <w:vAlign w:val="bottom"/>
          </w:tcPr>
          <w:p w14:paraId="3DB49ADC" w14:textId="77777777" w:rsidR="007E3D66" w:rsidRPr="007E3D66" w:rsidRDefault="007E3D66" w:rsidP="007E3D66">
            <w:pPr>
              <w:spacing w:line="240" w:lineRule="auto"/>
              <w:ind w:left="-29" w:right="-72"/>
              <w:jc w:val="right"/>
              <w:rPr>
                <w:rFonts w:eastAsia="Arial Unicode MS" w:cs="Arial"/>
                <w:sz w:val="14"/>
                <w:szCs w:val="14"/>
                <w:lang w:bidi="ar-SA"/>
              </w:rPr>
            </w:pPr>
          </w:p>
        </w:tc>
        <w:tc>
          <w:tcPr>
            <w:tcW w:w="1440" w:type="dxa"/>
            <w:shd w:val="clear" w:color="auto" w:fill="auto"/>
            <w:vAlign w:val="bottom"/>
          </w:tcPr>
          <w:p w14:paraId="54A5C209" w14:textId="77777777" w:rsidR="007E3D66" w:rsidRPr="007E3D66" w:rsidRDefault="007E3D66" w:rsidP="007E3D66">
            <w:pPr>
              <w:spacing w:line="240" w:lineRule="auto"/>
              <w:ind w:left="-29" w:right="-72"/>
              <w:jc w:val="right"/>
              <w:rPr>
                <w:rFonts w:eastAsia="Arial Unicode MS" w:cs="Arial"/>
                <w:sz w:val="14"/>
                <w:szCs w:val="14"/>
                <w:lang w:bidi="ar-SA"/>
              </w:rPr>
            </w:pPr>
          </w:p>
        </w:tc>
      </w:tr>
      <w:tr w:rsidR="007E3D66" w:rsidRPr="007E3D66" w14:paraId="392FD181" w14:textId="77777777" w:rsidTr="007E3D66">
        <w:trPr>
          <w:cantSplit/>
        </w:trPr>
        <w:tc>
          <w:tcPr>
            <w:tcW w:w="2250" w:type="dxa"/>
            <w:shd w:val="clear" w:color="auto" w:fill="auto"/>
            <w:vAlign w:val="bottom"/>
          </w:tcPr>
          <w:p w14:paraId="01FCB46B" w14:textId="7A850FB6" w:rsidR="007E3D66" w:rsidRPr="007E3D66" w:rsidRDefault="007E3D66" w:rsidP="007E3D66">
            <w:pPr>
              <w:spacing w:line="240" w:lineRule="auto"/>
              <w:ind w:left="432" w:right="-108"/>
              <w:rPr>
                <w:rFonts w:eastAsia="Arial Unicode MS" w:cs="Arial"/>
                <w:b/>
                <w:bCs/>
                <w:spacing w:val="-4"/>
                <w:sz w:val="14"/>
                <w:szCs w:val="14"/>
              </w:rPr>
            </w:pPr>
            <w:r w:rsidRPr="007E3D66">
              <w:rPr>
                <w:rFonts w:eastAsia="Arial Unicode MS" w:cs="Arial"/>
                <w:b/>
                <w:bCs/>
                <w:spacing w:val="-4"/>
                <w:sz w:val="14"/>
                <w:szCs w:val="14"/>
              </w:rPr>
              <w:t>Total liabilities and equity</w:t>
            </w:r>
          </w:p>
        </w:tc>
        <w:tc>
          <w:tcPr>
            <w:tcW w:w="1440" w:type="dxa"/>
            <w:vAlign w:val="bottom"/>
          </w:tcPr>
          <w:p w14:paraId="56A22478" w14:textId="5DB8AEC1" w:rsidR="007E3D66" w:rsidRPr="007E3D66" w:rsidRDefault="007E3D66" w:rsidP="007E3D66">
            <w:pPr>
              <w:pBdr>
                <w:bottom w:val="double" w:sz="4" w:space="1" w:color="auto"/>
              </w:pBdr>
              <w:spacing w:line="240" w:lineRule="auto"/>
              <w:ind w:left="-29" w:right="-72"/>
              <w:jc w:val="right"/>
              <w:rPr>
                <w:rFonts w:eastAsia="Arial Unicode MS" w:cs="Arial"/>
                <w:sz w:val="14"/>
                <w:szCs w:val="14"/>
                <w:lang w:bidi="ar-SA"/>
              </w:rPr>
            </w:pPr>
            <w:r w:rsidRPr="007E3D66">
              <w:rPr>
                <w:rFonts w:eastAsia="Arial Unicode MS" w:cs="Arial"/>
                <w:sz w:val="14"/>
                <w:szCs w:val="14"/>
                <w:lang w:bidi="ar-SA"/>
              </w:rPr>
              <w:t>116,539,450</w:t>
            </w:r>
          </w:p>
        </w:tc>
        <w:tc>
          <w:tcPr>
            <w:tcW w:w="1440" w:type="dxa"/>
            <w:vAlign w:val="bottom"/>
          </w:tcPr>
          <w:p w14:paraId="255DE0E5" w14:textId="111502D9" w:rsidR="007E3D66" w:rsidRPr="007E3D66" w:rsidRDefault="007E3D66" w:rsidP="007E3D66">
            <w:pPr>
              <w:pBdr>
                <w:bottom w:val="double" w:sz="4" w:space="1" w:color="auto"/>
              </w:pBdr>
              <w:spacing w:line="240" w:lineRule="auto"/>
              <w:ind w:left="-29" w:right="-72"/>
              <w:jc w:val="right"/>
              <w:rPr>
                <w:rFonts w:eastAsia="Arial Unicode MS" w:cs="Arial"/>
                <w:sz w:val="14"/>
                <w:szCs w:val="14"/>
                <w:lang w:bidi="ar-SA"/>
              </w:rPr>
            </w:pPr>
            <w:r w:rsidRPr="007E3D66">
              <w:rPr>
                <w:rFonts w:eastAsia="Arial Unicode MS" w:cs="Arial"/>
                <w:sz w:val="14"/>
                <w:szCs w:val="14"/>
                <w:lang w:bidi="ar-SA"/>
              </w:rPr>
              <w:t>-</w:t>
            </w:r>
          </w:p>
        </w:tc>
        <w:tc>
          <w:tcPr>
            <w:tcW w:w="1440" w:type="dxa"/>
            <w:vAlign w:val="bottom"/>
          </w:tcPr>
          <w:p w14:paraId="1D897EBF" w14:textId="6E1B0569" w:rsidR="007E3D66" w:rsidRPr="007E3D66" w:rsidRDefault="007E3D66" w:rsidP="007E3D66">
            <w:pPr>
              <w:pBdr>
                <w:bottom w:val="double" w:sz="4" w:space="1" w:color="auto"/>
              </w:pBdr>
              <w:spacing w:line="240" w:lineRule="auto"/>
              <w:ind w:left="-29" w:right="-72"/>
              <w:jc w:val="right"/>
              <w:rPr>
                <w:rFonts w:eastAsia="Arial Unicode MS" w:cs="Arial"/>
                <w:sz w:val="14"/>
                <w:szCs w:val="14"/>
                <w:lang w:bidi="ar-SA"/>
              </w:rPr>
            </w:pPr>
            <w:r w:rsidRPr="007E3D66">
              <w:rPr>
                <w:rFonts w:eastAsia="Arial Unicode MS" w:cs="Arial"/>
                <w:sz w:val="14"/>
                <w:szCs w:val="14"/>
                <w:lang w:bidi="ar-SA"/>
              </w:rPr>
              <w:t>(774,926)</w:t>
            </w:r>
          </w:p>
        </w:tc>
        <w:tc>
          <w:tcPr>
            <w:tcW w:w="1440" w:type="dxa"/>
            <w:shd w:val="clear" w:color="auto" w:fill="auto"/>
            <w:vAlign w:val="bottom"/>
          </w:tcPr>
          <w:p w14:paraId="3ED018CA" w14:textId="1DAB9165" w:rsidR="007E3D66" w:rsidRPr="007E3D66" w:rsidRDefault="007E3D66" w:rsidP="007E3D66">
            <w:pPr>
              <w:pBdr>
                <w:bottom w:val="double" w:sz="4" w:space="1" w:color="auto"/>
              </w:pBdr>
              <w:spacing w:line="240" w:lineRule="auto"/>
              <w:ind w:left="-29" w:right="-72"/>
              <w:jc w:val="right"/>
              <w:rPr>
                <w:rFonts w:eastAsia="Arial Unicode MS" w:cs="Arial"/>
                <w:sz w:val="14"/>
                <w:szCs w:val="14"/>
                <w:lang w:bidi="ar-SA"/>
              </w:rPr>
            </w:pPr>
            <w:r w:rsidRPr="007E3D66">
              <w:rPr>
                <w:rFonts w:eastAsia="Arial Unicode MS" w:cs="Arial"/>
                <w:sz w:val="14"/>
                <w:szCs w:val="14"/>
                <w:lang w:bidi="ar-SA"/>
              </w:rPr>
              <w:t>7,197,010</w:t>
            </w:r>
          </w:p>
        </w:tc>
        <w:tc>
          <w:tcPr>
            <w:tcW w:w="1440" w:type="dxa"/>
            <w:shd w:val="clear" w:color="auto" w:fill="auto"/>
            <w:vAlign w:val="bottom"/>
          </w:tcPr>
          <w:p w14:paraId="5053C816" w14:textId="59F59A18" w:rsidR="007E3D66" w:rsidRPr="007E3D66" w:rsidRDefault="007E3D66" w:rsidP="007E3D66">
            <w:pPr>
              <w:pBdr>
                <w:bottom w:val="double" w:sz="4" w:space="1" w:color="auto"/>
              </w:pBdr>
              <w:spacing w:line="240" w:lineRule="auto"/>
              <w:ind w:left="-29" w:right="-72"/>
              <w:jc w:val="right"/>
              <w:rPr>
                <w:rFonts w:eastAsia="Arial Unicode MS" w:cs="Arial"/>
                <w:sz w:val="14"/>
                <w:szCs w:val="14"/>
                <w:lang w:bidi="ar-SA"/>
              </w:rPr>
            </w:pPr>
            <w:r w:rsidRPr="007E3D66">
              <w:rPr>
                <w:rFonts w:eastAsia="Arial Unicode MS" w:cs="Arial"/>
                <w:sz w:val="14"/>
                <w:szCs w:val="14"/>
                <w:lang w:bidi="ar-SA"/>
              </w:rPr>
              <w:t>122,961,534</w:t>
            </w:r>
          </w:p>
        </w:tc>
      </w:tr>
    </w:tbl>
    <w:p w14:paraId="47BFB48B" w14:textId="77777777" w:rsidR="00713DBD" w:rsidRPr="007E3D66" w:rsidRDefault="00713DBD" w:rsidP="004D4398">
      <w:pPr>
        <w:spacing w:line="240" w:lineRule="auto"/>
        <w:ind w:left="540"/>
        <w:rPr>
          <w:rFonts w:cs="Arial"/>
          <w:sz w:val="18"/>
          <w:szCs w:val="18"/>
        </w:rPr>
      </w:pPr>
    </w:p>
    <w:p w14:paraId="207E06CC" w14:textId="77777777" w:rsidR="0062285B" w:rsidRPr="007E3D66" w:rsidRDefault="0062285B" w:rsidP="004D4398">
      <w:pPr>
        <w:spacing w:line="240" w:lineRule="auto"/>
        <w:ind w:left="540"/>
        <w:jc w:val="both"/>
        <w:rPr>
          <w:rFonts w:cs="Arial"/>
          <w:sz w:val="18"/>
          <w:szCs w:val="18"/>
        </w:rPr>
      </w:pPr>
      <w:r w:rsidRPr="007E3D66">
        <w:rPr>
          <w:rFonts w:cs="Arial"/>
          <w:sz w:val="18"/>
          <w:szCs w:val="18"/>
        </w:rPr>
        <w:t>The adjustments and reclassifications above are summarized below.</w:t>
      </w:r>
    </w:p>
    <w:p w14:paraId="1DD792D5" w14:textId="77777777" w:rsidR="00896A0B" w:rsidRPr="007E3D66" w:rsidRDefault="00896A0B" w:rsidP="004D4398">
      <w:pPr>
        <w:spacing w:line="240" w:lineRule="auto"/>
        <w:ind w:left="540"/>
        <w:jc w:val="both"/>
        <w:rPr>
          <w:rFonts w:cs="Arial"/>
          <w:sz w:val="18"/>
          <w:szCs w:val="18"/>
        </w:rPr>
      </w:pPr>
    </w:p>
    <w:p w14:paraId="7228BD3B" w14:textId="77777777" w:rsidR="0089050B" w:rsidRPr="007E3D66" w:rsidRDefault="0089050B" w:rsidP="00B10A07">
      <w:pPr>
        <w:pStyle w:val="ListParagraph"/>
        <w:numPr>
          <w:ilvl w:val="0"/>
          <w:numId w:val="46"/>
        </w:numPr>
        <w:spacing w:line="240" w:lineRule="auto"/>
        <w:ind w:left="900"/>
        <w:jc w:val="thaiDistribute"/>
        <w:rPr>
          <w:rFonts w:cs="Arial"/>
          <w:spacing w:val="-2"/>
          <w:sz w:val="18"/>
          <w:szCs w:val="18"/>
        </w:rPr>
      </w:pPr>
      <w:r w:rsidRPr="007E3D66">
        <w:rPr>
          <w:rFonts w:cs="Arial"/>
          <w:spacing w:val="-2"/>
          <w:sz w:val="18"/>
          <w:szCs w:val="18"/>
        </w:rPr>
        <w:t xml:space="preserve">Adjusted impairments on trade and other receivables, </w:t>
      </w:r>
      <w:r w:rsidR="00D753B6" w:rsidRPr="007E3D66">
        <w:rPr>
          <w:rFonts w:cs="Arial"/>
          <w:spacing w:val="-2"/>
          <w:sz w:val="18"/>
          <w:szCs w:val="18"/>
        </w:rPr>
        <w:t>and deferred tax assets</w:t>
      </w:r>
      <w:r w:rsidRPr="007E3D66">
        <w:rPr>
          <w:rFonts w:cs="Arial"/>
          <w:spacing w:val="-2"/>
          <w:sz w:val="18"/>
          <w:szCs w:val="18"/>
        </w:rPr>
        <w:t xml:space="preserve"> through retained earnings</w:t>
      </w:r>
      <w:r w:rsidR="00C6687B" w:rsidRPr="007E3D66">
        <w:rPr>
          <w:rFonts w:cs="Arial"/>
          <w:spacing w:val="-2"/>
          <w:sz w:val="18"/>
          <w:szCs w:val="18"/>
        </w:rPr>
        <w:t>;</w:t>
      </w:r>
      <w:r w:rsidR="00896A0B" w:rsidRPr="007E3D66">
        <w:rPr>
          <w:rFonts w:cs="Arial"/>
          <w:spacing w:val="-2"/>
          <w:sz w:val="18"/>
          <w:szCs w:val="18"/>
        </w:rPr>
        <w:t xml:space="preserve"> and</w:t>
      </w:r>
    </w:p>
    <w:p w14:paraId="1FF0880E" w14:textId="77777777" w:rsidR="00896A0B" w:rsidRPr="007E3D66" w:rsidRDefault="00896A0B" w:rsidP="00B10A07">
      <w:pPr>
        <w:pStyle w:val="ListParagraph"/>
        <w:numPr>
          <w:ilvl w:val="0"/>
          <w:numId w:val="46"/>
        </w:numPr>
        <w:spacing w:line="240" w:lineRule="auto"/>
        <w:ind w:left="900"/>
        <w:jc w:val="thaiDistribute"/>
        <w:rPr>
          <w:rFonts w:cs="Arial"/>
          <w:sz w:val="18"/>
          <w:szCs w:val="18"/>
        </w:rPr>
      </w:pPr>
      <w:r w:rsidRPr="007E3D66">
        <w:rPr>
          <w:rFonts w:cs="Arial"/>
          <w:sz w:val="18"/>
          <w:szCs w:val="18"/>
        </w:rPr>
        <w:t>Recognised right of use assets and lease liabilities</w:t>
      </w:r>
      <w:r w:rsidR="00C6687B" w:rsidRPr="007E3D66">
        <w:rPr>
          <w:rFonts w:cs="Arial"/>
          <w:sz w:val="18"/>
          <w:szCs w:val="18"/>
        </w:rPr>
        <w:t>.</w:t>
      </w:r>
      <w:r w:rsidRPr="007E3D66">
        <w:rPr>
          <w:rFonts w:cs="Arial"/>
          <w:sz w:val="18"/>
          <w:szCs w:val="18"/>
        </w:rPr>
        <w:t xml:space="preserve"> </w:t>
      </w:r>
    </w:p>
    <w:p w14:paraId="69A0523B" w14:textId="77777777" w:rsidR="0062285B" w:rsidRPr="007E3D66" w:rsidRDefault="0062285B" w:rsidP="00713DBD">
      <w:pPr>
        <w:spacing w:line="240" w:lineRule="auto"/>
        <w:ind w:left="540"/>
        <w:jc w:val="both"/>
        <w:rPr>
          <w:rFonts w:cs="Arial"/>
          <w:sz w:val="18"/>
          <w:szCs w:val="18"/>
        </w:rPr>
      </w:pPr>
    </w:p>
    <w:p w14:paraId="467F96C5" w14:textId="7775522E" w:rsidR="00B0718C" w:rsidRDefault="00B0718C" w:rsidP="004D4398">
      <w:pPr>
        <w:spacing w:line="240" w:lineRule="auto"/>
        <w:ind w:left="540"/>
        <w:jc w:val="both"/>
        <w:rPr>
          <w:rFonts w:cs="Arial"/>
          <w:sz w:val="18"/>
          <w:szCs w:val="18"/>
        </w:rPr>
      </w:pPr>
      <w:r w:rsidRPr="007E3D66">
        <w:rPr>
          <w:rFonts w:cs="Arial"/>
          <w:sz w:val="18"/>
          <w:szCs w:val="18"/>
        </w:rPr>
        <w:t xml:space="preserve">On adoption of TFRS 16, the </w:t>
      </w:r>
      <w:bookmarkStart w:id="2" w:name="TFRS16"/>
      <w:bookmarkEnd w:id="2"/>
      <w:r w:rsidRPr="007E3D66">
        <w:rPr>
          <w:rFonts w:cs="Arial"/>
          <w:sz w:val="18"/>
          <w:szCs w:val="18"/>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w:t>
      </w:r>
      <w:r w:rsidR="007F590C">
        <w:rPr>
          <w:rFonts w:cs="Arial"/>
          <w:sz w:val="18"/>
          <w:szCs w:val="18"/>
        </w:rPr>
        <w:br/>
      </w:r>
      <w:r w:rsidRPr="007F590C">
        <w:rPr>
          <w:rFonts w:cs="Arial"/>
          <w:sz w:val="18"/>
          <w:szCs w:val="18"/>
        </w:rPr>
        <w:t xml:space="preserve">1 January 2020. The weighted average lessee’s incremental borrowing rate applied to the lease liabilities on </w:t>
      </w:r>
      <w:r w:rsidR="007F590C">
        <w:rPr>
          <w:rFonts w:cs="Arial"/>
          <w:sz w:val="18"/>
          <w:szCs w:val="18"/>
        </w:rPr>
        <w:br/>
      </w:r>
      <w:r w:rsidRPr="007F590C">
        <w:rPr>
          <w:rFonts w:cs="Arial"/>
          <w:sz w:val="18"/>
          <w:szCs w:val="18"/>
        </w:rPr>
        <w:t>1 January 2020 was 4</w:t>
      </w:r>
      <w:r w:rsidR="00B955B0" w:rsidRPr="007F590C">
        <w:rPr>
          <w:rFonts w:cs="Arial"/>
          <w:sz w:val="18"/>
          <w:szCs w:val="18"/>
        </w:rPr>
        <w:t>%</w:t>
      </w:r>
      <w:r w:rsidR="009132B5" w:rsidRPr="007F590C">
        <w:rPr>
          <w:rFonts w:cs="Arial"/>
          <w:sz w:val="18"/>
          <w:szCs w:val="18"/>
        </w:rPr>
        <w:t xml:space="preserve"> per annum.</w:t>
      </w:r>
    </w:p>
    <w:p w14:paraId="6ADEAA31" w14:textId="77777777" w:rsidR="001C1D1E" w:rsidRPr="007E3D66" w:rsidRDefault="001C1D1E" w:rsidP="004D4398">
      <w:pPr>
        <w:spacing w:line="240" w:lineRule="auto"/>
        <w:ind w:left="540"/>
        <w:jc w:val="both"/>
        <w:rPr>
          <w:rFonts w:cs="Arial"/>
          <w:sz w:val="18"/>
          <w:szCs w:val="18"/>
        </w:rPr>
      </w:pPr>
    </w:p>
    <w:p w14:paraId="05EBB41D" w14:textId="3E697AF3" w:rsidR="007E3D66" w:rsidRDefault="007E3D66">
      <w:pPr>
        <w:spacing w:line="240" w:lineRule="auto"/>
        <w:rPr>
          <w:rFonts w:cs="Arial"/>
          <w:sz w:val="18"/>
          <w:szCs w:val="18"/>
        </w:rPr>
      </w:pPr>
      <w:r>
        <w:rPr>
          <w:rFonts w:cs="Arial"/>
          <w:sz w:val="18"/>
          <w:szCs w:val="18"/>
        </w:rPr>
        <w:br w:type="page"/>
      </w:r>
    </w:p>
    <w:p w14:paraId="20490FB4" w14:textId="77777777" w:rsidR="007E3D66" w:rsidRPr="007E3D66" w:rsidRDefault="007E3D66" w:rsidP="007E3D66">
      <w:pPr>
        <w:spacing w:line="240" w:lineRule="auto"/>
        <w:ind w:left="540" w:hanging="526"/>
        <w:jc w:val="thaiDistribute"/>
        <w:rPr>
          <w:rFonts w:cs="Arial"/>
          <w:sz w:val="18"/>
          <w:szCs w:val="18"/>
        </w:rPr>
      </w:pPr>
      <w:r w:rsidRPr="007E3D66">
        <w:rPr>
          <w:rFonts w:cs="Arial"/>
          <w:b/>
          <w:bCs/>
          <w:sz w:val="18"/>
          <w:szCs w:val="18"/>
        </w:rPr>
        <w:lastRenderedPageBreak/>
        <w:t>5</w:t>
      </w:r>
      <w:r w:rsidRPr="007E3D66">
        <w:rPr>
          <w:rFonts w:cs="Arial"/>
          <w:b/>
          <w:bCs/>
          <w:sz w:val="18"/>
          <w:szCs w:val="18"/>
        </w:rPr>
        <w:tab/>
        <w:t xml:space="preserve">Adoption of new financial reporting standards and changes in accounting policies </w:t>
      </w:r>
      <w:r w:rsidRPr="007E3D66">
        <w:rPr>
          <w:rFonts w:cs="Arial"/>
          <w:sz w:val="18"/>
          <w:szCs w:val="18"/>
        </w:rPr>
        <w:t>(Cont’d)</w:t>
      </w:r>
    </w:p>
    <w:p w14:paraId="30DD6E04" w14:textId="39D24F4B" w:rsidR="007E3D66" w:rsidRDefault="007E3D66" w:rsidP="004D4398">
      <w:pPr>
        <w:spacing w:line="240" w:lineRule="auto"/>
        <w:ind w:left="540"/>
        <w:jc w:val="both"/>
        <w:rPr>
          <w:rFonts w:cs="Arial"/>
          <w:sz w:val="18"/>
          <w:szCs w:val="18"/>
        </w:rPr>
      </w:pPr>
    </w:p>
    <w:p w14:paraId="5438C0CB" w14:textId="77777777" w:rsidR="007E3D66" w:rsidRPr="007E3D66" w:rsidRDefault="007E3D66" w:rsidP="004D4398">
      <w:pPr>
        <w:spacing w:line="240" w:lineRule="auto"/>
        <w:ind w:left="540"/>
        <w:jc w:val="both"/>
        <w:rPr>
          <w:rFonts w:cs="Arial"/>
          <w:sz w:val="18"/>
          <w:szCs w:val="18"/>
        </w:rPr>
      </w:pPr>
    </w:p>
    <w:p w14:paraId="3C1AD2B5" w14:textId="77777777" w:rsidR="00B0718C" w:rsidRPr="007E3D66" w:rsidRDefault="00B0718C" w:rsidP="004D4398">
      <w:pPr>
        <w:autoSpaceDE w:val="0"/>
        <w:autoSpaceDN w:val="0"/>
        <w:adjustRightInd w:val="0"/>
        <w:spacing w:line="240" w:lineRule="auto"/>
        <w:ind w:left="540"/>
        <w:jc w:val="both"/>
        <w:rPr>
          <w:rFonts w:cs="Arial"/>
          <w:sz w:val="18"/>
          <w:szCs w:val="18"/>
        </w:rPr>
      </w:pPr>
      <w:r w:rsidRPr="007E3D66">
        <w:rPr>
          <w:rFonts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6C124E61" w14:textId="77777777" w:rsidR="00B0718C" w:rsidRPr="007E3D66" w:rsidRDefault="00B0718C" w:rsidP="004D4398">
      <w:pPr>
        <w:spacing w:line="240" w:lineRule="auto"/>
        <w:ind w:left="540"/>
        <w:rPr>
          <w:rFonts w:cs="Arial"/>
          <w:sz w:val="18"/>
          <w:szCs w:val="18"/>
        </w:rPr>
      </w:pPr>
    </w:p>
    <w:tbl>
      <w:tblPr>
        <w:tblW w:w="9461" w:type="dxa"/>
        <w:tblLayout w:type="fixed"/>
        <w:tblLook w:val="0000" w:firstRow="0" w:lastRow="0" w:firstColumn="0" w:lastColumn="0" w:noHBand="0" w:noVBand="0"/>
      </w:tblPr>
      <w:tblGrid>
        <w:gridCol w:w="7733"/>
        <w:gridCol w:w="1728"/>
      </w:tblGrid>
      <w:tr w:rsidR="00B955B0" w:rsidRPr="007E3D66" w14:paraId="68922A82" w14:textId="77777777" w:rsidTr="007E3D66">
        <w:tc>
          <w:tcPr>
            <w:tcW w:w="7733" w:type="dxa"/>
            <w:vAlign w:val="bottom"/>
          </w:tcPr>
          <w:p w14:paraId="1555DD45" w14:textId="77777777" w:rsidR="00B955B0" w:rsidRPr="007E3D66" w:rsidRDefault="00B955B0" w:rsidP="00713DBD">
            <w:pPr>
              <w:autoSpaceDE w:val="0"/>
              <w:autoSpaceDN w:val="0"/>
              <w:adjustRightInd w:val="0"/>
              <w:spacing w:line="240" w:lineRule="auto"/>
              <w:ind w:left="427"/>
              <w:rPr>
                <w:rFonts w:cs="Arial"/>
                <w:sz w:val="18"/>
                <w:szCs w:val="18"/>
              </w:rPr>
            </w:pPr>
          </w:p>
        </w:tc>
        <w:tc>
          <w:tcPr>
            <w:tcW w:w="1728" w:type="dxa"/>
            <w:shd w:val="clear" w:color="auto" w:fill="auto"/>
            <w:vAlign w:val="bottom"/>
          </w:tcPr>
          <w:p w14:paraId="1A1667A0" w14:textId="77777777" w:rsidR="00B955B0" w:rsidRPr="007E3D66" w:rsidRDefault="00B955B0" w:rsidP="004D4398">
            <w:pPr>
              <w:autoSpaceDE w:val="0"/>
              <w:autoSpaceDN w:val="0"/>
              <w:adjustRightInd w:val="0"/>
              <w:spacing w:line="240" w:lineRule="auto"/>
              <w:ind w:right="-72"/>
              <w:jc w:val="right"/>
              <w:rPr>
                <w:rFonts w:cs="Arial"/>
                <w:b/>
                <w:bCs/>
                <w:sz w:val="18"/>
                <w:szCs w:val="18"/>
              </w:rPr>
            </w:pPr>
            <w:r w:rsidRPr="007E3D66">
              <w:rPr>
                <w:rFonts w:cs="Arial"/>
                <w:b/>
                <w:bCs/>
                <w:sz w:val="18"/>
                <w:szCs w:val="18"/>
              </w:rPr>
              <w:t>Consolidated</w:t>
            </w:r>
            <w:r w:rsidR="0062285B" w:rsidRPr="007E3D66">
              <w:rPr>
                <w:rFonts w:cs="Arial"/>
                <w:b/>
                <w:bCs/>
                <w:sz w:val="18"/>
                <w:szCs w:val="18"/>
              </w:rPr>
              <w:t xml:space="preserve"> and</w:t>
            </w:r>
            <w:r w:rsidR="00987C15" w:rsidRPr="007E3D66">
              <w:rPr>
                <w:rFonts w:cs="Arial"/>
                <w:b/>
                <w:bCs/>
                <w:sz w:val="18"/>
                <w:szCs w:val="18"/>
              </w:rPr>
              <w:t xml:space="preserve"> </w:t>
            </w:r>
            <w:r w:rsidR="0062285B" w:rsidRPr="007E3D66">
              <w:rPr>
                <w:rFonts w:cs="Arial"/>
                <w:b/>
                <w:bCs/>
                <w:sz w:val="18"/>
                <w:szCs w:val="18"/>
              </w:rPr>
              <w:t>Separate</w:t>
            </w:r>
            <w:r w:rsidRPr="007E3D66">
              <w:rPr>
                <w:rFonts w:cs="Arial"/>
                <w:b/>
                <w:bCs/>
                <w:sz w:val="18"/>
                <w:szCs w:val="18"/>
              </w:rPr>
              <w:t xml:space="preserve"> financial</w:t>
            </w:r>
            <w:r w:rsidR="00987C15" w:rsidRPr="007E3D66">
              <w:rPr>
                <w:rFonts w:cs="Arial"/>
                <w:b/>
                <w:bCs/>
                <w:sz w:val="18"/>
                <w:szCs w:val="18"/>
              </w:rPr>
              <w:t xml:space="preserve"> </w:t>
            </w:r>
            <w:r w:rsidRPr="007E3D66">
              <w:rPr>
                <w:rFonts w:cs="Arial"/>
                <w:b/>
                <w:bCs/>
                <w:sz w:val="18"/>
                <w:szCs w:val="18"/>
              </w:rPr>
              <w:t>information</w:t>
            </w:r>
          </w:p>
        </w:tc>
      </w:tr>
      <w:tr w:rsidR="00B955B0" w:rsidRPr="007E3D66" w14:paraId="176CE712" w14:textId="77777777" w:rsidTr="007E3D66">
        <w:tc>
          <w:tcPr>
            <w:tcW w:w="7733" w:type="dxa"/>
            <w:vAlign w:val="bottom"/>
          </w:tcPr>
          <w:p w14:paraId="4A759EB5" w14:textId="77777777" w:rsidR="00B955B0" w:rsidRPr="007E3D66" w:rsidRDefault="00B955B0" w:rsidP="00713DBD">
            <w:pPr>
              <w:autoSpaceDE w:val="0"/>
              <w:autoSpaceDN w:val="0"/>
              <w:adjustRightInd w:val="0"/>
              <w:spacing w:line="240" w:lineRule="auto"/>
              <w:ind w:left="427"/>
              <w:rPr>
                <w:rFonts w:cs="Arial"/>
                <w:sz w:val="18"/>
                <w:szCs w:val="18"/>
              </w:rPr>
            </w:pPr>
          </w:p>
        </w:tc>
        <w:tc>
          <w:tcPr>
            <w:tcW w:w="1728" w:type="dxa"/>
            <w:shd w:val="clear" w:color="auto" w:fill="auto"/>
            <w:vAlign w:val="bottom"/>
          </w:tcPr>
          <w:p w14:paraId="1D566BA9" w14:textId="77777777" w:rsidR="00B955B0" w:rsidRPr="007E3D66" w:rsidRDefault="00B955B0" w:rsidP="004D4398">
            <w:pPr>
              <w:pBdr>
                <w:bottom w:val="single" w:sz="4" w:space="1" w:color="auto"/>
              </w:pBdr>
              <w:autoSpaceDE w:val="0"/>
              <w:autoSpaceDN w:val="0"/>
              <w:adjustRightInd w:val="0"/>
              <w:spacing w:line="240" w:lineRule="auto"/>
              <w:ind w:right="-72"/>
              <w:jc w:val="right"/>
              <w:rPr>
                <w:rFonts w:cs="Arial"/>
                <w:b/>
                <w:bCs/>
                <w:sz w:val="18"/>
                <w:szCs w:val="18"/>
              </w:rPr>
            </w:pPr>
            <w:r w:rsidRPr="007E3D66">
              <w:rPr>
                <w:rFonts w:cs="Arial"/>
                <w:b/>
                <w:bCs/>
                <w:sz w:val="18"/>
                <w:szCs w:val="18"/>
              </w:rPr>
              <w:t>Baht</w:t>
            </w:r>
          </w:p>
        </w:tc>
      </w:tr>
      <w:tr w:rsidR="00B955B0" w:rsidRPr="007E3D66" w14:paraId="7E75F432" w14:textId="77777777" w:rsidTr="007E3D66">
        <w:tc>
          <w:tcPr>
            <w:tcW w:w="7733" w:type="dxa"/>
            <w:vAlign w:val="bottom"/>
          </w:tcPr>
          <w:p w14:paraId="47E96B9D" w14:textId="77777777" w:rsidR="00B955B0" w:rsidRPr="007E3D66" w:rsidRDefault="00B955B0" w:rsidP="00713DBD">
            <w:pPr>
              <w:autoSpaceDE w:val="0"/>
              <w:autoSpaceDN w:val="0"/>
              <w:adjustRightInd w:val="0"/>
              <w:spacing w:line="240" w:lineRule="auto"/>
              <w:ind w:left="427"/>
              <w:rPr>
                <w:rFonts w:cs="Arial"/>
                <w:sz w:val="12"/>
                <w:szCs w:val="12"/>
              </w:rPr>
            </w:pPr>
          </w:p>
        </w:tc>
        <w:tc>
          <w:tcPr>
            <w:tcW w:w="1728" w:type="dxa"/>
            <w:shd w:val="clear" w:color="auto" w:fill="auto"/>
            <w:vAlign w:val="bottom"/>
          </w:tcPr>
          <w:p w14:paraId="60D24A36" w14:textId="77777777" w:rsidR="00B955B0" w:rsidRPr="007E3D66" w:rsidRDefault="00B955B0" w:rsidP="004D4398">
            <w:pPr>
              <w:autoSpaceDE w:val="0"/>
              <w:autoSpaceDN w:val="0"/>
              <w:adjustRightInd w:val="0"/>
              <w:spacing w:line="240" w:lineRule="auto"/>
              <w:ind w:right="-72"/>
              <w:jc w:val="right"/>
              <w:rPr>
                <w:rFonts w:cs="Arial"/>
                <w:sz w:val="12"/>
                <w:szCs w:val="12"/>
              </w:rPr>
            </w:pPr>
          </w:p>
        </w:tc>
      </w:tr>
      <w:tr w:rsidR="001E0043" w:rsidRPr="007E3D66" w14:paraId="42648D5D" w14:textId="77777777" w:rsidTr="007E3D66">
        <w:tc>
          <w:tcPr>
            <w:tcW w:w="7733" w:type="dxa"/>
            <w:vAlign w:val="bottom"/>
          </w:tcPr>
          <w:p w14:paraId="0E2628AA" w14:textId="77777777" w:rsidR="001E0043" w:rsidRPr="007E3D66" w:rsidRDefault="00F10049" w:rsidP="00713DBD">
            <w:pPr>
              <w:autoSpaceDE w:val="0"/>
              <w:autoSpaceDN w:val="0"/>
              <w:adjustRightInd w:val="0"/>
              <w:spacing w:line="240" w:lineRule="auto"/>
              <w:ind w:left="427"/>
              <w:rPr>
                <w:rFonts w:cs="Arial"/>
                <w:sz w:val="18"/>
                <w:szCs w:val="18"/>
              </w:rPr>
            </w:pPr>
            <w:r w:rsidRPr="007E3D66">
              <w:rPr>
                <w:rFonts w:cs="Arial"/>
                <w:sz w:val="18"/>
                <w:szCs w:val="18"/>
              </w:rPr>
              <w:t>Operating lease commitments disclosed at 31 December 2019</w:t>
            </w:r>
          </w:p>
        </w:tc>
        <w:tc>
          <w:tcPr>
            <w:tcW w:w="1728" w:type="dxa"/>
            <w:shd w:val="clear" w:color="auto" w:fill="auto"/>
            <w:vAlign w:val="bottom"/>
          </w:tcPr>
          <w:p w14:paraId="68F2B708" w14:textId="77777777" w:rsidR="001E0043" w:rsidRPr="007E3D66" w:rsidRDefault="00352420" w:rsidP="004D4398">
            <w:pPr>
              <w:autoSpaceDE w:val="0"/>
              <w:autoSpaceDN w:val="0"/>
              <w:adjustRightInd w:val="0"/>
              <w:spacing w:line="240" w:lineRule="auto"/>
              <w:ind w:right="-72"/>
              <w:jc w:val="right"/>
              <w:rPr>
                <w:rFonts w:cs="Arial"/>
                <w:sz w:val="18"/>
                <w:szCs w:val="18"/>
              </w:rPr>
            </w:pPr>
            <w:r w:rsidRPr="007E3D66">
              <w:rPr>
                <w:rFonts w:cs="Arial"/>
                <w:sz w:val="18"/>
                <w:szCs w:val="18"/>
              </w:rPr>
              <w:t>8,821,000</w:t>
            </w:r>
          </w:p>
        </w:tc>
      </w:tr>
      <w:tr w:rsidR="00B955B0" w:rsidRPr="007E3D66" w14:paraId="79F99989" w14:textId="77777777" w:rsidTr="007E3D66">
        <w:tc>
          <w:tcPr>
            <w:tcW w:w="7733" w:type="dxa"/>
            <w:vAlign w:val="bottom"/>
          </w:tcPr>
          <w:p w14:paraId="2690125C" w14:textId="77777777" w:rsidR="00B955B0" w:rsidRPr="007E3D66" w:rsidRDefault="00B955B0" w:rsidP="00001693">
            <w:pPr>
              <w:tabs>
                <w:tab w:val="left" w:pos="930"/>
              </w:tabs>
              <w:autoSpaceDE w:val="0"/>
              <w:autoSpaceDN w:val="0"/>
              <w:adjustRightInd w:val="0"/>
              <w:spacing w:line="240" w:lineRule="auto"/>
              <w:ind w:left="427"/>
              <w:rPr>
                <w:rFonts w:cs="Arial"/>
                <w:sz w:val="18"/>
                <w:szCs w:val="18"/>
              </w:rPr>
            </w:pPr>
            <w:r w:rsidRPr="007E3D66">
              <w:rPr>
                <w:rFonts w:cs="Arial"/>
                <w:sz w:val="18"/>
                <w:szCs w:val="18"/>
              </w:rPr>
              <w:t>Less: Discounted using the lessee’s incremental</w:t>
            </w:r>
          </w:p>
        </w:tc>
        <w:tc>
          <w:tcPr>
            <w:tcW w:w="1728" w:type="dxa"/>
            <w:shd w:val="clear" w:color="auto" w:fill="auto"/>
            <w:vAlign w:val="bottom"/>
          </w:tcPr>
          <w:p w14:paraId="001D2AA5" w14:textId="77777777" w:rsidR="00B955B0" w:rsidRPr="007E3D66" w:rsidRDefault="00B955B0" w:rsidP="004D4398">
            <w:pPr>
              <w:autoSpaceDE w:val="0"/>
              <w:autoSpaceDN w:val="0"/>
              <w:adjustRightInd w:val="0"/>
              <w:spacing w:line="240" w:lineRule="auto"/>
              <w:ind w:right="-72"/>
              <w:jc w:val="right"/>
              <w:rPr>
                <w:rFonts w:cs="Arial"/>
                <w:sz w:val="18"/>
                <w:szCs w:val="18"/>
              </w:rPr>
            </w:pPr>
          </w:p>
        </w:tc>
      </w:tr>
      <w:tr w:rsidR="001E0043" w:rsidRPr="007E3D66" w14:paraId="2166ACBB" w14:textId="77777777" w:rsidTr="007E3D66">
        <w:tc>
          <w:tcPr>
            <w:tcW w:w="7733" w:type="dxa"/>
            <w:vAlign w:val="bottom"/>
          </w:tcPr>
          <w:p w14:paraId="7784134E" w14:textId="432F8DFC" w:rsidR="001E0043" w:rsidRPr="007E3D66" w:rsidRDefault="001A3D7A" w:rsidP="00001693">
            <w:pPr>
              <w:tabs>
                <w:tab w:val="left" w:pos="930"/>
              </w:tabs>
              <w:autoSpaceDE w:val="0"/>
              <w:autoSpaceDN w:val="0"/>
              <w:adjustRightInd w:val="0"/>
              <w:spacing w:line="240" w:lineRule="auto"/>
              <w:ind w:left="975" w:hanging="548"/>
              <w:rPr>
                <w:rFonts w:cs="Arial"/>
                <w:sz w:val="18"/>
                <w:szCs w:val="18"/>
              </w:rPr>
            </w:pPr>
            <w:r w:rsidRPr="007E3D66">
              <w:rPr>
                <w:rFonts w:cs="Arial"/>
                <w:sz w:val="18"/>
                <w:szCs w:val="18"/>
              </w:rPr>
              <w:tab/>
              <w:t xml:space="preserve"> </w:t>
            </w:r>
            <w:r w:rsidR="00001693" w:rsidRPr="007E3D66">
              <w:rPr>
                <w:rFonts w:cs="Arial"/>
                <w:sz w:val="18"/>
                <w:szCs w:val="18"/>
              </w:rPr>
              <w:t xml:space="preserve"> </w:t>
            </w:r>
            <w:r w:rsidRPr="007E3D66">
              <w:rPr>
                <w:rFonts w:cs="Arial"/>
                <w:sz w:val="18"/>
                <w:szCs w:val="18"/>
              </w:rPr>
              <w:t xml:space="preserve"> </w:t>
            </w:r>
            <w:r w:rsidR="001E0043" w:rsidRPr="007E3D66">
              <w:rPr>
                <w:rFonts w:cs="Arial"/>
                <w:sz w:val="18"/>
                <w:szCs w:val="18"/>
              </w:rPr>
              <w:t>borrowing rate of at the date of initial application</w:t>
            </w:r>
          </w:p>
        </w:tc>
        <w:tc>
          <w:tcPr>
            <w:tcW w:w="1728" w:type="dxa"/>
            <w:shd w:val="clear" w:color="auto" w:fill="auto"/>
            <w:vAlign w:val="bottom"/>
          </w:tcPr>
          <w:p w14:paraId="20E58D33" w14:textId="77777777" w:rsidR="001E0043" w:rsidRPr="007E3D66" w:rsidRDefault="00352420" w:rsidP="004D4398">
            <w:pPr>
              <w:autoSpaceDE w:val="0"/>
              <w:autoSpaceDN w:val="0"/>
              <w:adjustRightInd w:val="0"/>
              <w:spacing w:line="240" w:lineRule="auto"/>
              <w:ind w:right="-72"/>
              <w:jc w:val="right"/>
              <w:rPr>
                <w:rFonts w:cs="Arial"/>
                <w:sz w:val="18"/>
                <w:szCs w:val="18"/>
              </w:rPr>
            </w:pPr>
            <w:r w:rsidRPr="007E3D66">
              <w:rPr>
                <w:rFonts w:cs="Arial"/>
                <w:sz w:val="18"/>
                <w:szCs w:val="18"/>
              </w:rPr>
              <w:t>(470,006)</w:t>
            </w:r>
          </w:p>
        </w:tc>
      </w:tr>
      <w:tr w:rsidR="00896A0B" w:rsidRPr="007E3D66" w14:paraId="7295C3B7" w14:textId="77777777" w:rsidTr="007E3D66">
        <w:tc>
          <w:tcPr>
            <w:tcW w:w="7733" w:type="dxa"/>
            <w:vAlign w:val="bottom"/>
          </w:tcPr>
          <w:p w14:paraId="7AFD352E" w14:textId="77777777" w:rsidR="00896A0B" w:rsidRPr="007E3D66" w:rsidRDefault="00D53798" w:rsidP="00713DBD">
            <w:pPr>
              <w:autoSpaceDE w:val="0"/>
              <w:autoSpaceDN w:val="0"/>
              <w:adjustRightInd w:val="0"/>
              <w:spacing w:line="240" w:lineRule="auto"/>
              <w:ind w:left="427"/>
              <w:rPr>
                <w:rFonts w:cs="Arial"/>
                <w:sz w:val="18"/>
                <w:szCs w:val="18"/>
              </w:rPr>
            </w:pPr>
            <w:r w:rsidRPr="007E3D66">
              <w:rPr>
                <w:rFonts w:cs="Arial"/>
                <w:sz w:val="18"/>
                <w:szCs w:val="18"/>
              </w:rPr>
              <w:t>Less:</w:t>
            </w:r>
            <w:r w:rsidR="00896A0B" w:rsidRPr="007E3D66">
              <w:rPr>
                <w:rFonts w:cs="Arial"/>
                <w:sz w:val="18"/>
                <w:szCs w:val="18"/>
              </w:rPr>
              <w:t xml:space="preserve"> </w:t>
            </w:r>
            <w:r w:rsidRPr="007E3D66">
              <w:rPr>
                <w:rFonts w:cs="Arial"/>
                <w:sz w:val="18"/>
                <w:szCs w:val="18"/>
              </w:rPr>
              <w:t>S</w:t>
            </w:r>
            <w:r w:rsidR="00896A0B" w:rsidRPr="007E3D66">
              <w:rPr>
                <w:rFonts w:cs="Arial"/>
                <w:sz w:val="18"/>
                <w:szCs w:val="18"/>
              </w:rPr>
              <w:t>ervice portion included in leases</w:t>
            </w:r>
          </w:p>
        </w:tc>
        <w:tc>
          <w:tcPr>
            <w:tcW w:w="1728" w:type="dxa"/>
            <w:shd w:val="clear" w:color="auto" w:fill="auto"/>
            <w:vAlign w:val="bottom"/>
          </w:tcPr>
          <w:p w14:paraId="5EEE2F34" w14:textId="77777777" w:rsidR="00896A0B" w:rsidRPr="007E3D66" w:rsidRDefault="00896A0B" w:rsidP="004D4398">
            <w:pPr>
              <w:pBdr>
                <w:bottom w:val="single" w:sz="4" w:space="1" w:color="auto"/>
              </w:pBdr>
              <w:autoSpaceDE w:val="0"/>
              <w:autoSpaceDN w:val="0"/>
              <w:adjustRightInd w:val="0"/>
              <w:spacing w:line="240" w:lineRule="auto"/>
              <w:ind w:right="-72"/>
              <w:jc w:val="right"/>
              <w:rPr>
                <w:rFonts w:cs="Arial"/>
                <w:sz w:val="18"/>
                <w:szCs w:val="18"/>
              </w:rPr>
            </w:pPr>
            <w:r w:rsidRPr="007E3D66">
              <w:rPr>
                <w:rFonts w:cs="Arial"/>
                <w:sz w:val="18"/>
                <w:szCs w:val="18"/>
              </w:rPr>
              <w:t>(1,153,984)</w:t>
            </w:r>
          </w:p>
        </w:tc>
      </w:tr>
      <w:tr w:rsidR="00F10049" w:rsidRPr="007E3D66" w14:paraId="4D7CCA83" w14:textId="77777777" w:rsidTr="007E3D66">
        <w:tc>
          <w:tcPr>
            <w:tcW w:w="7733" w:type="dxa"/>
            <w:vAlign w:val="bottom"/>
          </w:tcPr>
          <w:p w14:paraId="76823DE9" w14:textId="77777777" w:rsidR="00F10049" w:rsidRPr="007E3D66" w:rsidRDefault="00F10049" w:rsidP="00A671D0">
            <w:pPr>
              <w:autoSpaceDE w:val="0"/>
              <w:autoSpaceDN w:val="0"/>
              <w:adjustRightInd w:val="0"/>
              <w:spacing w:line="240" w:lineRule="auto"/>
              <w:ind w:left="427"/>
              <w:rPr>
                <w:rFonts w:cs="Arial"/>
                <w:sz w:val="12"/>
                <w:szCs w:val="12"/>
              </w:rPr>
            </w:pPr>
          </w:p>
        </w:tc>
        <w:tc>
          <w:tcPr>
            <w:tcW w:w="1728" w:type="dxa"/>
            <w:shd w:val="clear" w:color="auto" w:fill="auto"/>
            <w:vAlign w:val="bottom"/>
          </w:tcPr>
          <w:p w14:paraId="7D8E0C5A" w14:textId="77777777" w:rsidR="00F10049" w:rsidRPr="007E3D66" w:rsidRDefault="00F10049" w:rsidP="00A671D0">
            <w:pPr>
              <w:autoSpaceDE w:val="0"/>
              <w:autoSpaceDN w:val="0"/>
              <w:adjustRightInd w:val="0"/>
              <w:spacing w:line="240" w:lineRule="auto"/>
              <w:ind w:right="-72"/>
              <w:jc w:val="right"/>
              <w:rPr>
                <w:rFonts w:cs="Arial"/>
                <w:sz w:val="12"/>
                <w:szCs w:val="12"/>
              </w:rPr>
            </w:pPr>
          </w:p>
        </w:tc>
      </w:tr>
      <w:tr w:rsidR="00B955B0" w:rsidRPr="007E3D66" w14:paraId="65AD6B0D" w14:textId="77777777" w:rsidTr="007E3D66">
        <w:tc>
          <w:tcPr>
            <w:tcW w:w="7733" w:type="dxa"/>
            <w:vAlign w:val="bottom"/>
          </w:tcPr>
          <w:p w14:paraId="4771DA22" w14:textId="77777777" w:rsidR="00B955B0" w:rsidRPr="007E3D66" w:rsidRDefault="00B955B0" w:rsidP="00713DBD">
            <w:pPr>
              <w:autoSpaceDE w:val="0"/>
              <w:autoSpaceDN w:val="0"/>
              <w:adjustRightInd w:val="0"/>
              <w:spacing w:line="240" w:lineRule="auto"/>
              <w:ind w:left="427"/>
              <w:rPr>
                <w:rFonts w:cs="Arial"/>
                <w:sz w:val="18"/>
                <w:szCs w:val="18"/>
              </w:rPr>
            </w:pPr>
            <w:r w:rsidRPr="007E3D66">
              <w:rPr>
                <w:rFonts w:cs="Arial"/>
                <w:b/>
                <w:bCs/>
                <w:sz w:val="18"/>
                <w:szCs w:val="18"/>
              </w:rPr>
              <w:t xml:space="preserve">Lease liability recognised at 1 January 2020 </w:t>
            </w:r>
          </w:p>
        </w:tc>
        <w:tc>
          <w:tcPr>
            <w:tcW w:w="1728" w:type="dxa"/>
            <w:shd w:val="clear" w:color="auto" w:fill="auto"/>
            <w:vAlign w:val="bottom"/>
          </w:tcPr>
          <w:p w14:paraId="75CA1C52" w14:textId="77777777" w:rsidR="00B955B0" w:rsidRPr="007E3D66" w:rsidRDefault="00896A0B" w:rsidP="004D4398">
            <w:pPr>
              <w:pBdr>
                <w:bottom w:val="double" w:sz="4" w:space="1" w:color="auto"/>
              </w:pBdr>
              <w:autoSpaceDE w:val="0"/>
              <w:autoSpaceDN w:val="0"/>
              <w:adjustRightInd w:val="0"/>
              <w:spacing w:line="240" w:lineRule="auto"/>
              <w:ind w:right="-72"/>
              <w:jc w:val="right"/>
              <w:rPr>
                <w:rFonts w:cs="Arial"/>
                <w:sz w:val="18"/>
                <w:szCs w:val="18"/>
              </w:rPr>
            </w:pPr>
            <w:r w:rsidRPr="007E3D66">
              <w:rPr>
                <w:rFonts w:cs="Arial"/>
                <w:sz w:val="18"/>
                <w:szCs w:val="18"/>
              </w:rPr>
              <w:t>7,197,010</w:t>
            </w:r>
          </w:p>
        </w:tc>
      </w:tr>
      <w:tr w:rsidR="00B955B0" w:rsidRPr="007E3D66" w14:paraId="0BD9A5DA" w14:textId="77777777" w:rsidTr="007E3D66">
        <w:tc>
          <w:tcPr>
            <w:tcW w:w="7733" w:type="dxa"/>
            <w:vAlign w:val="bottom"/>
          </w:tcPr>
          <w:p w14:paraId="48F0B5E7" w14:textId="77777777" w:rsidR="00B955B0" w:rsidRPr="007E3D66" w:rsidRDefault="00B955B0" w:rsidP="00713DBD">
            <w:pPr>
              <w:autoSpaceDE w:val="0"/>
              <w:autoSpaceDN w:val="0"/>
              <w:adjustRightInd w:val="0"/>
              <w:spacing w:line="240" w:lineRule="auto"/>
              <w:ind w:left="427"/>
              <w:rPr>
                <w:rFonts w:cs="Arial"/>
                <w:sz w:val="18"/>
                <w:szCs w:val="18"/>
              </w:rPr>
            </w:pPr>
          </w:p>
        </w:tc>
        <w:tc>
          <w:tcPr>
            <w:tcW w:w="1728" w:type="dxa"/>
            <w:vAlign w:val="bottom"/>
          </w:tcPr>
          <w:p w14:paraId="557F3323" w14:textId="77777777" w:rsidR="00B955B0" w:rsidRPr="007E3D66" w:rsidRDefault="00B955B0" w:rsidP="004D4398">
            <w:pPr>
              <w:autoSpaceDE w:val="0"/>
              <w:autoSpaceDN w:val="0"/>
              <w:adjustRightInd w:val="0"/>
              <w:spacing w:line="240" w:lineRule="auto"/>
              <w:ind w:right="-72"/>
              <w:jc w:val="right"/>
              <w:rPr>
                <w:rFonts w:cs="Arial"/>
                <w:sz w:val="18"/>
                <w:szCs w:val="18"/>
              </w:rPr>
            </w:pPr>
          </w:p>
        </w:tc>
      </w:tr>
      <w:tr w:rsidR="00B955B0" w:rsidRPr="007E3D66" w14:paraId="55289A68" w14:textId="77777777" w:rsidTr="007E3D66">
        <w:tc>
          <w:tcPr>
            <w:tcW w:w="7733" w:type="dxa"/>
            <w:vAlign w:val="bottom"/>
          </w:tcPr>
          <w:p w14:paraId="37BC5165" w14:textId="7ADA38B7" w:rsidR="00B955B0" w:rsidRPr="007E3D66" w:rsidRDefault="00B955B0" w:rsidP="00713DBD">
            <w:pPr>
              <w:autoSpaceDE w:val="0"/>
              <w:autoSpaceDN w:val="0"/>
              <w:adjustRightInd w:val="0"/>
              <w:spacing w:line="240" w:lineRule="auto"/>
              <w:ind w:left="427"/>
              <w:rPr>
                <w:rFonts w:cs="Arial"/>
                <w:sz w:val="18"/>
                <w:szCs w:val="18"/>
              </w:rPr>
            </w:pPr>
            <w:r w:rsidRPr="007E3D66">
              <w:rPr>
                <w:rFonts w:cs="Arial"/>
                <w:sz w:val="18"/>
                <w:szCs w:val="18"/>
              </w:rPr>
              <w:t xml:space="preserve">Current portion of lease liabilities </w:t>
            </w:r>
          </w:p>
        </w:tc>
        <w:tc>
          <w:tcPr>
            <w:tcW w:w="1728" w:type="dxa"/>
            <w:vAlign w:val="bottom"/>
          </w:tcPr>
          <w:p w14:paraId="4E8B682E" w14:textId="77777777" w:rsidR="00B955B0" w:rsidRPr="007E3D66" w:rsidRDefault="00896A0B" w:rsidP="00D8418D">
            <w:pPr>
              <w:autoSpaceDE w:val="0"/>
              <w:autoSpaceDN w:val="0"/>
              <w:adjustRightInd w:val="0"/>
              <w:spacing w:line="240" w:lineRule="auto"/>
              <w:ind w:right="-72"/>
              <w:jc w:val="right"/>
              <w:rPr>
                <w:rFonts w:cs="Arial"/>
                <w:sz w:val="18"/>
                <w:szCs w:val="18"/>
              </w:rPr>
            </w:pPr>
            <w:r w:rsidRPr="007E3D66">
              <w:rPr>
                <w:rFonts w:cs="Arial"/>
                <w:sz w:val="18"/>
                <w:szCs w:val="18"/>
              </w:rPr>
              <w:t>2,402,866</w:t>
            </w:r>
          </w:p>
        </w:tc>
      </w:tr>
      <w:tr w:rsidR="00F10049" w:rsidRPr="007E3D66" w14:paraId="154C0A17" w14:textId="77777777" w:rsidTr="007E3D66">
        <w:tc>
          <w:tcPr>
            <w:tcW w:w="7733" w:type="dxa"/>
            <w:vAlign w:val="bottom"/>
          </w:tcPr>
          <w:p w14:paraId="11B85EA0" w14:textId="77777777" w:rsidR="00F10049" w:rsidRPr="007E3D66" w:rsidRDefault="00F10049" w:rsidP="00A671D0">
            <w:pPr>
              <w:autoSpaceDE w:val="0"/>
              <w:autoSpaceDN w:val="0"/>
              <w:adjustRightInd w:val="0"/>
              <w:spacing w:line="240" w:lineRule="auto"/>
              <w:ind w:left="427"/>
              <w:rPr>
                <w:rFonts w:cs="Arial"/>
                <w:sz w:val="12"/>
                <w:szCs w:val="12"/>
              </w:rPr>
            </w:pPr>
          </w:p>
        </w:tc>
        <w:tc>
          <w:tcPr>
            <w:tcW w:w="1728" w:type="dxa"/>
            <w:shd w:val="clear" w:color="auto" w:fill="auto"/>
            <w:vAlign w:val="bottom"/>
          </w:tcPr>
          <w:p w14:paraId="6912E79B" w14:textId="77777777" w:rsidR="00F10049" w:rsidRPr="007E3D66" w:rsidRDefault="00F10049" w:rsidP="00A671D0">
            <w:pPr>
              <w:autoSpaceDE w:val="0"/>
              <w:autoSpaceDN w:val="0"/>
              <w:adjustRightInd w:val="0"/>
              <w:spacing w:line="240" w:lineRule="auto"/>
              <w:ind w:right="-72"/>
              <w:jc w:val="right"/>
              <w:rPr>
                <w:rFonts w:cs="Arial"/>
                <w:sz w:val="12"/>
                <w:szCs w:val="12"/>
              </w:rPr>
            </w:pPr>
          </w:p>
        </w:tc>
      </w:tr>
      <w:tr w:rsidR="00B955B0" w:rsidRPr="007E3D66" w14:paraId="15D6A4F3" w14:textId="77777777" w:rsidTr="007E3D66">
        <w:tc>
          <w:tcPr>
            <w:tcW w:w="7733" w:type="dxa"/>
            <w:vAlign w:val="bottom"/>
          </w:tcPr>
          <w:p w14:paraId="212BD399" w14:textId="513D55D8" w:rsidR="00B955B0" w:rsidRPr="007E3D66" w:rsidRDefault="00B955B0" w:rsidP="00713DBD">
            <w:pPr>
              <w:autoSpaceDE w:val="0"/>
              <w:autoSpaceDN w:val="0"/>
              <w:adjustRightInd w:val="0"/>
              <w:spacing w:line="240" w:lineRule="auto"/>
              <w:ind w:left="427"/>
              <w:rPr>
                <w:rFonts w:cs="Arial"/>
                <w:sz w:val="18"/>
                <w:szCs w:val="18"/>
              </w:rPr>
            </w:pPr>
            <w:r w:rsidRPr="007E3D66">
              <w:rPr>
                <w:rFonts w:cs="Arial"/>
                <w:sz w:val="18"/>
                <w:szCs w:val="18"/>
              </w:rPr>
              <w:t xml:space="preserve">Non-current portion of lease liabilities </w:t>
            </w:r>
          </w:p>
        </w:tc>
        <w:tc>
          <w:tcPr>
            <w:tcW w:w="1728" w:type="dxa"/>
            <w:shd w:val="clear" w:color="auto" w:fill="auto"/>
            <w:vAlign w:val="bottom"/>
          </w:tcPr>
          <w:p w14:paraId="296153C0" w14:textId="77777777" w:rsidR="00B955B0" w:rsidRPr="007E3D66" w:rsidRDefault="00896A0B" w:rsidP="004D4398">
            <w:pPr>
              <w:pBdr>
                <w:bottom w:val="single" w:sz="4" w:space="1" w:color="auto"/>
              </w:pBdr>
              <w:autoSpaceDE w:val="0"/>
              <w:autoSpaceDN w:val="0"/>
              <w:adjustRightInd w:val="0"/>
              <w:spacing w:line="240" w:lineRule="auto"/>
              <w:ind w:right="-72"/>
              <w:jc w:val="right"/>
              <w:rPr>
                <w:rFonts w:cs="Arial"/>
                <w:sz w:val="18"/>
                <w:szCs w:val="18"/>
              </w:rPr>
            </w:pPr>
            <w:r w:rsidRPr="007E3D66">
              <w:rPr>
                <w:rFonts w:cs="Arial"/>
                <w:sz w:val="18"/>
                <w:szCs w:val="18"/>
              </w:rPr>
              <w:t>4,794,144</w:t>
            </w:r>
          </w:p>
        </w:tc>
      </w:tr>
      <w:tr w:rsidR="00F10049" w:rsidRPr="007E3D66" w14:paraId="08216983" w14:textId="77777777" w:rsidTr="007E3D66">
        <w:tc>
          <w:tcPr>
            <w:tcW w:w="7733" w:type="dxa"/>
            <w:vAlign w:val="bottom"/>
          </w:tcPr>
          <w:p w14:paraId="6682BA98" w14:textId="77777777" w:rsidR="00F10049" w:rsidRPr="007E3D66" w:rsidRDefault="00F10049" w:rsidP="00A671D0">
            <w:pPr>
              <w:autoSpaceDE w:val="0"/>
              <w:autoSpaceDN w:val="0"/>
              <w:adjustRightInd w:val="0"/>
              <w:spacing w:line="240" w:lineRule="auto"/>
              <w:ind w:left="427"/>
              <w:rPr>
                <w:rFonts w:cs="Arial"/>
                <w:sz w:val="12"/>
                <w:szCs w:val="12"/>
              </w:rPr>
            </w:pPr>
          </w:p>
        </w:tc>
        <w:tc>
          <w:tcPr>
            <w:tcW w:w="1728" w:type="dxa"/>
            <w:shd w:val="clear" w:color="auto" w:fill="auto"/>
            <w:vAlign w:val="bottom"/>
          </w:tcPr>
          <w:p w14:paraId="403D3B86" w14:textId="77777777" w:rsidR="00F10049" w:rsidRPr="007E3D66" w:rsidRDefault="00F10049" w:rsidP="00A671D0">
            <w:pPr>
              <w:autoSpaceDE w:val="0"/>
              <w:autoSpaceDN w:val="0"/>
              <w:adjustRightInd w:val="0"/>
              <w:spacing w:line="240" w:lineRule="auto"/>
              <w:ind w:right="-72"/>
              <w:jc w:val="right"/>
              <w:rPr>
                <w:rFonts w:cs="Arial"/>
                <w:sz w:val="12"/>
                <w:szCs w:val="12"/>
              </w:rPr>
            </w:pPr>
          </w:p>
        </w:tc>
      </w:tr>
      <w:tr w:rsidR="00C6687B" w:rsidRPr="007E3D66" w14:paraId="703517A3" w14:textId="77777777" w:rsidTr="007E3D66">
        <w:tc>
          <w:tcPr>
            <w:tcW w:w="7733" w:type="dxa"/>
            <w:vAlign w:val="bottom"/>
          </w:tcPr>
          <w:p w14:paraId="04D9744D" w14:textId="77777777" w:rsidR="00C6687B" w:rsidRPr="007E3D66" w:rsidRDefault="00C6687B" w:rsidP="00713DBD">
            <w:pPr>
              <w:autoSpaceDE w:val="0"/>
              <w:autoSpaceDN w:val="0"/>
              <w:adjustRightInd w:val="0"/>
              <w:spacing w:line="240" w:lineRule="auto"/>
              <w:ind w:left="427"/>
              <w:rPr>
                <w:rFonts w:cs="Arial"/>
                <w:sz w:val="18"/>
                <w:szCs w:val="18"/>
              </w:rPr>
            </w:pPr>
          </w:p>
        </w:tc>
        <w:tc>
          <w:tcPr>
            <w:tcW w:w="1728" w:type="dxa"/>
            <w:shd w:val="clear" w:color="auto" w:fill="auto"/>
            <w:vAlign w:val="bottom"/>
          </w:tcPr>
          <w:p w14:paraId="254F59CF" w14:textId="77777777" w:rsidR="00C6687B" w:rsidRPr="007E3D66" w:rsidRDefault="00C6687B" w:rsidP="004D4398">
            <w:pPr>
              <w:pBdr>
                <w:bottom w:val="double" w:sz="4" w:space="1" w:color="auto"/>
              </w:pBdr>
              <w:autoSpaceDE w:val="0"/>
              <w:autoSpaceDN w:val="0"/>
              <w:adjustRightInd w:val="0"/>
              <w:spacing w:line="240" w:lineRule="auto"/>
              <w:ind w:right="-72"/>
              <w:jc w:val="right"/>
              <w:rPr>
                <w:rFonts w:cs="Arial"/>
                <w:sz w:val="18"/>
                <w:szCs w:val="18"/>
              </w:rPr>
            </w:pPr>
            <w:r w:rsidRPr="007E3D66">
              <w:rPr>
                <w:rFonts w:cs="Arial"/>
                <w:sz w:val="18"/>
                <w:szCs w:val="18"/>
              </w:rPr>
              <w:t>7,197,010</w:t>
            </w:r>
          </w:p>
        </w:tc>
      </w:tr>
    </w:tbl>
    <w:p w14:paraId="3FD8C652" w14:textId="77777777" w:rsidR="00B0718C" w:rsidRPr="007E3D66" w:rsidRDefault="00B0718C" w:rsidP="001C1D1E">
      <w:pPr>
        <w:spacing w:line="240" w:lineRule="auto"/>
        <w:ind w:left="540"/>
        <w:rPr>
          <w:rFonts w:eastAsia="Arial Unicode MS" w:cs="Arial"/>
          <w:sz w:val="18"/>
          <w:szCs w:val="18"/>
        </w:rPr>
      </w:pPr>
    </w:p>
    <w:p w14:paraId="7A3D063C" w14:textId="77777777" w:rsidR="00B0718C" w:rsidRPr="007E3D66" w:rsidRDefault="00B0718C" w:rsidP="001C1D1E">
      <w:pPr>
        <w:spacing w:line="240" w:lineRule="auto"/>
        <w:ind w:left="540"/>
        <w:jc w:val="both"/>
        <w:rPr>
          <w:rFonts w:cs="Arial"/>
          <w:sz w:val="18"/>
          <w:szCs w:val="18"/>
        </w:rPr>
      </w:pPr>
      <w:r w:rsidRPr="007E3D66">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w:t>
      </w:r>
      <w:r w:rsidRPr="007F590C">
        <w:rPr>
          <w:rFonts w:cs="Arial"/>
          <w:spacing w:val="-4"/>
          <w:sz w:val="18"/>
          <w:szCs w:val="18"/>
        </w:rPr>
        <w:t>adjusted by the amount of any prepaid or accrued lease payments relating to that lease recognised in the statement</w:t>
      </w:r>
      <w:r w:rsidRPr="007E3D66">
        <w:rPr>
          <w:rFonts w:cs="Arial"/>
          <w:sz w:val="18"/>
          <w:szCs w:val="18"/>
        </w:rPr>
        <w:t xml:space="preserve"> of financial position as at 31 December 2019. There were no onerous lease contracts that would have required an adjustment to the right-of-use assets at the date of initial application.</w:t>
      </w:r>
    </w:p>
    <w:p w14:paraId="122532D2" w14:textId="77777777" w:rsidR="00B0718C" w:rsidRPr="007E3D66" w:rsidRDefault="00B0718C" w:rsidP="001C1D1E">
      <w:pPr>
        <w:spacing w:line="240" w:lineRule="auto"/>
        <w:ind w:left="540"/>
        <w:rPr>
          <w:rFonts w:cs="Arial"/>
          <w:sz w:val="18"/>
          <w:szCs w:val="18"/>
        </w:rPr>
      </w:pPr>
    </w:p>
    <w:p w14:paraId="381B620E" w14:textId="5DEFA92C" w:rsidR="00B0718C" w:rsidRDefault="00B0718C" w:rsidP="001C1D1E">
      <w:pPr>
        <w:spacing w:line="240" w:lineRule="auto"/>
        <w:ind w:left="540"/>
        <w:rPr>
          <w:rFonts w:cs="Arial"/>
          <w:sz w:val="18"/>
          <w:szCs w:val="18"/>
        </w:rPr>
      </w:pPr>
      <w:r w:rsidRPr="007E3D66">
        <w:rPr>
          <w:rFonts w:cs="Arial"/>
          <w:sz w:val="18"/>
          <w:szCs w:val="18"/>
        </w:rPr>
        <w:t xml:space="preserve">The recognised right-of-use assets relate to the following types of assets: </w:t>
      </w:r>
    </w:p>
    <w:p w14:paraId="4E39F2EC" w14:textId="77777777" w:rsidR="0031644B" w:rsidRPr="007E3D66" w:rsidRDefault="0031644B" w:rsidP="001C1D1E">
      <w:pPr>
        <w:spacing w:line="240" w:lineRule="auto"/>
        <w:ind w:left="540"/>
        <w:rPr>
          <w:rFonts w:cs="Arial"/>
          <w:sz w:val="18"/>
          <w:szCs w:val="18"/>
        </w:rPr>
      </w:pPr>
    </w:p>
    <w:tbl>
      <w:tblPr>
        <w:tblW w:w="9347" w:type="dxa"/>
        <w:tblInd w:w="108" w:type="dxa"/>
        <w:tblLook w:val="04A0" w:firstRow="1" w:lastRow="0" w:firstColumn="1" w:lastColumn="0" w:noHBand="0" w:noVBand="1"/>
      </w:tblPr>
      <w:tblGrid>
        <w:gridCol w:w="7646"/>
        <w:gridCol w:w="1701"/>
      </w:tblGrid>
      <w:tr w:rsidR="00D84D77" w:rsidRPr="007E3D66" w14:paraId="27B1283B" w14:textId="77777777" w:rsidTr="00E318B6">
        <w:tc>
          <w:tcPr>
            <w:tcW w:w="7646" w:type="dxa"/>
            <w:shd w:val="clear" w:color="auto" w:fill="auto"/>
          </w:tcPr>
          <w:p w14:paraId="07F46DD6" w14:textId="77777777" w:rsidR="00D84D77" w:rsidRPr="007E3D66" w:rsidRDefault="00D84D77" w:rsidP="00713DBD">
            <w:pPr>
              <w:spacing w:line="240" w:lineRule="auto"/>
              <w:ind w:left="327"/>
              <w:rPr>
                <w:rFonts w:cs="Arial"/>
                <w:b/>
                <w:bCs/>
                <w:sz w:val="18"/>
                <w:szCs w:val="18"/>
              </w:rPr>
            </w:pPr>
          </w:p>
        </w:tc>
        <w:tc>
          <w:tcPr>
            <w:tcW w:w="1701" w:type="dxa"/>
            <w:shd w:val="clear" w:color="auto" w:fill="auto"/>
            <w:hideMark/>
          </w:tcPr>
          <w:p w14:paraId="472669AF" w14:textId="77777777" w:rsidR="00D84D77" w:rsidRPr="007E3D66" w:rsidRDefault="00D84D77" w:rsidP="00D84D77">
            <w:pPr>
              <w:pBdr>
                <w:bottom w:val="single" w:sz="4" w:space="1" w:color="auto"/>
              </w:pBdr>
              <w:spacing w:line="240" w:lineRule="auto"/>
              <w:ind w:left="-40" w:right="-72"/>
              <w:jc w:val="right"/>
              <w:rPr>
                <w:rFonts w:cs="Arial"/>
                <w:b/>
                <w:bCs/>
                <w:sz w:val="18"/>
                <w:szCs w:val="18"/>
              </w:rPr>
            </w:pPr>
            <w:r w:rsidRPr="007E3D66">
              <w:rPr>
                <w:rFonts w:cs="Arial"/>
                <w:b/>
                <w:bCs/>
                <w:sz w:val="18"/>
                <w:szCs w:val="18"/>
              </w:rPr>
              <w:t>Consolidated and Separate financial information</w:t>
            </w:r>
          </w:p>
        </w:tc>
      </w:tr>
      <w:tr w:rsidR="00D84D77" w:rsidRPr="007E3D66" w14:paraId="70404B88" w14:textId="77777777" w:rsidTr="00E318B6">
        <w:tc>
          <w:tcPr>
            <w:tcW w:w="7646" w:type="dxa"/>
            <w:shd w:val="clear" w:color="auto" w:fill="auto"/>
          </w:tcPr>
          <w:p w14:paraId="5261281D" w14:textId="77777777" w:rsidR="00D84D77" w:rsidRPr="007E3D66" w:rsidRDefault="00D84D77" w:rsidP="00713DBD">
            <w:pPr>
              <w:spacing w:line="240" w:lineRule="auto"/>
              <w:ind w:left="327"/>
              <w:rPr>
                <w:rFonts w:cs="Arial"/>
                <w:b/>
                <w:bCs/>
                <w:sz w:val="18"/>
                <w:szCs w:val="18"/>
              </w:rPr>
            </w:pPr>
          </w:p>
        </w:tc>
        <w:tc>
          <w:tcPr>
            <w:tcW w:w="1701" w:type="dxa"/>
            <w:shd w:val="clear" w:color="auto" w:fill="auto"/>
            <w:hideMark/>
          </w:tcPr>
          <w:p w14:paraId="744CC1B7" w14:textId="77777777" w:rsidR="00D84D77" w:rsidRPr="007E3D66" w:rsidRDefault="00D84D77" w:rsidP="004D4398">
            <w:pPr>
              <w:spacing w:line="240" w:lineRule="auto"/>
              <w:ind w:left="-40" w:right="-72"/>
              <w:jc w:val="right"/>
              <w:rPr>
                <w:rFonts w:cs="Arial"/>
                <w:b/>
                <w:bCs/>
                <w:sz w:val="18"/>
                <w:szCs w:val="18"/>
              </w:rPr>
            </w:pPr>
            <w:r w:rsidRPr="007E3D66">
              <w:rPr>
                <w:rFonts w:cs="Arial"/>
                <w:b/>
                <w:bCs/>
                <w:sz w:val="18"/>
                <w:szCs w:val="18"/>
              </w:rPr>
              <w:t>1 January</w:t>
            </w:r>
          </w:p>
          <w:p w14:paraId="3FB079E0" w14:textId="77777777" w:rsidR="00D84D77" w:rsidRPr="007E3D66" w:rsidRDefault="00D84D77" w:rsidP="004D4398">
            <w:pPr>
              <w:spacing w:line="240" w:lineRule="auto"/>
              <w:ind w:left="-40" w:right="-72"/>
              <w:jc w:val="right"/>
              <w:rPr>
                <w:rFonts w:cs="Arial"/>
                <w:b/>
                <w:bCs/>
                <w:sz w:val="18"/>
                <w:szCs w:val="18"/>
              </w:rPr>
            </w:pPr>
            <w:r w:rsidRPr="007E3D66">
              <w:rPr>
                <w:rFonts w:cs="Arial"/>
                <w:b/>
                <w:bCs/>
                <w:spacing w:val="-10"/>
                <w:sz w:val="18"/>
                <w:szCs w:val="18"/>
              </w:rPr>
              <w:t>2020</w:t>
            </w:r>
          </w:p>
        </w:tc>
      </w:tr>
      <w:tr w:rsidR="00D84D77" w:rsidRPr="007E3D66" w14:paraId="25AE5C87" w14:textId="77777777" w:rsidTr="00E318B6">
        <w:tc>
          <w:tcPr>
            <w:tcW w:w="7646" w:type="dxa"/>
            <w:shd w:val="clear" w:color="auto" w:fill="auto"/>
          </w:tcPr>
          <w:p w14:paraId="6D9E9358" w14:textId="77777777" w:rsidR="00D84D77" w:rsidRPr="007E3D66" w:rsidRDefault="00D84D77" w:rsidP="00713DBD">
            <w:pPr>
              <w:spacing w:line="240" w:lineRule="auto"/>
              <w:ind w:left="327"/>
              <w:rPr>
                <w:rFonts w:cs="Arial"/>
                <w:b/>
                <w:bCs/>
                <w:sz w:val="18"/>
                <w:szCs w:val="18"/>
              </w:rPr>
            </w:pPr>
          </w:p>
        </w:tc>
        <w:tc>
          <w:tcPr>
            <w:tcW w:w="1701" w:type="dxa"/>
            <w:shd w:val="clear" w:color="auto" w:fill="auto"/>
          </w:tcPr>
          <w:p w14:paraId="77878962" w14:textId="77777777" w:rsidR="00D84D77" w:rsidRPr="007E3D66" w:rsidRDefault="00D84D77" w:rsidP="004D4398">
            <w:pPr>
              <w:pBdr>
                <w:bottom w:val="single" w:sz="4" w:space="1" w:color="auto"/>
              </w:pBdr>
              <w:spacing w:line="240" w:lineRule="auto"/>
              <w:ind w:left="-40" w:right="-72"/>
              <w:jc w:val="right"/>
              <w:rPr>
                <w:rFonts w:cs="Arial"/>
                <w:b/>
                <w:bCs/>
                <w:sz w:val="18"/>
                <w:szCs w:val="18"/>
              </w:rPr>
            </w:pPr>
            <w:r w:rsidRPr="007E3D66">
              <w:rPr>
                <w:rFonts w:cs="Arial"/>
                <w:b/>
                <w:bCs/>
                <w:sz w:val="18"/>
                <w:szCs w:val="18"/>
              </w:rPr>
              <w:t>Baht</w:t>
            </w:r>
          </w:p>
        </w:tc>
      </w:tr>
      <w:tr w:rsidR="00D84D77" w:rsidRPr="007E3D66" w14:paraId="0D515BD2" w14:textId="77777777" w:rsidTr="00E318B6">
        <w:tc>
          <w:tcPr>
            <w:tcW w:w="7646" w:type="dxa"/>
          </w:tcPr>
          <w:p w14:paraId="2D207E7C" w14:textId="77777777" w:rsidR="00D84D77" w:rsidRPr="007E3D66" w:rsidRDefault="00D84D77" w:rsidP="00713DBD">
            <w:pPr>
              <w:spacing w:line="240" w:lineRule="auto"/>
              <w:ind w:left="327"/>
              <w:rPr>
                <w:rFonts w:cs="Arial"/>
                <w:sz w:val="12"/>
                <w:szCs w:val="12"/>
                <w:highlight w:val="lightGray"/>
              </w:rPr>
            </w:pPr>
          </w:p>
        </w:tc>
        <w:tc>
          <w:tcPr>
            <w:tcW w:w="1701" w:type="dxa"/>
            <w:shd w:val="clear" w:color="auto" w:fill="auto"/>
          </w:tcPr>
          <w:p w14:paraId="52A133E9" w14:textId="77777777" w:rsidR="00D84D77" w:rsidRPr="007E3D66" w:rsidRDefault="00D84D77" w:rsidP="004D4398">
            <w:pPr>
              <w:spacing w:line="240" w:lineRule="auto"/>
              <w:ind w:left="-40" w:right="-72"/>
              <w:jc w:val="right"/>
              <w:rPr>
                <w:rFonts w:cs="Arial"/>
                <w:b/>
                <w:bCs/>
                <w:sz w:val="12"/>
                <w:szCs w:val="12"/>
              </w:rPr>
            </w:pPr>
          </w:p>
        </w:tc>
      </w:tr>
      <w:tr w:rsidR="00D84D77" w:rsidRPr="007E3D66" w14:paraId="71ECE139" w14:textId="77777777" w:rsidTr="00E318B6">
        <w:tc>
          <w:tcPr>
            <w:tcW w:w="7646" w:type="dxa"/>
          </w:tcPr>
          <w:p w14:paraId="053C4988" w14:textId="77777777" w:rsidR="00D84D77" w:rsidRPr="007E3D66" w:rsidRDefault="00D84D77" w:rsidP="00713DBD">
            <w:pPr>
              <w:spacing w:line="240" w:lineRule="auto"/>
              <w:ind w:left="327"/>
              <w:rPr>
                <w:rFonts w:cs="Arial"/>
                <w:sz w:val="18"/>
                <w:szCs w:val="18"/>
                <w:highlight w:val="lightGray"/>
              </w:rPr>
            </w:pPr>
            <w:r w:rsidRPr="007E3D66">
              <w:rPr>
                <w:rFonts w:cs="Arial"/>
                <w:sz w:val="18"/>
                <w:szCs w:val="18"/>
              </w:rPr>
              <w:t xml:space="preserve">Properties </w:t>
            </w:r>
          </w:p>
        </w:tc>
        <w:tc>
          <w:tcPr>
            <w:tcW w:w="1701" w:type="dxa"/>
            <w:shd w:val="clear" w:color="auto" w:fill="auto"/>
          </w:tcPr>
          <w:p w14:paraId="74DD8965" w14:textId="77777777" w:rsidR="00D84D77" w:rsidRPr="007E3D66" w:rsidRDefault="00D84D77" w:rsidP="004D4398">
            <w:pPr>
              <w:spacing w:line="240" w:lineRule="auto"/>
              <w:ind w:left="-40" w:right="-72"/>
              <w:jc w:val="right"/>
              <w:rPr>
                <w:rFonts w:cs="Arial"/>
                <w:sz w:val="18"/>
                <w:szCs w:val="18"/>
              </w:rPr>
            </w:pPr>
            <w:r w:rsidRPr="007E3D66">
              <w:rPr>
                <w:rFonts w:cs="Arial"/>
                <w:sz w:val="18"/>
                <w:szCs w:val="18"/>
              </w:rPr>
              <w:t>3,767,479</w:t>
            </w:r>
          </w:p>
        </w:tc>
      </w:tr>
      <w:tr w:rsidR="00D84D77" w:rsidRPr="007E3D66" w14:paraId="39BF7CAE" w14:textId="77777777" w:rsidTr="00E318B6">
        <w:tc>
          <w:tcPr>
            <w:tcW w:w="7646" w:type="dxa"/>
          </w:tcPr>
          <w:p w14:paraId="27893986" w14:textId="77777777" w:rsidR="00D84D77" w:rsidRPr="007E3D66" w:rsidRDefault="00D84D77" w:rsidP="00713DBD">
            <w:pPr>
              <w:spacing w:line="240" w:lineRule="auto"/>
              <w:ind w:left="327"/>
              <w:rPr>
                <w:rFonts w:cs="Arial"/>
                <w:sz w:val="18"/>
                <w:szCs w:val="18"/>
              </w:rPr>
            </w:pPr>
            <w:r w:rsidRPr="007E3D66">
              <w:rPr>
                <w:rFonts w:cs="Arial"/>
                <w:sz w:val="18"/>
                <w:szCs w:val="18"/>
              </w:rPr>
              <w:t xml:space="preserve">Motor vehicles </w:t>
            </w:r>
          </w:p>
        </w:tc>
        <w:tc>
          <w:tcPr>
            <w:tcW w:w="1701" w:type="dxa"/>
            <w:shd w:val="clear" w:color="auto" w:fill="auto"/>
          </w:tcPr>
          <w:p w14:paraId="5670A039" w14:textId="77777777" w:rsidR="00D84D77" w:rsidRPr="007E3D66" w:rsidRDefault="00D84D77" w:rsidP="004D4398">
            <w:pPr>
              <w:pBdr>
                <w:bottom w:val="single" w:sz="4" w:space="1" w:color="auto"/>
              </w:pBdr>
              <w:spacing w:line="240" w:lineRule="auto"/>
              <w:ind w:left="-40" w:right="-72"/>
              <w:jc w:val="right"/>
              <w:rPr>
                <w:rFonts w:cs="Arial"/>
                <w:sz w:val="18"/>
                <w:szCs w:val="18"/>
              </w:rPr>
            </w:pPr>
            <w:r w:rsidRPr="007E3D66">
              <w:rPr>
                <w:rFonts w:cs="Arial"/>
                <w:sz w:val="18"/>
                <w:szCs w:val="18"/>
              </w:rPr>
              <w:t>3,429,531</w:t>
            </w:r>
          </w:p>
        </w:tc>
      </w:tr>
      <w:tr w:rsidR="00D84D77" w:rsidRPr="007E3D66" w14:paraId="0B8F4D0D" w14:textId="77777777" w:rsidTr="00E318B6">
        <w:tc>
          <w:tcPr>
            <w:tcW w:w="7646" w:type="dxa"/>
          </w:tcPr>
          <w:p w14:paraId="021EEE1D" w14:textId="77777777" w:rsidR="00D84D77" w:rsidRPr="007E3D66" w:rsidRDefault="00D84D77" w:rsidP="00713DBD">
            <w:pPr>
              <w:spacing w:line="240" w:lineRule="auto"/>
              <w:ind w:left="327"/>
              <w:rPr>
                <w:rFonts w:cs="Arial"/>
                <w:sz w:val="12"/>
                <w:szCs w:val="12"/>
              </w:rPr>
            </w:pPr>
          </w:p>
        </w:tc>
        <w:tc>
          <w:tcPr>
            <w:tcW w:w="1701" w:type="dxa"/>
            <w:shd w:val="clear" w:color="auto" w:fill="auto"/>
          </w:tcPr>
          <w:p w14:paraId="77A18C46" w14:textId="77777777" w:rsidR="00D84D77" w:rsidRPr="007E3D66" w:rsidRDefault="00D84D77" w:rsidP="004D4398">
            <w:pPr>
              <w:spacing w:line="240" w:lineRule="auto"/>
              <w:ind w:left="-40" w:right="-72"/>
              <w:jc w:val="right"/>
              <w:rPr>
                <w:rFonts w:cs="Arial"/>
                <w:b/>
                <w:bCs/>
                <w:sz w:val="12"/>
                <w:szCs w:val="12"/>
              </w:rPr>
            </w:pPr>
          </w:p>
        </w:tc>
      </w:tr>
      <w:tr w:rsidR="00D84D77" w:rsidRPr="007E3D66" w14:paraId="1AE2E623" w14:textId="77777777" w:rsidTr="00E318B6">
        <w:tc>
          <w:tcPr>
            <w:tcW w:w="7646" w:type="dxa"/>
          </w:tcPr>
          <w:p w14:paraId="138B9A42" w14:textId="77777777" w:rsidR="00D84D77" w:rsidRPr="007E3D66" w:rsidRDefault="00D84D77" w:rsidP="00713DBD">
            <w:pPr>
              <w:spacing w:line="240" w:lineRule="auto"/>
              <w:ind w:left="327"/>
              <w:rPr>
                <w:rFonts w:cs="Arial"/>
                <w:sz w:val="18"/>
                <w:szCs w:val="18"/>
              </w:rPr>
            </w:pPr>
            <w:r w:rsidRPr="007E3D66">
              <w:rPr>
                <w:rFonts w:cs="Arial"/>
                <w:b/>
                <w:bCs/>
                <w:sz w:val="18"/>
                <w:szCs w:val="18"/>
              </w:rPr>
              <w:t>Total right-of-use assets</w:t>
            </w:r>
          </w:p>
        </w:tc>
        <w:tc>
          <w:tcPr>
            <w:tcW w:w="1701" w:type="dxa"/>
            <w:shd w:val="clear" w:color="auto" w:fill="auto"/>
          </w:tcPr>
          <w:p w14:paraId="6DA981BB" w14:textId="77777777" w:rsidR="00D84D77" w:rsidRPr="007E3D66" w:rsidRDefault="00D84D77" w:rsidP="004D4398">
            <w:pPr>
              <w:pBdr>
                <w:bottom w:val="double" w:sz="4" w:space="1" w:color="auto"/>
              </w:pBdr>
              <w:spacing w:line="240" w:lineRule="auto"/>
              <w:ind w:left="-40" w:right="-72"/>
              <w:jc w:val="right"/>
              <w:rPr>
                <w:rFonts w:cs="Arial"/>
                <w:sz w:val="18"/>
                <w:szCs w:val="18"/>
              </w:rPr>
            </w:pPr>
            <w:r w:rsidRPr="007E3D66">
              <w:rPr>
                <w:rFonts w:cs="Arial"/>
                <w:sz w:val="18"/>
                <w:szCs w:val="18"/>
              </w:rPr>
              <w:t>7,197,010</w:t>
            </w:r>
          </w:p>
        </w:tc>
      </w:tr>
    </w:tbl>
    <w:p w14:paraId="2740CA3D" w14:textId="77777777" w:rsidR="000D134F" w:rsidRPr="00B10A07" w:rsidRDefault="000D134F" w:rsidP="000D134F">
      <w:pPr>
        <w:spacing w:line="240" w:lineRule="auto"/>
        <w:ind w:left="540"/>
        <w:jc w:val="both"/>
        <w:rPr>
          <w:rFonts w:cs="Arial"/>
          <w:sz w:val="18"/>
          <w:szCs w:val="18"/>
        </w:rPr>
      </w:pPr>
    </w:p>
    <w:p w14:paraId="7B9B3C08" w14:textId="77777777" w:rsidR="00B0718C" w:rsidRPr="00B10A07" w:rsidRDefault="00B0718C" w:rsidP="000D134F">
      <w:pPr>
        <w:spacing w:line="240" w:lineRule="auto"/>
        <w:ind w:left="540"/>
        <w:jc w:val="both"/>
        <w:rPr>
          <w:rFonts w:cs="Arial"/>
          <w:i/>
          <w:iCs/>
          <w:sz w:val="18"/>
          <w:szCs w:val="18"/>
        </w:rPr>
      </w:pPr>
      <w:r w:rsidRPr="00B10A07">
        <w:rPr>
          <w:rFonts w:cs="Arial"/>
          <w:i/>
          <w:iCs/>
          <w:sz w:val="18"/>
          <w:szCs w:val="18"/>
        </w:rPr>
        <w:t xml:space="preserve">Practical expedients applied </w:t>
      </w:r>
    </w:p>
    <w:p w14:paraId="0D5AEFC0" w14:textId="77777777" w:rsidR="00B0718C" w:rsidRPr="00B10A07" w:rsidRDefault="00B0718C" w:rsidP="000D134F">
      <w:pPr>
        <w:spacing w:line="240" w:lineRule="auto"/>
        <w:ind w:left="540"/>
        <w:jc w:val="both"/>
        <w:rPr>
          <w:rFonts w:cs="Arial"/>
          <w:sz w:val="18"/>
          <w:szCs w:val="18"/>
        </w:rPr>
      </w:pPr>
    </w:p>
    <w:p w14:paraId="74AC6181" w14:textId="77777777" w:rsidR="00B0718C" w:rsidRPr="007E3D66" w:rsidRDefault="00B0718C" w:rsidP="000D134F">
      <w:pPr>
        <w:spacing w:line="240" w:lineRule="auto"/>
        <w:ind w:left="540"/>
        <w:jc w:val="both"/>
        <w:rPr>
          <w:rFonts w:cs="Arial"/>
          <w:spacing w:val="-4"/>
          <w:sz w:val="18"/>
          <w:szCs w:val="18"/>
        </w:rPr>
      </w:pPr>
      <w:r w:rsidRPr="007E3D66">
        <w:rPr>
          <w:rFonts w:cs="Arial"/>
          <w:spacing w:val="-4"/>
          <w:sz w:val="18"/>
          <w:szCs w:val="18"/>
        </w:rPr>
        <w:t>In applying TFRS 16 for the first time, the group has used the following practical expedients permitted by the standard:</w:t>
      </w:r>
    </w:p>
    <w:p w14:paraId="14257A04" w14:textId="77777777" w:rsidR="00B0718C" w:rsidRPr="00B10A07" w:rsidRDefault="00B0718C" w:rsidP="000D134F">
      <w:pPr>
        <w:spacing w:line="240" w:lineRule="auto"/>
        <w:ind w:left="540"/>
        <w:jc w:val="both"/>
        <w:rPr>
          <w:rFonts w:cs="Arial"/>
          <w:sz w:val="18"/>
          <w:szCs w:val="18"/>
        </w:rPr>
      </w:pPr>
    </w:p>
    <w:p w14:paraId="7CC6B182" w14:textId="77777777" w:rsidR="00B0718C" w:rsidRPr="00B10A07" w:rsidRDefault="00B0718C" w:rsidP="000D134F">
      <w:pPr>
        <w:pStyle w:val="ListParagraph"/>
        <w:numPr>
          <w:ilvl w:val="0"/>
          <w:numId w:val="19"/>
        </w:numPr>
        <w:spacing w:line="240" w:lineRule="auto"/>
        <w:ind w:left="900"/>
        <w:jc w:val="both"/>
        <w:rPr>
          <w:rFonts w:cs="Arial"/>
          <w:sz w:val="18"/>
          <w:szCs w:val="18"/>
        </w:rPr>
      </w:pPr>
      <w:r w:rsidRPr="00B10A07">
        <w:rPr>
          <w:rFonts w:cs="Arial"/>
          <w:sz w:val="18"/>
          <w:szCs w:val="18"/>
        </w:rPr>
        <w:t>the use of a single discount rate to a portfolio of leases with reasonably similar characteristics</w:t>
      </w:r>
      <w:r w:rsidR="00A61525" w:rsidRPr="00B10A07">
        <w:rPr>
          <w:rFonts w:cs="Arial"/>
          <w:sz w:val="18"/>
          <w:szCs w:val="18"/>
        </w:rPr>
        <w:t>;</w:t>
      </w:r>
    </w:p>
    <w:p w14:paraId="2DFE364B" w14:textId="77777777" w:rsidR="00D8418D" w:rsidRPr="00D8418D" w:rsidRDefault="00B0718C" w:rsidP="00D8418D">
      <w:pPr>
        <w:pStyle w:val="ListParagraph"/>
        <w:numPr>
          <w:ilvl w:val="0"/>
          <w:numId w:val="19"/>
        </w:numPr>
        <w:spacing w:line="240" w:lineRule="auto"/>
        <w:ind w:left="900"/>
        <w:jc w:val="both"/>
        <w:rPr>
          <w:rFonts w:cs="Arial"/>
          <w:color w:val="000000"/>
          <w:sz w:val="18"/>
          <w:szCs w:val="18"/>
        </w:rPr>
      </w:pPr>
      <w:r w:rsidRPr="00D8418D">
        <w:rPr>
          <w:rFonts w:cs="Arial"/>
          <w:color w:val="000000"/>
          <w:sz w:val="18"/>
          <w:szCs w:val="18"/>
        </w:rPr>
        <w:t>reliance on previous assessments on whether leases are onerous</w:t>
      </w:r>
      <w:r w:rsidR="00A61525" w:rsidRPr="00D8418D">
        <w:rPr>
          <w:rFonts w:cs="Arial"/>
          <w:color w:val="000000"/>
          <w:sz w:val="18"/>
          <w:szCs w:val="18"/>
        </w:rPr>
        <w:t>;</w:t>
      </w:r>
      <w:r w:rsidR="00D8418D" w:rsidRPr="00D8418D">
        <w:rPr>
          <w:rFonts w:cs="Arial"/>
          <w:color w:val="000000"/>
          <w:sz w:val="18"/>
          <w:szCs w:val="18"/>
        </w:rPr>
        <w:t xml:space="preserve"> </w:t>
      </w:r>
    </w:p>
    <w:p w14:paraId="0835DF69" w14:textId="3FBC1854" w:rsidR="00D8418D" w:rsidRPr="00D8418D" w:rsidRDefault="00D8418D" w:rsidP="00D8418D">
      <w:pPr>
        <w:pStyle w:val="ListParagraph"/>
        <w:numPr>
          <w:ilvl w:val="0"/>
          <w:numId w:val="19"/>
        </w:numPr>
        <w:spacing w:line="240" w:lineRule="auto"/>
        <w:ind w:left="900"/>
        <w:jc w:val="both"/>
        <w:rPr>
          <w:rFonts w:cs="Arial"/>
          <w:color w:val="000000"/>
          <w:sz w:val="18"/>
          <w:szCs w:val="18"/>
        </w:rPr>
      </w:pPr>
      <w:r w:rsidRPr="00D8418D">
        <w:rPr>
          <w:rFonts w:cs="Arial"/>
          <w:color w:val="000000"/>
          <w:sz w:val="18"/>
          <w:szCs w:val="18"/>
        </w:rPr>
        <w:t xml:space="preserve">the accounting for operating leases with a remaining lease term of less than 12 months as at </w:t>
      </w:r>
    </w:p>
    <w:p w14:paraId="5B9983DC" w14:textId="12C985DE" w:rsidR="00D8418D" w:rsidRPr="00D8418D" w:rsidRDefault="00D8418D" w:rsidP="00B24083">
      <w:pPr>
        <w:pStyle w:val="ListParagraph"/>
        <w:spacing w:line="240" w:lineRule="auto"/>
        <w:ind w:left="900"/>
        <w:jc w:val="both"/>
        <w:rPr>
          <w:rFonts w:cs="Arial"/>
          <w:color w:val="000000"/>
          <w:sz w:val="18"/>
          <w:szCs w:val="18"/>
        </w:rPr>
      </w:pPr>
      <w:r w:rsidRPr="00D8418D">
        <w:rPr>
          <w:rFonts w:cs="Arial"/>
          <w:color w:val="000000"/>
          <w:sz w:val="18"/>
          <w:szCs w:val="18"/>
        </w:rPr>
        <w:t>1 January 2020 as short-term leases</w:t>
      </w:r>
    </w:p>
    <w:p w14:paraId="7EE5A0C6" w14:textId="77777777" w:rsidR="00B0718C" w:rsidRPr="007E3D66" w:rsidRDefault="00B0718C" w:rsidP="000D134F">
      <w:pPr>
        <w:pStyle w:val="ListParagraph"/>
        <w:numPr>
          <w:ilvl w:val="0"/>
          <w:numId w:val="19"/>
        </w:numPr>
        <w:spacing w:line="240" w:lineRule="auto"/>
        <w:ind w:left="900"/>
        <w:jc w:val="both"/>
        <w:rPr>
          <w:rFonts w:cs="Arial"/>
          <w:spacing w:val="-4"/>
          <w:sz w:val="18"/>
          <w:szCs w:val="18"/>
        </w:rPr>
      </w:pPr>
      <w:r w:rsidRPr="007E3D66">
        <w:rPr>
          <w:rFonts w:cs="Arial"/>
          <w:spacing w:val="-4"/>
          <w:sz w:val="18"/>
          <w:szCs w:val="18"/>
        </w:rPr>
        <w:t>the exclusion of initial direct costs for the measurement of the right-of-use asset at the date of initial application</w:t>
      </w:r>
      <w:r w:rsidR="00A61525" w:rsidRPr="007E3D66">
        <w:rPr>
          <w:rFonts w:cs="Arial"/>
          <w:spacing w:val="-4"/>
          <w:sz w:val="18"/>
          <w:szCs w:val="18"/>
        </w:rPr>
        <w:t>;</w:t>
      </w:r>
    </w:p>
    <w:p w14:paraId="4A55B85A" w14:textId="77777777" w:rsidR="00B0718C" w:rsidRPr="00B10A07" w:rsidRDefault="00B0718C" w:rsidP="000D134F">
      <w:pPr>
        <w:pStyle w:val="ListParagraph"/>
        <w:numPr>
          <w:ilvl w:val="0"/>
          <w:numId w:val="19"/>
        </w:numPr>
        <w:spacing w:line="240" w:lineRule="auto"/>
        <w:ind w:left="900"/>
        <w:jc w:val="both"/>
        <w:rPr>
          <w:rFonts w:cs="Arial"/>
          <w:color w:val="000000"/>
          <w:sz w:val="18"/>
          <w:szCs w:val="18"/>
        </w:rPr>
      </w:pPr>
      <w:r w:rsidRPr="00B10A07">
        <w:rPr>
          <w:rFonts w:cs="Arial"/>
          <w:color w:val="000000"/>
          <w:sz w:val="18"/>
          <w:szCs w:val="18"/>
        </w:rPr>
        <w:t>the use of hindsight in determining the lease term where the contract contains options to extend or terminate the lease</w:t>
      </w:r>
      <w:r w:rsidR="00A61525" w:rsidRPr="00B10A07">
        <w:rPr>
          <w:rFonts w:cs="Arial"/>
          <w:color w:val="000000"/>
          <w:sz w:val="18"/>
          <w:szCs w:val="18"/>
        </w:rPr>
        <w:t>.</w:t>
      </w:r>
    </w:p>
    <w:p w14:paraId="0CBE74EE" w14:textId="77777777" w:rsidR="007F590C" w:rsidRDefault="007F590C">
      <w:pPr>
        <w:spacing w:line="240" w:lineRule="auto"/>
        <w:rPr>
          <w:rFonts w:cs="Arial"/>
          <w:sz w:val="18"/>
          <w:szCs w:val="18"/>
        </w:rPr>
      </w:pPr>
      <w:r>
        <w:rPr>
          <w:rFonts w:cs="Arial"/>
          <w:sz w:val="18"/>
          <w:szCs w:val="18"/>
        </w:rPr>
        <w:br w:type="page"/>
      </w:r>
    </w:p>
    <w:p w14:paraId="15CFBFF5" w14:textId="190FC327" w:rsidR="007E3D66" w:rsidRPr="00B10A07" w:rsidRDefault="007E3D66" w:rsidP="007E3D66">
      <w:pPr>
        <w:spacing w:line="240" w:lineRule="auto"/>
        <w:ind w:left="540" w:hanging="526"/>
        <w:jc w:val="thaiDistribute"/>
        <w:rPr>
          <w:rFonts w:cs="Arial"/>
          <w:sz w:val="18"/>
          <w:szCs w:val="18"/>
        </w:rPr>
      </w:pPr>
      <w:r w:rsidRPr="00B10A07">
        <w:rPr>
          <w:rFonts w:cs="Arial"/>
          <w:b/>
          <w:bCs/>
          <w:sz w:val="18"/>
          <w:szCs w:val="18"/>
        </w:rPr>
        <w:lastRenderedPageBreak/>
        <w:t>5</w:t>
      </w:r>
      <w:r w:rsidRPr="00B10A07">
        <w:rPr>
          <w:rFonts w:cs="Arial"/>
          <w:b/>
          <w:bCs/>
          <w:sz w:val="18"/>
          <w:szCs w:val="18"/>
        </w:rPr>
        <w:tab/>
        <w:t xml:space="preserve">Adoption of new financial reporting standards and changes in accounting policies </w:t>
      </w:r>
      <w:r w:rsidRPr="00B10A07">
        <w:rPr>
          <w:rFonts w:cs="Arial"/>
          <w:sz w:val="18"/>
          <w:szCs w:val="18"/>
        </w:rPr>
        <w:t>(Cont’d)</w:t>
      </w:r>
    </w:p>
    <w:p w14:paraId="105130F4" w14:textId="5E03E023" w:rsidR="007E3D66" w:rsidRDefault="007E3D66" w:rsidP="000D134F">
      <w:pPr>
        <w:spacing w:line="240" w:lineRule="auto"/>
        <w:ind w:left="540"/>
        <w:jc w:val="both"/>
        <w:rPr>
          <w:rFonts w:cs="Arial"/>
          <w:sz w:val="18"/>
          <w:szCs w:val="18"/>
        </w:rPr>
      </w:pPr>
    </w:p>
    <w:p w14:paraId="55BA7927" w14:textId="77777777" w:rsidR="007E3D66" w:rsidRPr="00B10A07" w:rsidRDefault="007E3D66" w:rsidP="000D134F">
      <w:pPr>
        <w:spacing w:line="240" w:lineRule="auto"/>
        <w:ind w:left="540"/>
        <w:jc w:val="both"/>
        <w:rPr>
          <w:rFonts w:cs="Arial"/>
          <w:sz w:val="18"/>
          <w:szCs w:val="18"/>
        </w:rPr>
      </w:pPr>
    </w:p>
    <w:p w14:paraId="49AA9A4E" w14:textId="77777777" w:rsidR="00025FD5" w:rsidRPr="00B10A07" w:rsidRDefault="00025FD5" w:rsidP="000D134F">
      <w:pPr>
        <w:spacing w:line="240" w:lineRule="auto"/>
        <w:ind w:left="540"/>
        <w:jc w:val="both"/>
        <w:rPr>
          <w:rFonts w:eastAsia="Arial Unicode MS" w:cs="Arial"/>
          <w:b/>
          <w:bCs/>
          <w:color w:val="000000"/>
          <w:sz w:val="18"/>
          <w:szCs w:val="18"/>
        </w:rPr>
      </w:pPr>
      <w:r w:rsidRPr="00B10A07">
        <w:rPr>
          <w:rFonts w:eastAsia="Arial Unicode MS" w:cs="Arial"/>
          <w:b/>
          <w:bCs/>
          <w:color w:val="000000"/>
          <w:sz w:val="18"/>
          <w:szCs w:val="18"/>
        </w:rPr>
        <w:t>Changes in account</w:t>
      </w:r>
      <w:bookmarkStart w:id="3" w:name="RevenuePolicies"/>
      <w:bookmarkEnd w:id="3"/>
      <w:r w:rsidRPr="00B10A07">
        <w:rPr>
          <w:rFonts w:eastAsia="Arial Unicode MS" w:cs="Arial"/>
          <w:b/>
          <w:bCs/>
          <w:color w:val="000000"/>
          <w:sz w:val="18"/>
          <w:szCs w:val="18"/>
        </w:rPr>
        <w:t>ing policies from adoption of the financial reporting standards related to financial instruments and leases</w:t>
      </w:r>
    </w:p>
    <w:p w14:paraId="30EE7CA0" w14:textId="77777777" w:rsidR="00025FD5" w:rsidRPr="00B10A07" w:rsidRDefault="00025FD5" w:rsidP="000D134F">
      <w:pPr>
        <w:spacing w:line="240" w:lineRule="auto"/>
        <w:ind w:left="540"/>
        <w:jc w:val="both"/>
        <w:rPr>
          <w:rFonts w:eastAsia="Arial Unicode MS" w:cs="Arial"/>
          <w:i/>
          <w:iCs/>
          <w:sz w:val="18"/>
          <w:szCs w:val="18"/>
        </w:rPr>
      </w:pPr>
    </w:p>
    <w:p w14:paraId="482FDB3E" w14:textId="77777777" w:rsidR="00025FD5" w:rsidRPr="00B10A07" w:rsidRDefault="00025FD5" w:rsidP="000D134F">
      <w:pPr>
        <w:spacing w:line="240" w:lineRule="auto"/>
        <w:ind w:left="540"/>
        <w:jc w:val="both"/>
        <w:rPr>
          <w:rFonts w:eastAsia="Arial Unicode MS" w:cs="Arial"/>
          <w:b/>
          <w:bCs/>
          <w:sz w:val="18"/>
          <w:szCs w:val="18"/>
        </w:rPr>
      </w:pPr>
      <w:r w:rsidRPr="00B10A07">
        <w:rPr>
          <w:rFonts w:eastAsia="Arial Unicode MS" w:cs="Arial"/>
          <w:b/>
          <w:bCs/>
          <w:sz w:val="18"/>
          <w:szCs w:val="18"/>
        </w:rPr>
        <w:t>Financial Instruments (TFRS 9)</w:t>
      </w:r>
    </w:p>
    <w:p w14:paraId="6EFAC08C" w14:textId="77777777" w:rsidR="00025FD5" w:rsidRPr="00B10A07" w:rsidRDefault="00025FD5" w:rsidP="000D134F">
      <w:pPr>
        <w:spacing w:line="240" w:lineRule="auto"/>
        <w:ind w:left="540"/>
        <w:jc w:val="both"/>
        <w:rPr>
          <w:rFonts w:cs="Arial"/>
          <w:sz w:val="18"/>
          <w:szCs w:val="18"/>
        </w:rPr>
      </w:pPr>
    </w:p>
    <w:p w14:paraId="24B9B1B3" w14:textId="77777777" w:rsidR="00025FD5" w:rsidRPr="00B10A07" w:rsidRDefault="00025FD5" w:rsidP="000D134F">
      <w:pPr>
        <w:spacing w:line="240" w:lineRule="auto"/>
        <w:ind w:left="540"/>
        <w:jc w:val="both"/>
        <w:rPr>
          <w:rFonts w:eastAsia="Arial Unicode MS" w:cs="Arial"/>
          <w:color w:val="000000"/>
          <w:sz w:val="18"/>
          <w:szCs w:val="18"/>
        </w:rPr>
      </w:pPr>
      <w:r w:rsidRPr="00B10A07">
        <w:rPr>
          <w:rFonts w:eastAsia="Arial Unicode MS" w:cs="Arial"/>
          <w:color w:val="000000"/>
          <w:sz w:val="18"/>
          <w:szCs w:val="18"/>
        </w:rPr>
        <w:t>Classification and measurements</w:t>
      </w:r>
    </w:p>
    <w:p w14:paraId="02E2D6CE" w14:textId="77777777" w:rsidR="00025FD5" w:rsidRPr="00B10A07" w:rsidRDefault="00025FD5" w:rsidP="000D134F">
      <w:pPr>
        <w:spacing w:line="240" w:lineRule="auto"/>
        <w:ind w:left="540"/>
        <w:jc w:val="both"/>
        <w:rPr>
          <w:rFonts w:eastAsia="Arial Unicode MS" w:cs="Arial"/>
          <w:color w:val="000000"/>
          <w:sz w:val="18"/>
          <w:szCs w:val="18"/>
        </w:rPr>
      </w:pPr>
    </w:p>
    <w:p w14:paraId="535747D8" w14:textId="77777777" w:rsidR="00025FD5" w:rsidRPr="00B10A07" w:rsidRDefault="00025FD5" w:rsidP="000D134F">
      <w:pPr>
        <w:spacing w:line="240" w:lineRule="auto"/>
        <w:ind w:left="540"/>
        <w:jc w:val="both"/>
        <w:rPr>
          <w:rFonts w:eastAsia="Arial Unicode MS" w:cs="Arial"/>
          <w:sz w:val="18"/>
          <w:szCs w:val="18"/>
        </w:rPr>
      </w:pPr>
      <w:r w:rsidRPr="00B10A07">
        <w:rPr>
          <w:rFonts w:eastAsia="Arial Unicode MS" w:cs="Arial"/>
          <w:color w:val="000000"/>
          <w:sz w:val="18"/>
          <w:szCs w:val="18"/>
        </w:rPr>
        <w:t>From January 2020, the Group class</w:t>
      </w:r>
      <w:r w:rsidRPr="00B10A07">
        <w:rPr>
          <w:rFonts w:eastAsia="Arial Unicode MS" w:cs="Arial"/>
          <w:sz w:val="18"/>
          <w:szCs w:val="18"/>
        </w:rPr>
        <w:t>ifies its financial assets as follows:</w:t>
      </w:r>
    </w:p>
    <w:p w14:paraId="566C0D59" w14:textId="77777777" w:rsidR="00025FD5" w:rsidRPr="00B10A07" w:rsidRDefault="00025FD5" w:rsidP="000D134F">
      <w:pPr>
        <w:spacing w:line="240" w:lineRule="auto"/>
        <w:ind w:left="540"/>
        <w:jc w:val="both"/>
        <w:rPr>
          <w:rFonts w:eastAsia="Arial Unicode MS" w:cs="Arial"/>
          <w:sz w:val="18"/>
          <w:szCs w:val="18"/>
        </w:rPr>
      </w:pPr>
    </w:p>
    <w:p w14:paraId="0A49050C" w14:textId="77777777" w:rsidR="00025FD5" w:rsidRPr="00B10A07" w:rsidRDefault="00025FD5" w:rsidP="000D134F">
      <w:pPr>
        <w:pStyle w:val="ListParagraph"/>
        <w:numPr>
          <w:ilvl w:val="0"/>
          <w:numId w:val="21"/>
        </w:numPr>
        <w:spacing w:line="240" w:lineRule="auto"/>
        <w:ind w:left="900"/>
        <w:jc w:val="both"/>
        <w:rPr>
          <w:rFonts w:eastAsia="Arial Unicode MS" w:cs="Arial"/>
          <w:sz w:val="18"/>
          <w:szCs w:val="18"/>
        </w:rPr>
      </w:pPr>
      <w:r w:rsidRPr="00B10A07">
        <w:rPr>
          <w:rFonts w:eastAsia="Arial Unicode MS" w:cs="Arial"/>
          <w:spacing w:val="-6"/>
          <w:sz w:val="18"/>
          <w:szCs w:val="18"/>
        </w:rPr>
        <w:t>those to be measured subsequently at fair value either through profit or loss (FVPL) or through other comprehensive</w:t>
      </w:r>
      <w:r w:rsidRPr="00B10A07">
        <w:rPr>
          <w:rFonts w:eastAsia="Arial Unicode MS" w:cs="Arial"/>
          <w:sz w:val="18"/>
          <w:szCs w:val="18"/>
        </w:rPr>
        <w:t xml:space="preserve"> income (FVOCI)</w:t>
      </w:r>
      <w:r w:rsidR="00A61525" w:rsidRPr="00B10A07">
        <w:rPr>
          <w:rFonts w:eastAsia="Arial Unicode MS" w:cs="Arial"/>
          <w:sz w:val="18"/>
          <w:szCs w:val="18"/>
        </w:rPr>
        <w:t>; or</w:t>
      </w:r>
    </w:p>
    <w:p w14:paraId="2E535E8C" w14:textId="77777777" w:rsidR="00025FD5" w:rsidRPr="00B10A07" w:rsidRDefault="00025FD5" w:rsidP="000D134F">
      <w:pPr>
        <w:pStyle w:val="ListParagraph"/>
        <w:numPr>
          <w:ilvl w:val="0"/>
          <w:numId w:val="21"/>
        </w:numPr>
        <w:spacing w:line="240" w:lineRule="auto"/>
        <w:ind w:left="900"/>
        <w:jc w:val="both"/>
        <w:rPr>
          <w:rFonts w:eastAsia="Arial Unicode MS" w:cs="Arial"/>
          <w:sz w:val="18"/>
          <w:szCs w:val="18"/>
        </w:rPr>
      </w:pPr>
      <w:r w:rsidRPr="00B10A07">
        <w:rPr>
          <w:rFonts w:eastAsia="Arial Unicode MS" w:cs="Arial"/>
          <w:sz w:val="18"/>
          <w:szCs w:val="18"/>
        </w:rPr>
        <w:t>those to be measured at amortised cost</w:t>
      </w:r>
      <w:r w:rsidR="009132B5">
        <w:rPr>
          <w:rFonts w:eastAsia="Arial Unicode MS" w:cs="Arial"/>
          <w:sz w:val="18"/>
          <w:szCs w:val="18"/>
        </w:rPr>
        <w:t>.</w:t>
      </w:r>
      <w:r w:rsidRPr="00B10A07">
        <w:rPr>
          <w:rFonts w:eastAsia="Arial Unicode MS" w:cs="Arial"/>
          <w:sz w:val="18"/>
          <w:szCs w:val="18"/>
        </w:rPr>
        <w:t xml:space="preserve"> </w:t>
      </w:r>
    </w:p>
    <w:p w14:paraId="4F5EFBBF" w14:textId="77777777" w:rsidR="00025FD5" w:rsidRPr="00B10A07" w:rsidRDefault="00025FD5" w:rsidP="000D134F">
      <w:pPr>
        <w:spacing w:line="240" w:lineRule="auto"/>
        <w:ind w:left="540"/>
        <w:jc w:val="both"/>
        <w:rPr>
          <w:rFonts w:eastAsia="Arial Unicode MS" w:cs="Arial"/>
          <w:sz w:val="18"/>
          <w:szCs w:val="18"/>
        </w:rPr>
      </w:pPr>
    </w:p>
    <w:p w14:paraId="09ECB4E4" w14:textId="77777777" w:rsidR="00025FD5" w:rsidRPr="00B10A07" w:rsidRDefault="00025FD5" w:rsidP="000D134F">
      <w:pPr>
        <w:spacing w:line="240" w:lineRule="auto"/>
        <w:ind w:left="540"/>
        <w:jc w:val="both"/>
        <w:rPr>
          <w:rFonts w:eastAsia="Arial Unicode MS" w:cs="Arial"/>
          <w:sz w:val="18"/>
          <w:szCs w:val="18"/>
        </w:rPr>
      </w:pPr>
      <w:r w:rsidRPr="00B10A07">
        <w:rPr>
          <w:rFonts w:eastAsia="Arial Unicode MS"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58E454E3" w14:textId="77777777" w:rsidR="00025FD5" w:rsidRPr="00B10A07" w:rsidRDefault="00025FD5" w:rsidP="000D134F">
      <w:pPr>
        <w:spacing w:line="240" w:lineRule="auto"/>
        <w:ind w:left="540"/>
        <w:jc w:val="both"/>
        <w:rPr>
          <w:rFonts w:eastAsia="Arial Unicode MS" w:cs="Arial"/>
          <w:sz w:val="18"/>
          <w:szCs w:val="18"/>
        </w:rPr>
      </w:pPr>
    </w:p>
    <w:p w14:paraId="4A995BEF" w14:textId="77777777" w:rsidR="00FE48C3" w:rsidRPr="00B10A07" w:rsidRDefault="00FE48C3" w:rsidP="000D134F">
      <w:pPr>
        <w:spacing w:line="240" w:lineRule="auto"/>
        <w:ind w:left="540"/>
        <w:jc w:val="both"/>
        <w:rPr>
          <w:rFonts w:eastAsia="Arial Unicode MS" w:cs="Arial"/>
          <w:i/>
          <w:iCs/>
          <w:sz w:val="18"/>
          <w:szCs w:val="18"/>
        </w:rPr>
      </w:pPr>
      <w:r w:rsidRPr="00B10A07">
        <w:rPr>
          <w:rFonts w:eastAsia="Arial Unicode MS" w:cs="Arial"/>
          <w:i/>
          <w:iCs/>
          <w:sz w:val="18"/>
          <w:szCs w:val="18"/>
        </w:rPr>
        <w:t>Impairment</w:t>
      </w:r>
    </w:p>
    <w:p w14:paraId="7868C6FF" w14:textId="77777777" w:rsidR="00FE48C3" w:rsidRPr="00B10A07" w:rsidRDefault="00FE48C3" w:rsidP="000D134F">
      <w:pPr>
        <w:spacing w:line="240" w:lineRule="auto"/>
        <w:ind w:left="540"/>
        <w:jc w:val="both"/>
        <w:rPr>
          <w:rFonts w:eastAsia="Arial Unicode MS" w:cs="Arial"/>
          <w:sz w:val="18"/>
          <w:szCs w:val="18"/>
        </w:rPr>
      </w:pPr>
    </w:p>
    <w:p w14:paraId="66A72968" w14:textId="77777777" w:rsidR="00FE48C3" w:rsidRPr="00B10A07" w:rsidRDefault="00FE48C3" w:rsidP="000D134F">
      <w:pPr>
        <w:spacing w:line="240" w:lineRule="auto"/>
        <w:ind w:left="540"/>
        <w:jc w:val="both"/>
        <w:rPr>
          <w:rFonts w:eastAsia="Arial Unicode MS" w:cs="Arial"/>
          <w:sz w:val="18"/>
          <w:szCs w:val="18"/>
        </w:rPr>
      </w:pPr>
      <w:r w:rsidRPr="00B10A07">
        <w:rPr>
          <w:rFonts w:eastAsia="Arial Unicode MS" w:cs="Arial"/>
          <w:sz w:val="18"/>
          <w:szCs w:val="18"/>
        </w:rPr>
        <w:t xml:space="preserve">From 1 January 2020, the Group assesses expected credit loss on a </w:t>
      </w:r>
      <w:proofErr w:type="gramStart"/>
      <w:r w:rsidRPr="00B10A07">
        <w:rPr>
          <w:rFonts w:eastAsia="Arial Unicode MS" w:cs="Arial"/>
          <w:sz w:val="18"/>
          <w:szCs w:val="18"/>
        </w:rPr>
        <w:t>forward looking</w:t>
      </w:r>
      <w:proofErr w:type="gramEnd"/>
      <w:r w:rsidRPr="00B10A07">
        <w:rPr>
          <w:rFonts w:eastAsia="Arial Unicode MS" w:cs="Arial"/>
          <w:sz w:val="18"/>
          <w:szCs w:val="18"/>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35EC75E4" w14:textId="77777777" w:rsidR="00FE48C3" w:rsidRPr="00B10A07" w:rsidRDefault="00FE48C3" w:rsidP="000D134F">
      <w:pPr>
        <w:spacing w:line="240" w:lineRule="auto"/>
        <w:ind w:left="540"/>
        <w:jc w:val="both"/>
        <w:rPr>
          <w:rFonts w:eastAsia="Arial Unicode MS" w:cs="Arial"/>
          <w:sz w:val="18"/>
          <w:szCs w:val="18"/>
        </w:rPr>
      </w:pPr>
    </w:p>
    <w:p w14:paraId="4B737003" w14:textId="721EC50D" w:rsidR="00FE48C3" w:rsidRPr="00B10A07" w:rsidRDefault="00FE48C3" w:rsidP="000D134F">
      <w:pPr>
        <w:spacing w:line="240" w:lineRule="auto"/>
        <w:ind w:left="540"/>
        <w:jc w:val="both"/>
        <w:rPr>
          <w:rFonts w:eastAsia="Arial Unicode MS" w:cs="Arial"/>
          <w:color w:val="000000"/>
          <w:sz w:val="18"/>
          <w:szCs w:val="18"/>
        </w:rPr>
      </w:pPr>
      <w:r w:rsidRPr="00B10A07">
        <w:rPr>
          <w:rFonts w:eastAsia="Arial Unicode MS" w:cs="Arial"/>
          <w:color w:val="000000"/>
          <w:sz w:val="18"/>
          <w:szCs w:val="18"/>
        </w:rPr>
        <w:t xml:space="preserve">For the accounting periods ending between 1 January 2020 and 31 December 2020, the Group has chosen to </w:t>
      </w:r>
      <w:r w:rsidRPr="001C1D1E">
        <w:rPr>
          <w:rFonts w:eastAsia="Arial Unicode MS" w:cs="Arial"/>
          <w:color w:val="000000"/>
          <w:spacing w:val="-6"/>
          <w:sz w:val="18"/>
          <w:szCs w:val="18"/>
        </w:rPr>
        <w:t>apply the temporary measures to relieve the impact from COVID-19 announced by TFAC by excluding forward-looking</w:t>
      </w:r>
      <w:r w:rsidRPr="00001693">
        <w:rPr>
          <w:rFonts w:eastAsia="Arial Unicode MS" w:cs="Arial"/>
          <w:color w:val="000000"/>
          <w:spacing w:val="-2"/>
          <w:sz w:val="18"/>
          <w:szCs w:val="18"/>
        </w:rPr>
        <w:t xml:space="preserve"> information in assessing the expected credit loss under the simplified approach of trade receivables</w:t>
      </w:r>
      <w:r w:rsidR="00FB7789">
        <w:rPr>
          <w:rFonts w:eastAsia="Arial Unicode MS" w:cs="Arial"/>
          <w:color w:val="000000"/>
          <w:spacing w:val="-2"/>
          <w:sz w:val="18"/>
          <w:szCs w:val="18"/>
        </w:rPr>
        <w:t xml:space="preserve"> and contract assets</w:t>
      </w:r>
      <w:r w:rsidRPr="00001693">
        <w:rPr>
          <w:rFonts w:eastAsia="Arial Unicode MS" w:cs="Arial"/>
          <w:color w:val="000000"/>
          <w:spacing w:val="-2"/>
          <w:sz w:val="18"/>
          <w:szCs w:val="18"/>
        </w:rPr>
        <w:t>. As at</w:t>
      </w:r>
      <w:r w:rsidRPr="00B10A07">
        <w:rPr>
          <w:rFonts w:eastAsia="Arial Unicode MS" w:cs="Arial"/>
          <w:color w:val="000000"/>
          <w:sz w:val="18"/>
          <w:szCs w:val="18"/>
        </w:rPr>
        <w:t xml:space="preserve"> </w:t>
      </w:r>
      <w:r w:rsidR="00DB5572">
        <w:rPr>
          <w:rFonts w:eastAsia="Arial Unicode MS" w:cs="Arial"/>
          <w:color w:val="000000"/>
          <w:sz w:val="18"/>
          <w:szCs w:val="18"/>
        </w:rPr>
        <w:t xml:space="preserve">30 </w:t>
      </w:r>
      <w:r w:rsidR="00DF2936" w:rsidRPr="00DF2936">
        <w:rPr>
          <w:rFonts w:eastAsia="Arial Unicode MS" w:cs="Arial"/>
          <w:color w:val="000000"/>
          <w:sz w:val="18"/>
          <w:szCs w:val="18"/>
        </w:rPr>
        <w:t>September</w:t>
      </w:r>
      <w:r w:rsidRPr="00B10A07">
        <w:rPr>
          <w:rFonts w:eastAsia="Arial Unicode MS" w:cs="Arial"/>
          <w:color w:val="000000"/>
          <w:sz w:val="18"/>
          <w:szCs w:val="18"/>
        </w:rPr>
        <w:t xml:space="preserve"> 2020, the expected credit loss of Baht </w:t>
      </w:r>
      <w:r w:rsidR="0066211A">
        <w:rPr>
          <w:rFonts w:eastAsia="Arial Unicode MS" w:cs="Arial"/>
          <w:color w:val="000000"/>
          <w:sz w:val="18"/>
          <w:szCs w:val="18"/>
        </w:rPr>
        <w:t>6.19</w:t>
      </w:r>
      <w:r w:rsidRPr="00B10A07">
        <w:rPr>
          <w:rFonts w:eastAsia="Arial Unicode MS" w:cs="Arial"/>
          <w:color w:val="000000"/>
          <w:sz w:val="18"/>
          <w:szCs w:val="18"/>
        </w:rPr>
        <w:t xml:space="preserve"> million was assessed based on historical credit loss together with the management’s judgement in estimating the expected credit loss.</w:t>
      </w:r>
    </w:p>
    <w:p w14:paraId="269D082C" w14:textId="1FECB5BE" w:rsidR="00A61525" w:rsidRDefault="00A61525" w:rsidP="000D134F">
      <w:pPr>
        <w:spacing w:line="240" w:lineRule="auto"/>
        <w:ind w:left="540"/>
        <w:jc w:val="thaiDistribute"/>
        <w:rPr>
          <w:rFonts w:eastAsia="Arial Unicode MS" w:cstheme="minorBidi"/>
          <w:sz w:val="18"/>
          <w:szCs w:val="18"/>
        </w:rPr>
      </w:pPr>
    </w:p>
    <w:p w14:paraId="6A4E0EA8" w14:textId="77777777" w:rsidR="00F23FC3" w:rsidRPr="00B10A07" w:rsidRDefault="00F23FC3" w:rsidP="00F23FC3">
      <w:pPr>
        <w:spacing w:line="240" w:lineRule="auto"/>
        <w:ind w:left="540"/>
        <w:jc w:val="both"/>
        <w:rPr>
          <w:rFonts w:eastAsia="Arial Unicode MS" w:cs="Arial"/>
          <w:b/>
          <w:bCs/>
          <w:color w:val="000000"/>
          <w:sz w:val="18"/>
          <w:szCs w:val="18"/>
        </w:rPr>
      </w:pPr>
      <w:r w:rsidRPr="00B10A07">
        <w:rPr>
          <w:rFonts w:eastAsia="Arial Unicode MS" w:cs="Arial"/>
          <w:b/>
          <w:bCs/>
          <w:color w:val="000000"/>
          <w:sz w:val="18"/>
          <w:szCs w:val="18"/>
        </w:rPr>
        <w:t>Leases (TFRS 16)</w:t>
      </w:r>
    </w:p>
    <w:p w14:paraId="4F953273" w14:textId="77777777" w:rsidR="00F23FC3" w:rsidRPr="00B10A07" w:rsidRDefault="00F23FC3" w:rsidP="00F23FC3">
      <w:pPr>
        <w:spacing w:line="240" w:lineRule="auto"/>
        <w:ind w:left="540"/>
        <w:jc w:val="both"/>
        <w:rPr>
          <w:rFonts w:eastAsia="Arial Unicode MS" w:cs="Arial"/>
          <w:color w:val="000000"/>
          <w:sz w:val="18"/>
          <w:szCs w:val="18"/>
        </w:rPr>
      </w:pPr>
    </w:p>
    <w:p w14:paraId="29BD4370" w14:textId="77777777" w:rsidR="00F23FC3" w:rsidRPr="00B10A07" w:rsidRDefault="00F23FC3" w:rsidP="00F23FC3">
      <w:pPr>
        <w:pStyle w:val="ListParagraph"/>
        <w:spacing w:line="240" w:lineRule="auto"/>
        <w:ind w:left="540"/>
        <w:contextualSpacing w:val="0"/>
        <w:jc w:val="both"/>
        <w:rPr>
          <w:rFonts w:cs="Arial"/>
          <w:sz w:val="18"/>
          <w:szCs w:val="18"/>
        </w:rPr>
      </w:pPr>
      <w:r w:rsidRPr="00B10A07">
        <w:rPr>
          <w:rFonts w:cs="Arial"/>
          <w:sz w:val="18"/>
          <w:szCs w:val="18"/>
        </w:rPr>
        <w:t>The group leases various warehouses and vehicles. Rental contracts are typically made for fixed periods of 3 to 5 years but may have extension options. Before 2020 financial year, leases of property, plant and equipment were classified as operating leases. Payments made under operating leases (net of any incentives received from the lessor) were charged to profit or loss on a straight-line basis over the period of the lease.</w:t>
      </w:r>
    </w:p>
    <w:p w14:paraId="5CD0FB79" w14:textId="77777777" w:rsidR="00F23FC3" w:rsidRPr="00B10A07" w:rsidRDefault="00F23FC3" w:rsidP="00F23FC3">
      <w:pPr>
        <w:pStyle w:val="ListParagraph"/>
        <w:spacing w:line="240" w:lineRule="auto"/>
        <w:ind w:left="540"/>
        <w:contextualSpacing w:val="0"/>
        <w:jc w:val="both"/>
        <w:rPr>
          <w:rFonts w:cs="Arial"/>
          <w:sz w:val="18"/>
          <w:szCs w:val="18"/>
        </w:rPr>
      </w:pPr>
    </w:p>
    <w:p w14:paraId="584C3E5A" w14:textId="77777777" w:rsidR="00F23FC3" w:rsidRPr="00B10A07" w:rsidRDefault="00F23FC3" w:rsidP="00F23FC3">
      <w:pPr>
        <w:pStyle w:val="ListParagraph"/>
        <w:spacing w:line="240" w:lineRule="auto"/>
        <w:ind w:left="540"/>
        <w:contextualSpacing w:val="0"/>
        <w:jc w:val="both"/>
        <w:rPr>
          <w:rFonts w:cs="Arial"/>
          <w:sz w:val="18"/>
          <w:szCs w:val="18"/>
        </w:rPr>
      </w:pPr>
      <w:r w:rsidRPr="00B10A07">
        <w:rPr>
          <w:rFonts w:cs="Arial"/>
          <w:sz w:val="18"/>
          <w:szCs w:val="18"/>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B10A07">
        <w:rPr>
          <w:rFonts w:cs="Arial"/>
          <w:sz w:val="18"/>
          <w:szCs w:val="18"/>
        </w:rPr>
        <w:t>so as to</w:t>
      </w:r>
      <w:proofErr w:type="gramEnd"/>
      <w:r w:rsidRPr="00B10A07">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3795582B" w14:textId="77777777" w:rsidR="00F23FC3" w:rsidRPr="00F23FC3" w:rsidRDefault="00F23FC3" w:rsidP="000D134F">
      <w:pPr>
        <w:spacing w:line="240" w:lineRule="auto"/>
        <w:ind w:left="540"/>
        <w:jc w:val="thaiDistribute"/>
        <w:rPr>
          <w:rFonts w:eastAsia="Arial Unicode MS" w:cstheme="minorBidi"/>
          <w:sz w:val="18"/>
          <w:szCs w:val="18"/>
        </w:rPr>
      </w:pPr>
    </w:p>
    <w:p w14:paraId="3F10A3D9" w14:textId="2D739ED5" w:rsidR="00025FD5" w:rsidRPr="009134F8" w:rsidRDefault="00025FD5" w:rsidP="009134F8">
      <w:pPr>
        <w:pStyle w:val="ListParagraph"/>
        <w:spacing w:line="240" w:lineRule="auto"/>
        <w:ind w:left="540"/>
        <w:contextualSpacing w:val="0"/>
        <w:jc w:val="both"/>
        <w:rPr>
          <w:rFonts w:cs="Arial"/>
          <w:sz w:val="18"/>
          <w:szCs w:val="18"/>
        </w:rPr>
      </w:pPr>
      <w:r w:rsidRPr="00B10A07">
        <w:rPr>
          <w:rFonts w:cs="Arial"/>
          <w:sz w:val="18"/>
          <w:szCs w:val="18"/>
        </w:rPr>
        <w:t>Assets and liabilities arising from a lease are initially measured on a present value basis. Lease liabilities include the net present value of the following lease payments:</w:t>
      </w:r>
    </w:p>
    <w:p w14:paraId="2744BBF2" w14:textId="77777777" w:rsidR="009134F8" w:rsidRPr="00B10A07" w:rsidRDefault="009134F8" w:rsidP="000D134F">
      <w:pPr>
        <w:pStyle w:val="ListParagraph"/>
        <w:spacing w:line="240" w:lineRule="auto"/>
        <w:ind w:left="540"/>
        <w:contextualSpacing w:val="0"/>
        <w:jc w:val="both"/>
        <w:rPr>
          <w:rFonts w:cs="Arial"/>
          <w:sz w:val="18"/>
          <w:szCs w:val="18"/>
        </w:rPr>
      </w:pPr>
    </w:p>
    <w:p w14:paraId="7C6A8D0D" w14:textId="77777777" w:rsidR="00025FD5" w:rsidRPr="00B10A07" w:rsidRDefault="00025FD5" w:rsidP="000D134F">
      <w:pPr>
        <w:pStyle w:val="ListParagraph"/>
        <w:numPr>
          <w:ilvl w:val="0"/>
          <w:numId w:val="19"/>
        </w:numPr>
        <w:spacing w:line="240" w:lineRule="auto"/>
        <w:ind w:left="900"/>
        <w:contextualSpacing w:val="0"/>
        <w:jc w:val="both"/>
        <w:rPr>
          <w:rFonts w:cs="Arial"/>
          <w:sz w:val="18"/>
          <w:szCs w:val="18"/>
        </w:rPr>
      </w:pPr>
      <w:r w:rsidRPr="00B10A07">
        <w:rPr>
          <w:rFonts w:cs="Arial"/>
          <w:sz w:val="18"/>
          <w:szCs w:val="18"/>
        </w:rPr>
        <w:t>fixed payments (including in-substance fixed payments), less any lease incentives receivable</w:t>
      </w:r>
    </w:p>
    <w:p w14:paraId="1EB22808" w14:textId="77777777" w:rsidR="00025FD5" w:rsidRPr="00B10A07" w:rsidRDefault="00025FD5" w:rsidP="000D134F">
      <w:pPr>
        <w:pStyle w:val="ListParagraph"/>
        <w:numPr>
          <w:ilvl w:val="0"/>
          <w:numId w:val="19"/>
        </w:numPr>
        <w:spacing w:line="240" w:lineRule="auto"/>
        <w:ind w:left="900"/>
        <w:contextualSpacing w:val="0"/>
        <w:jc w:val="both"/>
        <w:rPr>
          <w:rFonts w:cs="Arial"/>
          <w:sz w:val="18"/>
          <w:szCs w:val="18"/>
        </w:rPr>
      </w:pPr>
      <w:r w:rsidRPr="00B10A07">
        <w:rPr>
          <w:rFonts w:cs="Arial"/>
          <w:sz w:val="18"/>
          <w:szCs w:val="18"/>
        </w:rPr>
        <w:t>variable lease payment that are based on an index or a rate</w:t>
      </w:r>
    </w:p>
    <w:p w14:paraId="33B67B92" w14:textId="77777777" w:rsidR="00025FD5" w:rsidRPr="00B10A07" w:rsidRDefault="00025FD5" w:rsidP="000D134F">
      <w:pPr>
        <w:pStyle w:val="ListParagraph"/>
        <w:numPr>
          <w:ilvl w:val="0"/>
          <w:numId w:val="19"/>
        </w:numPr>
        <w:spacing w:line="240" w:lineRule="auto"/>
        <w:ind w:left="900"/>
        <w:contextualSpacing w:val="0"/>
        <w:jc w:val="both"/>
        <w:rPr>
          <w:rFonts w:cs="Arial"/>
          <w:sz w:val="18"/>
          <w:szCs w:val="18"/>
        </w:rPr>
      </w:pPr>
      <w:r w:rsidRPr="00B10A07">
        <w:rPr>
          <w:rFonts w:cs="Arial"/>
          <w:sz w:val="18"/>
          <w:szCs w:val="18"/>
        </w:rPr>
        <w:t>amounts expected to be payable by the lessee under residual value guarantees</w:t>
      </w:r>
    </w:p>
    <w:p w14:paraId="7AAF6082" w14:textId="77777777" w:rsidR="00025FD5" w:rsidRPr="00B10A07" w:rsidRDefault="00025FD5" w:rsidP="000D134F">
      <w:pPr>
        <w:pStyle w:val="ListParagraph"/>
        <w:numPr>
          <w:ilvl w:val="0"/>
          <w:numId w:val="19"/>
        </w:numPr>
        <w:spacing w:line="240" w:lineRule="auto"/>
        <w:ind w:left="900"/>
        <w:contextualSpacing w:val="0"/>
        <w:jc w:val="both"/>
        <w:rPr>
          <w:rFonts w:cs="Arial"/>
          <w:sz w:val="18"/>
          <w:szCs w:val="18"/>
        </w:rPr>
      </w:pPr>
      <w:r w:rsidRPr="00B10A07">
        <w:rPr>
          <w:rFonts w:cs="Arial"/>
          <w:sz w:val="18"/>
          <w:szCs w:val="18"/>
        </w:rPr>
        <w:t>the exercise price of a purchase option if the lessee is reasonably certain to exercise that option, and</w:t>
      </w:r>
    </w:p>
    <w:p w14:paraId="35165E94" w14:textId="77777777" w:rsidR="00025FD5" w:rsidRPr="00B10A07" w:rsidRDefault="00025FD5" w:rsidP="000D134F">
      <w:pPr>
        <w:pStyle w:val="ListParagraph"/>
        <w:numPr>
          <w:ilvl w:val="0"/>
          <w:numId w:val="19"/>
        </w:numPr>
        <w:spacing w:line="240" w:lineRule="auto"/>
        <w:ind w:left="900"/>
        <w:contextualSpacing w:val="0"/>
        <w:jc w:val="both"/>
        <w:rPr>
          <w:rFonts w:cs="Arial"/>
          <w:sz w:val="18"/>
          <w:szCs w:val="18"/>
        </w:rPr>
      </w:pPr>
      <w:r w:rsidRPr="00B10A07">
        <w:rPr>
          <w:rFonts w:cs="Arial"/>
          <w:sz w:val="18"/>
          <w:szCs w:val="18"/>
        </w:rPr>
        <w:t>payments of penalties for terminating the lease, if the lease term reflects the lessee exercising that option.</w:t>
      </w:r>
    </w:p>
    <w:p w14:paraId="5B2D5E20" w14:textId="77777777" w:rsidR="009134F8" w:rsidRPr="00B10A07" w:rsidRDefault="009134F8" w:rsidP="00E318B6">
      <w:pPr>
        <w:spacing w:line="240" w:lineRule="auto"/>
        <w:ind w:left="540"/>
        <w:jc w:val="both"/>
        <w:rPr>
          <w:rFonts w:cs="Arial"/>
          <w:sz w:val="18"/>
          <w:szCs w:val="18"/>
        </w:rPr>
      </w:pPr>
    </w:p>
    <w:p w14:paraId="7A84CB84" w14:textId="77777777" w:rsidR="00025FD5" w:rsidRPr="00B10A07" w:rsidRDefault="00025FD5" w:rsidP="00E318B6">
      <w:pPr>
        <w:spacing w:line="240" w:lineRule="auto"/>
        <w:ind w:left="540"/>
        <w:jc w:val="both"/>
        <w:rPr>
          <w:rFonts w:cs="Arial"/>
          <w:sz w:val="18"/>
          <w:szCs w:val="18"/>
        </w:rPr>
      </w:pPr>
      <w:r w:rsidRPr="00B10A07">
        <w:rPr>
          <w:rFonts w:cs="Arial"/>
          <w:sz w:val="18"/>
          <w:szCs w:val="18"/>
        </w:rPr>
        <w:t xml:space="preserve">The lease payments are discounted using the interest rate implicit in the lease. If that rate cannot be determined, </w:t>
      </w:r>
      <w:r w:rsidRPr="001C1D1E">
        <w:rPr>
          <w:rFonts w:cs="Arial"/>
          <w:spacing w:val="-4"/>
          <w:sz w:val="18"/>
          <w:szCs w:val="18"/>
        </w:rPr>
        <w:t>the lessee’s incremental borrowing rate is used, being the rate that the lessee would have to pay to borrow the funds necessary to obtain an asset of similar value in a similar economic environment with similar terms and conditions.</w:t>
      </w:r>
      <w:r w:rsidRPr="00B10A07">
        <w:rPr>
          <w:rFonts w:cs="Arial"/>
          <w:sz w:val="18"/>
          <w:szCs w:val="18"/>
        </w:rPr>
        <w:t xml:space="preserve"> </w:t>
      </w:r>
    </w:p>
    <w:p w14:paraId="3245EED8" w14:textId="77777777" w:rsidR="009134F8" w:rsidRPr="00B10A07" w:rsidRDefault="009134F8" w:rsidP="00E318B6">
      <w:pPr>
        <w:spacing w:line="240" w:lineRule="auto"/>
        <w:ind w:left="540"/>
        <w:jc w:val="both"/>
        <w:rPr>
          <w:rFonts w:cs="Arial"/>
          <w:sz w:val="18"/>
          <w:szCs w:val="18"/>
        </w:rPr>
      </w:pPr>
    </w:p>
    <w:p w14:paraId="04CDDB48" w14:textId="1019590F" w:rsidR="00025FD5" w:rsidRDefault="00025FD5" w:rsidP="007F590C">
      <w:pPr>
        <w:tabs>
          <w:tab w:val="left" w:pos="1980"/>
        </w:tabs>
        <w:spacing w:line="240" w:lineRule="auto"/>
        <w:ind w:left="540"/>
        <w:jc w:val="both"/>
        <w:rPr>
          <w:rFonts w:cs="Arial"/>
          <w:spacing w:val="-4"/>
          <w:sz w:val="18"/>
          <w:szCs w:val="18"/>
        </w:rPr>
      </w:pPr>
      <w:r w:rsidRPr="00B10A07">
        <w:rPr>
          <w:rFonts w:cs="Arial"/>
          <w:sz w:val="18"/>
          <w:szCs w:val="18"/>
        </w:rPr>
        <w:t xml:space="preserve">Right-of-use assets are measured at cost comprising the amount of the initial measurement of lease liability, any lease payments made at or before the commencement date less any lease incentives received, any initial direct costs, and restoration costs. </w:t>
      </w:r>
      <w:r w:rsidRPr="00B10A07">
        <w:rPr>
          <w:rFonts w:cs="Arial"/>
          <w:spacing w:val="-4"/>
          <w:sz w:val="18"/>
          <w:szCs w:val="18"/>
        </w:rPr>
        <w:t>Payments associated with of low-value assets are recognised on a straight-line basis as an expense in profit or loss.</w:t>
      </w:r>
      <w:r w:rsidR="00D8418D">
        <w:rPr>
          <w:rFonts w:cs="Arial"/>
          <w:spacing w:val="-4"/>
          <w:sz w:val="18"/>
          <w:szCs w:val="18"/>
        </w:rPr>
        <w:t xml:space="preserve"> </w:t>
      </w:r>
      <w:r w:rsidR="00D8418D" w:rsidRPr="00D8418D">
        <w:rPr>
          <w:rFonts w:cs="Arial"/>
          <w:spacing w:val="-4"/>
          <w:sz w:val="18"/>
          <w:szCs w:val="18"/>
        </w:rPr>
        <w:t>Short-term leases are leases with a lease term of 12 months or less. Low-value assets comprise IT-equipment and small items of office furniture.</w:t>
      </w:r>
    </w:p>
    <w:p w14:paraId="1923E550" w14:textId="77777777" w:rsidR="007E3D66" w:rsidRDefault="007E3D66">
      <w:pPr>
        <w:spacing w:line="240" w:lineRule="auto"/>
        <w:rPr>
          <w:rFonts w:cstheme="minorBidi"/>
          <w:spacing w:val="-4"/>
          <w:sz w:val="18"/>
          <w:szCs w:val="18"/>
        </w:rPr>
      </w:pPr>
      <w:r>
        <w:rPr>
          <w:rFonts w:cstheme="minorBidi"/>
          <w:spacing w:val="-4"/>
          <w:sz w:val="18"/>
          <w:szCs w:val="18"/>
        </w:rPr>
        <w:br w:type="page"/>
      </w:r>
    </w:p>
    <w:p w14:paraId="1F609482" w14:textId="5EC726AF" w:rsidR="0009270E" w:rsidRPr="0031644B" w:rsidRDefault="009B1883" w:rsidP="0009270E">
      <w:pPr>
        <w:tabs>
          <w:tab w:val="left" w:pos="720"/>
          <w:tab w:val="left" w:pos="1440"/>
          <w:tab w:val="left" w:pos="2160"/>
          <w:tab w:val="left" w:pos="2880"/>
          <w:tab w:val="left" w:pos="3600"/>
          <w:tab w:val="left" w:pos="4320"/>
          <w:tab w:val="left" w:pos="5040"/>
          <w:tab w:val="left" w:pos="6264"/>
        </w:tabs>
        <w:spacing w:line="240" w:lineRule="auto"/>
        <w:ind w:left="540" w:hanging="540"/>
        <w:jc w:val="both"/>
        <w:rPr>
          <w:rFonts w:cs="Arial"/>
          <w:b/>
          <w:bCs/>
          <w:sz w:val="18"/>
          <w:szCs w:val="18"/>
        </w:rPr>
      </w:pPr>
      <w:r w:rsidRPr="0031644B">
        <w:rPr>
          <w:rFonts w:cs="Arial"/>
          <w:b/>
          <w:bCs/>
          <w:sz w:val="18"/>
          <w:szCs w:val="18"/>
        </w:rPr>
        <w:lastRenderedPageBreak/>
        <w:t>6</w:t>
      </w:r>
      <w:r w:rsidR="0009270E" w:rsidRPr="0031644B">
        <w:rPr>
          <w:rFonts w:cs="Arial"/>
          <w:b/>
          <w:bCs/>
          <w:sz w:val="18"/>
          <w:szCs w:val="18"/>
          <w:lang w:val="en-US"/>
        </w:rPr>
        <w:tab/>
      </w:r>
      <w:r w:rsidR="0009270E" w:rsidRPr="0031644B">
        <w:rPr>
          <w:rFonts w:cs="Arial"/>
          <w:b/>
          <w:bCs/>
          <w:sz w:val="18"/>
          <w:szCs w:val="18"/>
        </w:rPr>
        <w:t>Change in presentation</w:t>
      </w:r>
    </w:p>
    <w:p w14:paraId="572E0356" w14:textId="17929DDA" w:rsidR="0009270E" w:rsidRPr="0031644B" w:rsidRDefault="0009270E" w:rsidP="007E3D66">
      <w:pPr>
        <w:spacing w:line="240" w:lineRule="auto"/>
        <w:ind w:left="540"/>
        <w:jc w:val="both"/>
        <w:rPr>
          <w:rFonts w:cs="Arial"/>
          <w:sz w:val="18"/>
          <w:szCs w:val="18"/>
        </w:rPr>
      </w:pPr>
    </w:p>
    <w:p w14:paraId="6EBE7D3F" w14:textId="77777777" w:rsidR="00E318B6" w:rsidRPr="0031644B" w:rsidRDefault="00E318B6" w:rsidP="007E3D66">
      <w:pPr>
        <w:spacing w:line="240" w:lineRule="auto"/>
        <w:ind w:left="540"/>
        <w:jc w:val="both"/>
        <w:rPr>
          <w:rFonts w:cs="Arial"/>
          <w:sz w:val="18"/>
          <w:szCs w:val="18"/>
        </w:rPr>
      </w:pPr>
    </w:p>
    <w:p w14:paraId="05B37A2E" w14:textId="0511D132" w:rsidR="0009270E" w:rsidRPr="0031644B" w:rsidRDefault="002A09D8" w:rsidP="007E3D66">
      <w:pPr>
        <w:spacing w:line="240" w:lineRule="auto"/>
        <w:ind w:left="540"/>
        <w:jc w:val="both"/>
        <w:rPr>
          <w:rFonts w:cs="Arial"/>
          <w:sz w:val="18"/>
          <w:szCs w:val="18"/>
        </w:rPr>
      </w:pPr>
      <w:r w:rsidRPr="0031644B">
        <w:rPr>
          <w:rFonts w:cs="Arial"/>
          <w:sz w:val="18"/>
          <w:szCs w:val="18"/>
        </w:rPr>
        <w:t xml:space="preserve">The Group has considered gain from bargain purchase from business combination under common control, arising at the </w:t>
      </w:r>
      <w:proofErr w:type="gramStart"/>
      <w:r w:rsidRPr="0031644B">
        <w:rPr>
          <w:rFonts w:cs="Arial"/>
          <w:sz w:val="18"/>
          <w:szCs w:val="18"/>
        </w:rPr>
        <w:t>first time</w:t>
      </w:r>
      <w:proofErr w:type="gramEnd"/>
      <w:r w:rsidRPr="0031644B">
        <w:rPr>
          <w:rFonts w:cs="Arial"/>
          <w:sz w:val="18"/>
          <w:szCs w:val="18"/>
        </w:rPr>
        <w:t xml:space="preserve"> adoption of Thai Financial Reporting Sta</w:t>
      </w:r>
      <w:r w:rsidR="00FF768E" w:rsidRPr="0031644B">
        <w:rPr>
          <w:rFonts w:cs="Arial"/>
          <w:sz w:val="18"/>
          <w:szCs w:val="18"/>
        </w:rPr>
        <w:t>ndard</w:t>
      </w:r>
      <w:r w:rsidRPr="0031644B">
        <w:rPr>
          <w:rFonts w:cs="Arial"/>
          <w:sz w:val="18"/>
          <w:szCs w:val="18"/>
        </w:rPr>
        <w:t xml:space="preserve"> </w:t>
      </w:r>
      <w:r w:rsidR="00B93909" w:rsidRPr="0031644B">
        <w:rPr>
          <w:rFonts w:cs="Arial"/>
          <w:sz w:val="18"/>
          <w:szCs w:val="18"/>
        </w:rPr>
        <w:t xml:space="preserve">as at 1 January 2018 </w:t>
      </w:r>
      <w:r w:rsidRPr="0031644B">
        <w:rPr>
          <w:rFonts w:cs="Arial"/>
          <w:sz w:val="18"/>
          <w:szCs w:val="18"/>
        </w:rPr>
        <w:t xml:space="preserve">should be classified as surplus from business combinations under common control. The Group reclassified profit or loss as gain from bargain purchase under Retained Earnings. The reclassification did have impact to retain earnings as at </w:t>
      </w:r>
      <w:r w:rsidR="00EC1728" w:rsidRPr="0031644B">
        <w:rPr>
          <w:rFonts w:cs="Arial"/>
          <w:sz w:val="18"/>
          <w:szCs w:val="18"/>
        </w:rPr>
        <w:t xml:space="preserve">1 January 2019 and </w:t>
      </w:r>
      <w:r w:rsidRPr="0031644B">
        <w:rPr>
          <w:rFonts w:cs="Arial"/>
          <w:sz w:val="18"/>
          <w:szCs w:val="18"/>
        </w:rPr>
        <w:t>31 December 2019. The Group has revised the new classification by adjusting the prior period's financial statements presented as comparative information.</w:t>
      </w:r>
    </w:p>
    <w:p w14:paraId="535BBEBF" w14:textId="77777777" w:rsidR="007F590C" w:rsidRPr="0031644B" w:rsidRDefault="007F590C" w:rsidP="00406C0B">
      <w:pPr>
        <w:spacing w:line="240" w:lineRule="auto"/>
        <w:ind w:left="540"/>
        <w:jc w:val="both"/>
        <w:rPr>
          <w:rFonts w:cs="Arial"/>
          <w:sz w:val="18"/>
          <w:szCs w:val="18"/>
        </w:rPr>
      </w:pPr>
    </w:p>
    <w:p w14:paraId="5328CDAF" w14:textId="52D3C6C5" w:rsidR="00406C0B" w:rsidRPr="0031644B" w:rsidRDefault="00406C0B" w:rsidP="00406C0B">
      <w:pPr>
        <w:spacing w:line="240" w:lineRule="auto"/>
        <w:ind w:left="540"/>
        <w:jc w:val="both"/>
        <w:rPr>
          <w:rFonts w:cs="Arial"/>
          <w:sz w:val="18"/>
          <w:szCs w:val="18"/>
        </w:rPr>
      </w:pPr>
      <w:r w:rsidRPr="0031644B">
        <w:rPr>
          <w:rFonts w:cs="Arial"/>
          <w:sz w:val="18"/>
          <w:szCs w:val="18"/>
        </w:rPr>
        <w:t>The reclassification to the statement of financial position as at 31 December 2019 are as follow:</w:t>
      </w:r>
    </w:p>
    <w:p w14:paraId="6E0A70FC" w14:textId="219D5AF3" w:rsidR="00406C0B" w:rsidRPr="0031644B" w:rsidRDefault="00406C0B" w:rsidP="007E3D66">
      <w:pPr>
        <w:spacing w:line="240" w:lineRule="auto"/>
        <w:ind w:left="540"/>
        <w:jc w:val="both"/>
        <w:rPr>
          <w:rFonts w:cstheme="minorBidi"/>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406C0B" w:rsidRPr="00D428D1" w14:paraId="27689FC6" w14:textId="77777777" w:rsidTr="00406C0B">
        <w:tc>
          <w:tcPr>
            <w:tcW w:w="4788" w:type="dxa"/>
            <w:vAlign w:val="bottom"/>
          </w:tcPr>
          <w:p w14:paraId="3DE21454" w14:textId="77777777" w:rsidR="00406C0B" w:rsidRPr="00D428D1" w:rsidRDefault="00406C0B" w:rsidP="001C1D1E">
            <w:pPr>
              <w:tabs>
                <w:tab w:val="left" w:pos="934"/>
              </w:tabs>
              <w:autoSpaceDE w:val="0"/>
              <w:autoSpaceDN w:val="0"/>
              <w:adjustRightInd w:val="0"/>
              <w:spacing w:line="240" w:lineRule="auto"/>
              <w:ind w:left="431" w:right="-72"/>
              <w:rPr>
                <w:rFonts w:eastAsia="Arial Unicode MS" w:cs="Arial"/>
                <w:sz w:val="18"/>
                <w:szCs w:val="18"/>
              </w:rPr>
            </w:pPr>
          </w:p>
        </w:tc>
        <w:tc>
          <w:tcPr>
            <w:tcW w:w="4678" w:type="dxa"/>
            <w:gridSpan w:val="3"/>
            <w:vAlign w:val="bottom"/>
          </w:tcPr>
          <w:p w14:paraId="2532C2D1" w14:textId="77777777" w:rsidR="00406C0B" w:rsidRPr="00D428D1" w:rsidRDefault="00406C0B" w:rsidP="00406C0B">
            <w:pPr>
              <w:pBdr>
                <w:bottom w:val="single" w:sz="4" w:space="1" w:color="auto"/>
              </w:pBdr>
              <w:autoSpaceDE w:val="0"/>
              <w:autoSpaceDN w:val="0"/>
              <w:adjustRightInd w:val="0"/>
              <w:spacing w:line="240" w:lineRule="auto"/>
              <w:ind w:right="-72"/>
              <w:jc w:val="center"/>
              <w:rPr>
                <w:rFonts w:eastAsia="Arial Unicode MS" w:cstheme="minorBidi"/>
                <w:b/>
                <w:bCs/>
                <w:sz w:val="18"/>
                <w:szCs w:val="22"/>
              </w:rPr>
            </w:pPr>
            <w:r w:rsidRPr="00D428D1">
              <w:rPr>
                <w:rFonts w:eastAsia="Arial Unicode MS" w:cs="Arial"/>
                <w:b/>
                <w:bCs/>
                <w:sz w:val="18"/>
                <w:szCs w:val="18"/>
              </w:rPr>
              <w:t xml:space="preserve">Consolidated financial </w:t>
            </w:r>
            <w:r w:rsidRPr="00D428D1">
              <w:rPr>
                <w:rFonts w:eastAsia="Arial Unicode MS" w:cs="Arial"/>
                <w:b/>
                <w:bCs/>
                <w:sz w:val="18"/>
                <w:szCs w:val="22"/>
              </w:rPr>
              <w:t>information</w:t>
            </w:r>
          </w:p>
        </w:tc>
      </w:tr>
      <w:tr w:rsidR="00406C0B" w:rsidRPr="00D428D1" w14:paraId="48015348" w14:textId="77777777" w:rsidTr="00406C0B">
        <w:tc>
          <w:tcPr>
            <w:tcW w:w="4788" w:type="dxa"/>
            <w:vAlign w:val="bottom"/>
          </w:tcPr>
          <w:p w14:paraId="73C62C38" w14:textId="77777777" w:rsidR="00406C0B" w:rsidRPr="00D428D1" w:rsidRDefault="00406C0B" w:rsidP="001C1D1E">
            <w:pPr>
              <w:tabs>
                <w:tab w:val="left" w:pos="934"/>
              </w:tabs>
              <w:autoSpaceDE w:val="0"/>
              <w:autoSpaceDN w:val="0"/>
              <w:adjustRightInd w:val="0"/>
              <w:spacing w:line="240" w:lineRule="auto"/>
              <w:ind w:left="431" w:right="-72"/>
              <w:rPr>
                <w:rFonts w:eastAsia="Arial Unicode MS" w:cs="Arial"/>
                <w:sz w:val="18"/>
                <w:szCs w:val="18"/>
              </w:rPr>
            </w:pPr>
          </w:p>
        </w:tc>
        <w:tc>
          <w:tcPr>
            <w:tcW w:w="1559" w:type="dxa"/>
            <w:vAlign w:val="bottom"/>
            <w:hideMark/>
          </w:tcPr>
          <w:p w14:paraId="149B5084" w14:textId="77777777" w:rsidR="00406C0B" w:rsidRPr="00D428D1" w:rsidRDefault="00406C0B" w:rsidP="00406C0B">
            <w:pPr>
              <w:pBdr>
                <w:bottom w:val="single" w:sz="4" w:space="1" w:color="auto"/>
              </w:pBdr>
              <w:autoSpaceDE w:val="0"/>
              <w:autoSpaceDN w:val="0"/>
              <w:adjustRightInd w:val="0"/>
              <w:spacing w:line="240" w:lineRule="auto"/>
              <w:ind w:right="-72"/>
              <w:jc w:val="right"/>
              <w:rPr>
                <w:rFonts w:eastAsia="Arial Unicode MS" w:cs="Arial"/>
                <w:b/>
                <w:bCs/>
                <w:sz w:val="18"/>
                <w:szCs w:val="18"/>
                <w:cs/>
              </w:rPr>
            </w:pPr>
            <w:r w:rsidRPr="00D428D1">
              <w:rPr>
                <w:rFonts w:eastAsia="Arial Unicode MS" w:cs="Arial"/>
                <w:b/>
                <w:bCs/>
                <w:sz w:val="18"/>
                <w:szCs w:val="18"/>
              </w:rPr>
              <w:t>As previously reported</w:t>
            </w:r>
          </w:p>
          <w:p w14:paraId="256C8849" w14:textId="77777777" w:rsidR="00406C0B" w:rsidRPr="00D428D1" w:rsidRDefault="00406C0B" w:rsidP="00406C0B">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c>
          <w:tcPr>
            <w:tcW w:w="1559" w:type="dxa"/>
            <w:vAlign w:val="bottom"/>
          </w:tcPr>
          <w:p w14:paraId="4FB51210" w14:textId="77777777" w:rsidR="00406C0B" w:rsidRPr="00D428D1" w:rsidRDefault="00406C0B" w:rsidP="00406C0B">
            <w:pPr>
              <w:numPr>
                <w:ilvl w:val="12"/>
                <w:numId w:val="0"/>
              </w:numPr>
              <w:pBdr>
                <w:bottom w:val="single" w:sz="4" w:space="1" w:color="auto"/>
              </w:pBdr>
              <w:spacing w:line="240" w:lineRule="auto"/>
              <w:ind w:right="-72"/>
              <w:jc w:val="right"/>
              <w:rPr>
                <w:rFonts w:cs="Browallia New"/>
                <w:b/>
                <w:bCs/>
                <w:sz w:val="18"/>
                <w:szCs w:val="22"/>
              </w:rPr>
            </w:pPr>
            <w:r w:rsidRPr="00D428D1">
              <w:rPr>
                <w:rFonts w:cs="Browallia New"/>
                <w:b/>
                <w:bCs/>
                <w:sz w:val="18"/>
                <w:szCs w:val="22"/>
              </w:rPr>
              <w:t>Change in presentation</w:t>
            </w:r>
          </w:p>
          <w:p w14:paraId="7082DCD5" w14:textId="77777777" w:rsidR="00406C0B" w:rsidRPr="00D428D1" w:rsidRDefault="00406C0B" w:rsidP="00406C0B">
            <w:pPr>
              <w:numPr>
                <w:ilvl w:val="12"/>
                <w:numId w:val="0"/>
              </w:numPr>
              <w:pBdr>
                <w:bottom w:val="single" w:sz="4" w:space="1" w:color="auto"/>
              </w:pBdr>
              <w:spacing w:line="240" w:lineRule="auto"/>
              <w:ind w:right="-72"/>
              <w:jc w:val="right"/>
              <w:rPr>
                <w:rFonts w:cs="Arial"/>
                <w:b/>
                <w:bCs/>
                <w:sz w:val="18"/>
                <w:szCs w:val="18"/>
              </w:rPr>
            </w:pPr>
            <w:r w:rsidRPr="00D428D1">
              <w:rPr>
                <w:rFonts w:cs="Arial"/>
                <w:b/>
                <w:bCs/>
                <w:sz w:val="18"/>
                <w:szCs w:val="18"/>
              </w:rPr>
              <w:t>Baht</w:t>
            </w:r>
          </w:p>
        </w:tc>
        <w:tc>
          <w:tcPr>
            <w:tcW w:w="1560" w:type="dxa"/>
            <w:vAlign w:val="bottom"/>
          </w:tcPr>
          <w:p w14:paraId="675EBC3B" w14:textId="77777777" w:rsidR="00406C0B" w:rsidRPr="00D428D1" w:rsidRDefault="00406C0B" w:rsidP="00406C0B">
            <w:pPr>
              <w:pBdr>
                <w:bottom w:val="single" w:sz="4" w:space="1" w:color="auto"/>
              </w:pBdr>
              <w:autoSpaceDE w:val="0"/>
              <w:autoSpaceDN w:val="0"/>
              <w:adjustRightInd w:val="0"/>
              <w:spacing w:line="240" w:lineRule="auto"/>
              <w:ind w:right="-72"/>
              <w:jc w:val="right"/>
              <w:rPr>
                <w:rFonts w:eastAsia="Arial Unicode MS" w:cs="Arial"/>
                <w:b/>
                <w:bCs/>
                <w:sz w:val="18"/>
                <w:szCs w:val="18"/>
              </w:rPr>
            </w:pPr>
          </w:p>
          <w:p w14:paraId="38681028" w14:textId="77777777" w:rsidR="00406C0B" w:rsidRPr="00D428D1" w:rsidRDefault="00406C0B" w:rsidP="00406C0B">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As restated</w:t>
            </w:r>
          </w:p>
          <w:p w14:paraId="0B409784" w14:textId="77777777" w:rsidR="00406C0B" w:rsidRPr="00D428D1" w:rsidRDefault="00406C0B" w:rsidP="00406C0B">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r>
      <w:tr w:rsidR="00406C0B" w:rsidRPr="007E3D66" w14:paraId="3C5530A9" w14:textId="77777777" w:rsidTr="00406C0B">
        <w:tc>
          <w:tcPr>
            <w:tcW w:w="4788" w:type="dxa"/>
            <w:vAlign w:val="bottom"/>
          </w:tcPr>
          <w:p w14:paraId="75E4D110" w14:textId="77777777" w:rsidR="00406C0B" w:rsidRPr="007E3D66" w:rsidRDefault="00406C0B" w:rsidP="001C1D1E">
            <w:pPr>
              <w:tabs>
                <w:tab w:val="left" w:pos="934"/>
              </w:tabs>
              <w:autoSpaceDE w:val="0"/>
              <w:autoSpaceDN w:val="0"/>
              <w:adjustRightInd w:val="0"/>
              <w:spacing w:line="240" w:lineRule="auto"/>
              <w:ind w:left="431" w:right="-72"/>
              <w:rPr>
                <w:rFonts w:eastAsia="Arial Unicode MS" w:cs="Arial"/>
                <w:sz w:val="12"/>
                <w:szCs w:val="12"/>
              </w:rPr>
            </w:pPr>
          </w:p>
        </w:tc>
        <w:tc>
          <w:tcPr>
            <w:tcW w:w="1559" w:type="dxa"/>
            <w:vAlign w:val="bottom"/>
          </w:tcPr>
          <w:p w14:paraId="66353FD5" w14:textId="77777777" w:rsidR="00406C0B" w:rsidRPr="007E3D66" w:rsidRDefault="00406C0B" w:rsidP="00406C0B">
            <w:pPr>
              <w:autoSpaceDE w:val="0"/>
              <w:autoSpaceDN w:val="0"/>
              <w:adjustRightInd w:val="0"/>
              <w:spacing w:line="240" w:lineRule="auto"/>
              <w:ind w:right="-72"/>
              <w:jc w:val="right"/>
              <w:rPr>
                <w:rFonts w:eastAsia="Arial Unicode MS" w:cs="Arial"/>
                <w:sz w:val="12"/>
                <w:szCs w:val="12"/>
                <w:cs/>
              </w:rPr>
            </w:pPr>
          </w:p>
        </w:tc>
        <w:tc>
          <w:tcPr>
            <w:tcW w:w="1559" w:type="dxa"/>
            <w:vAlign w:val="bottom"/>
          </w:tcPr>
          <w:p w14:paraId="23DEB34F" w14:textId="77777777" w:rsidR="00406C0B" w:rsidRPr="007E3D66" w:rsidRDefault="00406C0B" w:rsidP="00406C0B">
            <w:pPr>
              <w:numPr>
                <w:ilvl w:val="12"/>
                <w:numId w:val="0"/>
              </w:numPr>
              <w:spacing w:line="240" w:lineRule="auto"/>
              <w:ind w:right="-72"/>
              <w:jc w:val="right"/>
              <w:rPr>
                <w:rFonts w:cs="Arial"/>
                <w:b/>
                <w:bCs/>
                <w:sz w:val="12"/>
                <w:szCs w:val="12"/>
              </w:rPr>
            </w:pPr>
          </w:p>
        </w:tc>
        <w:tc>
          <w:tcPr>
            <w:tcW w:w="1560" w:type="dxa"/>
            <w:vAlign w:val="bottom"/>
          </w:tcPr>
          <w:p w14:paraId="3191AAE0" w14:textId="77777777" w:rsidR="00406C0B" w:rsidRPr="007E3D66" w:rsidRDefault="00406C0B" w:rsidP="00406C0B">
            <w:pPr>
              <w:autoSpaceDE w:val="0"/>
              <w:autoSpaceDN w:val="0"/>
              <w:adjustRightInd w:val="0"/>
              <w:spacing w:line="240" w:lineRule="auto"/>
              <w:ind w:right="-72"/>
              <w:jc w:val="right"/>
              <w:rPr>
                <w:rFonts w:eastAsia="Arial Unicode MS" w:cs="Arial"/>
                <w:sz w:val="12"/>
                <w:szCs w:val="12"/>
              </w:rPr>
            </w:pPr>
          </w:p>
        </w:tc>
      </w:tr>
      <w:tr w:rsidR="00406C0B" w:rsidRPr="00D428D1" w14:paraId="254D1B3A" w14:textId="77777777" w:rsidTr="00406C0B">
        <w:tc>
          <w:tcPr>
            <w:tcW w:w="4788" w:type="dxa"/>
            <w:vAlign w:val="bottom"/>
            <w:hideMark/>
          </w:tcPr>
          <w:p w14:paraId="68B9846D" w14:textId="77777777" w:rsidR="00406C0B" w:rsidRPr="00D428D1" w:rsidRDefault="00406C0B" w:rsidP="001C1D1E">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Surplus from business combinations</w:t>
            </w:r>
          </w:p>
        </w:tc>
        <w:tc>
          <w:tcPr>
            <w:tcW w:w="1559" w:type="dxa"/>
            <w:vAlign w:val="bottom"/>
          </w:tcPr>
          <w:p w14:paraId="301A4648" w14:textId="77777777" w:rsidR="00406C0B" w:rsidRPr="00D428D1" w:rsidRDefault="00406C0B" w:rsidP="00406C0B">
            <w:pPr>
              <w:spacing w:line="240" w:lineRule="auto"/>
              <w:ind w:right="-72"/>
              <w:jc w:val="right"/>
              <w:rPr>
                <w:rFonts w:eastAsia="Arial Unicode MS" w:cs="Arial"/>
                <w:sz w:val="18"/>
                <w:szCs w:val="18"/>
                <w:cs/>
              </w:rPr>
            </w:pPr>
          </w:p>
        </w:tc>
        <w:tc>
          <w:tcPr>
            <w:tcW w:w="1559" w:type="dxa"/>
            <w:vAlign w:val="bottom"/>
          </w:tcPr>
          <w:p w14:paraId="7B06F538" w14:textId="77777777" w:rsidR="00406C0B" w:rsidRPr="00D428D1" w:rsidRDefault="00406C0B" w:rsidP="00406C0B">
            <w:pPr>
              <w:spacing w:line="240" w:lineRule="auto"/>
              <w:ind w:right="-72"/>
              <w:jc w:val="right"/>
              <w:rPr>
                <w:rFonts w:eastAsia="Arial Unicode MS" w:cs="Arial"/>
                <w:sz w:val="18"/>
                <w:szCs w:val="18"/>
              </w:rPr>
            </w:pPr>
          </w:p>
        </w:tc>
        <w:tc>
          <w:tcPr>
            <w:tcW w:w="1560" w:type="dxa"/>
            <w:vAlign w:val="bottom"/>
          </w:tcPr>
          <w:p w14:paraId="54FA66F8" w14:textId="77777777" w:rsidR="00406C0B" w:rsidRPr="00D428D1" w:rsidRDefault="00406C0B" w:rsidP="00406C0B">
            <w:pPr>
              <w:spacing w:line="240" w:lineRule="auto"/>
              <w:ind w:right="-72"/>
              <w:jc w:val="right"/>
              <w:rPr>
                <w:rFonts w:eastAsia="Arial Unicode MS" w:cs="Arial"/>
                <w:sz w:val="18"/>
                <w:szCs w:val="18"/>
              </w:rPr>
            </w:pPr>
          </w:p>
        </w:tc>
      </w:tr>
      <w:tr w:rsidR="00406C0B" w:rsidRPr="00D428D1" w14:paraId="6FDB7BAA" w14:textId="77777777" w:rsidTr="00406C0B">
        <w:tc>
          <w:tcPr>
            <w:tcW w:w="4788" w:type="dxa"/>
            <w:vAlign w:val="bottom"/>
            <w:hideMark/>
          </w:tcPr>
          <w:p w14:paraId="1A1A3F76" w14:textId="77777777" w:rsidR="00406C0B" w:rsidRPr="00D428D1" w:rsidRDefault="00406C0B" w:rsidP="001C1D1E">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cs/>
              </w:rPr>
              <w:t xml:space="preserve">   </w:t>
            </w:r>
            <w:r w:rsidRPr="00D428D1">
              <w:rPr>
                <w:rFonts w:eastAsia="Arial Unicode MS" w:cs="Arial"/>
                <w:sz w:val="18"/>
                <w:szCs w:val="18"/>
              </w:rPr>
              <w:t>under common control</w:t>
            </w:r>
          </w:p>
        </w:tc>
        <w:tc>
          <w:tcPr>
            <w:tcW w:w="1559" w:type="dxa"/>
            <w:hideMark/>
          </w:tcPr>
          <w:p w14:paraId="7C015EF7" w14:textId="77777777" w:rsidR="00406C0B" w:rsidRPr="00D428D1" w:rsidRDefault="00406C0B" w:rsidP="00406C0B">
            <w:pPr>
              <w:autoSpaceDE w:val="0"/>
              <w:autoSpaceDN w:val="0"/>
              <w:adjustRightInd w:val="0"/>
              <w:spacing w:line="240" w:lineRule="auto"/>
              <w:ind w:right="-72"/>
              <w:jc w:val="right"/>
              <w:rPr>
                <w:rFonts w:eastAsia="Arial Unicode MS" w:cs="Arial"/>
                <w:sz w:val="18"/>
                <w:szCs w:val="18"/>
                <w:cs/>
              </w:rPr>
            </w:pPr>
            <w:r w:rsidRPr="00D428D1">
              <w:rPr>
                <w:rFonts w:cs="Arial"/>
                <w:snapToGrid w:val="0"/>
                <w:sz w:val="18"/>
                <w:szCs w:val="18"/>
              </w:rPr>
              <w:t>-</w:t>
            </w:r>
          </w:p>
        </w:tc>
        <w:tc>
          <w:tcPr>
            <w:tcW w:w="1559" w:type="dxa"/>
            <w:hideMark/>
          </w:tcPr>
          <w:p w14:paraId="5BA52669" w14:textId="77777777" w:rsidR="00406C0B" w:rsidRPr="00D428D1" w:rsidRDefault="00406C0B" w:rsidP="00406C0B">
            <w:pPr>
              <w:numPr>
                <w:ilvl w:val="12"/>
                <w:numId w:val="0"/>
              </w:numPr>
              <w:spacing w:line="240" w:lineRule="auto"/>
              <w:ind w:right="-72"/>
              <w:jc w:val="right"/>
              <w:rPr>
                <w:rFonts w:cs="Arial"/>
                <w:b/>
                <w:bCs/>
                <w:sz w:val="18"/>
                <w:szCs w:val="18"/>
              </w:rPr>
            </w:pPr>
            <w:r w:rsidRPr="00D428D1">
              <w:rPr>
                <w:rFonts w:cs="Arial"/>
                <w:snapToGrid w:val="0"/>
                <w:sz w:val="18"/>
                <w:szCs w:val="18"/>
              </w:rPr>
              <w:t>14,486,120</w:t>
            </w:r>
          </w:p>
        </w:tc>
        <w:tc>
          <w:tcPr>
            <w:tcW w:w="1560" w:type="dxa"/>
            <w:hideMark/>
          </w:tcPr>
          <w:p w14:paraId="69BF6D92" w14:textId="77777777" w:rsidR="00406C0B" w:rsidRPr="00D428D1" w:rsidRDefault="00406C0B" w:rsidP="00406C0B">
            <w:pPr>
              <w:autoSpaceDE w:val="0"/>
              <w:autoSpaceDN w:val="0"/>
              <w:adjustRightInd w:val="0"/>
              <w:spacing w:line="240" w:lineRule="auto"/>
              <w:ind w:right="-72"/>
              <w:jc w:val="right"/>
              <w:rPr>
                <w:rFonts w:eastAsia="Arial Unicode MS" w:cs="Arial"/>
                <w:sz w:val="18"/>
                <w:szCs w:val="18"/>
              </w:rPr>
            </w:pPr>
            <w:r w:rsidRPr="00D428D1">
              <w:rPr>
                <w:rFonts w:cs="Arial"/>
                <w:snapToGrid w:val="0"/>
                <w:sz w:val="18"/>
                <w:szCs w:val="18"/>
              </w:rPr>
              <w:t>14,486,120</w:t>
            </w:r>
          </w:p>
        </w:tc>
      </w:tr>
      <w:tr w:rsidR="001C1D1E" w:rsidRPr="00D428D1" w14:paraId="5058EFD4" w14:textId="77777777" w:rsidTr="00406C0B">
        <w:tc>
          <w:tcPr>
            <w:tcW w:w="4788" w:type="dxa"/>
            <w:vAlign w:val="bottom"/>
            <w:hideMark/>
          </w:tcPr>
          <w:p w14:paraId="52240BBD" w14:textId="22319FDF" w:rsidR="001C1D1E" w:rsidRPr="00D428D1" w:rsidRDefault="001C1D1E" w:rsidP="001C1D1E">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Retained earnings Unappropriated</w:t>
            </w:r>
          </w:p>
        </w:tc>
        <w:tc>
          <w:tcPr>
            <w:tcW w:w="1559" w:type="dxa"/>
          </w:tcPr>
          <w:p w14:paraId="4BE3298D" w14:textId="527CEF6F" w:rsidR="001C1D1E" w:rsidRPr="00D428D1" w:rsidRDefault="001C1D1E" w:rsidP="001C1D1E">
            <w:pPr>
              <w:spacing w:line="240" w:lineRule="auto"/>
              <w:ind w:right="-72"/>
              <w:jc w:val="right"/>
              <w:rPr>
                <w:rFonts w:cs="Arial"/>
                <w:snapToGrid w:val="0"/>
                <w:sz w:val="18"/>
                <w:szCs w:val="18"/>
              </w:rPr>
            </w:pPr>
            <w:r w:rsidRPr="00D428D1">
              <w:rPr>
                <w:rFonts w:cs="Arial"/>
                <w:snapToGrid w:val="0"/>
                <w:sz w:val="18"/>
                <w:szCs w:val="18"/>
              </w:rPr>
              <w:t>162,981,194</w:t>
            </w:r>
          </w:p>
        </w:tc>
        <w:tc>
          <w:tcPr>
            <w:tcW w:w="1559" w:type="dxa"/>
          </w:tcPr>
          <w:p w14:paraId="64BDE288" w14:textId="1DFA4700" w:rsidR="001C1D1E" w:rsidRPr="00D428D1" w:rsidRDefault="001C1D1E" w:rsidP="001C1D1E">
            <w:pPr>
              <w:spacing w:line="240" w:lineRule="auto"/>
              <w:ind w:right="-72"/>
              <w:jc w:val="right"/>
              <w:rPr>
                <w:rFonts w:cs="Arial"/>
                <w:snapToGrid w:val="0"/>
                <w:sz w:val="18"/>
                <w:szCs w:val="18"/>
              </w:rPr>
            </w:pPr>
            <w:r w:rsidRPr="00D428D1">
              <w:rPr>
                <w:rFonts w:cs="Arial"/>
                <w:snapToGrid w:val="0"/>
                <w:sz w:val="18"/>
                <w:szCs w:val="18"/>
              </w:rPr>
              <w:t>(14,486,120)</w:t>
            </w:r>
          </w:p>
        </w:tc>
        <w:tc>
          <w:tcPr>
            <w:tcW w:w="1560" w:type="dxa"/>
          </w:tcPr>
          <w:p w14:paraId="63A87337" w14:textId="25827E07" w:rsidR="001C1D1E" w:rsidRPr="00D428D1" w:rsidRDefault="001C1D1E" w:rsidP="001C1D1E">
            <w:pPr>
              <w:spacing w:line="240" w:lineRule="auto"/>
              <w:ind w:right="-72"/>
              <w:jc w:val="right"/>
              <w:rPr>
                <w:rFonts w:cs="Arial"/>
                <w:snapToGrid w:val="0"/>
                <w:sz w:val="18"/>
                <w:szCs w:val="18"/>
              </w:rPr>
            </w:pPr>
            <w:r w:rsidRPr="00D428D1">
              <w:rPr>
                <w:rFonts w:cs="Arial"/>
                <w:snapToGrid w:val="0"/>
                <w:sz w:val="18"/>
                <w:szCs w:val="18"/>
              </w:rPr>
              <w:t>148,495,074</w:t>
            </w:r>
          </w:p>
        </w:tc>
      </w:tr>
    </w:tbl>
    <w:p w14:paraId="0007171C" w14:textId="77777777" w:rsidR="00E0136E" w:rsidRPr="0031644B" w:rsidRDefault="00E0136E" w:rsidP="007E3D66">
      <w:pPr>
        <w:spacing w:line="240" w:lineRule="auto"/>
        <w:ind w:left="540"/>
        <w:jc w:val="both"/>
        <w:rPr>
          <w:rFonts w:cstheme="minorBidi"/>
          <w:sz w:val="18"/>
          <w:szCs w:val="18"/>
        </w:rPr>
      </w:pPr>
    </w:p>
    <w:p w14:paraId="2CE4AE54" w14:textId="2C8DE056" w:rsidR="00FF768E" w:rsidRPr="0031644B" w:rsidRDefault="00FF768E" w:rsidP="007E3D66">
      <w:pPr>
        <w:spacing w:line="240" w:lineRule="auto"/>
        <w:ind w:left="540"/>
        <w:jc w:val="both"/>
        <w:rPr>
          <w:rFonts w:cs="Arial"/>
          <w:sz w:val="18"/>
          <w:szCs w:val="18"/>
        </w:rPr>
      </w:pPr>
      <w:r w:rsidRPr="0031644B">
        <w:rPr>
          <w:rFonts w:cs="Arial"/>
          <w:sz w:val="18"/>
          <w:szCs w:val="18"/>
        </w:rPr>
        <w:t xml:space="preserve">The </w:t>
      </w:r>
      <w:r w:rsidR="00954397" w:rsidRPr="0031644B">
        <w:rPr>
          <w:rFonts w:cs="Arial"/>
          <w:sz w:val="18"/>
          <w:szCs w:val="18"/>
        </w:rPr>
        <w:t>G</w:t>
      </w:r>
      <w:r w:rsidRPr="0031644B">
        <w:rPr>
          <w:rFonts w:cs="Arial"/>
          <w:sz w:val="18"/>
          <w:szCs w:val="18"/>
        </w:rPr>
        <w:t xml:space="preserve">roup has considered </w:t>
      </w:r>
      <w:r w:rsidR="00D358CF" w:rsidRPr="0031644B">
        <w:rPr>
          <w:rFonts w:cs="Browallia New"/>
          <w:sz w:val="18"/>
          <w:szCs w:val="18"/>
          <w:lang w:val="en-US"/>
        </w:rPr>
        <w:t>the sales transaction</w:t>
      </w:r>
      <w:r w:rsidR="00E0136E" w:rsidRPr="0031644B">
        <w:rPr>
          <w:rFonts w:cs="Browallia New"/>
          <w:sz w:val="18"/>
          <w:szCs w:val="18"/>
          <w:lang w:val="en-US"/>
        </w:rPr>
        <w:t>s</w:t>
      </w:r>
      <w:r w:rsidR="00D358CF" w:rsidRPr="0031644B">
        <w:rPr>
          <w:rFonts w:cs="Browallia New"/>
          <w:sz w:val="18"/>
          <w:szCs w:val="18"/>
          <w:lang w:val="en-US"/>
        </w:rPr>
        <w:t xml:space="preserve"> that</w:t>
      </w:r>
      <w:r w:rsidR="00114C99" w:rsidRPr="0031644B">
        <w:rPr>
          <w:rFonts w:cs="Browallia New"/>
          <w:sz w:val="18"/>
          <w:szCs w:val="18"/>
          <w:lang w:val="en-US"/>
        </w:rPr>
        <w:t xml:space="preserve"> when the goods are delivered</w:t>
      </w:r>
      <w:r w:rsidR="006D707D" w:rsidRPr="0031644B">
        <w:rPr>
          <w:rFonts w:cs="Browallia New"/>
          <w:sz w:val="18"/>
          <w:szCs w:val="18"/>
          <w:lang w:val="en-US"/>
        </w:rPr>
        <w:t xml:space="preserve"> but</w:t>
      </w:r>
      <w:r w:rsidR="00C3755C" w:rsidRPr="0031644B">
        <w:rPr>
          <w:rFonts w:cs="Browallia New"/>
          <w:sz w:val="18"/>
          <w:szCs w:val="18"/>
          <w:lang w:val="en-US"/>
        </w:rPr>
        <w:t xml:space="preserve"> </w:t>
      </w:r>
      <w:r w:rsidR="00114C99" w:rsidRPr="0031644B">
        <w:rPr>
          <w:rFonts w:cs="Browallia New"/>
          <w:sz w:val="18"/>
          <w:szCs w:val="18"/>
          <w:lang w:val="en-US"/>
        </w:rPr>
        <w:t>the consideration is conditional</w:t>
      </w:r>
      <w:r w:rsidR="00D47520" w:rsidRPr="0031644B">
        <w:rPr>
          <w:rFonts w:cs="Browallia New"/>
          <w:sz w:val="18"/>
          <w:szCs w:val="18"/>
          <w:lang w:val="en-US"/>
        </w:rPr>
        <w:t xml:space="preserve"> </w:t>
      </w:r>
      <w:r w:rsidR="00C3755C" w:rsidRPr="0031644B">
        <w:rPr>
          <w:rFonts w:cs="Browallia New"/>
          <w:sz w:val="18"/>
          <w:szCs w:val="18"/>
          <w:lang w:val="en-US"/>
        </w:rPr>
        <w:t xml:space="preserve">depend on event in the future </w:t>
      </w:r>
      <w:r w:rsidRPr="0031644B">
        <w:rPr>
          <w:rFonts w:cs="Arial"/>
          <w:sz w:val="18"/>
          <w:szCs w:val="18"/>
        </w:rPr>
        <w:t>should be classified as contract assets. The group has classifi</w:t>
      </w:r>
      <w:r w:rsidR="00114C99" w:rsidRPr="0031644B">
        <w:rPr>
          <w:rFonts w:cs="Arial"/>
          <w:sz w:val="18"/>
          <w:szCs w:val="18"/>
        </w:rPr>
        <w:t>ed</w:t>
      </w:r>
      <w:r w:rsidR="00D358CF" w:rsidRPr="0031644B">
        <w:rPr>
          <w:rFonts w:cs="Arial"/>
          <w:sz w:val="18"/>
          <w:szCs w:val="18"/>
        </w:rPr>
        <w:t xml:space="preserve"> </w:t>
      </w:r>
      <w:r w:rsidRPr="0031644B">
        <w:rPr>
          <w:rFonts w:cs="Arial"/>
          <w:sz w:val="18"/>
          <w:szCs w:val="18"/>
        </w:rPr>
        <w:t xml:space="preserve">the prior period’s </w:t>
      </w:r>
      <w:r w:rsidR="00D358CF" w:rsidRPr="0031644B">
        <w:rPr>
          <w:rFonts w:cs="Arial"/>
          <w:sz w:val="18"/>
          <w:szCs w:val="18"/>
        </w:rPr>
        <w:t xml:space="preserve">balance in the comprehensive </w:t>
      </w:r>
      <w:r w:rsidRPr="0031644B">
        <w:rPr>
          <w:rFonts w:cs="Arial"/>
          <w:sz w:val="18"/>
          <w:szCs w:val="18"/>
        </w:rPr>
        <w:t>consolidated and separated financial information</w:t>
      </w:r>
      <w:r w:rsidR="00D358CF" w:rsidRPr="0031644B">
        <w:rPr>
          <w:rFonts w:cs="Arial"/>
          <w:sz w:val="18"/>
          <w:szCs w:val="18"/>
        </w:rPr>
        <w:t>.</w:t>
      </w:r>
    </w:p>
    <w:p w14:paraId="55459E53" w14:textId="77777777" w:rsidR="002A09D8" w:rsidRPr="0031644B" w:rsidRDefault="002A09D8" w:rsidP="007E3D66">
      <w:pPr>
        <w:spacing w:line="240" w:lineRule="auto"/>
        <w:ind w:left="540"/>
        <w:jc w:val="both"/>
        <w:rPr>
          <w:rFonts w:cs="Arial"/>
          <w:sz w:val="18"/>
          <w:szCs w:val="18"/>
          <w:highlight w:val="yellow"/>
        </w:rPr>
      </w:pPr>
    </w:p>
    <w:p w14:paraId="1978A3B8" w14:textId="2B0E4213" w:rsidR="0009270E" w:rsidRPr="0031644B" w:rsidRDefault="002A09D8" w:rsidP="007E3D66">
      <w:pPr>
        <w:spacing w:line="240" w:lineRule="auto"/>
        <w:ind w:left="540"/>
        <w:jc w:val="both"/>
        <w:rPr>
          <w:rFonts w:cs="Arial"/>
          <w:sz w:val="18"/>
          <w:szCs w:val="18"/>
        </w:rPr>
      </w:pPr>
      <w:r w:rsidRPr="0031644B">
        <w:rPr>
          <w:rFonts w:cs="Arial"/>
          <w:sz w:val="18"/>
          <w:szCs w:val="18"/>
        </w:rPr>
        <w:t>The reclassification to the statement of financial position as at 31 December 201</w:t>
      </w:r>
      <w:r w:rsidR="00B93909" w:rsidRPr="0031644B">
        <w:rPr>
          <w:rFonts w:cs="Arial"/>
          <w:sz w:val="18"/>
          <w:szCs w:val="18"/>
        </w:rPr>
        <w:t>9</w:t>
      </w:r>
      <w:r w:rsidRPr="0031644B">
        <w:rPr>
          <w:rFonts w:cs="Arial"/>
          <w:sz w:val="18"/>
          <w:szCs w:val="18"/>
        </w:rPr>
        <w:t xml:space="preserve"> are as follow:</w:t>
      </w:r>
    </w:p>
    <w:p w14:paraId="127EEC08" w14:textId="77777777" w:rsidR="002A09D8" w:rsidRPr="0031644B" w:rsidRDefault="002A09D8" w:rsidP="007E3D66">
      <w:pPr>
        <w:spacing w:line="240" w:lineRule="auto"/>
        <w:ind w:left="540"/>
        <w:jc w:val="both"/>
        <w:rPr>
          <w:rFonts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B2732C" w:rsidRPr="00D428D1" w14:paraId="457234E6" w14:textId="77777777" w:rsidTr="003C51EE">
        <w:tc>
          <w:tcPr>
            <w:tcW w:w="4788" w:type="dxa"/>
            <w:vAlign w:val="bottom"/>
          </w:tcPr>
          <w:p w14:paraId="2EE23887" w14:textId="77777777" w:rsidR="00B2732C" w:rsidRPr="00D428D1" w:rsidRDefault="00B2732C" w:rsidP="00E318B6">
            <w:pPr>
              <w:tabs>
                <w:tab w:val="left" w:pos="934"/>
              </w:tabs>
              <w:autoSpaceDE w:val="0"/>
              <w:autoSpaceDN w:val="0"/>
              <w:adjustRightInd w:val="0"/>
              <w:spacing w:line="240" w:lineRule="auto"/>
              <w:ind w:left="431" w:right="-72"/>
              <w:rPr>
                <w:rFonts w:eastAsia="Arial Unicode MS" w:cs="Arial"/>
                <w:sz w:val="18"/>
                <w:szCs w:val="18"/>
              </w:rPr>
            </w:pPr>
          </w:p>
        </w:tc>
        <w:tc>
          <w:tcPr>
            <w:tcW w:w="4678" w:type="dxa"/>
            <w:gridSpan w:val="3"/>
            <w:vAlign w:val="bottom"/>
          </w:tcPr>
          <w:p w14:paraId="21BC0756" w14:textId="4596BBF2" w:rsidR="00B2732C" w:rsidRPr="00D428D1" w:rsidRDefault="00B2732C" w:rsidP="003C51EE">
            <w:pPr>
              <w:pBdr>
                <w:bottom w:val="single" w:sz="4" w:space="1" w:color="auto"/>
              </w:pBdr>
              <w:autoSpaceDE w:val="0"/>
              <w:autoSpaceDN w:val="0"/>
              <w:adjustRightInd w:val="0"/>
              <w:spacing w:line="240" w:lineRule="auto"/>
              <w:ind w:right="-72"/>
              <w:jc w:val="center"/>
              <w:rPr>
                <w:rFonts w:eastAsia="Arial Unicode MS" w:cstheme="minorBidi"/>
                <w:b/>
                <w:bCs/>
                <w:sz w:val="18"/>
                <w:szCs w:val="22"/>
              </w:rPr>
            </w:pPr>
            <w:r w:rsidRPr="00D428D1">
              <w:rPr>
                <w:rFonts w:eastAsia="Arial Unicode MS" w:cs="Arial"/>
                <w:b/>
                <w:bCs/>
                <w:sz w:val="18"/>
                <w:szCs w:val="18"/>
              </w:rPr>
              <w:t xml:space="preserve">Consolidated financial </w:t>
            </w:r>
            <w:r w:rsidRPr="00D428D1">
              <w:rPr>
                <w:rFonts w:eastAsia="Arial Unicode MS" w:cs="Arial"/>
                <w:b/>
                <w:bCs/>
                <w:sz w:val="18"/>
                <w:szCs w:val="22"/>
              </w:rPr>
              <w:t>information</w:t>
            </w:r>
          </w:p>
        </w:tc>
      </w:tr>
      <w:tr w:rsidR="0009270E" w:rsidRPr="00D428D1" w14:paraId="18253066" w14:textId="77777777" w:rsidTr="003C51EE">
        <w:tc>
          <w:tcPr>
            <w:tcW w:w="4788" w:type="dxa"/>
            <w:vAlign w:val="bottom"/>
          </w:tcPr>
          <w:p w14:paraId="442D9A9E" w14:textId="77777777" w:rsidR="0009270E" w:rsidRPr="00D428D1" w:rsidRDefault="0009270E" w:rsidP="00E318B6">
            <w:pPr>
              <w:tabs>
                <w:tab w:val="left" w:pos="934"/>
              </w:tabs>
              <w:autoSpaceDE w:val="0"/>
              <w:autoSpaceDN w:val="0"/>
              <w:adjustRightInd w:val="0"/>
              <w:spacing w:line="240" w:lineRule="auto"/>
              <w:ind w:left="431" w:right="-72"/>
              <w:rPr>
                <w:rFonts w:eastAsia="Arial Unicode MS" w:cs="Arial"/>
                <w:sz w:val="18"/>
                <w:szCs w:val="18"/>
              </w:rPr>
            </w:pPr>
          </w:p>
        </w:tc>
        <w:tc>
          <w:tcPr>
            <w:tcW w:w="1559" w:type="dxa"/>
            <w:vAlign w:val="bottom"/>
            <w:hideMark/>
          </w:tcPr>
          <w:p w14:paraId="249171E6" w14:textId="77777777" w:rsidR="0009270E" w:rsidRPr="00D428D1" w:rsidRDefault="0009270E" w:rsidP="00E318B6">
            <w:pPr>
              <w:pBdr>
                <w:bottom w:val="single" w:sz="4" w:space="1" w:color="auto"/>
              </w:pBdr>
              <w:autoSpaceDE w:val="0"/>
              <w:autoSpaceDN w:val="0"/>
              <w:adjustRightInd w:val="0"/>
              <w:spacing w:line="240" w:lineRule="auto"/>
              <w:ind w:right="-72"/>
              <w:jc w:val="right"/>
              <w:rPr>
                <w:rFonts w:eastAsia="Arial Unicode MS" w:cs="Arial"/>
                <w:b/>
                <w:bCs/>
                <w:sz w:val="18"/>
                <w:szCs w:val="18"/>
                <w:cs/>
              </w:rPr>
            </w:pPr>
            <w:r w:rsidRPr="00D428D1">
              <w:rPr>
                <w:rFonts w:eastAsia="Arial Unicode MS" w:cs="Arial"/>
                <w:b/>
                <w:bCs/>
                <w:sz w:val="18"/>
                <w:szCs w:val="18"/>
              </w:rPr>
              <w:t>As previously reported</w:t>
            </w:r>
          </w:p>
          <w:p w14:paraId="7ACB3781" w14:textId="77777777" w:rsidR="0009270E" w:rsidRPr="00D428D1" w:rsidRDefault="0009270E" w:rsidP="00E318B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c>
          <w:tcPr>
            <w:tcW w:w="1559" w:type="dxa"/>
            <w:vAlign w:val="bottom"/>
          </w:tcPr>
          <w:p w14:paraId="39CC8DFF" w14:textId="5BC0DC53" w:rsidR="0009270E" w:rsidRPr="00D428D1" w:rsidRDefault="00827FB2" w:rsidP="00E318B6">
            <w:pPr>
              <w:numPr>
                <w:ilvl w:val="12"/>
                <w:numId w:val="0"/>
              </w:numPr>
              <w:pBdr>
                <w:bottom w:val="single" w:sz="4" w:space="1" w:color="auto"/>
              </w:pBdr>
              <w:spacing w:line="240" w:lineRule="auto"/>
              <w:ind w:right="-72"/>
              <w:jc w:val="right"/>
              <w:rPr>
                <w:rFonts w:cs="Browallia New"/>
                <w:b/>
                <w:bCs/>
                <w:sz w:val="18"/>
                <w:szCs w:val="22"/>
              </w:rPr>
            </w:pPr>
            <w:r w:rsidRPr="00D428D1">
              <w:rPr>
                <w:rFonts w:cs="Browallia New"/>
                <w:b/>
                <w:bCs/>
                <w:sz w:val="18"/>
                <w:szCs w:val="22"/>
              </w:rPr>
              <w:t>Change in presentation</w:t>
            </w:r>
          </w:p>
          <w:p w14:paraId="77704234" w14:textId="77777777" w:rsidR="0009270E" w:rsidRPr="00D428D1" w:rsidRDefault="0009270E" w:rsidP="00E318B6">
            <w:pPr>
              <w:numPr>
                <w:ilvl w:val="12"/>
                <w:numId w:val="0"/>
              </w:numPr>
              <w:pBdr>
                <w:bottom w:val="single" w:sz="4" w:space="1" w:color="auto"/>
              </w:pBdr>
              <w:spacing w:line="240" w:lineRule="auto"/>
              <w:ind w:right="-72"/>
              <w:jc w:val="right"/>
              <w:rPr>
                <w:rFonts w:cs="Arial"/>
                <w:b/>
                <w:bCs/>
                <w:sz w:val="18"/>
                <w:szCs w:val="18"/>
              </w:rPr>
            </w:pPr>
            <w:r w:rsidRPr="00D428D1">
              <w:rPr>
                <w:rFonts w:cs="Arial"/>
                <w:b/>
                <w:bCs/>
                <w:sz w:val="18"/>
                <w:szCs w:val="18"/>
              </w:rPr>
              <w:t>Baht</w:t>
            </w:r>
          </w:p>
        </w:tc>
        <w:tc>
          <w:tcPr>
            <w:tcW w:w="1560" w:type="dxa"/>
            <w:vAlign w:val="bottom"/>
          </w:tcPr>
          <w:p w14:paraId="28A8CB8A" w14:textId="77777777" w:rsidR="0009270E" w:rsidRPr="00D428D1" w:rsidRDefault="0009270E" w:rsidP="00E318B6">
            <w:pPr>
              <w:pBdr>
                <w:bottom w:val="single" w:sz="4" w:space="1" w:color="auto"/>
              </w:pBdr>
              <w:autoSpaceDE w:val="0"/>
              <w:autoSpaceDN w:val="0"/>
              <w:adjustRightInd w:val="0"/>
              <w:spacing w:line="240" w:lineRule="auto"/>
              <w:ind w:right="-72"/>
              <w:jc w:val="right"/>
              <w:rPr>
                <w:rFonts w:eastAsia="Arial Unicode MS" w:cs="Arial"/>
                <w:b/>
                <w:bCs/>
                <w:sz w:val="18"/>
                <w:szCs w:val="18"/>
              </w:rPr>
            </w:pPr>
          </w:p>
          <w:p w14:paraId="6E953057" w14:textId="77777777" w:rsidR="0009270E" w:rsidRPr="00D428D1" w:rsidRDefault="0009270E" w:rsidP="00E318B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As restated</w:t>
            </w:r>
          </w:p>
          <w:p w14:paraId="6C6C772F" w14:textId="77777777" w:rsidR="0009270E" w:rsidRPr="00D428D1" w:rsidRDefault="0009270E" w:rsidP="00E318B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r>
      <w:tr w:rsidR="0009270E" w:rsidRPr="007E3D66" w14:paraId="54B8AF6C" w14:textId="77777777" w:rsidTr="00001693">
        <w:tc>
          <w:tcPr>
            <w:tcW w:w="4788" w:type="dxa"/>
            <w:vAlign w:val="bottom"/>
          </w:tcPr>
          <w:p w14:paraId="65BE894D" w14:textId="77777777" w:rsidR="0009270E" w:rsidRPr="007E3D66" w:rsidRDefault="0009270E" w:rsidP="00E318B6">
            <w:pPr>
              <w:tabs>
                <w:tab w:val="left" w:pos="934"/>
              </w:tabs>
              <w:autoSpaceDE w:val="0"/>
              <w:autoSpaceDN w:val="0"/>
              <w:adjustRightInd w:val="0"/>
              <w:spacing w:line="240" w:lineRule="auto"/>
              <w:ind w:left="431" w:right="-72"/>
              <w:rPr>
                <w:rFonts w:eastAsia="Arial Unicode MS" w:cs="Arial"/>
                <w:sz w:val="12"/>
                <w:szCs w:val="12"/>
              </w:rPr>
            </w:pPr>
          </w:p>
        </w:tc>
        <w:tc>
          <w:tcPr>
            <w:tcW w:w="1559" w:type="dxa"/>
            <w:vAlign w:val="bottom"/>
          </w:tcPr>
          <w:p w14:paraId="59A63D6A" w14:textId="77777777" w:rsidR="0009270E" w:rsidRPr="007E3D66" w:rsidRDefault="0009270E" w:rsidP="00E318B6">
            <w:pPr>
              <w:autoSpaceDE w:val="0"/>
              <w:autoSpaceDN w:val="0"/>
              <w:adjustRightInd w:val="0"/>
              <w:spacing w:line="240" w:lineRule="auto"/>
              <w:ind w:right="-72"/>
              <w:jc w:val="right"/>
              <w:rPr>
                <w:rFonts w:eastAsia="Arial Unicode MS" w:cs="Arial"/>
                <w:sz w:val="12"/>
                <w:szCs w:val="12"/>
                <w:cs/>
              </w:rPr>
            </w:pPr>
          </w:p>
        </w:tc>
        <w:tc>
          <w:tcPr>
            <w:tcW w:w="1559" w:type="dxa"/>
            <w:vAlign w:val="bottom"/>
          </w:tcPr>
          <w:p w14:paraId="598F01AB" w14:textId="77777777" w:rsidR="0009270E" w:rsidRPr="007E3D66" w:rsidRDefault="0009270E" w:rsidP="00E318B6">
            <w:pPr>
              <w:numPr>
                <w:ilvl w:val="12"/>
                <w:numId w:val="0"/>
              </w:numPr>
              <w:spacing w:line="240" w:lineRule="auto"/>
              <w:ind w:right="-72"/>
              <w:jc w:val="right"/>
              <w:rPr>
                <w:rFonts w:cs="Arial"/>
                <w:b/>
                <w:bCs/>
                <w:sz w:val="12"/>
                <w:szCs w:val="12"/>
              </w:rPr>
            </w:pPr>
          </w:p>
        </w:tc>
        <w:tc>
          <w:tcPr>
            <w:tcW w:w="1560" w:type="dxa"/>
            <w:vAlign w:val="bottom"/>
          </w:tcPr>
          <w:p w14:paraId="5E3FE81E" w14:textId="77777777" w:rsidR="0009270E" w:rsidRPr="007E3D66" w:rsidRDefault="0009270E" w:rsidP="00E318B6">
            <w:pPr>
              <w:autoSpaceDE w:val="0"/>
              <w:autoSpaceDN w:val="0"/>
              <w:adjustRightInd w:val="0"/>
              <w:spacing w:line="240" w:lineRule="auto"/>
              <w:ind w:right="-72"/>
              <w:jc w:val="right"/>
              <w:rPr>
                <w:rFonts w:eastAsia="Arial Unicode MS" w:cs="Arial"/>
                <w:sz w:val="12"/>
                <w:szCs w:val="12"/>
              </w:rPr>
            </w:pPr>
          </w:p>
        </w:tc>
      </w:tr>
      <w:tr w:rsidR="00D428D1" w:rsidRPr="00D428D1" w14:paraId="57202C46" w14:textId="77777777" w:rsidTr="00001693">
        <w:tc>
          <w:tcPr>
            <w:tcW w:w="4788" w:type="dxa"/>
            <w:vAlign w:val="bottom"/>
          </w:tcPr>
          <w:p w14:paraId="153E3489" w14:textId="04E09D45" w:rsidR="00D428D1" w:rsidRPr="00D428D1" w:rsidRDefault="00D428D1" w:rsidP="00E318B6">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Trade and other receivables</w:t>
            </w:r>
          </w:p>
        </w:tc>
        <w:tc>
          <w:tcPr>
            <w:tcW w:w="1559" w:type="dxa"/>
            <w:vAlign w:val="bottom"/>
          </w:tcPr>
          <w:p w14:paraId="0E723B7F" w14:textId="4D017536" w:rsidR="00D428D1" w:rsidRPr="00D428D1" w:rsidRDefault="00D428D1" w:rsidP="00E318B6">
            <w:pPr>
              <w:spacing w:line="240" w:lineRule="auto"/>
              <w:ind w:right="-72"/>
              <w:jc w:val="right"/>
              <w:rPr>
                <w:rFonts w:eastAsia="Arial Unicode MS" w:cs="Arial"/>
                <w:sz w:val="18"/>
                <w:szCs w:val="18"/>
                <w:cs/>
              </w:rPr>
            </w:pPr>
            <w:r w:rsidRPr="00D428D1">
              <w:rPr>
                <w:rFonts w:eastAsia="Arial Unicode MS" w:cs="Arial"/>
                <w:sz w:val="18"/>
                <w:szCs w:val="18"/>
              </w:rPr>
              <w:t>440,455,143</w:t>
            </w:r>
          </w:p>
        </w:tc>
        <w:tc>
          <w:tcPr>
            <w:tcW w:w="1559" w:type="dxa"/>
            <w:vAlign w:val="bottom"/>
          </w:tcPr>
          <w:p w14:paraId="4F6134CD" w14:textId="2F507A73" w:rsidR="00D428D1" w:rsidRPr="00D428D1" w:rsidRDefault="00D428D1" w:rsidP="00E318B6">
            <w:pPr>
              <w:spacing w:line="240" w:lineRule="auto"/>
              <w:ind w:right="-72"/>
              <w:jc w:val="right"/>
              <w:rPr>
                <w:rFonts w:eastAsia="Arial Unicode MS" w:cs="Arial"/>
                <w:sz w:val="18"/>
                <w:szCs w:val="18"/>
              </w:rPr>
            </w:pPr>
            <w:r w:rsidRPr="00D428D1">
              <w:rPr>
                <w:rFonts w:eastAsia="Arial Unicode MS" w:cs="Arial"/>
                <w:sz w:val="18"/>
                <w:szCs w:val="18"/>
              </w:rPr>
              <w:t>(</w:t>
            </w:r>
            <w:r w:rsidR="009140C9">
              <w:rPr>
                <w:rFonts w:eastAsia="Arial Unicode MS" w:cs="Arial"/>
                <w:sz w:val="18"/>
                <w:szCs w:val="18"/>
              </w:rPr>
              <w:t>177,037,513</w:t>
            </w:r>
            <w:r w:rsidRPr="00D428D1">
              <w:rPr>
                <w:rFonts w:eastAsia="Arial Unicode MS" w:cs="Arial"/>
                <w:sz w:val="18"/>
                <w:szCs w:val="18"/>
              </w:rPr>
              <w:t>)</w:t>
            </w:r>
          </w:p>
        </w:tc>
        <w:tc>
          <w:tcPr>
            <w:tcW w:w="1560" w:type="dxa"/>
            <w:vAlign w:val="bottom"/>
          </w:tcPr>
          <w:p w14:paraId="5F33891E" w14:textId="449023BE" w:rsidR="00D428D1" w:rsidRPr="00D428D1" w:rsidRDefault="009140C9" w:rsidP="00E318B6">
            <w:pPr>
              <w:spacing w:line="240" w:lineRule="auto"/>
              <w:ind w:right="-72"/>
              <w:jc w:val="right"/>
              <w:rPr>
                <w:rFonts w:eastAsia="Arial Unicode MS" w:cs="Arial"/>
                <w:sz w:val="18"/>
                <w:szCs w:val="18"/>
              </w:rPr>
            </w:pPr>
            <w:r>
              <w:rPr>
                <w:rFonts w:eastAsia="Arial Unicode MS" w:cs="Arial"/>
                <w:sz w:val="18"/>
                <w:szCs w:val="18"/>
              </w:rPr>
              <w:t>263,417,630</w:t>
            </w:r>
          </w:p>
        </w:tc>
      </w:tr>
      <w:tr w:rsidR="00D428D1" w:rsidRPr="00D428D1" w14:paraId="298F424C" w14:textId="77777777" w:rsidTr="00001693">
        <w:tc>
          <w:tcPr>
            <w:tcW w:w="4788" w:type="dxa"/>
            <w:vAlign w:val="bottom"/>
          </w:tcPr>
          <w:p w14:paraId="53A256BC" w14:textId="3B544466" w:rsidR="00D428D1" w:rsidRPr="00D428D1" w:rsidRDefault="00D428D1" w:rsidP="00E318B6">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Contract assets</w:t>
            </w:r>
          </w:p>
        </w:tc>
        <w:tc>
          <w:tcPr>
            <w:tcW w:w="1559" w:type="dxa"/>
            <w:vAlign w:val="bottom"/>
          </w:tcPr>
          <w:p w14:paraId="15E65F7D" w14:textId="7B76505B" w:rsidR="00D428D1" w:rsidRPr="00D428D1" w:rsidRDefault="00D428D1" w:rsidP="00E318B6">
            <w:pPr>
              <w:spacing w:line="240" w:lineRule="auto"/>
              <w:ind w:right="-72"/>
              <w:jc w:val="right"/>
              <w:rPr>
                <w:rFonts w:eastAsia="Arial Unicode MS" w:cs="Arial"/>
                <w:sz w:val="18"/>
                <w:szCs w:val="18"/>
                <w:cs/>
              </w:rPr>
            </w:pPr>
            <w:r w:rsidRPr="00D428D1">
              <w:rPr>
                <w:rFonts w:eastAsia="Arial Unicode MS" w:cs="Arial"/>
                <w:sz w:val="18"/>
                <w:szCs w:val="18"/>
              </w:rPr>
              <w:t>-</w:t>
            </w:r>
          </w:p>
        </w:tc>
        <w:tc>
          <w:tcPr>
            <w:tcW w:w="1559" w:type="dxa"/>
            <w:vAlign w:val="bottom"/>
          </w:tcPr>
          <w:p w14:paraId="41E9F52F" w14:textId="37CC845D" w:rsidR="00D428D1" w:rsidRPr="00D428D1" w:rsidRDefault="009140C9" w:rsidP="00E318B6">
            <w:pPr>
              <w:spacing w:line="240" w:lineRule="auto"/>
              <w:ind w:right="-72"/>
              <w:jc w:val="right"/>
              <w:rPr>
                <w:rFonts w:eastAsia="Arial Unicode MS" w:cs="Arial"/>
                <w:sz w:val="18"/>
                <w:szCs w:val="18"/>
              </w:rPr>
            </w:pPr>
            <w:r>
              <w:rPr>
                <w:rFonts w:eastAsia="Arial Unicode MS" w:cs="Arial"/>
                <w:sz w:val="18"/>
                <w:szCs w:val="18"/>
              </w:rPr>
              <w:t>177,037,513</w:t>
            </w:r>
          </w:p>
        </w:tc>
        <w:tc>
          <w:tcPr>
            <w:tcW w:w="1560" w:type="dxa"/>
            <w:vAlign w:val="bottom"/>
          </w:tcPr>
          <w:p w14:paraId="476FDD72" w14:textId="5B9E8ACF" w:rsidR="00D428D1" w:rsidRPr="00D428D1" w:rsidRDefault="009140C9" w:rsidP="00E318B6">
            <w:pPr>
              <w:spacing w:line="240" w:lineRule="auto"/>
              <w:ind w:right="-72"/>
              <w:jc w:val="right"/>
              <w:rPr>
                <w:rFonts w:eastAsia="Arial Unicode MS" w:cs="Arial"/>
                <w:sz w:val="18"/>
                <w:szCs w:val="18"/>
              </w:rPr>
            </w:pPr>
            <w:r>
              <w:rPr>
                <w:rFonts w:eastAsia="Arial Unicode MS" w:cs="Arial"/>
                <w:sz w:val="18"/>
                <w:szCs w:val="18"/>
              </w:rPr>
              <w:t>177,037,513</w:t>
            </w:r>
          </w:p>
        </w:tc>
      </w:tr>
      <w:tr w:rsidR="00D428D1" w:rsidRPr="0031644B" w14:paraId="25884F54" w14:textId="77777777" w:rsidTr="00001693">
        <w:tc>
          <w:tcPr>
            <w:tcW w:w="4788" w:type="dxa"/>
            <w:vAlign w:val="bottom"/>
          </w:tcPr>
          <w:p w14:paraId="146C2DF6" w14:textId="77777777" w:rsidR="00D428D1" w:rsidRPr="0031644B" w:rsidRDefault="00D428D1" w:rsidP="00E318B6">
            <w:pPr>
              <w:tabs>
                <w:tab w:val="left" w:pos="934"/>
              </w:tabs>
              <w:autoSpaceDE w:val="0"/>
              <w:autoSpaceDN w:val="0"/>
              <w:adjustRightInd w:val="0"/>
              <w:spacing w:line="240" w:lineRule="auto"/>
              <w:ind w:left="431" w:right="-72"/>
              <w:rPr>
                <w:rFonts w:eastAsia="Arial Unicode MS" w:cs="Arial"/>
                <w:sz w:val="18"/>
                <w:szCs w:val="18"/>
              </w:rPr>
            </w:pPr>
          </w:p>
        </w:tc>
        <w:tc>
          <w:tcPr>
            <w:tcW w:w="1559" w:type="dxa"/>
            <w:vAlign w:val="bottom"/>
          </w:tcPr>
          <w:p w14:paraId="152C026C" w14:textId="77777777" w:rsidR="00D428D1" w:rsidRPr="0031644B" w:rsidRDefault="00D428D1" w:rsidP="00E318B6">
            <w:pPr>
              <w:spacing w:line="240" w:lineRule="auto"/>
              <w:ind w:right="-72"/>
              <w:jc w:val="right"/>
              <w:rPr>
                <w:rFonts w:eastAsia="Arial Unicode MS" w:cs="Arial"/>
                <w:sz w:val="18"/>
                <w:szCs w:val="18"/>
                <w:cs/>
              </w:rPr>
            </w:pPr>
          </w:p>
        </w:tc>
        <w:tc>
          <w:tcPr>
            <w:tcW w:w="1559" w:type="dxa"/>
            <w:vAlign w:val="bottom"/>
          </w:tcPr>
          <w:p w14:paraId="5465AAB9" w14:textId="77777777" w:rsidR="00D428D1" w:rsidRPr="0031644B" w:rsidRDefault="00D428D1" w:rsidP="00E318B6">
            <w:pPr>
              <w:spacing w:line="240" w:lineRule="auto"/>
              <w:ind w:right="-72"/>
              <w:jc w:val="right"/>
              <w:rPr>
                <w:rFonts w:eastAsia="Arial Unicode MS" w:cs="Arial"/>
                <w:sz w:val="18"/>
                <w:szCs w:val="18"/>
              </w:rPr>
            </w:pPr>
          </w:p>
        </w:tc>
        <w:tc>
          <w:tcPr>
            <w:tcW w:w="1560" w:type="dxa"/>
            <w:vAlign w:val="bottom"/>
          </w:tcPr>
          <w:p w14:paraId="5B534B9B" w14:textId="77777777" w:rsidR="00D428D1" w:rsidRPr="0031644B" w:rsidRDefault="00D428D1" w:rsidP="00E318B6">
            <w:pPr>
              <w:spacing w:line="240" w:lineRule="auto"/>
              <w:ind w:right="-72"/>
              <w:jc w:val="right"/>
              <w:rPr>
                <w:rFonts w:eastAsia="Arial Unicode MS" w:cs="Arial"/>
                <w:sz w:val="18"/>
                <w:szCs w:val="18"/>
              </w:rPr>
            </w:pPr>
          </w:p>
        </w:tc>
      </w:tr>
      <w:bookmarkEnd w:id="1"/>
      <w:tr w:rsidR="00BE1FE8" w:rsidRPr="00D428D1" w14:paraId="23803DC9" w14:textId="77777777" w:rsidTr="003C51EE">
        <w:tc>
          <w:tcPr>
            <w:tcW w:w="4788" w:type="dxa"/>
            <w:vAlign w:val="bottom"/>
          </w:tcPr>
          <w:p w14:paraId="13E76A22" w14:textId="63AC4A94" w:rsidR="00406C0B" w:rsidRPr="00406C0B" w:rsidRDefault="00406C0B" w:rsidP="007E3D66">
            <w:pPr>
              <w:tabs>
                <w:tab w:val="left" w:pos="934"/>
              </w:tabs>
              <w:autoSpaceDE w:val="0"/>
              <w:autoSpaceDN w:val="0"/>
              <w:adjustRightInd w:val="0"/>
              <w:spacing w:line="240" w:lineRule="auto"/>
              <w:ind w:left="431" w:right="-72"/>
              <w:rPr>
                <w:rFonts w:eastAsia="Arial Unicode MS" w:cstheme="minorBidi"/>
                <w:sz w:val="18"/>
                <w:szCs w:val="18"/>
              </w:rPr>
            </w:pPr>
          </w:p>
        </w:tc>
        <w:tc>
          <w:tcPr>
            <w:tcW w:w="4678" w:type="dxa"/>
            <w:gridSpan w:val="3"/>
            <w:vAlign w:val="bottom"/>
          </w:tcPr>
          <w:p w14:paraId="2FDF45A9" w14:textId="689AFD50" w:rsidR="00BE1FE8" w:rsidRPr="00D428D1" w:rsidRDefault="00BE1FE8" w:rsidP="003C51EE">
            <w:pPr>
              <w:pBdr>
                <w:bottom w:val="single" w:sz="4" w:space="1" w:color="auto"/>
              </w:pBdr>
              <w:autoSpaceDE w:val="0"/>
              <w:autoSpaceDN w:val="0"/>
              <w:adjustRightInd w:val="0"/>
              <w:spacing w:line="240" w:lineRule="auto"/>
              <w:ind w:right="-72"/>
              <w:jc w:val="center"/>
              <w:rPr>
                <w:rFonts w:eastAsia="Arial Unicode MS" w:cstheme="minorBidi"/>
                <w:b/>
                <w:bCs/>
                <w:sz w:val="18"/>
                <w:szCs w:val="22"/>
              </w:rPr>
            </w:pPr>
            <w:r>
              <w:rPr>
                <w:rFonts w:eastAsia="Arial Unicode MS" w:cs="Arial"/>
                <w:b/>
                <w:bCs/>
                <w:sz w:val="18"/>
                <w:szCs w:val="18"/>
              </w:rPr>
              <w:t>Separate</w:t>
            </w:r>
            <w:r w:rsidRPr="00D428D1">
              <w:rPr>
                <w:rFonts w:eastAsia="Arial Unicode MS" w:cs="Arial"/>
                <w:b/>
                <w:bCs/>
                <w:sz w:val="18"/>
                <w:szCs w:val="18"/>
              </w:rPr>
              <w:t xml:space="preserve"> financial </w:t>
            </w:r>
            <w:r w:rsidRPr="00D428D1">
              <w:rPr>
                <w:rFonts w:eastAsia="Arial Unicode MS" w:cs="Arial"/>
                <w:b/>
                <w:bCs/>
                <w:sz w:val="18"/>
                <w:szCs w:val="22"/>
              </w:rPr>
              <w:t>information</w:t>
            </w:r>
          </w:p>
        </w:tc>
      </w:tr>
      <w:tr w:rsidR="00BE1FE8" w:rsidRPr="00D428D1" w14:paraId="071D8D20" w14:textId="77777777" w:rsidTr="003C51EE">
        <w:tc>
          <w:tcPr>
            <w:tcW w:w="4788" w:type="dxa"/>
            <w:vAlign w:val="bottom"/>
          </w:tcPr>
          <w:p w14:paraId="09CF1640"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p>
        </w:tc>
        <w:tc>
          <w:tcPr>
            <w:tcW w:w="1559" w:type="dxa"/>
            <w:vAlign w:val="bottom"/>
            <w:hideMark/>
          </w:tcPr>
          <w:p w14:paraId="68953AA3"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cs/>
              </w:rPr>
            </w:pPr>
            <w:r w:rsidRPr="00D428D1">
              <w:rPr>
                <w:rFonts w:eastAsia="Arial Unicode MS" w:cs="Arial"/>
                <w:b/>
                <w:bCs/>
                <w:sz w:val="18"/>
                <w:szCs w:val="18"/>
              </w:rPr>
              <w:t>As previously reported</w:t>
            </w:r>
          </w:p>
          <w:p w14:paraId="3FF7718E"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c>
          <w:tcPr>
            <w:tcW w:w="1559" w:type="dxa"/>
            <w:vAlign w:val="bottom"/>
          </w:tcPr>
          <w:p w14:paraId="12CC3579" w14:textId="77777777" w:rsidR="00BE1FE8" w:rsidRPr="00D428D1" w:rsidRDefault="00BE1FE8" w:rsidP="007E3D66">
            <w:pPr>
              <w:numPr>
                <w:ilvl w:val="12"/>
                <w:numId w:val="0"/>
              </w:numPr>
              <w:pBdr>
                <w:bottom w:val="single" w:sz="4" w:space="1" w:color="auto"/>
              </w:pBdr>
              <w:spacing w:line="240" w:lineRule="auto"/>
              <w:ind w:right="-72"/>
              <w:jc w:val="right"/>
              <w:rPr>
                <w:rFonts w:cs="Browallia New"/>
                <w:b/>
                <w:bCs/>
                <w:sz w:val="18"/>
                <w:szCs w:val="22"/>
              </w:rPr>
            </w:pPr>
            <w:r w:rsidRPr="00D428D1">
              <w:rPr>
                <w:rFonts w:cs="Browallia New"/>
                <w:b/>
                <w:bCs/>
                <w:sz w:val="18"/>
                <w:szCs w:val="22"/>
              </w:rPr>
              <w:t>Change in presentation</w:t>
            </w:r>
          </w:p>
          <w:p w14:paraId="3F2C111D" w14:textId="77777777" w:rsidR="00BE1FE8" w:rsidRPr="00D428D1" w:rsidRDefault="00BE1FE8" w:rsidP="007E3D66">
            <w:pPr>
              <w:numPr>
                <w:ilvl w:val="12"/>
                <w:numId w:val="0"/>
              </w:numPr>
              <w:pBdr>
                <w:bottom w:val="single" w:sz="4" w:space="1" w:color="auto"/>
              </w:pBdr>
              <w:spacing w:line="240" w:lineRule="auto"/>
              <w:ind w:right="-72"/>
              <w:jc w:val="right"/>
              <w:rPr>
                <w:rFonts w:cs="Arial"/>
                <w:b/>
                <w:bCs/>
                <w:sz w:val="18"/>
                <w:szCs w:val="18"/>
              </w:rPr>
            </w:pPr>
            <w:r w:rsidRPr="00D428D1">
              <w:rPr>
                <w:rFonts w:cs="Arial"/>
                <w:b/>
                <w:bCs/>
                <w:sz w:val="18"/>
                <w:szCs w:val="18"/>
              </w:rPr>
              <w:t>Baht</w:t>
            </w:r>
          </w:p>
        </w:tc>
        <w:tc>
          <w:tcPr>
            <w:tcW w:w="1560" w:type="dxa"/>
            <w:vAlign w:val="bottom"/>
          </w:tcPr>
          <w:p w14:paraId="18995B2E"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p>
          <w:p w14:paraId="4E4BBECA"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As restated</w:t>
            </w:r>
          </w:p>
          <w:p w14:paraId="4AE3255F"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r>
      <w:tr w:rsidR="00BE1FE8" w:rsidRPr="003C51EE" w14:paraId="43067B1F" w14:textId="77777777" w:rsidTr="007E3D66">
        <w:tc>
          <w:tcPr>
            <w:tcW w:w="4788" w:type="dxa"/>
            <w:vAlign w:val="bottom"/>
          </w:tcPr>
          <w:p w14:paraId="13BBAF69" w14:textId="77777777" w:rsidR="00BE1FE8" w:rsidRPr="003C51EE" w:rsidRDefault="00BE1FE8" w:rsidP="007E3D66">
            <w:pPr>
              <w:tabs>
                <w:tab w:val="left" w:pos="934"/>
              </w:tabs>
              <w:autoSpaceDE w:val="0"/>
              <w:autoSpaceDN w:val="0"/>
              <w:adjustRightInd w:val="0"/>
              <w:spacing w:line="240" w:lineRule="auto"/>
              <w:ind w:left="431" w:right="-72"/>
              <w:rPr>
                <w:rFonts w:eastAsia="Arial Unicode MS" w:cs="Arial"/>
                <w:sz w:val="12"/>
                <w:szCs w:val="12"/>
              </w:rPr>
            </w:pPr>
          </w:p>
        </w:tc>
        <w:tc>
          <w:tcPr>
            <w:tcW w:w="1559" w:type="dxa"/>
            <w:vAlign w:val="bottom"/>
          </w:tcPr>
          <w:p w14:paraId="22451E1F" w14:textId="77777777" w:rsidR="00BE1FE8" w:rsidRPr="003C51EE" w:rsidRDefault="00BE1FE8" w:rsidP="007E3D66">
            <w:pPr>
              <w:autoSpaceDE w:val="0"/>
              <w:autoSpaceDN w:val="0"/>
              <w:adjustRightInd w:val="0"/>
              <w:spacing w:line="240" w:lineRule="auto"/>
              <w:ind w:right="-72"/>
              <w:jc w:val="right"/>
              <w:rPr>
                <w:rFonts w:eastAsia="Arial Unicode MS" w:cs="Arial"/>
                <w:sz w:val="12"/>
                <w:szCs w:val="12"/>
                <w:cs/>
              </w:rPr>
            </w:pPr>
          </w:p>
        </w:tc>
        <w:tc>
          <w:tcPr>
            <w:tcW w:w="1559" w:type="dxa"/>
            <w:vAlign w:val="bottom"/>
          </w:tcPr>
          <w:p w14:paraId="50A14FF8" w14:textId="77777777" w:rsidR="00BE1FE8" w:rsidRPr="003C51EE" w:rsidRDefault="00BE1FE8" w:rsidP="007E3D66">
            <w:pPr>
              <w:numPr>
                <w:ilvl w:val="12"/>
                <w:numId w:val="0"/>
              </w:numPr>
              <w:spacing w:line="240" w:lineRule="auto"/>
              <w:ind w:right="-72"/>
              <w:jc w:val="right"/>
              <w:rPr>
                <w:rFonts w:cs="Arial"/>
                <w:b/>
                <w:bCs/>
                <w:sz w:val="12"/>
                <w:szCs w:val="12"/>
              </w:rPr>
            </w:pPr>
          </w:p>
        </w:tc>
        <w:tc>
          <w:tcPr>
            <w:tcW w:w="1560" w:type="dxa"/>
            <w:vAlign w:val="bottom"/>
          </w:tcPr>
          <w:p w14:paraId="5785CC96" w14:textId="77777777" w:rsidR="00BE1FE8" w:rsidRPr="003C51EE" w:rsidRDefault="00BE1FE8" w:rsidP="007E3D66">
            <w:pPr>
              <w:autoSpaceDE w:val="0"/>
              <w:autoSpaceDN w:val="0"/>
              <w:adjustRightInd w:val="0"/>
              <w:spacing w:line="240" w:lineRule="auto"/>
              <w:ind w:right="-72"/>
              <w:jc w:val="right"/>
              <w:rPr>
                <w:rFonts w:eastAsia="Arial Unicode MS" w:cs="Arial"/>
                <w:sz w:val="12"/>
                <w:szCs w:val="12"/>
              </w:rPr>
            </w:pPr>
          </w:p>
        </w:tc>
      </w:tr>
      <w:tr w:rsidR="00BE1FE8" w:rsidRPr="00D428D1" w14:paraId="4D1C0239" w14:textId="77777777" w:rsidTr="007E3D66">
        <w:tc>
          <w:tcPr>
            <w:tcW w:w="4788" w:type="dxa"/>
            <w:vAlign w:val="bottom"/>
          </w:tcPr>
          <w:p w14:paraId="6AAE2BED"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Trade and other receivables</w:t>
            </w:r>
          </w:p>
        </w:tc>
        <w:tc>
          <w:tcPr>
            <w:tcW w:w="1559" w:type="dxa"/>
            <w:vAlign w:val="bottom"/>
          </w:tcPr>
          <w:p w14:paraId="36D810DE" w14:textId="11147A71" w:rsidR="00BE1FE8" w:rsidRPr="00D428D1" w:rsidRDefault="00BE1FE8" w:rsidP="007E3D66">
            <w:pPr>
              <w:spacing w:line="240" w:lineRule="auto"/>
              <w:ind w:right="-72"/>
              <w:jc w:val="right"/>
              <w:rPr>
                <w:rFonts w:eastAsia="Arial Unicode MS" w:cs="Arial"/>
                <w:sz w:val="18"/>
                <w:szCs w:val="18"/>
                <w:cs/>
              </w:rPr>
            </w:pPr>
            <w:r w:rsidRPr="00BE1FE8">
              <w:rPr>
                <w:rFonts w:eastAsia="Arial Unicode MS" w:cs="Arial"/>
                <w:sz w:val="18"/>
                <w:szCs w:val="18"/>
              </w:rPr>
              <w:t>440,446,048</w:t>
            </w:r>
          </w:p>
        </w:tc>
        <w:tc>
          <w:tcPr>
            <w:tcW w:w="1559" w:type="dxa"/>
            <w:vAlign w:val="bottom"/>
          </w:tcPr>
          <w:p w14:paraId="1A0BF276" w14:textId="7581FAC9" w:rsidR="00BE1FE8" w:rsidRPr="00D428D1" w:rsidRDefault="009140C9" w:rsidP="007E3D66">
            <w:pPr>
              <w:spacing w:line="240" w:lineRule="auto"/>
              <w:ind w:right="-72"/>
              <w:jc w:val="right"/>
              <w:rPr>
                <w:rFonts w:eastAsia="Arial Unicode MS" w:cs="Arial"/>
                <w:sz w:val="18"/>
                <w:szCs w:val="18"/>
              </w:rPr>
            </w:pPr>
            <w:r w:rsidRPr="00D428D1">
              <w:rPr>
                <w:rFonts w:eastAsia="Arial Unicode MS" w:cs="Arial"/>
                <w:sz w:val="18"/>
                <w:szCs w:val="18"/>
              </w:rPr>
              <w:t>(</w:t>
            </w:r>
            <w:r>
              <w:rPr>
                <w:rFonts w:eastAsia="Arial Unicode MS" w:cs="Arial"/>
                <w:sz w:val="18"/>
                <w:szCs w:val="18"/>
              </w:rPr>
              <w:t>177,037,513</w:t>
            </w:r>
            <w:r w:rsidRPr="00D428D1">
              <w:rPr>
                <w:rFonts w:eastAsia="Arial Unicode MS" w:cs="Arial"/>
                <w:sz w:val="18"/>
                <w:szCs w:val="18"/>
              </w:rPr>
              <w:t>)</w:t>
            </w:r>
          </w:p>
        </w:tc>
        <w:tc>
          <w:tcPr>
            <w:tcW w:w="1560" w:type="dxa"/>
            <w:vAlign w:val="bottom"/>
          </w:tcPr>
          <w:p w14:paraId="57615C3A" w14:textId="0B86786B" w:rsidR="00BE1FE8" w:rsidRPr="00D428D1" w:rsidRDefault="009140C9" w:rsidP="007E3D66">
            <w:pPr>
              <w:spacing w:line="240" w:lineRule="auto"/>
              <w:ind w:right="-72"/>
              <w:jc w:val="right"/>
              <w:rPr>
                <w:rFonts w:eastAsia="Arial Unicode MS" w:cs="Arial"/>
                <w:sz w:val="18"/>
                <w:szCs w:val="18"/>
              </w:rPr>
            </w:pPr>
            <w:r>
              <w:rPr>
                <w:rFonts w:eastAsia="Arial Unicode MS" w:cs="Arial"/>
                <w:sz w:val="18"/>
                <w:szCs w:val="18"/>
              </w:rPr>
              <w:t>263,408,535</w:t>
            </w:r>
          </w:p>
        </w:tc>
      </w:tr>
      <w:tr w:rsidR="00BE1FE8" w:rsidRPr="00D428D1" w14:paraId="79421D95" w14:textId="77777777" w:rsidTr="007E3D66">
        <w:tc>
          <w:tcPr>
            <w:tcW w:w="4788" w:type="dxa"/>
            <w:vAlign w:val="bottom"/>
          </w:tcPr>
          <w:p w14:paraId="468E26CA"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Contract assets</w:t>
            </w:r>
          </w:p>
        </w:tc>
        <w:tc>
          <w:tcPr>
            <w:tcW w:w="1559" w:type="dxa"/>
            <w:vAlign w:val="bottom"/>
          </w:tcPr>
          <w:p w14:paraId="5672E44E" w14:textId="77777777" w:rsidR="00BE1FE8" w:rsidRPr="00D428D1" w:rsidRDefault="00BE1FE8" w:rsidP="007E3D66">
            <w:pPr>
              <w:spacing w:line="240" w:lineRule="auto"/>
              <w:ind w:right="-72"/>
              <w:jc w:val="right"/>
              <w:rPr>
                <w:rFonts w:eastAsia="Arial Unicode MS" w:cs="Arial"/>
                <w:sz w:val="18"/>
                <w:szCs w:val="18"/>
                <w:cs/>
              </w:rPr>
            </w:pPr>
            <w:r w:rsidRPr="00D428D1">
              <w:rPr>
                <w:rFonts w:eastAsia="Arial Unicode MS" w:cs="Arial"/>
                <w:sz w:val="18"/>
                <w:szCs w:val="18"/>
              </w:rPr>
              <w:t>-</w:t>
            </w:r>
          </w:p>
        </w:tc>
        <w:tc>
          <w:tcPr>
            <w:tcW w:w="1559" w:type="dxa"/>
            <w:vAlign w:val="bottom"/>
          </w:tcPr>
          <w:p w14:paraId="10AD64C6" w14:textId="0B390A33" w:rsidR="00BE1FE8" w:rsidRPr="00D428D1" w:rsidRDefault="009140C9" w:rsidP="007E3D66">
            <w:pPr>
              <w:spacing w:line="240" w:lineRule="auto"/>
              <w:ind w:right="-72"/>
              <w:jc w:val="right"/>
              <w:rPr>
                <w:rFonts w:eastAsia="Arial Unicode MS" w:cs="Arial"/>
                <w:sz w:val="18"/>
                <w:szCs w:val="18"/>
              </w:rPr>
            </w:pPr>
            <w:r>
              <w:rPr>
                <w:rFonts w:eastAsia="Arial Unicode MS" w:cs="Arial"/>
                <w:sz w:val="18"/>
                <w:szCs w:val="18"/>
              </w:rPr>
              <w:t>177,037,513</w:t>
            </w:r>
          </w:p>
        </w:tc>
        <w:tc>
          <w:tcPr>
            <w:tcW w:w="1560" w:type="dxa"/>
            <w:vAlign w:val="bottom"/>
          </w:tcPr>
          <w:p w14:paraId="66FFAAA3" w14:textId="7CF0A1C7" w:rsidR="00BE1FE8" w:rsidRPr="00D428D1" w:rsidRDefault="009140C9" w:rsidP="007E3D66">
            <w:pPr>
              <w:spacing w:line="240" w:lineRule="auto"/>
              <w:ind w:right="-72"/>
              <w:jc w:val="right"/>
              <w:rPr>
                <w:rFonts w:eastAsia="Arial Unicode MS" w:cs="Arial"/>
                <w:sz w:val="18"/>
                <w:szCs w:val="18"/>
              </w:rPr>
            </w:pPr>
            <w:r>
              <w:rPr>
                <w:rFonts w:eastAsia="Arial Unicode MS" w:cs="Arial"/>
                <w:sz w:val="18"/>
                <w:szCs w:val="18"/>
              </w:rPr>
              <w:t>177,037,513</w:t>
            </w:r>
          </w:p>
        </w:tc>
      </w:tr>
    </w:tbl>
    <w:p w14:paraId="62042A2B" w14:textId="59E414EA" w:rsidR="003C51EE" w:rsidRPr="0031644B" w:rsidRDefault="003C51EE" w:rsidP="00BE1FE8">
      <w:pPr>
        <w:tabs>
          <w:tab w:val="left" w:pos="1992"/>
          <w:tab w:val="left" w:pos="2352"/>
        </w:tabs>
        <w:spacing w:line="240" w:lineRule="auto"/>
        <w:ind w:left="540"/>
        <w:jc w:val="both"/>
        <w:rPr>
          <w:rFonts w:cs="Arial"/>
          <w:sz w:val="18"/>
          <w:szCs w:val="18"/>
        </w:rPr>
      </w:pPr>
    </w:p>
    <w:p w14:paraId="5908ECC5" w14:textId="77777777" w:rsidR="0031644B" w:rsidRDefault="0031644B">
      <w:pPr>
        <w:spacing w:line="240" w:lineRule="auto"/>
        <w:rPr>
          <w:rFonts w:cs="Arial"/>
          <w:spacing w:val="-2"/>
          <w:sz w:val="18"/>
          <w:szCs w:val="18"/>
        </w:rPr>
      </w:pPr>
      <w:r>
        <w:rPr>
          <w:rFonts w:cs="Arial"/>
          <w:spacing w:val="-2"/>
          <w:sz w:val="18"/>
          <w:szCs w:val="18"/>
        </w:rPr>
        <w:br w:type="page"/>
      </w:r>
    </w:p>
    <w:p w14:paraId="27C611AF" w14:textId="2D0B6AF8" w:rsidR="0031644B" w:rsidRPr="0031644B" w:rsidRDefault="0031644B" w:rsidP="0031644B">
      <w:pPr>
        <w:tabs>
          <w:tab w:val="left" w:pos="720"/>
          <w:tab w:val="left" w:pos="1440"/>
          <w:tab w:val="left" w:pos="2160"/>
          <w:tab w:val="left" w:pos="2880"/>
          <w:tab w:val="left" w:pos="3600"/>
          <w:tab w:val="left" w:pos="4320"/>
          <w:tab w:val="left" w:pos="5040"/>
          <w:tab w:val="left" w:pos="6264"/>
        </w:tabs>
        <w:spacing w:line="240" w:lineRule="auto"/>
        <w:ind w:left="540" w:hanging="540"/>
        <w:jc w:val="both"/>
        <w:rPr>
          <w:rFonts w:cs="Arial"/>
          <w:sz w:val="18"/>
          <w:szCs w:val="18"/>
        </w:rPr>
      </w:pPr>
      <w:r w:rsidRPr="0031644B">
        <w:rPr>
          <w:rFonts w:cs="Arial"/>
          <w:b/>
          <w:bCs/>
          <w:sz w:val="18"/>
          <w:szCs w:val="18"/>
        </w:rPr>
        <w:t>6</w:t>
      </w:r>
      <w:r w:rsidRPr="0031644B">
        <w:rPr>
          <w:rFonts w:cs="Arial"/>
          <w:b/>
          <w:bCs/>
          <w:sz w:val="18"/>
          <w:szCs w:val="18"/>
          <w:lang w:val="en-US"/>
        </w:rPr>
        <w:tab/>
      </w:r>
      <w:r w:rsidRPr="0031644B">
        <w:rPr>
          <w:rFonts w:cs="Arial"/>
          <w:b/>
          <w:bCs/>
          <w:sz w:val="18"/>
          <w:szCs w:val="18"/>
        </w:rPr>
        <w:t>Change in presentation</w:t>
      </w:r>
      <w:r>
        <w:rPr>
          <w:rFonts w:cs="Arial"/>
          <w:sz w:val="18"/>
          <w:szCs w:val="18"/>
        </w:rPr>
        <w:t xml:space="preserve"> (Cont’d)</w:t>
      </w:r>
    </w:p>
    <w:p w14:paraId="5A1C854F" w14:textId="74A136D2" w:rsidR="0031644B" w:rsidRDefault="0031644B" w:rsidP="007F590C">
      <w:pPr>
        <w:tabs>
          <w:tab w:val="left" w:pos="1992"/>
          <w:tab w:val="left" w:pos="2352"/>
        </w:tabs>
        <w:spacing w:line="240" w:lineRule="auto"/>
        <w:ind w:left="540"/>
        <w:jc w:val="both"/>
        <w:rPr>
          <w:rFonts w:cs="Arial"/>
          <w:spacing w:val="-2"/>
          <w:sz w:val="18"/>
          <w:szCs w:val="18"/>
        </w:rPr>
      </w:pPr>
    </w:p>
    <w:p w14:paraId="67C104BB" w14:textId="77777777" w:rsidR="0031644B" w:rsidRDefault="0031644B" w:rsidP="007F590C">
      <w:pPr>
        <w:tabs>
          <w:tab w:val="left" w:pos="1992"/>
          <w:tab w:val="left" w:pos="2352"/>
        </w:tabs>
        <w:spacing w:line="240" w:lineRule="auto"/>
        <w:ind w:left="540"/>
        <w:jc w:val="both"/>
        <w:rPr>
          <w:rFonts w:cs="Arial"/>
          <w:spacing w:val="-2"/>
          <w:sz w:val="18"/>
          <w:szCs w:val="18"/>
        </w:rPr>
      </w:pPr>
    </w:p>
    <w:p w14:paraId="1FE0CEEA" w14:textId="467037E1" w:rsidR="00BE1FE8" w:rsidRPr="0031644B" w:rsidRDefault="00BE1FE8" w:rsidP="007F590C">
      <w:pPr>
        <w:tabs>
          <w:tab w:val="left" w:pos="1992"/>
          <w:tab w:val="left" w:pos="2352"/>
        </w:tabs>
        <w:spacing w:line="240" w:lineRule="auto"/>
        <w:ind w:left="540"/>
        <w:jc w:val="both"/>
        <w:rPr>
          <w:rFonts w:cs="Arial"/>
          <w:spacing w:val="-2"/>
          <w:sz w:val="18"/>
          <w:szCs w:val="18"/>
        </w:rPr>
      </w:pPr>
      <w:r w:rsidRPr="0031644B">
        <w:rPr>
          <w:rFonts w:cs="Arial"/>
          <w:spacing w:val="-2"/>
          <w:sz w:val="18"/>
          <w:szCs w:val="18"/>
        </w:rPr>
        <w:t xml:space="preserve">The reclassification to the statement of cash flows for the nine-month period ended 30 September </w:t>
      </w:r>
      <w:r w:rsidR="00CA3FA1" w:rsidRPr="0031644B">
        <w:rPr>
          <w:rFonts w:cs="Arial"/>
          <w:spacing w:val="-2"/>
          <w:sz w:val="18"/>
          <w:szCs w:val="18"/>
        </w:rPr>
        <w:t xml:space="preserve">2019 </w:t>
      </w:r>
      <w:r w:rsidRPr="0031644B">
        <w:rPr>
          <w:rFonts w:cs="Arial"/>
          <w:spacing w:val="-2"/>
          <w:sz w:val="18"/>
          <w:szCs w:val="18"/>
        </w:rPr>
        <w:t>are as follow:</w:t>
      </w:r>
    </w:p>
    <w:p w14:paraId="7FB3B2CE" w14:textId="77777777" w:rsidR="00E0136E" w:rsidRPr="0031644B" w:rsidRDefault="00E0136E" w:rsidP="00BE1FE8">
      <w:pPr>
        <w:tabs>
          <w:tab w:val="left" w:pos="1992"/>
          <w:tab w:val="left" w:pos="2352"/>
        </w:tabs>
        <w:spacing w:line="240" w:lineRule="auto"/>
        <w:ind w:left="540"/>
        <w:jc w:val="both"/>
        <w:rPr>
          <w:rFonts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BE1FE8" w:rsidRPr="00D428D1" w14:paraId="59E6E5FB" w14:textId="77777777" w:rsidTr="003C51EE">
        <w:tc>
          <w:tcPr>
            <w:tcW w:w="4788" w:type="dxa"/>
            <w:vAlign w:val="bottom"/>
          </w:tcPr>
          <w:p w14:paraId="5D550AF4"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p>
        </w:tc>
        <w:tc>
          <w:tcPr>
            <w:tcW w:w="4678" w:type="dxa"/>
            <w:gridSpan w:val="3"/>
            <w:vAlign w:val="bottom"/>
          </w:tcPr>
          <w:p w14:paraId="22921972" w14:textId="6F927E75" w:rsidR="00BE1FE8" w:rsidRPr="00D428D1" w:rsidRDefault="00BE1FE8" w:rsidP="003C51EE">
            <w:pPr>
              <w:pBdr>
                <w:bottom w:val="single" w:sz="4" w:space="1" w:color="auto"/>
              </w:pBdr>
              <w:autoSpaceDE w:val="0"/>
              <w:autoSpaceDN w:val="0"/>
              <w:adjustRightInd w:val="0"/>
              <w:spacing w:line="240" w:lineRule="auto"/>
              <w:ind w:right="-72"/>
              <w:jc w:val="center"/>
              <w:rPr>
                <w:rFonts w:eastAsia="Arial Unicode MS" w:cstheme="minorBidi"/>
                <w:b/>
                <w:bCs/>
                <w:sz w:val="18"/>
                <w:szCs w:val="22"/>
              </w:rPr>
            </w:pPr>
            <w:r w:rsidRPr="00D428D1">
              <w:rPr>
                <w:rFonts w:eastAsia="Arial Unicode MS" w:cs="Arial"/>
                <w:b/>
                <w:bCs/>
                <w:sz w:val="18"/>
                <w:szCs w:val="18"/>
              </w:rPr>
              <w:t xml:space="preserve">Consolidated financial </w:t>
            </w:r>
            <w:r w:rsidRPr="00D428D1">
              <w:rPr>
                <w:rFonts w:eastAsia="Arial Unicode MS" w:cs="Arial"/>
                <w:b/>
                <w:bCs/>
                <w:sz w:val="18"/>
                <w:szCs w:val="22"/>
              </w:rPr>
              <w:t>information</w:t>
            </w:r>
          </w:p>
        </w:tc>
      </w:tr>
      <w:tr w:rsidR="00BE1FE8" w:rsidRPr="00D428D1" w14:paraId="06C20797" w14:textId="77777777" w:rsidTr="003C51EE">
        <w:tc>
          <w:tcPr>
            <w:tcW w:w="4788" w:type="dxa"/>
            <w:vAlign w:val="bottom"/>
          </w:tcPr>
          <w:p w14:paraId="0A11B789"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p>
        </w:tc>
        <w:tc>
          <w:tcPr>
            <w:tcW w:w="1559" w:type="dxa"/>
            <w:vAlign w:val="bottom"/>
            <w:hideMark/>
          </w:tcPr>
          <w:p w14:paraId="64BAC514"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cs/>
              </w:rPr>
            </w:pPr>
            <w:r w:rsidRPr="00D428D1">
              <w:rPr>
                <w:rFonts w:eastAsia="Arial Unicode MS" w:cs="Arial"/>
                <w:b/>
                <w:bCs/>
                <w:sz w:val="18"/>
                <w:szCs w:val="18"/>
              </w:rPr>
              <w:t>As previously reported</w:t>
            </w:r>
          </w:p>
          <w:p w14:paraId="6C2786F3"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c>
          <w:tcPr>
            <w:tcW w:w="1559" w:type="dxa"/>
            <w:vAlign w:val="bottom"/>
          </w:tcPr>
          <w:p w14:paraId="43710DB1" w14:textId="77777777" w:rsidR="00BE1FE8" w:rsidRPr="00D428D1" w:rsidRDefault="00BE1FE8" w:rsidP="007E3D66">
            <w:pPr>
              <w:numPr>
                <w:ilvl w:val="12"/>
                <w:numId w:val="0"/>
              </w:numPr>
              <w:pBdr>
                <w:bottom w:val="single" w:sz="4" w:space="1" w:color="auto"/>
              </w:pBdr>
              <w:spacing w:line="240" w:lineRule="auto"/>
              <w:ind w:right="-72"/>
              <w:jc w:val="right"/>
              <w:rPr>
                <w:rFonts w:cs="Browallia New"/>
                <w:b/>
                <w:bCs/>
                <w:sz w:val="18"/>
                <w:szCs w:val="22"/>
              </w:rPr>
            </w:pPr>
            <w:r w:rsidRPr="00D428D1">
              <w:rPr>
                <w:rFonts w:cs="Browallia New"/>
                <w:b/>
                <w:bCs/>
                <w:sz w:val="18"/>
                <w:szCs w:val="22"/>
              </w:rPr>
              <w:t>Change in presentation</w:t>
            </w:r>
          </w:p>
          <w:p w14:paraId="63270B0D" w14:textId="77777777" w:rsidR="00BE1FE8" w:rsidRPr="00D428D1" w:rsidRDefault="00BE1FE8" w:rsidP="007E3D66">
            <w:pPr>
              <w:numPr>
                <w:ilvl w:val="12"/>
                <w:numId w:val="0"/>
              </w:numPr>
              <w:pBdr>
                <w:bottom w:val="single" w:sz="4" w:space="1" w:color="auto"/>
              </w:pBdr>
              <w:spacing w:line="240" w:lineRule="auto"/>
              <w:ind w:right="-72"/>
              <w:jc w:val="right"/>
              <w:rPr>
                <w:rFonts w:cs="Arial"/>
                <w:b/>
                <w:bCs/>
                <w:sz w:val="18"/>
                <w:szCs w:val="18"/>
              </w:rPr>
            </w:pPr>
            <w:r w:rsidRPr="00D428D1">
              <w:rPr>
                <w:rFonts w:cs="Arial"/>
                <w:b/>
                <w:bCs/>
                <w:sz w:val="18"/>
                <w:szCs w:val="18"/>
              </w:rPr>
              <w:t>Baht</w:t>
            </w:r>
          </w:p>
        </w:tc>
        <w:tc>
          <w:tcPr>
            <w:tcW w:w="1560" w:type="dxa"/>
            <w:vAlign w:val="bottom"/>
          </w:tcPr>
          <w:p w14:paraId="6BDFE410"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p>
          <w:p w14:paraId="073D1AB3"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As restated</w:t>
            </w:r>
          </w:p>
          <w:p w14:paraId="4E35F342"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r>
      <w:tr w:rsidR="00BE1FE8" w:rsidRPr="003C51EE" w14:paraId="685C71E6" w14:textId="77777777" w:rsidTr="007E3D66">
        <w:tc>
          <w:tcPr>
            <w:tcW w:w="4788" w:type="dxa"/>
            <w:vAlign w:val="bottom"/>
          </w:tcPr>
          <w:p w14:paraId="5CA9F2D0" w14:textId="77777777" w:rsidR="00BE1FE8" w:rsidRPr="003C51EE" w:rsidRDefault="00BE1FE8" w:rsidP="007E3D66">
            <w:pPr>
              <w:tabs>
                <w:tab w:val="left" w:pos="934"/>
              </w:tabs>
              <w:autoSpaceDE w:val="0"/>
              <w:autoSpaceDN w:val="0"/>
              <w:adjustRightInd w:val="0"/>
              <w:spacing w:line="240" w:lineRule="auto"/>
              <w:ind w:left="431" w:right="-72"/>
              <w:rPr>
                <w:rFonts w:eastAsia="Arial Unicode MS" w:cs="Arial"/>
                <w:sz w:val="12"/>
                <w:szCs w:val="12"/>
              </w:rPr>
            </w:pPr>
          </w:p>
        </w:tc>
        <w:tc>
          <w:tcPr>
            <w:tcW w:w="1559" w:type="dxa"/>
            <w:vAlign w:val="bottom"/>
          </w:tcPr>
          <w:p w14:paraId="7ED4EFEC" w14:textId="77777777" w:rsidR="00BE1FE8" w:rsidRPr="003C51EE" w:rsidRDefault="00BE1FE8" w:rsidP="007E3D66">
            <w:pPr>
              <w:autoSpaceDE w:val="0"/>
              <w:autoSpaceDN w:val="0"/>
              <w:adjustRightInd w:val="0"/>
              <w:spacing w:line="240" w:lineRule="auto"/>
              <w:ind w:right="-72"/>
              <w:jc w:val="right"/>
              <w:rPr>
                <w:rFonts w:eastAsia="Arial Unicode MS" w:cs="Arial"/>
                <w:sz w:val="12"/>
                <w:szCs w:val="12"/>
                <w:cs/>
              </w:rPr>
            </w:pPr>
          </w:p>
        </w:tc>
        <w:tc>
          <w:tcPr>
            <w:tcW w:w="1559" w:type="dxa"/>
            <w:vAlign w:val="bottom"/>
          </w:tcPr>
          <w:p w14:paraId="4A05332F" w14:textId="77777777" w:rsidR="00BE1FE8" w:rsidRPr="003C51EE" w:rsidRDefault="00BE1FE8" w:rsidP="007E3D66">
            <w:pPr>
              <w:numPr>
                <w:ilvl w:val="12"/>
                <w:numId w:val="0"/>
              </w:numPr>
              <w:spacing w:line="240" w:lineRule="auto"/>
              <w:ind w:right="-72"/>
              <w:jc w:val="right"/>
              <w:rPr>
                <w:rFonts w:cs="Arial"/>
                <w:b/>
                <w:bCs/>
                <w:sz w:val="12"/>
                <w:szCs w:val="12"/>
              </w:rPr>
            </w:pPr>
          </w:p>
        </w:tc>
        <w:tc>
          <w:tcPr>
            <w:tcW w:w="1560" w:type="dxa"/>
            <w:vAlign w:val="bottom"/>
          </w:tcPr>
          <w:p w14:paraId="4489750E" w14:textId="77777777" w:rsidR="00BE1FE8" w:rsidRPr="003C51EE" w:rsidRDefault="00BE1FE8" w:rsidP="007E3D66">
            <w:pPr>
              <w:autoSpaceDE w:val="0"/>
              <w:autoSpaceDN w:val="0"/>
              <w:adjustRightInd w:val="0"/>
              <w:spacing w:line="240" w:lineRule="auto"/>
              <w:ind w:right="-72"/>
              <w:jc w:val="right"/>
              <w:rPr>
                <w:rFonts w:eastAsia="Arial Unicode MS" w:cs="Arial"/>
                <w:sz w:val="12"/>
                <w:szCs w:val="12"/>
              </w:rPr>
            </w:pPr>
          </w:p>
        </w:tc>
      </w:tr>
      <w:tr w:rsidR="00BE1FE8" w:rsidRPr="00D428D1" w14:paraId="356244F1" w14:textId="77777777" w:rsidTr="007E3D66">
        <w:tc>
          <w:tcPr>
            <w:tcW w:w="4788" w:type="dxa"/>
            <w:vAlign w:val="bottom"/>
          </w:tcPr>
          <w:p w14:paraId="3D8A8043"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Trade and other receivables</w:t>
            </w:r>
          </w:p>
        </w:tc>
        <w:tc>
          <w:tcPr>
            <w:tcW w:w="1559" w:type="dxa"/>
            <w:vAlign w:val="bottom"/>
          </w:tcPr>
          <w:p w14:paraId="05675FE9" w14:textId="74248AB5" w:rsidR="00BE1FE8" w:rsidRPr="00D428D1" w:rsidRDefault="00BE1FE8" w:rsidP="007E3D66">
            <w:pPr>
              <w:spacing w:line="240" w:lineRule="auto"/>
              <w:ind w:right="-72"/>
              <w:jc w:val="right"/>
              <w:rPr>
                <w:rFonts w:eastAsia="Arial Unicode MS" w:cs="Arial"/>
                <w:sz w:val="18"/>
                <w:szCs w:val="18"/>
                <w:cs/>
              </w:rPr>
            </w:pPr>
            <w:r>
              <w:rPr>
                <w:rFonts w:eastAsia="Arial Unicode MS" w:cs="Arial"/>
                <w:sz w:val="18"/>
                <w:szCs w:val="18"/>
              </w:rPr>
              <w:t>3,181,783</w:t>
            </w:r>
          </w:p>
        </w:tc>
        <w:tc>
          <w:tcPr>
            <w:tcW w:w="1559" w:type="dxa"/>
            <w:vAlign w:val="bottom"/>
          </w:tcPr>
          <w:p w14:paraId="69D731C1" w14:textId="78D4AE67" w:rsidR="00BE1FE8" w:rsidRPr="00BE1FE8" w:rsidRDefault="00BE1FE8" w:rsidP="007E3D66">
            <w:pPr>
              <w:spacing w:line="240" w:lineRule="auto"/>
              <w:ind w:right="-72"/>
              <w:jc w:val="right"/>
              <w:rPr>
                <w:rFonts w:eastAsia="Arial Unicode MS" w:cs="Arial"/>
                <w:sz w:val="18"/>
                <w:szCs w:val="18"/>
                <w:highlight w:val="yellow"/>
              </w:rPr>
            </w:pPr>
            <w:r w:rsidRPr="009232B5">
              <w:rPr>
                <w:rFonts w:eastAsia="Arial Unicode MS" w:cs="Arial"/>
                <w:sz w:val="18"/>
                <w:szCs w:val="18"/>
              </w:rPr>
              <w:t>(</w:t>
            </w:r>
            <w:r w:rsidR="009232B5" w:rsidRPr="009232B5">
              <w:rPr>
                <w:rFonts w:eastAsia="Arial Unicode MS" w:cs="Arial"/>
                <w:sz w:val="18"/>
                <w:szCs w:val="18"/>
              </w:rPr>
              <w:t>14,356,337</w:t>
            </w:r>
            <w:r w:rsidRPr="009232B5">
              <w:rPr>
                <w:rFonts w:eastAsia="Arial Unicode MS" w:cs="Arial"/>
                <w:sz w:val="18"/>
                <w:szCs w:val="18"/>
              </w:rPr>
              <w:t>)</w:t>
            </w:r>
          </w:p>
        </w:tc>
        <w:tc>
          <w:tcPr>
            <w:tcW w:w="1560" w:type="dxa"/>
            <w:vAlign w:val="bottom"/>
          </w:tcPr>
          <w:p w14:paraId="7F9C9738" w14:textId="219FB10A" w:rsidR="00BE1FE8" w:rsidRPr="009232B5" w:rsidRDefault="009232B5" w:rsidP="007E3D66">
            <w:pPr>
              <w:spacing w:line="240" w:lineRule="auto"/>
              <w:ind w:right="-72"/>
              <w:jc w:val="right"/>
              <w:rPr>
                <w:rFonts w:eastAsia="Arial Unicode MS" w:cs="Arial"/>
                <w:sz w:val="18"/>
                <w:szCs w:val="18"/>
              </w:rPr>
            </w:pPr>
            <w:r w:rsidRPr="009232B5">
              <w:rPr>
                <w:rFonts w:eastAsia="Arial Unicode MS" w:cs="Arial"/>
                <w:sz w:val="18"/>
                <w:szCs w:val="18"/>
              </w:rPr>
              <w:t>(11,174,554)</w:t>
            </w:r>
          </w:p>
        </w:tc>
      </w:tr>
      <w:tr w:rsidR="00BE1FE8" w:rsidRPr="00D428D1" w14:paraId="108A2232" w14:textId="77777777" w:rsidTr="007E3D66">
        <w:tc>
          <w:tcPr>
            <w:tcW w:w="4788" w:type="dxa"/>
            <w:vAlign w:val="bottom"/>
          </w:tcPr>
          <w:p w14:paraId="15FBA64C"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Contract assets</w:t>
            </w:r>
          </w:p>
        </w:tc>
        <w:tc>
          <w:tcPr>
            <w:tcW w:w="1559" w:type="dxa"/>
            <w:vAlign w:val="bottom"/>
          </w:tcPr>
          <w:p w14:paraId="722775CB" w14:textId="77777777" w:rsidR="00BE1FE8" w:rsidRPr="00D428D1" w:rsidRDefault="00BE1FE8" w:rsidP="007E3D66">
            <w:pPr>
              <w:spacing w:line="240" w:lineRule="auto"/>
              <w:ind w:right="-72"/>
              <w:jc w:val="right"/>
              <w:rPr>
                <w:rFonts w:eastAsia="Arial Unicode MS" w:cs="Arial"/>
                <w:sz w:val="18"/>
                <w:szCs w:val="18"/>
                <w:cs/>
              </w:rPr>
            </w:pPr>
            <w:r w:rsidRPr="00D428D1">
              <w:rPr>
                <w:rFonts w:eastAsia="Arial Unicode MS" w:cs="Arial"/>
                <w:sz w:val="18"/>
                <w:szCs w:val="18"/>
              </w:rPr>
              <w:t>-</w:t>
            </w:r>
          </w:p>
        </w:tc>
        <w:tc>
          <w:tcPr>
            <w:tcW w:w="1559" w:type="dxa"/>
            <w:vAlign w:val="bottom"/>
          </w:tcPr>
          <w:p w14:paraId="6EDED1D2" w14:textId="20A9B19A" w:rsidR="00BE1FE8" w:rsidRPr="00BE1FE8" w:rsidRDefault="009232B5" w:rsidP="007E3D66">
            <w:pPr>
              <w:spacing w:line="240" w:lineRule="auto"/>
              <w:ind w:right="-72"/>
              <w:jc w:val="right"/>
              <w:rPr>
                <w:rFonts w:eastAsia="Arial Unicode MS" w:cs="Arial"/>
                <w:sz w:val="18"/>
                <w:szCs w:val="18"/>
                <w:highlight w:val="yellow"/>
              </w:rPr>
            </w:pPr>
            <w:r w:rsidRPr="009232B5">
              <w:rPr>
                <w:rFonts w:eastAsia="Arial Unicode MS" w:cs="Arial"/>
                <w:sz w:val="18"/>
                <w:szCs w:val="18"/>
              </w:rPr>
              <w:t>14,356,337</w:t>
            </w:r>
          </w:p>
        </w:tc>
        <w:tc>
          <w:tcPr>
            <w:tcW w:w="1560" w:type="dxa"/>
            <w:vAlign w:val="bottom"/>
          </w:tcPr>
          <w:p w14:paraId="752466D6" w14:textId="7E0FB780" w:rsidR="00BE1FE8" w:rsidRPr="009232B5" w:rsidRDefault="009232B5" w:rsidP="007E3D66">
            <w:pPr>
              <w:spacing w:line="240" w:lineRule="auto"/>
              <w:ind w:right="-72"/>
              <w:jc w:val="right"/>
              <w:rPr>
                <w:rFonts w:eastAsia="Arial Unicode MS" w:cs="Arial"/>
                <w:sz w:val="18"/>
                <w:szCs w:val="18"/>
              </w:rPr>
            </w:pPr>
            <w:r w:rsidRPr="009232B5">
              <w:rPr>
                <w:rFonts w:eastAsia="Arial Unicode MS" w:cs="Arial"/>
                <w:sz w:val="18"/>
                <w:szCs w:val="18"/>
              </w:rPr>
              <w:t>14,356,337</w:t>
            </w:r>
          </w:p>
        </w:tc>
      </w:tr>
      <w:tr w:rsidR="00BE1FE8" w:rsidRPr="00D428D1" w14:paraId="47C9EE9B" w14:textId="77777777" w:rsidTr="007E3D66">
        <w:tc>
          <w:tcPr>
            <w:tcW w:w="4788" w:type="dxa"/>
            <w:vAlign w:val="bottom"/>
          </w:tcPr>
          <w:p w14:paraId="1E4E94C9"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p>
        </w:tc>
        <w:tc>
          <w:tcPr>
            <w:tcW w:w="1559" w:type="dxa"/>
            <w:vAlign w:val="bottom"/>
          </w:tcPr>
          <w:p w14:paraId="47AE9479" w14:textId="77777777" w:rsidR="00BE1FE8" w:rsidRPr="00D428D1" w:rsidRDefault="00BE1FE8" w:rsidP="007E3D66">
            <w:pPr>
              <w:spacing w:line="240" w:lineRule="auto"/>
              <w:ind w:right="-72"/>
              <w:jc w:val="right"/>
              <w:rPr>
                <w:rFonts w:eastAsia="Arial Unicode MS" w:cs="Arial"/>
                <w:sz w:val="18"/>
                <w:szCs w:val="18"/>
                <w:cs/>
              </w:rPr>
            </w:pPr>
          </w:p>
        </w:tc>
        <w:tc>
          <w:tcPr>
            <w:tcW w:w="1559" w:type="dxa"/>
            <w:vAlign w:val="bottom"/>
          </w:tcPr>
          <w:p w14:paraId="0F82BB4E" w14:textId="77777777" w:rsidR="00BE1FE8" w:rsidRPr="00D428D1" w:rsidRDefault="00BE1FE8" w:rsidP="007E3D66">
            <w:pPr>
              <w:spacing w:line="240" w:lineRule="auto"/>
              <w:ind w:right="-72"/>
              <w:jc w:val="right"/>
              <w:rPr>
                <w:rFonts w:eastAsia="Arial Unicode MS" w:cs="Arial"/>
                <w:sz w:val="18"/>
                <w:szCs w:val="18"/>
              </w:rPr>
            </w:pPr>
          </w:p>
        </w:tc>
        <w:tc>
          <w:tcPr>
            <w:tcW w:w="1560" w:type="dxa"/>
            <w:vAlign w:val="bottom"/>
          </w:tcPr>
          <w:p w14:paraId="25584E8B" w14:textId="77777777" w:rsidR="00BE1FE8" w:rsidRPr="00D428D1" w:rsidRDefault="00BE1FE8" w:rsidP="007E3D66">
            <w:pPr>
              <w:spacing w:line="240" w:lineRule="auto"/>
              <w:ind w:right="-72"/>
              <w:jc w:val="right"/>
              <w:rPr>
                <w:rFonts w:eastAsia="Arial Unicode MS" w:cs="Arial"/>
                <w:sz w:val="18"/>
                <w:szCs w:val="18"/>
              </w:rPr>
            </w:pPr>
          </w:p>
        </w:tc>
      </w:tr>
    </w:tbl>
    <w:p w14:paraId="524BA560" w14:textId="28D38E6C" w:rsidR="00BE1FE8" w:rsidRPr="0031644B" w:rsidRDefault="00BE1FE8" w:rsidP="003C51EE">
      <w:pPr>
        <w:spacing w:line="240" w:lineRule="auto"/>
        <w:ind w:left="540"/>
        <w:rPr>
          <w:rFonts w:cstheme="minorBidi"/>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BE1FE8" w:rsidRPr="00D428D1" w14:paraId="732D55D3" w14:textId="77777777" w:rsidTr="003C51EE">
        <w:tc>
          <w:tcPr>
            <w:tcW w:w="4788" w:type="dxa"/>
            <w:vAlign w:val="bottom"/>
          </w:tcPr>
          <w:p w14:paraId="6EF1A67A"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p>
        </w:tc>
        <w:tc>
          <w:tcPr>
            <w:tcW w:w="4678" w:type="dxa"/>
            <w:gridSpan w:val="3"/>
            <w:vAlign w:val="bottom"/>
          </w:tcPr>
          <w:p w14:paraId="478C79E6" w14:textId="77777777" w:rsidR="00BE1FE8" w:rsidRPr="00D428D1" w:rsidRDefault="00BE1FE8" w:rsidP="003C51EE">
            <w:pPr>
              <w:pBdr>
                <w:bottom w:val="single" w:sz="4" w:space="1" w:color="auto"/>
              </w:pBdr>
              <w:autoSpaceDE w:val="0"/>
              <w:autoSpaceDN w:val="0"/>
              <w:adjustRightInd w:val="0"/>
              <w:spacing w:line="240" w:lineRule="auto"/>
              <w:ind w:right="-72"/>
              <w:jc w:val="center"/>
              <w:rPr>
                <w:rFonts w:eastAsia="Arial Unicode MS" w:cstheme="minorBidi"/>
                <w:b/>
                <w:bCs/>
                <w:sz w:val="18"/>
                <w:szCs w:val="22"/>
              </w:rPr>
            </w:pPr>
            <w:r>
              <w:rPr>
                <w:rFonts w:eastAsia="Arial Unicode MS" w:cs="Arial"/>
                <w:b/>
                <w:bCs/>
                <w:sz w:val="18"/>
                <w:szCs w:val="18"/>
              </w:rPr>
              <w:t>Separate</w:t>
            </w:r>
            <w:r w:rsidRPr="00D428D1">
              <w:rPr>
                <w:rFonts w:eastAsia="Arial Unicode MS" w:cs="Arial"/>
                <w:b/>
                <w:bCs/>
                <w:sz w:val="18"/>
                <w:szCs w:val="18"/>
              </w:rPr>
              <w:t xml:space="preserve"> financial </w:t>
            </w:r>
            <w:r w:rsidRPr="00D428D1">
              <w:rPr>
                <w:rFonts w:eastAsia="Arial Unicode MS" w:cs="Arial"/>
                <w:b/>
                <w:bCs/>
                <w:sz w:val="18"/>
                <w:szCs w:val="22"/>
              </w:rPr>
              <w:t>information</w:t>
            </w:r>
          </w:p>
        </w:tc>
      </w:tr>
      <w:tr w:rsidR="00BE1FE8" w:rsidRPr="00D428D1" w14:paraId="760E25A1" w14:textId="77777777" w:rsidTr="003C51EE">
        <w:tc>
          <w:tcPr>
            <w:tcW w:w="4788" w:type="dxa"/>
            <w:vAlign w:val="bottom"/>
          </w:tcPr>
          <w:p w14:paraId="2D4287B9"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p>
        </w:tc>
        <w:tc>
          <w:tcPr>
            <w:tcW w:w="1559" w:type="dxa"/>
            <w:vAlign w:val="bottom"/>
            <w:hideMark/>
          </w:tcPr>
          <w:p w14:paraId="6C5D98A6"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cs/>
              </w:rPr>
            </w:pPr>
            <w:r w:rsidRPr="00D428D1">
              <w:rPr>
                <w:rFonts w:eastAsia="Arial Unicode MS" w:cs="Arial"/>
                <w:b/>
                <w:bCs/>
                <w:sz w:val="18"/>
                <w:szCs w:val="18"/>
              </w:rPr>
              <w:t>As previously reported</w:t>
            </w:r>
          </w:p>
          <w:p w14:paraId="5DB60D57"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c>
          <w:tcPr>
            <w:tcW w:w="1559" w:type="dxa"/>
            <w:vAlign w:val="bottom"/>
          </w:tcPr>
          <w:p w14:paraId="2C2AB852" w14:textId="77777777" w:rsidR="00BE1FE8" w:rsidRPr="00D428D1" w:rsidRDefault="00BE1FE8" w:rsidP="007E3D66">
            <w:pPr>
              <w:numPr>
                <w:ilvl w:val="12"/>
                <w:numId w:val="0"/>
              </w:numPr>
              <w:pBdr>
                <w:bottom w:val="single" w:sz="4" w:space="1" w:color="auto"/>
              </w:pBdr>
              <w:spacing w:line="240" w:lineRule="auto"/>
              <w:ind w:right="-72"/>
              <w:jc w:val="right"/>
              <w:rPr>
                <w:rFonts w:cs="Browallia New"/>
                <w:b/>
                <w:bCs/>
                <w:sz w:val="18"/>
                <w:szCs w:val="22"/>
              </w:rPr>
            </w:pPr>
            <w:r w:rsidRPr="00D428D1">
              <w:rPr>
                <w:rFonts w:cs="Browallia New"/>
                <w:b/>
                <w:bCs/>
                <w:sz w:val="18"/>
                <w:szCs w:val="22"/>
              </w:rPr>
              <w:t>Change in presentation</w:t>
            </w:r>
          </w:p>
          <w:p w14:paraId="7DEDE2F9" w14:textId="77777777" w:rsidR="00BE1FE8" w:rsidRPr="00D428D1" w:rsidRDefault="00BE1FE8" w:rsidP="007E3D66">
            <w:pPr>
              <w:numPr>
                <w:ilvl w:val="12"/>
                <w:numId w:val="0"/>
              </w:numPr>
              <w:pBdr>
                <w:bottom w:val="single" w:sz="4" w:space="1" w:color="auto"/>
              </w:pBdr>
              <w:spacing w:line="240" w:lineRule="auto"/>
              <w:ind w:right="-72"/>
              <w:jc w:val="right"/>
              <w:rPr>
                <w:rFonts w:cs="Arial"/>
                <w:b/>
                <w:bCs/>
                <w:sz w:val="18"/>
                <w:szCs w:val="18"/>
              </w:rPr>
            </w:pPr>
            <w:r w:rsidRPr="00D428D1">
              <w:rPr>
                <w:rFonts w:cs="Arial"/>
                <w:b/>
                <w:bCs/>
                <w:sz w:val="18"/>
                <w:szCs w:val="18"/>
              </w:rPr>
              <w:t>Baht</w:t>
            </w:r>
          </w:p>
        </w:tc>
        <w:tc>
          <w:tcPr>
            <w:tcW w:w="1560" w:type="dxa"/>
            <w:vAlign w:val="bottom"/>
          </w:tcPr>
          <w:p w14:paraId="2A296BB6"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p>
          <w:p w14:paraId="1215E555"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As restated</w:t>
            </w:r>
          </w:p>
          <w:p w14:paraId="6D0BBAE7" w14:textId="77777777" w:rsidR="00BE1FE8" w:rsidRPr="00D428D1" w:rsidRDefault="00BE1FE8" w:rsidP="007E3D66">
            <w:pPr>
              <w:pBdr>
                <w:bottom w:val="single" w:sz="4" w:space="1" w:color="auto"/>
              </w:pBdr>
              <w:autoSpaceDE w:val="0"/>
              <w:autoSpaceDN w:val="0"/>
              <w:adjustRightInd w:val="0"/>
              <w:spacing w:line="240" w:lineRule="auto"/>
              <w:ind w:right="-72"/>
              <w:jc w:val="right"/>
              <w:rPr>
                <w:rFonts w:eastAsia="Arial Unicode MS" w:cs="Arial"/>
                <w:b/>
                <w:bCs/>
                <w:sz w:val="18"/>
                <w:szCs w:val="18"/>
              </w:rPr>
            </w:pPr>
            <w:r w:rsidRPr="00D428D1">
              <w:rPr>
                <w:rFonts w:eastAsia="Arial Unicode MS" w:cs="Arial"/>
                <w:b/>
                <w:bCs/>
                <w:sz w:val="18"/>
                <w:szCs w:val="18"/>
              </w:rPr>
              <w:t>Baht</w:t>
            </w:r>
          </w:p>
        </w:tc>
      </w:tr>
      <w:tr w:rsidR="00BE1FE8" w:rsidRPr="003C51EE" w14:paraId="19E7D674" w14:textId="77777777" w:rsidTr="007E3D66">
        <w:tc>
          <w:tcPr>
            <w:tcW w:w="4788" w:type="dxa"/>
            <w:vAlign w:val="bottom"/>
          </w:tcPr>
          <w:p w14:paraId="17C6791E" w14:textId="77777777" w:rsidR="00BE1FE8" w:rsidRPr="003C51EE" w:rsidRDefault="00BE1FE8" w:rsidP="007E3D66">
            <w:pPr>
              <w:tabs>
                <w:tab w:val="left" w:pos="934"/>
              </w:tabs>
              <w:autoSpaceDE w:val="0"/>
              <w:autoSpaceDN w:val="0"/>
              <w:adjustRightInd w:val="0"/>
              <w:spacing w:line="240" w:lineRule="auto"/>
              <w:ind w:left="431" w:right="-72"/>
              <w:rPr>
                <w:rFonts w:eastAsia="Arial Unicode MS" w:cs="Arial"/>
                <w:sz w:val="12"/>
                <w:szCs w:val="12"/>
              </w:rPr>
            </w:pPr>
          </w:p>
        </w:tc>
        <w:tc>
          <w:tcPr>
            <w:tcW w:w="1559" w:type="dxa"/>
            <w:vAlign w:val="bottom"/>
          </w:tcPr>
          <w:p w14:paraId="34212F78" w14:textId="77777777" w:rsidR="00BE1FE8" w:rsidRPr="003C51EE" w:rsidRDefault="00BE1FE8" w:rsidP="007E3D66">
            <w:pPr>
              <w:autoSpaceDE w:val="0"/>
              <w:autoSpaceDN w:val="0"/>
              <w:adjustRightInd w:val="0"/>
              <w:spacing w:line="240" w:lineRule="auto"/>
              <w:ind w:right="-72"/>
              <w:jc w:val="right"/>
              <w:rPr>
                <w:rFonts w:eastAsia="Arial Unicode MS" w:cs="Arial"/>
                <w:sz w:val="12"/>
                <w:szCs w:val="12"/>
                <w:cs/>
              </w:rPr>
            </w:pPr>
          </w:p>
        </w:tc>
        <w:tc>
          <w:tcPr>
            <w:tcW w:w="1559" w:type="dxa"/>
            <w:vAlign w:val="bottom"/>
          </w:tcPr>
          <w:p w14:paraId="7826D194" w14:textId="77777777" w:rsidR="00BE1FE8" w:rsidRPr="003C51EE" w:rsidRDefault="00BE1FE8" w:rsidP="007E3D66">
            <w:pPr>
              <w:numPr>
                <w:ilvl w:val="12"/>
                <w:numId w:val="0"/>
              </w:numPr>
              <w:spacing w:line="240" w:lineRule="auto"/>
              <w:ind w:right="-72"/>
              <w:jc w:val="right"/>
              <w:rPr>
                <w:rFonts w:cs="Arial"/>
                <w:b/>
                <w:bCs/>
                <w:sz w:val="12"/>
                <w:szCs w:val="12"/>
              </w:rPr>
            </w:pPr>
          </w:p>
        </w:tc>
        <w:tc>
          <w:tcPr>
            <w:tcW w:w="1560" w:type="dxa"/>
            <w:vAlign w:val="bottom"/>
          </w:tcPr>
          <w:p w14:paraId="04430372" w14:textId="77777777" w:rsidR="00BE1FE8" w:rsidRPr="003C51EE" w:rsidRDefault="00BE1FE8" w:rsidP="007E3D66">
            <w:pPr>
              <w:autoSpaceDE w:val="0"/>
              <w:autoSpaceDN w:val="0"/>
              <w:adjustRightInd w:val="0"/>
              <w:spacing w:line="240" w:lineRule="auto"/>
              <w:ind w:right="-72"/>
              <w:jc w:val="right"/>
              <w:rPr>
                <w:rFonts w:eastAsia="Arial Unicode MS" w:cs="Arial"/>
                <w:sz w:val="12"/>
                <w:szCs w:val="12"/>
              </w:rPr>
            </w:pPr>
          </w:p>
        </w:tc>
      </w:tr>
      <w:tr w:rsidR="00BE1FE8" w:rsidRPr="00D428D1" w14:paraId="7E5B26C2" w14:textId="77777777" w:rsidTr="007E3D66">
        <w:tc>
          <w:tcPr>
            <w:tcW w:w="4788" w:type="dxa"/>
            <w:vAlign w:val="bottom"/>
          </w:tcPr>
          <w:p w14:paraId="6E1ACFCB"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Trade and other receivables</w:t>
            </w:r>
          </w:p>
        </w:tc>
        <w:tc>
          <w:tcPr>
            <w:tcW w:w="1559" w:type="dxa"/>
            <w:vAlign w:val="bottom"/>
          </w:tcPr>
          <w:p w14:paraId="15A28CAB" w14:textId="0CB6F1EC" w:rsidR="00BE1FE8" w:rsidRPr="00D428D1" w:rsidRDefault="00BE1FE8" w:rsidP="007E3D66">
            <w:pPr>
              <w:spacing w:line="240" w:lineRule="auto"/>
              <w:ind w:right="-72"/>
              <w:jc w:val="right"/>
              <w:rPr>
                <w:rFonts w:eastAsia="Arial Unicode MS" w:cs="Arial"/>
                <w:sz w:val="18"/>
                <w:szCs w:val="18"/>
                <w:cs/>
              </w:rPr>
            </w:pPr>
            <w:r>
              <w:rPr>
                <w:rFonts w:eastAsia="Arial Unicode MS" w:cs="Arial"/>
                <w:sz w:val="18"/>
                <w:szCs w:val="18"/>
              </w:rPr>
              <w:t>3,306,632</w:t>
            </w:r>
          </w:p>
        </w:tc>
        <w:tc>
          <w:tcPr>
            <w:tcW w:w="1559" w:type="dxa"/>
            <w:vAlign w:val="bottom"/>
          </w:tcPr>
          <w:p w14:paraId="17FB4195" w14:textId="0C1C53E4" w:rsidR="00BE1FE8" w:rsidRPr="00BE1FE8" w:rsidRDefault="009232B5" w:rsidP="007E3D66">
            <w:pPr>
              <w:spacing w:line="240" w:lineRule="auto"/>
              <w:ind w:right="-72"/>
              <w:jc w:val="right"/>
              <w:rPr>
                <w:rFonts w:eastAsia="Arial Unicode MS" w:cs="Arial"/>
                <w:sz w:val="18"/>
                <w:szCs w:val="18"/>
                <w:highlight w:val="yellow"/>
              </w:rPr>
            </w:pPr>
            <w:r w:rsidRPr="009232B5">
              <w:rPr>
                <w:rFonts w:eastAsia="Arial Unicode MS" w:cs="Arial"/>
                <w:sz w:val="18"/>
                <w:szCs w:val="18"/>
              </w:rPr>
              <w:t>(14,356,337)</w:t>
            </w:r>
          </w:p>
        </w:tc>
        <w:tc>
          <w:tcPr>
            <w:tcW w:w="1560" w:type="dxa"/>
            <w:vAlign w:val="bottom"/>
          </w:tcPr>
          <w:p w14:paraId="1D0FB338" w14:textId="0660B190" w:rsidR="00BE1FE8" w:rsidRPr="00BE1FE8" w:rsidRDefault="009232B5" w:rsidP="007E3D66">
            <w:pPr>
              <w:spacing w:line="240" w:lineRule="auto"/>
              <w:ind w:right="-72"/>
              <w:jc w:val="right"/>
              <w:rPr>
                <w:rFonts w:eastAsia="Arial Unicode MS" w:cs="Arial"/>
                <w:sz w:val="18"/>
                <w:szCs w:val="18"/>
                <w:highlight w:val="yellow"/>
              </w:rPr>
            </w:pPr>
            <w:r w:rsidRPr="009232B5">
              <w:rPr>
                <w:rFonts w:eastAsia="Arial Unicode MS" w:cs="Arial"/>
                <w:sz w:val="18"/>
                <w:szCs w:val="18"/>
              </w:rPr>
              <w:t>(11,</w:t>
            </w:r>
            <w:r>
              <w:rPr>
                <w:rFonts w:eastAsia="Arial Unicode MS" w:cs="Arial"/>
                <w:sz w:val="18"/>
                <w:szCs w:val="18"/>
              </w:rPr>
              <w:t>049,705)</w:t>
            </w:r>
          </w:p>
        </w:tc>
      </w:tr>
      <w:tr w:rsidR="00BE1FE8" w:rsidRPr="00D428D1" w14:paraId="016D6981" w14:textId="77777777" w:rsidTr="007E3D66">
        <w:tc>
          <w:tcPr>
            <w:tcW w:w="4788" w:type="dxa"/>
            <w:vAlign w:val="bottom"/>
          </w:tcPr>
          <w:p w14:paraId="09EAE242" w14:textId="77777777" w:rsidR="00BE1FE8" w:rsidRPr="00D428D1" w:rsidRDefault="00BE1FE8" w:rsidP="007E3D66">
            <w:pPr>
              <w:tabs>
                <w:tab w:val="left" w:pos="934"/>
              </w:tabs>
              <w:autoSpaceDE w:val="0"/>
              <w:autoSpaceDN w:val="0"/>
              <w:adjustRightInd w:val="0"/>
              <w:spacing w:line="240" w:lineRule="auto"/>
              <w:ind w:left="431" w:right="-72"/>
              <w:rPr>
                <w:rFonts w:eastAsia="Arial Unicode MS" w:cs="Arial"/>
                <w:sz w:val="18"/>
                <w:szCs w:val="18"/>
              </w:rPr>
            </w:pPr>
            <w:r w:rsidRPr="00D428D1">
              <w:rPr>
                <w:rFonts w:eastAsia="Arial Unicode MS" w:cs="Arial"/>
                <w:sz w:val="18"/>
                <w:szCs w:val="18"/>
              </w:rPr>
              <w:t>Contract assets</w:t>
            </w:r>
          </w:p>
        </w:tc>
        <w:tc>
          <w:tcPr>
            <w:tcW w:w="1559" w:type="dxa"/>
            <w:vAlign w:val="bottom"/>
          </w:tcPr>
          <w:p w14:paraId="12F6A22C" w14:textId="77777777" w:rsidR="00BE1FE8" w:rsidRPr="00D428D1" w:rsidRDefault="00BE1FE8" w:rsidP="007E3D66">
            <w:pPr>
              <w:spacing w:line="240" w:lineRule="auto"/>
              <w:ind w:right="-72"/>
              <w:jc w:val="right"/>
              <w:rPr>
                <w:rFonts w:eastAsia="Arial Unicode MS" w:cs="Arial"/>
                <w:sz w:val="18"/>
                <w:szCs w:val="18"/>
                <w:cs/>
              </w:rPr>
            </w:pPr>
            <w:r w:rsidRPr="00D428D1">
              <w:rPr>
                <w:rFonts w:eastAsia="Arial Unicode MS" w:cs="Arial"/>
                <w:sz w:val="18"/>
                <w:szCs w:val="18"/>
              </w:rPr>
              <w:t>-</w:t>
            </w:r>
          </w:p>
        </w:tc>
        <w:tc>
          <w:tcPr>
            <w:tcW w:w="1559" w:type="dxa"/>
            <w:vAlign w:val="bottom"/>
          </w:tcPr>
          <w:p w14:paraId="1AB81B33" w14:textId="4D4182DC" w:rsidR="00BE1FE8" w:rsidRPr="00BE1FE8" w:rsidRDefault="009232B5" w:rsidP="007E3D66">
            <w:pPr>
              <w:spacing w:line="240" w:lineRule="auto"/>
              <w:ind w:right="-72"/>
              <w:jc w:val="right"/>
              <w:rPr>
                <w:rFonts w:eastAsia="Arial Unicode MS" w:cs="Arial"/>
                <w:sz w:val="18"/>
                <w:szCs w:val="18"/>
                <w:highlight w:val="yellow"/>
              </w:rPr>
            </w:pPr>
            <w:r w:rsidRPr="009232B5">
              <w:rPr>
                <w:rFonts w:eastAsia="Arial Unicode MS" w:cs="Arial"/>
                <w:sz w:val="18"/>
                <w:szCs w:val="18"/>
              </w:rPr>
              <w:t>14,356,337</w:t>
            </w:r>
          </w:p>
        </w:tc>
        <w:tc>
          <w:tcPr>
            <w:tcW w:w="1560" w:type="dxa"/>
            <w:vAlign w:val="bottom"/>
          </w:tcPr>
          <w:p w14:paraId="23F82342" w14:textId="38722355" w:rsidR="00BE1FE8" w:rsidRPr="00BE1FE8" w:rsidRDefault="009232B5" w:rsidP="007E3D66">
            <w:pPr>
              <w:spacing w:line="240" w:lineRule="auto"/>
              <w:ind w:right="-72"/>
              <w:jc w:val="right"/>
              <w:rPr>
                <w:rFonts w:eastAsia="Arial Unicode MS" w:cs="Arial"/>
                <w:sz w:val="18"/>
                <w:szCs w:val="18"/>
                <w:highlight w:val="yellow"/>
              </w:rPr>
            </w:pPr>
            <w:r w:rsidRPr="009232B5">
              <w:rPr>
                <w:rFonts w:eastAsia="Arial Unicode MS" w:cs="Arial"/>
                <w:sz w:val="18"/>
                <w:szCs w:val="18"/>
              </w:rPr>
              <w:t>14,356,337</w:t>
            </w:r>
          </w:p>
        </w:tc>
      </w:tr>
    </w:tbl>
    <w:p w14:paraId="0072E2D8" w14:textId="21DF7021" w:rsidR="001C1D1E" w:rsidRPr="0031644B" w:rsidRDefault="001C1D1E" w:rsidP="000D134F">
      <w:pPr>
        <w:spacing w:line="240" w:lineRule="auto"/>
        <w:ind w:left="540" w:hanging="540"/>
        <w:jc w:val="both"/>
        <w:rPr>
          <w:rFonts w:cs="Arial"/>
          <w:b/>
          <w:bCs/>
          <w:sz w:val="18"/>
          <w:szCs w:val="18"/>
        </w:rPr>
      </w:pPr>
    </w:p>
    <w:p w14:paraId="13DD58D7" w14:textId="77777777" w:rsidR="0031644B" w:rsidRPr="0031644B" w:rsidRDefault="0031644B" w:rsidP="000D134F">
      <w:pPr>
        <w:spacing w:line="240" w:lineRule="auto"/>
        <w:ind w:left="540" w:hanging="540"/>
        <w:jc w:val="both"/>
        <w:rPr>
          <w:rFonts w:cs="Arial"/>
          <w:b/>
          <w:bCs/>
          <w:sz w:val="18"/>
          <w:szCs w:val="18"/>
        </w:rPr>
      </w:pPr>
    </w:p>
    <w:p w14:paraId="3EF00E8F" w14:textId="52752114" w:rsidR="00CA374D" w:rsidRPr="0031644B" w:rsidRDefault="0009270E" w:rsidP="000D134F">
      <w:pPr>
        <w:spacing w:line="240" w:lineRule="auto"/>
        <w:ind w:left="540" w:hanging="540"/>
        <w:jc w:val="both"/>
        <w:rPr>
          <w:rFonts w:cs="Arial"/>
          <w:b/>
          <w:bCs/>
          <w:sz w:val="18"/>
          <w:szCs w:val="18"/>
        </w:rPr>
      </w:pPr>
      <w:r w:rsidRPr="0031644B">
        <w:rPr>
          <w:rFonts w:cs="Arial"/>
          <w:b/>
          <w:bCs/>
          <w:sz w:val="18"/>
          <w:szCs w:val="18"/>
        </w:rPr>
        <w:t>7</w:t>
      </w:r>
      <w:r w:rsidR="00CA374D" w:rsidRPr="0031644B">
        <w:rPr>
          <w:rFonts w:cs="Arial"/>
          <w:b/>
          <w:bCs/>
          <w:sz w:val="18"/>
          <w:szCs w:val="18"/>
        </w:rPr>
        <w:tab/>
        <w:t>Estimates</w:t>
      </w:r>
    </w:p>
    <w:p w14:paraId="1A6B4C68" w14:textId="77777777" w:rsidR="00CA374D" w:rsidRPr="0031644B" w:rsidRDefault="00CA374D" w:rsidP="000D134F">
      <w:pPr>
        <w:spacing w:line="240" w:lineRule="auto"/>
        <w:ind w:left="540"/>
        <w:jc w:val="thaiDistribute"/>
        <w:rPr>
          <w:rFonts w:cs="Arial"/>
          <w:sz w:val="18"/>
          <w:szCs w:val="18"/>
          <w:lang w:val="en-US"/>
        </w:rPr>
      </w:pPr>
    </w:p>
    <w:p w14:paraId="215EFE0F" w14:textId="77777777" w:rsidR="00012CC7" w:rsidRPr="0031644B" w:rsidRDefault="00012CC7" w:rsidP="000D134F">
      <w:pPr>
        <w:spacing w:line="240" w:lineRule="auto"/>
        <w:ind w:left="540"/>
        <w:jc w:val="both"/>
        <w:rPr>
          <w:rFonts w:cs="Arial"/>
          <w:sz w:val="18"/>
          <w:szCs w:val="18"/>
          <w:lang w:val="en-US"/>
        </w:rPr>
      </w:pPr>
    </w:p>
    <w:p w14:paraId="7134F901" w14:textId="140D512B" w:rsidR="00A61525" w:rsidRPr="00B10A07" w:rsidRDefault="00CA374D" w:rsidP="0031644B">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hd w:val="clear" w:color="auto" w:fill="FFFFFF" w:themeFill="background1"/>
        </w:rPr>
      </w:pPr>
      <w:r w:rsidRPr="0031644B">
        <w:rPr>
          <w:rFonts w:cs="Arial"/>
          <w:spacing w:val="-6"/>
          <w:sz w:val="18"/>
          <w:szCs w:val="18"/>
          <w:shd w:val="clear" w:color="auto" w:fill="FFFFFF" w:themeFill="background1"/>
        </w:rPr>
        <w:t>The preparation of interim financial information requires management to make judgements, estimates and assumptions</w:t>
      </w:r>
      <w:r w:rsidRPr="0031644B">
        <w:rPr>
          <w:rFonts w:cs="Arial"/>
          <w:sz w:val="18"/>
          <w:szCs w:val="18"/>
          <w:shd w:val="clear" w:color="auto" w:fill="FFFFFF" w:themeFill="background1"/>
        </w:rPr>
        <w:t xml:space="preserve"> that affect the application</w:t>
      </w:r>
      <w:r w:rsidRPr="00B10A07">
        <w:rPr>
          <w:rFonts w:cs="Arial"/>
          <w:sz w:val="18"/>
          <w:shd w:val="clear" w:color="auto" w:fill="FFFFFF" w:themeFill="background1"/>
        </w:rPr>
        <w:t xml:space="preserve"> of accounting policies and the reported amounts of assets and liabilities, income and expense. Actual results may differ from these estimates.</w:t>
      </w:r>
    </w:p>
    <w:p w14:paraId="18417EB9" w14:textId="77777777" w:rsidR="004C0081" w:rsidRPr="00B10A07" w:rsidRDefault="004C0081" w:rsidP="000D134F">
      <w:pPr>
        <w:spacing w:line="240" w:lineRule="auto"/>
        <w:ind w:left="540"/>
        <w:jc w:val="both"/>
        <w:rPr>
          <w:rFonts w:cs="Arial"/>
          <w:sz w:val="18"/>
          <w:shd w:val="clear" w:color="auto" w:fill="FFFFFF" w:themeFill="background1"/>
        </w:rPr>
        <w:sectPr w:rsidR="004C0081" w:rsidRPr="00B10A07" w:rsidSect="00001693">
          <w:headerReference w:type="default" r:id="rId8"/>
          <w:footerReference w:type="default" r:id="rId9"/>
          <w:pgSz w:w="11907" w:h="16840" w:code="9"/>
          <w:pgMar w:top="1440" w:right="720" w:bottom="720" w:left="1728" w:header="706" w:footer="706" w:gutter="0"/>
          <w:pgNumType w:start="11"/>
          <w:cols w:space="720"/>
        </w:sectPr>
      </w:pPr>
    </w:p>
    <w:p w14:paraId="23A72D4A" w14:textId="72ED78C3" w:rsidR="000008B1" w:rsidRPr="00B10A07" w:rsidRDefault="009B1883" w:rsidP="000D134F">
      <w:pPr>
        <w:spacing w:line="240" w:lineRule="auto"/>
        <w:ind w:left="540" w:hanging="540"/>
        <w:jc w:val="thaiDistribute"/>
        <w:rPr>
          <w:rFonts w:cs="Arial"/>
          <w:b/>
          <w:sz w:val="18"/>
          <w:szCs w:val="18"/>
        </w:rPr>
      </w:pPr>
      <w:r>
        <w:rPr>
          <w:rFonts w:cs="Arial"/>
          <w:b/>
          <w:sz w:val="18"/>
          <w:szCs w:val="18"/>
        </w:rPr>
        <w:lastRenderedPageBreak/>
        <w:t>8</w:t>
      </w:r>
      <w:r w:rsidR="000008B1" w:rsidRPr="00B10A07">
        <w:rPr>
          <w:rFonts w:cs="Arial"/>
          <w:b/>
          <w:sz w:val="18"/>
          <w:szCs w:val="18"/>
        </w:rPr>
        <w:tab/>
        <w:t>Segment information</w:t>
      </w:r>
    </w:p>
    <w:p w14:paraId="5F813E8E" w14:textId="77777777" w:rsidR="00B81AAE" w:rsidRPr="00B10A07" w:rsidRDefault="00B81AAE" w:rsidP="000D134F">
      <w:pPr>
        <w:spacing w:line="240" w:lineRule="auto"/>
        <w:ind w:left="540"/>
        <w:jc w:val="thaiDistribute"/>
        <w:rPr>
          <w:rFonts w:eastAsia="Arial Unicode MS" w:cs="Arial"/>
          <w:sz w:val="18"/>
          <w:szCs w:val="18"/>
        </w:rPr>
      </w:pPr>
    </w:p>
    <w:p w14:paraId="7C49C325" w14:textId="77777777" w:rsidR="000D134F" w:rsidRPr="00B10A07" w:rsidRDefault="000D134F" w:rsidP="000D134F">
      <w:pPr>
        <w:spacing w:line="240" w:lineRule="auto"/>
        <w:ind w:left="540"/>
        <w:jc w:val="thaiDistribute"/>
        <w:rPr>
          <w:rFonts w:eastAsia="Arial Unicode MS" w:cs="Arial"/>
          <w:sz w:val="18"/>
          <w:szCs w:val="18"/>
          <w:cs/>
        </w:rPr>
      </w:pPr>
    </w:p>
    <w:p w14:paraId="34D0626C" w14:textId="77777777" w:rsidR="000008B1" w:rsidRPr="00B10A07" w:rsidRDefault="000008B1" w:rsidP="000D134F">
      <w:pPr>
        <w:spacing w:line="240" w:lineRule="auto"/>
        <w:ind w:left="540"/>
        <w:jc w:val="thaiDistribute"/>
        <w:rPr>
          <w:rFonts w:eastAsia="Arial Unicode MS" w:cs="Arial"/>
          <w:sz w:val="18"/>
          <w:szCs w:val="18"/>
        </w:rPr>
      </w:pPr>
      <w:r w:rsidRPr="00B10A07">
        <w:rPr>
          <w:rFonts w:eastAsia="Arial Unicode MS" w:cs="Arial"/>
          <w:sz w:val="18"/>
          <w:szCs w:val="18"/>
        </w:rPr>
        <w:t>The Group’s</w:t>
      </w:r>
      <w:r w:rsidRPr="00B10A07">
        <w:rPr>
          <w:rFonts w:eastAsia="Arial Unicode MS" w:cs="Arial"/>
          <w:sz w:val="18"/>
          <w:szCs w:val="18"/>
          <w:cs/>
        </w:rPr>
        <w:t xml:space="preserve"> </w:t>
      </w:r>
      <w:r w:rsidRPr="00B10A07">
        <w:rPr>
          <w:rFonts w:eastAsia="Arial Unicode MS" w:cs="Arial"/>
          <w:sz w:val="18"/>
          <w:szCs w:val="18"/>
        </w:rPr>
        <w:t>director</w:t>
      </w:r>
      <w:r w:rsidRPr="00B10A07">
        <w:rPr>
          <w:rFonts w:eastAsia="Arial Unicode MS" w:cs="Arial"/>
          <w:sz w:val="18"/>
          <w:szCs w:val="18"/>
          <w:cs/>
        </w:rPr>
        <w:t xml:space="preserve"> </w:t>
      </w:r>
      <w:r w:rsidRPr="00B10A07">
        <w:rPr>
          <w:rFonts w:eastAsia="Arial Unicode MS" w:cs="Arial"/>
          <w:sz w:val="18"/>
          <w:szCs w:val="18"/>
        </w:rPr>
        <w:t xml:space="preserve">examines the Group’s performance from geographic perspective and has identified </w:t>
      </w:r>
      <w:r w:rsidR="00F44DD5">
        <w:rPr>
          <w:rFonts w:eastAsia="Arial Unicode MS" w:cs="Arial"/>
          <w:sz w:val="18"/>
          <w:szCs w:val="18"/>
        </w:rPr>
        <w:t>4</w:t>
      </w:r>
      <w:r w:rsidRPr="00B10A07">
        <w:rPr>
          <w:rFonts w:eastAsia="Arial Unicode MS" w:cs="Arial"/>
          <w:color w:val="0070C0"/>
          <w:sz w:val="18"/>
          <w:szCs w:val="18"/>
        </w:rPr>
        <w:t xml:space="preserve"> </w:t>
      </w:r>
      <w:r w:rsidRPr="00B10A07">
        <w:rPr>
          <w:rFonts w:eastAsia="Arial Unicode MS" w:cs="Arial"/>
          <w:sz w:val="18"/>
          <w:szCs w:val="18"/>
        </w:rPr>
        <w:t xml:space="preserve">reportable segments of the Group’s businesses. </w:t>
      </w:r>
    </w:p>
    <w:p w14:paraId="395C8601" w14:textId="77777777" w:rsidR="000008B1" w:rsidRPr="00B10A07" w:rsidRDefault="000008B1" w:rsidP="000D134F">
      <w:pPr>
        <w:spacing w:line="240" w:lineRule="auto"/>
        <w:ind w:left="540"/>
        <w:jc w:val="thaiDistribute"/>
        <w:rPr>
          <w:rFonts w:eastAsia="Arial Unicode MS" w:cs="Arial"/>
          <w:sz w:val="18"/>
          <w:szCs w:val="18"/>
        </w:rPr>
      </w:pPr>
    </w:p>
    <w:p w14:paraId="2D8D93C1" w14:textId="266748DA" w:rsidR="00B81AAE" w:rsidRDefault="00B81AAE" w:rsidP="000D134F">
      <w:pPr>
        <w:spacing w:line="240" w:lineRule="auto"/>
        <w:ind w:left="540"/>
        <w:jc w:val="thaiDistribute"/>
        <w:rPr>
          <w:rFonts w:eastAsia="Arial Unicode MS" w:cs="Arial"/>
          <w:sz w:val="18"/>
          <w:szCs w:val="18"/>
        </w:rPr>
      </w:pPr>
      <w:r w:rsidRPr="00B10A07">
        <w:rPr>
          <w:rFonts w:eastAsia="Arial Unicode MS" w:cs="Arial"/>
          <w:sz w:val="18"/>
          <w:szCs w:val="18"/>
        </w:rPr>
        <w:t xml:space="preserve">Business segment results in the consolidated interim financial information for the </w:t>
      </w:r>
      <w:r w:rsidR="00DF2936" w:rsidRPr="00DF2936">
        <w:rPr>
          <w:rFonts w:eastAsia="Arial Unicode MS" w:cs="Arial"/>
          <w:sz w:val="18"/>
          <w:szCs w:val="18"/>
        </w:rPr>
        <w:t>nine</w:t>
      </w:r>
      <w:r w:rsidR="00DB5572">
        <w:rPr>
          <w:rFonts w:eastAsia="Arial Unicode MS" w:cs="Arial"/>
          <w:sz w:val="18"/>
          <w:szCs w:val="18"/>
        </w:rPr>
        <w:t>-month</w:t>
      </w:r>
      <w:r w:rsidRPr="00B10A07">
        <w:rPr>
          <w:rFonts w:eastAsia="Arial Unicode MS" w:cs="Arial"/>
          <w:sz w:val="18"/>
          <w:szCs w:val="18"/>
        </w:rPr>
        <w:t xml:space="preserve"> period ended </w:t>
      </w:r>
      <w:r w:rsidR="00DB5572">
        <w:rPr>
          <w:rFonts w:eastAsia="Arial Unicode MS" w:cs="Arial"/>
          <w:sz w:val="18"/>
          <w:szCs w:val="18"/>
        </w:rPr>
        <w:t xml:space="preserve">30 </w:t>
      </w:r>
      <w:r w:rsidR="00DF2936" w:rsidRPr="00DF2936">
        <w:rPr>
          <w:rFonts w:eastAsia="Arial Unicode MS" w:cs="Arial"/>
          <w:sz w:val="18"/>
          <w:szCs w:val="18"/>
        </w:rPr>
        <w:t>September</w:t>
      </w:r>
      <w:r w:rsidRPr="00B10A07">
        <w:rPr>
          <w:rFonts w:eastAsia="Arial Unicode MS" w:cs="Arial"/>
          <w:sz w:val="18"/>
          <w:szCs w:val="18"/>
        </w:rPr>
        <w:t xml:space="preserve"> 2020 and 2019 were as follows:</w:t>
      </w:r>
    </w:p>
    <w:p w14:paraId="636295F4" w14:textId="77777777" w:rsidR="003C51EE" w:rsidRPr="00B10A07" w:rsidRDefault="003C51EE" w:rsidP="000D134F">
      <w:pPr>
        <w:spacing w:line="240" w:lineRule="auto"/>
        <w:ind w:left="540"/>
        <w:jc w:val="thaiDistribute"/>
        <w:rPr>
          <w:rFonts w:eastAsia="Arial Unicode MS" w:cs="Arial"/>
          <w:sz w:val="18"/>
          <w:szCs w:val="18"/>
        </w:rPr>
      </w:pPr>
    </w:p>
    <w:tbl>
      <w:tblPr>
        <w:tblW w:w="15408" w:type="dxa"/>
        <w:tblLayout w:type="fixed"/>
        <w:tblLook w:val="04A0" w:firstRow="1" w:lastRow="0" w:firstColumn="1" w:lastColumn="0" w:noHBand="0" w:noVBand="1"/>
      </w:tblPr>
      <w:tblGrid>
        <w:gridCol w:w="3888"/>
        <w:gridCol w:w="1152"/>
        <w:gridCol w:w="1152"/>
        <w:gridCol w:w="1152"/>
        <w:gridCol w:w="1152"/>
        <w:gridCol w:w="1152"/>
        <w:gridCol w:w="1152"/>
        <w:gridCol w:w="1152"/>
        <w:gridCol w:w="1152"/>
        <w:gridCol w:w="1152"/>
        <w:gridCol w:w="1152"/>
      </w:tblGrid>
      <w:tr w:rsidR="003C51EE" w:rsidRPr="003C51EE" w14:paraId="13A3A3FF" w14:textId="77777777" w:rsidTr="007C7335">
        <w:tc>
          <w:tcPr>
            <w:tcW w:w="3888" w:type="dxa"/>
            <w:vAlign w:val="bottom"/>
          </w:tcPr>
          <w:p w14:paraId="0970D313" w14:textId="77777777" w:rsidR="003C51EE" w:rsidRPr="003C51EE" w:rsidRDefault="003C51EE" w:rsidP="003C51EE">
            <w:pPr>
              <w:spacing w:line="240" w:lineRule="auto"/>
              <w:ind w:left="435" w:right="-72"/>
              <w:jc w:val="both"/>
              <w:rPr>
                <w:rFonts w:eastAsia="Arial Unicode MS" w:cs="Arial"/>
                <w:sz w:val="16"/>
                <w:szCs w:val="16"/>
                <w:highlight w:val="lightGray"/>
              </w:rPr>
            </w:pPr>
            <w:bookmarkStart w:id="4" w:name="_Hlk28867716"/>
          </w:p>
        </w:tc>
        <w:tc>
          <w:tcPr>
            <w:tcW w:w="11520" w:type="dxa"/>
            <w:gridSpan w:val="10"/>
            <w:vAlign w:val="bottom"/>
          </w:tcPr>
          <w:p w14:paraId="26A4998E" w14:textId="415BC448" w:rsidR="003C51EE" w:rsidRPr="003C51EE" w:rsidRDefault="003C51EE" w:rsidP="003C51EE">
            <w:pPr>
              <w:pBdr>
                <w:bottom w:val="single" w:sz="4" w:space="1" w:color="auto"/>
              </w:pBdr>
              <w:spacing w:line="240" w:lineRule="auto"/>
              <w:ind w:right="-72"/>
              <w:jc w:val="center"/>
              <w:rPr>
                <w:rFonts w:eastAsia="Arial Unicode MS" w:cs="Arial"/>
                <w:b/>
                <w:bCs/>
                <w:sz w:val="16"/>
                <w:szCs w:val="16"/>
              </w:rPr>
            </w:pPr>
            <w:r w:rsidRPr="003C51EE">
              <w:rPr>
                <w:rFonts w:eastAsia="Arial Unicode MS" w:cs="Arial"/>
                <w:b/>
                <w:bCs/>
                <w:sz w:val="16"/>
                <w:szCs w:val="16"/>
              </w:rPr>
              <w:t>Consolidated financial information</w:t>
            </w:r>
          </w:p>
        </w:tc>
      </w:tr>
      <w:tr w:rsidR="003C51EE" w:rsidRPr="003C51EE" w14:paraId="011DB6AD" w14:textId="77777777" w:rsidTr="007C7335">
        <w:tc>
          <w:tcPr>
            <w:tcW w:w="3888" w:type="dxa"/>
            <w:vAlign w:val="bottom"/>
          </w:tcPr>
          <w:p w14:paraId="206911A2" w14:textId="77777777" w:rsidR="003C51EE" w:rsidRPr="003C51EE" w:rsidRDefault="003C51EE" w:rsidP="003C51EE">
            <w:pPr>
              <w:spacing w:line="240" w:lineRule="auto"/>
              <w:ind w:left="435" w:right="-72"/>
              <w:jc w:val="both"/>
              <w:rPr>
                <w:rFonts w:eastAsia="Arial Unicode MS" w:cs="Arial"/>
                <w:sz w:val="16"/>
                <w:szCs w:val="16"/>
                <w:highlight w:val="lightGray"/>
              </w:rPr>
            </w:pPr>
          </w:p>
        </w:tc>
        <w:tc>
          <w:tcPr>
            <w:tcW w:w="2304" w:type="dxa"/>
            <w:gridSpan w:val="2"/>
            <w:vAlign w:val="bottom"/>
          </w:tcPr>
          <w:p w14:paraId="2861CB2C" w14:textId="7498167B" w:rsidR="003C51EE" w:rsidRPr="003C51EE" w:rsidRDefault="003C51EE" w:rsidP="003C51EE">
            <w:pPr>
              <w:pBdr>
                <w:bottom w:val="single" w:sz="4" w:space="1" w:color="auto"/>
              </w:pBdr>
              <w:spacing w:line="240" w:lineRule="auto"/>
              <w:ind w:right="-72"/>
              <w:jc w:val="center"/>
              <w:rPr>
                <w:rFonts w:eastAsia="Arial Unicode MS" w:cs="Arial"/>
                <w:b/>
                <w:bCs/>
                <w:sz w:val="16"/>
                <w:szCs w:val="16"/>
              </w:rPr>
            </w:pPr>
            <w:r w:rsidRPr="003C51EE">
              <w:rPr>
                <w:rFonts w:eastAsia="Arial Unicode MS" w:cs="Arial"/>
                <w:b/>
                <w:bCs/>
                <w:sz w:val="16"/>
                <w:szCs w:val="16"/>
              </w:rPr>
              <w:t>Thailand</w:t>
            </w:r>
          </w:p>
        </w:tc>
        <w:tc>
          <w:tcPr>
            <w:tcW w:w="2304" w:type="dxa"/>
            <w:gridSpan w:val="2"/>
            <w:vAlign w:val="bottom"/>
          </w:tcPr>
          <w:p w14:paraId="2CCD0CD0" w14:textId="09A373A2" w:rsidR="003C51EE" w:rsidRPr="003C51EE" w:rsidRDefault="003C51EE" w:rsidP="003C51EE">
            <w:pPr>
              <w:pBdr>
                <w:bottom w:val="single" w:sz="4" w:space="1" w:color="auto"/>
              </w:pBdr>
              <w:spacing w:line="240" w:lineRule="auto"/>
              <w:ind w:right="-72"/>
              <w:jc w:val="center"/>
              <w:rPr>
                <w:rFonts w:eastAsia="Arial Unicode MS" w:cs="Arial"/>
                <w:b/>
                <w:bCs/>
                <w:sz w:val="16"/>
                <w:szCs w:val="16"/>
              </w:rPr>
            </w:pPr>
            <w:r w:rsidRPr="003C51EE">
              <w:rPr>
                <w:rFonts w:eastAsia="Arial Unicode MS" w:cs="Arial"/>
                <w:b/>
                <w:bCs/>
                <w:sz w:val="16"/>
                <w:szCs w:val="16"/>
              </w:rPr>
              <w:t>Hong Kong</w:t>
            </w:r>
          </w:p>
        </w:tc>
        <w:tc>
          <w:tcPr>
            <w:tcW w:w="2304" w:type="dxa"/>
            <w:gridSpan w:val="2"/>
            <w:vAlign w:val="bottom"/>
          </w:tcPr>
          <w:p w14:paraId="055C41F9" w14:textId="5E97C692" w:rsidR="003C51EE" w:rsidRPr="003C51EE" w:rsidRDefault="003C51EE" w:rsidP="003C51EE">
            <w:pPr>
              <w:pBdr>
                <w:bottom w:val="single" w:sz="4" w:space="1" w:color="auto"/>
              </w:pBdr>
              <w:spacing w:line="240" w:lineRule="auto"/>
              <w:ind w:right="-72"/>
              <w:jc w:val="center"/>
              <w:rPr>
                <w:rFonts w:eastAsia="Arial Unicode MS" w:cs="Arial"/>
                <w:b/>
                <w:bCs/>
                <w:sz w:val="16"/>
                <w:szCs w:val="16"/>
              </w:rPr>
            </w:pPr>
            <w:r w:rsidRPr="003C51EE">
              <w:rPr>
                <w:rFonts w:eastAsia="Arial Unicode MS" w:cs="Arial"/>
                <w:b/>
                <w:bCs/>
                <w:sz w:val="16"/>
                <w:szCs w:val="16"/>
              </w:rPr>
              <w:t>Indonesia</w:t>
            </w:r>
          </w:p>
        </w:tc>
        <w:tc>
          <w:tcPr>
            <w:tcW w:w="2304" w:type="dxa"/>
            <w:gridSpan w:val="2"/>
            <w:vAlign w:val="bottom"/>
          </w:tcPr>
          <w:p w14:paraId="3A703488" w14:textId="7FA9BC22" w:rsidR="003C51EE" w:rsidRPr="003C51EE" w:rsidRDefault="003C51EE" w:rsidP="003C51EE">
            <w:pPr>
              <w:pBdr>
                <w:bottom w:val="single" w:sz="4" w:space="1" w:color="auto"/>
              </w:pBdr>
              <w:spacing w:line="240" w:lineRule="auto"/>
              <w:ind w:left="-255" w:right="-72"/>
              <w:jc w:val="center"/>
              <w:rPr>
                <w:rFonts w:eastAsia="Arial Unicode MS" w:cs="Arial"/>
                <w:b/>
                <w:bCs/>
                <w:sz w:val="16"/>
                <w:szCs w:val="16"/>
              </w:rPr>
            </w:pPr>
            <w:r w:rsidRPr="003C51EE">
              <w:rPr>
                <w:rFonts w:eastAsia="Arial Unicode MS" w:cs="Arial"/>
                <w:b/>
                <w:bCs/>
                <w:sz w:val="16"/>
                <w:szCs w:val="16"/>
              </w:rPr>
              <w:t>Philippines</w:t>
            </w:r>
          </w:p>
        </w:tc>
        <w:tc>
          <w:tcPr>
            <w:tcW w:w="2304" w:type="dxa"/>
            <w:gridSpan w:val="2"/>
            <w:vAlign w:val="bottom"/>
          </w:tcPr>
          <w:p w14:paraId="65E0EE2A" w14:textId="2DA3502D" w:rsidR="003C51EE" w:rsidRPr="003C51EE" w:rsidRDefault="003C51EE" w:rsidP="003C51EE">
            <w:pPr>
              <w:pBdr>
                <w:bottom w:val="single" w:sz="4" w:space="1" w:color="auto"/>
              </w:pBdr>
              <w:spacing w:line="240" w:lineRule="auto"/>
              <w:ind w:right="-72"/>
              <w:jc w:val="center"/>
              <w:rPr>
                <w:rFonts w:eastAsia="Arial Unicode MS" w:cs="Arial"/>
                <w:b/>
                <w:bCs/>
                <w:sz w:val="16"/>
                <w:szCs w:val="16"/>
              </w:rPr>
            </w:pPr>
            <w:r w:rsidRPr="003C51EE">
              <w:rPr>
                <w:rFonts w:eastAsia="Arial Unicode MS" w:cs="Arial"/>
                <w:b/>
                <w:bCs/>
                <w:sz w:val="16"/>
                <w:szCs w:val="16"/>
              </w:rPr>
              <w:t>Total</w:t>
            </w:r>
          </w:p>
        </w:tc>
      </w:tr>
      <w:tr w:rsidR="003C51EE" w:rsidRPr="003C51EE" w14:paraId="03EA35EB" w14:textId="77777777" w:rsidTr="003C51EE">
        <w:tc>
          <w:tcPr>
            <w:tcW w:w="3888" w:type="dxa"/>
            <w:vAlign w:val="bottom"/>
          </w:tcPr>
          <w:p w14:paraId="4DF46ED6" w14:textId="77777777" w:rsidR="003C51EE" w:rsidRPr="003C51EE" w:rsidRDefault="003C51EE" w:rsidP="003C51EE">
            <w:pPr>
              <w:spacing w:line="240" w:lineRule="auto"/>
              <w:ind w:left="435" w:right="-72"/>
              <w:jc w:val="both"/>
              <w:rPr>
                <w:rFonts w:eastAsia="Arial Unicode MS" w:cs="Arial"/>
                <w:sz w:val="16"/>
                <w:szCs w:val="16"/>
                <w:highlight w:val="lightGray"/>
              </w:rPr>
            </w:pPr>
          </w:p>
        </w:tc>
        <w:tc>
          <w:tcPr>
            <w:tcW w:w="1152" w:type="dxa"/>
            <w:vAlign w:val="bottom"/>
            <w:hideMark/>
          </w:tcPr>
          <w:p w14:paraId="354CD9B7" w14:textId="77777777" w:rsidR="003C51EE" w:rsidRPr="003C51EE" w:rsidRDefault="003C51EE" w:rsidP="003C51EE">
            <w:pPr>
              <w:spacing w:line="240" w:lineRule="auto"/>
              <w:ind w:left="-255" w:right="-72"/>
              <w:jc w:val="right"/>
              <w:rPr>
                <w:rFonts w:eastAsia="Arial Unicode MS" w:cs="Arial"/>
                <w:sz w:val="16"/>
                <w:szCs w:val="16"/>
              </w:rPr>
            </w:pPr>
            <w:r w:rsidRPr="003C51EE">
              <w:rPr>
                <w:rFonts w:eastAsia="Arial Unicode MS" w:cs="Arial"/>
                <w:b/>
                <w:bCs/>
                <w:sz w:val="16"/>
                <w:szCs w:val="16"/>
              </w:rPr>
              <w:t>2020</w:t>
            </w:r>
          </w:p>
        </w:tc>
        <w:tc>
          <w:tcPr>
            <w:tcW w:w="1152" w:type="dxa"/>
            <w:vAlign w:val="bottom"/>
            <w:hideMark/>
          </w:tcPr>
          <w:p w14:paraId="60491061" w14:textId="77777777"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b/>
                <w:bCs/>
                <w:sz w:val="16"/>
                <w:szCs w:val="16"/>
              </w:rPr>
              <w:t>2019</w:t>
            </w:r>
          </w:p>
        </w:tc>
        <w:tc>
          <w:tcPr>
            <w:tcW w:w="1152" w:type="dxa"/>
            <w:vAlign w:val="bottom"/>
            <w:hideMark/>
          </w:tcPr>
          <w:p w14:paraId="6E063D57" w14:textId="77777777" w:rsidR="003C51EE" w:rsidRPr="003C51EE" w:rsidRDefault="003C51EE" w:rsidP="003C51EE">
            <w:pPr>
              <w:spacing w:line="240" w:lineRule="auto"/>
              <w:ind w:left="-255" w:right="-72"/>
              <w:jc w:val="right"/>
              <w:rPr>
                <w:rFonts w:eastAsia="Arial Unicode MS" w:cs="Arial"/>
                <w:sz w:val="16"/>
                <w:szCs w:val="16"/>
              </w:rPr>
            </w:pPr>
            <w:r w:rsidRPr="003C51EE">
              <w:rPr>
                <w:rFonts w:eastAsia="Arial Unicode MS" w:cs="Arial"/>
                <w:b/>
                <w:bCs/>
                <w:sz w:val="16"/>
                <w:szCs w:val="16"/>
              </w:rPr>
              <w:t>2020</w:t>
            </w:r>
          </w:p>
        </w:tc>
        <w:tc>
          <w:tcPr>
            <w:tcW w:w="1152" w:type="dxa"/>
            <w:vAlign w:val="bottom"/>
            <w:hideMark/>
          </w:tcPr>
          <w:p w14:paraId="006C2639" w14:textId="77777777"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b/>
                <w:bCs/>
                <w:sz w:val="16"/>
                <w:szCs w:val="16"/>
              </w:rPr>
              <w:t>2019</w:t>
            </w:r>
          </w:p>
        </w:tc>
        <w:tc>
          <w:tcPr>
            <w:tcW w:w="1152" w:type="dxa"/>
            <w:vAlign w:val="bottom"/>
          </w:tcPr>
          <w:p w14:paraId="500316AC" w14:textId="77777777" w:rsidR="003C51EE" w:rsidRPr="003C51EE" w:rsidRDefault="003C51EE" w:rsidP="003C51EE">
            <w:pPr>
              <w:spacing w:line="240" w:lineRule="auto"/>
              <w:ind w:left="-255" w:right="-72"/>
              <w:jc w:val="right"/>
              <w:rPr>
                <w:rFonts w:eastAsia="Arial Unicode MS" w:cs="Arial"/>
                <w:sz w:val="16"/>
                <w:szCs w:val="16"/>
              </w:rPr>
            </w:pPr>
            <w:r w:rsidRPr="003C51EE">
              <w:rPr>
                <w:rFonts w:eastAsia="Arial Unicode MS" w:cs="Arial"/>
                <w:b/>
                <w:bCs/>
                <w:sz w:val="16"/>
                <w:szCs w:val="16"/>
              </w:rPr>
              <w:t>2020</w:t>
            </w:r>
          </w:p>
        </w:tc>
        <w:tc>
          <w:tcPr>
            <w:tcW w:w="1152" w:type="dxa"/>
            <w:vAlign w:val="bottom"/>
          </w:tcPr>
          <w:p w14:paraId="2189A6A5" w14:textId="77777777"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b/>
                <w:bCs/>
                <w:sz w:val="16"/>
                <w:szCs w:val="16"/>
              </w:rPr>
              <w:t>2019</w:t>
            </w:r>
          </w:p>
        </w:tc>
        <w:tc>
          <w:tcPr>
            <w:tcW w:w="1152" w:type="dxa"/>
            <w:vAlign w:val="bottom"/>
          </w:tcPr>
          <w:p w14:paraId="38CAC4EF" w14:textId="77777777" w:rsidR="003C51EE" w:rsidRPr="003C51EE" w:rsidRDefault="003C51EE" w:rsidP="003C51EE">
            <w:pPr>
              <w:spacing w:line="240" w:lineRule="auto"/>
              <w:ind w:left="-255" w:right="-72"/>
              <w:jc w:val="right"/>
              <w:rPr>
                <w:rFonts w:eastAsia="Arial Unicode MS" w:cs="Arial"/>
                <w:b/>
                <w:bCs/>
                <w:sz w:val="16"/>
                <w:szCs w:val="16"/>
              </w:rPr>
            </w:pPr>
            <w:r w:rsidRPr="003C51EE">
              <w:rPr>
                <w:rFonts w:eastAsia="Arial Unicode MS" w:cs="Arial"/>
                <w:b/>
                <w:bCs/>
                <w:sz w:val="16"/>
                <w:szCs w:val="16"/>
              </w:rPr>
              <w:t>2020</w:t>
            </w:r>
          </w:p>
        </w:tc>
        <w:tc>
          <w:tcPr>
            <w:tcW w:w="1152" w:type="dxa"/>
            <w:vAlign w:val="bottom"/>
          </w:tcPr>
          <w:p w14:paraId="55F1D91E" w14:textId="5D68D423" w:rsidR="003C51EE" w:rsidRPr="003C51EE" w:rsidRDefault="003C51EE" w:rsidP="003C51EE">
            <w:pPr>
              <w:spacing w:line="240" w:lineRule="auto"/>
              <w:ind w:left="-255" w:right="-72"/>
              <w:jc w:val="right"/>
              <w:rPr>
                <w:rFonts w:eastAsia="Arial Unicode MS" w:cs="Arial"/>
                <w:b/>
                <w:bCs/>
                <w:sz w:val="16"/>
                <w:szCs w:val="16"/>
              </w:rPr>
            </w:pPr>
            <w:r w:rsidRPr="003C51EE">
              <w:rPr>
                <w:rFonts w:eastAsia="Arial Unicode MS" w:cs="Arial"/>
                <w:b/>
                <w:bCs/>
                <w:sz w:val="16"/>
                <w:szCs w:val="16"/>
              </w:rPr>
              <w:t>2019</w:t>
            </w:r>
          </w:p>
        </w:tc>
        <w:tc>
          <w:tcPr>
            <w:tcW w:w="1152" w:type="dxa"/>
            <w:vAlign w:val="bottom"/>
            <w:hideMark/>
          </w:tcPr>
          <w:p w14:paraId="3A233B00" w14:textId="199F26D2" w:rsidR="003C51EE" w:rsidRPr="003C51EE" w:rsidRDefault="003C51EE" w:rsidP="003C51EE">
            <w:pPr>
              <w:spacing w:line="240" w:lineRule="auto"/>
              <w:ind w:left="-255" w:right="-72"/>
              <w:jc w:val="right"/>
              <w:rPr>
                <w:rFonts w:eastAsia="Arial Unicode MS" w:cs="Arial"/>
                <w:sz w:val="16"/>
                <w:szCs w:val="16"/>
              </w:rPr>
            </w:pPr>
            <w:r w:rsidRPr="003C51EE">
              <w:rPr>
                <w:rFonts w:eastAsia="Arial Unicode MS" w:cs="Arial"/>
                <w:b/>
                <w:bCs/>
                <w:sz w:val="16"/>
                <w:szCs w:val="16"/>
              </w:rPr>
              <w:t>2020</w:t>
            </w:r>
          </w:p>
        </w:tc>
        <w:tc>
          <w:tcPr>
            <w:tcW w:w="1152" w:type="dxa"/>
            <w:vAlign w:val="bottom"/>
            <w:hideMark/>
          </w:tcPr>
          <w:p w14:paraId="749B4670" w14:textId="77777777"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b/>
                <w:bCs/>
                <w:sz w:val="16"/>
                <w:szCs w:val="16"/>
              </w:rPr>
              <w:t>2019</w:t>
            </w:r>
          </w:p>
        </w:tc>
      </w:tr>
      <w:tr w:rsidR="003C51EE" w:rsidRPr="003C51EE" w14:paraId="017356AC" w14:textId="77777777" w:rsidTr="003C51EE">
        <w:tc>
          <w:tcPr>
            <w:tcW w:w="3888" w:type="dxa"/>
            <w:vAlign w:val="bottom"/>
          </w:tcPr>
          <w:p w14:paraId="4B233C55" w14:textId="77777777" w:rsidR="003C51EE" w:rsidRPr="003C51EE" w:rsidRDefault="003C51EE" w:rsidP="003C51EE">
            <w:pPr>
              <w:spacing w:line="240" w:lineRule="auto"/>
              <w:ind w:left="435" w:right="-72"/>
              <w:jc w:val="both"/>
              <w:rPr>
                <w:rFonts w:eastAsia="Arial Unicode MS" w:cs="Arial"/>
                <w:sz w:val="16"/>
                <w:szCs w:val="16"/>
                <w:highlight w:val="lightGray"/>
              </w:rPr>
            </w:pPr>
          </w:p>
        </w:tc>
        <w:tc>
          <w:tcPr>
            <w:tcW w:w="1152" w:type="dxa"/>
            <w:vAlign w:val="bottom"/>
            <w:hideMark/>
          </w:tcPr>
          <w:p w14:paraId="21CE590E" w14:textId="77777777" w:rsidR="003C51EE" w:rsidRPr="003C51EE" w:rsidRDefault="003C51EE" w:rsidP="003C51EE">
            <w:pPr>
              <w:pBdr>
                <w:bottom w:val="single" w:sz="4" w:space="1" w:color="auto"/>
              </w:pBdr>
              <w:spacing w:line="240" w:lineRule="auto"/>
              <w:ind w:right="-72"/>
              <w:jc w:val="right"/>
              <w:rPr>
                <w:rFonts w:eastAsia="Arial Unicode MS" w:cs="Arial"/>
                <w:b/>
                <w:bCs/>
                <w:sz w:val="16"/>
                <w:szCs w:val="16"/>
              </w:rPr>
            </w:pPr>
            <w:r w:rsidRPr="003C51EE">
              <w:rPr>
                <w:rFonts w:eastAsia="Arial Unicode MS" w:cs="Arial"/>
                <w:b/>
                <w:bCs/>
                <w:sz w:val="16"/>
                <w:szCs w:val="16"/>
              </w:rPr>
              <w:t>Baht</w:t>
            </w:r>
          </w:p>
        </w:tc>
        <w:tc>
          <w:tcPr>
            <w:tcW w:w="1152" w:type="dxa"/>
            <w:vAlign w:val="bottom"/>
            <w:hideMark/>
          </w:tcPr>
          <w:p w14:paraId="043B2F34" w14:textId="77777777"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eastAsia="Arial Unicode MS" w:cs="Arial"/>
                <w:b/>
                <w:bCs/>
                <w:sz w:val="16"/>
                <w:szCs w:val="16"/>
              </w:rPr>
              <w:t>Baht</w:t>
            </w:r>
          </w:p>
        </w:tc>
        <w:tc>
          <w:tcPr>
            <w:tcW w:w="1152" w:type="dxa"/>
            <w:vAlign w:val="bottom"/>
            <w:hideMark/>
          </w:tcPr>
          <w:p w14:paraId="6D8E8B72" w14:textId="77777777"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eastAsia="Arial Unicode MS" w:cs="Arial"/>
                <w:b/>
                <w:bCs/>
                <w:sz w:val="16"/>
                <w:szCs w:val="16"/>
              </w:rPr>
              <w:t>Baht</w:t>
            </w:r>
          </w:p>
        </w:tc>
        <w:tc>
          <w:tcPr>
            <w:tcW w:w="1152" w:type="dxa"/>
            <w:vAlign w:val="bottom"/>
            <w:hideMark/>
          </w:tcPr>
          <w:p w14:paraId="10887F0A" w14:textId="77777777"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eastAsia="Arial Unicode MS" w:cs="Arial"/>
                <w:b/>
                <w:bCs/>
                <w:sz w:val="16"/>
                <w:szCs w:val="16"/>
              </w:rPr>
              <w:t>Baht</w:t>
            </w:r>
          </w:p>
        </w:tc>
        <w:tc>
          <w:tcPr>
            <w:tcW w:w="1152" w:type="dxa"/>
            <w:vAlign w:val="bottom"/>
          </w:tcPr>
          <w:p w14:paraId="5F7E6864" w14:textId="77777777"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eastAsia="Arial Unicode MS" w:cs="Arial"/>
                <w:b/>
                <w:bCs/>
                <w:sz w:val="16"/>
                <w:szCs w:val="16"/>
              </w:rPr>
              <w:t>Baht</w:t>
            </w:r>
          </w:p>
        </w:tc>
        <w:tc>
          <w:tcPr>
            <w:tcW w:w="1152" w:type="dxa"/>
            <w:vAlign w:val="bottom"/>
          </w:tcPr>
          <w:p w14:paraId="0F77A24B" w14:textId="77777777"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eastAsia="Arial Unicode MS" w:cs="Arial"/>
                <w:b/>
                <w:bCs/>
                <w:sz w:val="16"/>
                <w:szCs w:val="16"/>
              </w:rPr>
              <w:t>Baht</w:t>
            </w:r>
          </w:p>
        </w:tc>
        <w:tc>
          <w:tcPr>
            <w:tcW w:w="1152" w:type="dxa"/>
            <w:vAlign w:val="bottom"/>
          </w:tcPr>
          <w:p w14:paraId="7B99C22D" w14:textId="77777777" w:rsidR="003C51EE" w:rsidRPr="003C51EE" w:rsidRDefault="003C51EE" w:rsidP="003C51EE">
            <w:pPr>
              <w:pBdr>
                <w:bottom w:val="single" w:sz="4" w:space="1" w:color="auto"/>
              </w:pBdr>
              <w:spacing w:line="240" w:lineRule="auto"/>
              <w:ind w:right="-72"/>
              <w:jc w:val="right"/>
              <w:rPr>
                <w:rFonts w:eastAsia="Arial Unicode MS" w:cs="Arial"/>
                <w:b/>
                <w:bCs/>
                <w:sz w:val="16"/>
                <w:szCs w:val="16"/>
              </w:rPr>
            </w:pPr>
            <w:r w:rsidRPr="003C51EE">
              <w:rPr>
                <w:rFonts w:eastAsia="Arial Unicode MS" w:cs="Arial"/>
                <w:b/>
                <w:bCs/>
                <w:sz w:val="16"/>
                <w:szCs w:val="16"/>
              </w:rPr>
              <w:t>Baht</w:t>
            </w:r>
          </w:p>
        </w:tc>
        <w:tc>
          <w:tcPr>
            <w:tcW w:w="1152" w:type="dxa"/>
            <w:vAlign w:val="bottom"/>
          </w:tcPr>
          <w:p w14:paraId="54BB3B9F" w14:textId="09A1138B" w:rsidR="003C51EE" w:rsidRPr="003C51EE" w:rsidRDefault="003C51EE" w:rsidP="003C51EE">
            <w:pPr>
              <w:pBdr>
                <w:bottom w:val="single" w:sz="4" w:space="1" w:color="auto"/>
              </w:pBdr>
              <w:spacing w:line="240" w:lineRule="auto"/>
              <w:ind w:right="-72"/>
              <w:jc w:val="right"/>
              <w:rPr>
                <w:rFonts w:eastAsia="Arial Unicode MS" w:cs="Arial"/>
                <w:b/>
                <w:bCs/>
                <w:sz w:val="16"/>
                <w:szCs w:val="16"/>
              </w:rPr>
            </w:pPr>
            <w:r w:rsidRPr="003C51EE">
              <w:rPr>
                <w:rFonts w:eastAsia="Arial Unicode MS" w:cs="Arial"/>
                <w:b/>
                <w:bCs/>
                <w:sz w:val="16"/>
                <w:szCs w:val="16"/>
              </w:rPr>
              <w:t>Baht</w:t>
            </w:r>
          </w:p>
        </w:tc>
        <w:tc>
          <w:tcPr>
            <w:tcW w:w="1152" w:type="dxa"/>
            <w:vAlign w:val="bottom"/>
            <w:hideMark/>
          </w:tcPr>
          <w:p w14:paraId="2DEB2598" w14:textId="03777964"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eastAsia="Arial Unicode MS" w:cs="Arial"/>
                <w:b/>
                <w:bCs/>
                <w:sz w:val="16"/>
                <w:szCs w:val="16"/>
              </w:rPr>
              <w:t>Baht</w:t>
            </w:r>
          </w:p>
        </w:tc>
        <w:tc>
          <w:tcPr>
            <w:tcW w:w="1152" w:type="dxa"/>
            <w:vAlign w:val="bottom"/>
            <w:hideMark/>
          </w:tcPr>
          <w:p w14:paraId="310E0219" w14:textId="77777777"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eastAsia="Arial Unicode MS" w:cs="Arial"/>
                <w:b/>
                <w:bCs/>
                <w:sz w:val="16"/>
                <w:szCs w:val="16"/>
              </w:rPr>
              <w:t>Baht</w:t>
            </w:r>
          </w:p>
        </w:tc>
      </w:tr>
      <w:tr w:rsidR="003C51EE" w:rsidRPr="00C85CF2" w14:paraId="5F0D010A" w14:textId="77777777" w:rsidTr="003C51EE">
        <w:tc>
          <w:tcPr>
            <w:tcW w:w="3888" w:type="dxa"/>
            <w:vAlign w:val="bottom"/>
          </w:tcPr>
          <w:p w14:paraId="40D0B2F1" w14:textId="77777777" w:rsidR="003C51EE" w:rsidRPr="00C85CF2" w:rsidRDefault="003C51EE" w:rsidP="003C51EE">
            <w:pPr>
              <w:spacing w:line="240" w:lineRule="auto"/>
              <w:ind w:left="435" w:right="-72"/>
              <w:jc w:val="both"/>
              <w:rPr>
                <w:rFonts w:eastAsia="Arial Unicode MS" w:cs="Arial"/>
                <w:sz w:val="12"/>
                <w:szCs w:val="12"/>
                <w:highlight w:val="lightGray"/>
              </w:rPr>
            </w:pPr>
          </w:p>
        </w:tc>
        <w:tc>
          <w:tcPr>
            <w:tcW w:w="1152" w:type="dxa"/>
            <w:vAlign w:val="bottom"/>
          </w:tcPr>
          <w:p w14:paraId="216D92B5"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3A1EFD1"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7679D208"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3A7B6415"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ABB581D"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70302C3F"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31E5351"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3D6F0997"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67CFC46A"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8AF1031" w14:textId="77777777" w:rsidR="003C51EE" w:rsidRPr="00C85CF2" w:rsidRDefault="003C51EE" w:rsidP="003C51EE">
            <w:pPr>
              <w:spacing w:line="240" w:lineRule="auto"/>
              <w:ind w:right="-72"/>
              <w:jc w:val="right"/>
              <w:rPr>
                <w:rFonts w:eastAsia="Arial Unicode MS" w:cs="Arial"/>
                <w:sz w:val="12"/>
                <w:szCs w:val="12"/>
              </w:rPr>
            </w:pPr>
          </w:p>
        </w:tc>
      </w:tr>
      <w:tr w:rsidR="003C51EE" w:rsidRPr="003C51EE" w14:paraId="591BC618" w14:textId="77777777" w:rsidTr="003C51EE">
        <w:tc>
          <w:tcPr>
            <w:tcW w:w="3888" w:type="dxa"/>
            <w:vAlign w:val="bottom"/>
            <w:hideMark/>
          </w:tcPr>
          <w:p w14:paraId="10EDC34A" w14:textId="77777777" w:rsidR="003C51EE" w:rsidRPr="003C51EE" w:rsidRDefault="003C51EE" w:rsidP="003C51EE">
            <w:pPr>
              <w:spacing w:line="240" w:lineRule="auto"/>
              <w:ind w:left="435" w:right="-72"/>
              <w:jc w:val="both"/>
              <w:rPr>
                <w:rFonts w:eastAsia="Arial Unicode MS" w:cs="Arial"/>
                <w:sz w:val="16"/>
                <w:szCs w:val="16"/>
                <w:highlight w:val="lightGray"/>
              </w:rPr>
            </w:pPr>
            <w:r w:rsidRPr="003C51EE">
              <w:rPr>
                <w:rFonts w:eastAsia="Arial Unicode MS" w:cs="Arial"/>
                <w:sz w:val="16"/>
                <w:szCs w:val="16"/>
              </w:rPr>
              <w:t>Total revenue from sales and services</w:t>
            </w:r>
          </w:p>
        </w:tc>
        <w:tc>
          <w:tcPr>
            <w:tcW w:w="1152" w:type="dxa"/>
            <w:vAlign w:val="bottom"/>
          </w:tcPr>
          <w:p w14:paraId="0C699B85" w14:textId="3679ED44" w:rsidR="003C51EE" w:rsidRPr="003C51EE" w:rsidRDefault="003C51EE" w:rsidP="003C51EE">
            <w:pPr>
              <w:spacing w:line="240" w:lineRule="auto"/>
              <w:ind w:left="-106" w:right="-72"/>
              <w:jc w:val="right"/>
              <w:rPr>
                <w:rFonts w:eastAsia="Arial Unicode MS" w:cs="Arial"/>
                <w:sz w:val="16"/>
                <w:szCs w:val="16"/>
              </w:rPr>
            </w:pPr>
            <w:r w:rsidRPr="003C51EE">
              <w:rPr>
                <w:rFonts w:eastAsia="Arial Unicode MS" w:cs="Arial"/>
                <w:sz w:val="16"/>
                <w:szCs w:val="16"/>
                <w:cs/>
              </w:rPr>
              <w:t>675</w:t>
            </w:r>
            <w:r w:rsidRPr="003C51EE">
              <w:rPr>
                <w:rFonts w:eastAsia="Arial Unicode MS" w:cs="Arial"/>
                <w:sz w:val="16"/>
                <w:szCs w:val="16"/>
              </w:rPr>
              <w:t>,</w:t>
            </w:r>
            <w:r w:rsidRPr="003C51EE">
              <w:rPr>
                <w:rFonts w:eastAsia="Arial Unicode MS" w:cs="Arial"/>
                <w:sz w:val="16"/>
                <w:szCs w:val="16"/>
                <w:cs/>
              </w:rPr>
              <w:t>704</w:t>
            </w:r>
            <w:r w:rsidRPr="003C51EE">
              <w:rPr>
                <w:rFonts w:eastAsia="Arial Unicode MS" w:cs="Arial"/>
                <w:sz w:val="16"/>
                <w:szCs w:val="16"/>
              </w:rPr>
              <w:t>,</w:t>
            </w:r>
            <w:r w:rsidRPr="003C51EE">
              <w:rPr>
                <w:rFonts w:eastAsia="Arial Unicode MS" w:cs="Arial"/>
                <w:sz w:val="16"/>
                <w:szCs w:val="16"/>
                <w:cs/>
              </w:rPr>
              <w:t>338</w:t>
            </w:r>
          </w:p>
        </w:tc>
        <w:tc>
          <w:tcPr>
            <w:tcW w:w="1152" w:type="dxa"/>
            <w:vAlign w:val="bottom"/>
          </w:tcPr>
          <w:p w14:paraId="4A7FE22E" w14:textId="1E25009B" w:rsidR="003C51EE" w:rsidRPr="003C51EE" w:rsidRDefault="003C51EE" w:rsidP="003C51EE">
            <w:pPr>
              <w:spacing w:line="240" w:lineRule="auto"/>
              <w:ind w:left="-106" w:right="-72"/>
              <w:jc w:val="right"/>
              <w:rPr>
                <w:rFonts w:eastAsia="Arial Unicode MS" w:cs="Arial"/>
                <w:sz w:val="16"/>
                <w:szCs w:val="16"/>
              </w:rPr>
            </w:pPr>
            <w:r w:rsidRPr="003C51EE">
              <w:rPr>
                <w:rFonts w:eastAsia="Arial Unicode MS" w:cs="Arial"/>
                <w:sz w:val="16"/>
                <w:szCs w:val="16"/>
                <w:cs/>
              </w:rPr>
              <w:t>823</w:t>
            </w:r>
            <w:r w:rsidRPr="003C51EE">
              <w:rPr>
                <w:rFonts w:eastAsia="Arial Unicode MS" w:cs="Arial"/>
                <w:sz w:val="16"/>
                <w:szCs w:val="16"/>
              </w:rPr>
              <w:t>,</w:t>
            </w:r>
            <w:r w:rsidRPr="003C51EE">
              <w:rPr>
                <w:rFonts w:eastAsia="Arial Unicode MS" w:cs="Arial"/>
                <w:sz w:val="16"/>
                <w:szCs w:val="16"/>
                <w:cs/>
              </w:rPr>
              <w:t>418</w:t>
            </w:r>
            <w:r w:rsidRPr="003C51EE">
              <w:rPr>
                <w:rFonts w:eastAsia="Arial Unicode MS" w:cs="Arial"/>
                <w:sz w:val="16"/>
                <w:szCs w:val="16"/>
              </w:rPr>
              <w:t>,</w:t>
            </w:r>
            <w:r w:rsidRPr="003C51EE">
              <w:rPr>
                <w:rFonts w:eastAsia="Arial Unicode MS" w:cs="Arial"/>
                <w:sz w:val="16"/>
                <w:szCs w:val="16"/>
                <w:cs/>
              </w:rPr>
              <w:t>939</w:t>
            </w:r>
          </w:p>
        </w:tc>
        <w:tc>
          <w:tcPr>
            <w:tcW w:w="1152" w:type="dxa"/>
            <w:vAlign w:val="bottom"/>
          </w:tcPr>
          <w:p w14:paraId="2714E6A3" w14:textId="0C94F967"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31,126,684</w:t>
            </w:r>
          </w:p>
        </w:tc>
        <w:tc>
          <w:tcPr>
            <w:tcW w:w="1152" w:type="dxa"/>
            <w:vAlign w:val="bottom"/>
          </w:tcPr>
          <w:p w14:paraId="67E0D294" w14:textId="4A3095A5"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35,861,081</w:t>
            </w:r>
          </w:p>
        </w:tc>
        <w:tc>
          <w:tcPr>
            <w:tcW w:w="1152" w:type="dxa"/>
            <w:vAlign w:val="bottom"/>
          </w:tcPr>
          <w:p w14:paraId="36FB7007" w14:textId="7B9D94BB" w:rsidR="003C51EE" w:rsidRPr="003C51EE" w:rsidRDefault="003C51EE" w:rsidP="003C51EE">
            <w:pPr>
              <w:spacing w:line="240" w:lineRule="auto"/>
              <w:ind w:left="-38" w:right="-72" w:hanging="211"/>
              <w:jc w:val="right"/>
              <w:rPr>
                <w:rFonts w:eastAsia="Arial Unicode MS" w:cs="Arial"/>
                <w:sz w:val="16"/>
                <w:szCs w:val="16"/>
              </w:rPr>
            </w:pPr>
            <w:r w:rsidRPr="003C51EE">
              <w:rPr>
                <w:rFonts w:eastAsia="Arial Unicode MS" w:cs="Arial"/>
                <w:sz w:val="16"/>
                <w:szCs w:val="16"/>
              </w:rPr>
              <w:t>49,466,070</w:t>
            </w:r>
          </w:p>
        </w:tc>
        <w:tc>
          <w:tcPr>
            <w:tcW w:w="1152" w:type="dxa"/>
            <w:vAlign w:val="bottom"/>
          </w:tcPr>
          <w:p w14:paraId="67058479" w14:textId="56BA77F4" w:rsidR="003C51EE" w:rsidRPr="003C51EE" w:rsidRDefault="003C51EE" w:rsidP="003C51EE">
            <w:pPr>
              <w:spacing w:line="240" w:lineRule="auto"/>
              <w:ind w:left="-38" w:right="-72" w:hanging="211"/>
              <w:jc w:val="right"/>
              <w:rPr>
                <w:rFonts w:eastAsia="Arial Unicode MS" w:cs="Arial"/>
                <w:sz w:val="16"/>
                <w:szCs w:val="16"/>
              </w:rPr>
            </w:pPr>
            <w:r w:rsidRPr="003C51EE">
              <w:rPr>
                <w:rFonts w:eastAsia="Arial Unicode MS" w:cs="Arial"/>
                <w:sz w:val="16"/>
                <w:szCs w:val="16"/>
              </w:rPr>
              <w:t>-</w:t>
            </w:r>
          </w:p>
        </w:tc>
        <w:tc>
          <w:tcPr>
            <w:tcW w:w="1152" w:type="dxa"/>
            <w:vAlign w:val="bottom"/>
          </w:tcPr>
          <w:p w14:paraId="59B7FE2E" w14:textId="3C152FFA" w:rsidR="003C51EE" w:rsidRPr="003C51EE" w:rsidRDefault="003C51EE" w:rsidP="003C51EE">
            <w:pPr>
              <w:spacing w:line="240" w:lineRule="auto"/>
              <w:ind w:left="-38" w:right="-72" w:hanging="211"/>
              <w:jc w:val="right"/>
              <w:rPr>
                <w:rFonts w:eastAsia="Arial Unicode MS" w:cs="Arial"/>
                <w:sz w:val="16"/>
                <w:szCs w:val="16"/>
              </w:rPr>
            </w:pPr>
            <w:r w:rsidRPr="003C51EE">
              <w:rPr>
                <w:rFonts w:eastAsia="Arial Unicode MS" w:cs="Arial"/>
                <w:sz w:val="16"/>
                <w:szCs w:val="16"/>
              </w:rPr>
              <w:t>4,522,699</w:t>
            </w:r>
          </w:p>
        </w:tc>
        <w:tc>
          <w:tcPr>
            <w:tcW w:w="1152" w:type="dxa"/>
            <w:vAlign w:val="bottom"/>
          </w:tcPr>
          <w:p w14:paraId="029F1DF4" w14:textId="5F643695" w:rsidR="003C51EE" w:rsidRPr="003C51EE" w:rsidRDefault="003C51EE" w:rsidP="003C51EE">
            <w:pPr>
              <w:spacing w:line="240" w:lineRule="auto"/>
              <w:ind w:left="-38" w:right="-72" w:hanging="211"/>
              <w:jc w:val="right"/>
              <w:rPr>
                <w:rFonts w:eastAsia="Arial Unicode MS" w:cs="Arial"/>
                <w:sz w:val="16"/>
                <w:szCs w:val="16"/>
              </w:rPr>
            </w:pPr>
            <w:r w:rsidRPr="003C51EE">
              <w:rPr>
                <w:rFonts w:eastAsia="Arial Unicode MS" w:cs="Arial"/>
                <w:sz w:val="16"/>
                <w:szCs w:val="16"/>
              </w:rPr>
              <w:t>-</w:t>
            </w:r>
          </w:p>
        </w:tc>
        <w:tc>
          <w:tcPr>
            <w:tcW w:w="1152" w:type="dxa"/>
            <w:vAlign w:val="bottom"/>
          </w:tcPr>
          <w:p w14:paraId="2D4CDB0E" w14:textId="228EE8D1" w:rsidR="003C51EE" w:rsidRPr="003C51EE" w:rsidRDefault="003C51EE" w:rsidP="003C51EE">
            <w:pPr>
              <w:spacing w:line="240" w:lineRule="auto"/>
              <w:ind w:left="-38" w:right="-72" w:hanging="211"/>
              <w:jc w:val="right"/>
              <w:rPr>
                <w:rFonts w:eastAsia="Arial Unicode MS" w:cs="Arial"/>
                <w:sz w:val="16"/>
                <w:szCs w:val="16"/>
              </w:rPr>
            </w:pPr>
            <w:r w:rsidRPr="003C51EE">
              <w:rPr>
                <w:rFonts w:eastAsia="Arial Unicode MS" w:cs="Arial"/>
                <w:sz w:val="16"/>
                <w:szCs w:val="16"/>
              </w:rPr>
              <w:t>760,819,791</w:t>
            </w:r>
          </w:p>
        </w:tc>
        <w:tc>
          <w:tcPr>
            <w:tcW w:w="1152" w:type="dxa"/>
            <w:vAlign w:val="bottom"/>
          </w:tcPr>
          <w:p w14:paraId="787C7184" w14:textId="5F8668F9" w:rsidR="003C51EE" w:rsidRPr="003C51EE" w:rsidRDefault="003C51EE" w:rsidP="003C51EE">
            <w:pPr>
              <w:spacing w:line="240" w:lineRule="auto"/>
              <w:ind w:left="-38" w:right="-72" w:hanging="211"/>
              <w:jc w:val="right"/>
              <w:rPr>
                <w:rFonts w:eastAsia="Arial Unicode MS" w:cs="Arial"/>
                <w:sz w:val="16"/>
                <w:szCs w:val="16"/>
              </w:rPr>
            </w:pPr>
            <w:r w:rsidRPr="003C51EE">
              <w:rPr>
                <w:rFonts w:eastAsia="Arial Unicode MS" w:cs="Arial"/>
                <w:sz w:val="16"/>
                <w:szCs w:val="16"/>
              </w:rPr>
              <w:t>859,280,020</w:t>
            </w:r>
          </w:p>
        </w:tc>
      </w:tr>
      <w:tr w:rsidR="003C51EE" w:rsidRPr="003C51EE" w14:paraId="2CD132C8" w14:textId="77777777" w:rsidTr="003C51EE">
        <w:tc>
          <w:tcPr>
            <w:tcW w:w="3888" w:type="dxa"/>
            <w:vAlign w:val="bottom"/>
            <w:hideMark/>
          </w:tcPr>
          <w:p w14:paraId="198B6B5A" w14:textId="77777777" w:rsidR="003C51EE" w:rsidRPr="003C51EE" w:rsidRDefault="003C51EE" w:rsidP="003C51EE">
            <w:pPr>
              <w:spacing w:line="240" w:lineRule="auto"/>
              <w:ind w:left="435" w:right="-72"/>
              <w:jc w:val="both"/>
              <w:rPr>
                <w:rFonts w:eastAsia="Arial Unicode MS" w:cs="Arial"/>
                <w:sz w:val="16"/>
                <w:szCs w:val="16"/>
                <w:highlight w:val="lightGray"/>
              </w:rPr>
            </w:pPr>
            <w:r w:rsidRPr="003C51EE">
              <w:rPr>
                <w:rFonts w:eastAsia="Arial Unicode MS" w:cs="Arial"/>
                <w:sz w:val="16"/>
                <w:szCs w:val="16"/>
              </w:rPr>
              <w:t>Inter-segment revenue</w:t>
            </w:r>
          </w:p>
        </w:tc>
        <w:tc>
          <w:tcPr>
            <w:tcW w:w="1152" w:type="dxa"/>
            <w:vAlign w:val="bottom"/>
          </w:tcPr>
          <w:p w14:paraId="14A20D00" w14:textId="064E5FF6"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w:t>
            </w:r>
          </w:p>
        </w:tc>
        <w:tc>
          <w:tcPr>
            <w:tcW w:w="1152" w:type="dxa"/>
            <w:vAlign w:val="bottom"/>
          </w:tcPr>
          <w:p w14:paraId="27D98069" w14:textId="0B285564"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w:t>
            </w:r>
          </w:p>
        </w:tc>
        <w:tc>
          <w:tcPr>
            <w:tcW w:w="1152" w:type="dxa"/>
            <w:vAlign w:val="bottom"/>
          </w:tcPr>
          <w:p w14:paraId="5E1FF397" w14:textId="045823BF"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(31,126,684)</w:t>
            </w:r>
          </w:p>
        </w:tc>
        <w:tc>
          <w:tcPr>
            <w:tcW w:w="1152" w:type="dxa"/>
            <w:vAlign w:val="bottom"/>
          </w:tcPr>
          <w:p w14:paraId="0AD0D195" w14:textId="31872A8E"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(35,861,081)</w:t>
            </w:r>
          </w:p>
        </w:tc>
        <w:tc>
          <w:tcPr>
            <w:tcW w:w="1152" w:type="dxa"/>
            <w:vAlign w:val="bottom"/>
          </w:tcPr>
          <w:p w14:paraId="0804FFEC" w14:textId="0A20C30F"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w:t>
            </w:r>
          </w:p>
        </w:tc>
        <w:tc>
          <w:tcPr>
            <w:tcW w:w="1152" w:type="dxa"/>
            <w:vAlign w:val="bottom"/>
          </w:tcPr>
          <w:p w14:paraId="42DABC74" w14:textId="4803BD3A"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w:t>
            </w:r>
          </w:p>
        </w:tc>
        <w:tc>
          <w:tcPr>
            <w:tcW w:w="1152" w:type="dxa"/>
            <w:vAlign w:val="bottom"/>
          </w:tcPr>
          <w:p w14:paraId="5C7C7F10" w14:textId="75226160"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w:t>
            </w:r>
          </w:p>
        </w:tc>
        <w:tc>
          <w:tcPr>
            <w:tcW w:w="1152" w:type="dxa"/>
            <w:vAlign w:val="bottom"/>
          </w:tcPr>
          <w:p w14:paraId="2F23693F" w14:textId="39BAFA31"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w:t>
            </w:r>
          </w:p>
        </w:tc>
        <w:tc>
          <w:tcPr>
            <w:tcW w:w="1152" w:type="dxa"/>
            <w:vAlign w:val="bottom"/>
          </w:tcPr>
          <w:p w14:paraId="7C8966F5" w14:textId="569A0B4F"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(31,126,684)</w:t>
            </w:r>
          </w:p>
        </w:tc>
        <w:tc>
          <w:tcPr>
            <w:tcW w:w="1152" w:type="dxa"/>
            <w:vAlign w:val="bottom"/>
          </w:tcPr>
          <w:p w14:paraId="3E3FB360" w14:textId="0ACF785F" w:rsidR="003C51EE" w:rsidRPr="003C51EE" w:rsidRDefault="003C51EE" w:rsidP="003C51EE">
            <w:pPr>
              <w:pBdr>
                <w:bottom w:val="single" w:sz="4" w:space="1" w:color="auto"/>
              </w:pBdr>
              <w:spacing w:line="240" w:lineRule="auto"/>
              <w:ind w:right="-72"/>
              <w:jc w:val="right"/>
              <w:rPr>
                <w:rFonts w:cs="Arial"/>
                <w:sz w:val="16"/>
                <w:szCs w:val="16"/>
              </w:rPr>
            </w:pPr>
            <w:r w:rsidRPr="003C51EE">
              <w:rPr>
                <w:rFonts w:cs="Arial"/>
                <w:sz w:val="16"/>
                <w:szCs w:val="16"/>
              </w:rPr>
              <w:t>(35,861,081)</w:t>
            </w:r>
          </w:p>
        </w:tc>
      </w:tr>
      <w:tr w:rsidR="003C51EE" w:rsidRPr="00C85CF2" w14:paraId="6310D0B8" w14:textId="77777777" w:rsidTr="003C51EE">
        <w:tc>
          <w:tcPr>
            <w:tcW w:w="3888" w:type="dxa"/>
            <w:vAlign w:val="bottom"/>
          </w:tcPr>
          <w:p w14:paraId="7095F261" w14:textId="77777777" w:rsidR="003C51EE" w:rsidRPr="00C85CF2" w:rsidRDefault="003C51EE" w:rsidP="003C51EE">
            <w:pPr>
              <w:spacing w:line="240" w:lineRule="auto"/>
              <w:ind w:left="435" w:right="-72"/>
              <w:jc w:val="both"/>
              <w:rPr>
                <w:rFonts w:eastAsia="Arial Unicode MS" w:cs="Arial"/>
                <w:sz w:val="12"/>
                <w:szCs w:val="12"/>
                <w:highlight w:val="lightGray"/>
              </w:rPr>
            </w:pPr>
          </w:p>
        </w:tc>
        <w:tc>
          <w:tcPr>
            <w:tcW w:w="1152" w:type="dxa"/>
            <w:vAlign w:val="bottom"/>
          </w:tcPr>
          <w:p w14:paraId="43805745"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DA0B86D"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9CFF695"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A336276"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70550269"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84A632B"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8CB2730"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14AB299E"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5684953"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CD1AE1A" w14:textId="77777777" w:rsidR="003C51EE" w:rsidRPr="00C85CF2" w:rsidRDefault="003C51EE" w:rsidP="003C51EE">
            <w:pPr>
              <w:spacing w:line="240" w:lineRule="auto"/>
              <w:ind w:right="-72"/>
              <w:jc w:val="right"/>
              <w:rPr>
                <w:rFonts w:eastAsia="Arial Unicode MS" w:cs="Arial"/>
                <w:sz w:val="12"/>
                <w:szCs w:val="12"/>
              </w:rPr>
            </w:pPr>
          </w:p>
        </w:tc>
      </w:tr>
      <w:tr w:rsidR="003C51EE" w:rsidRPr="003C51EE" w14:paraId="678848A4" w14:textId="77777777" w:rsidTr="003C51EE">
        <w:tc>
          <w:tcPr>
            <w:tcW w:w="3888" w:type="dxa"/>
            <w:vAlign w:val="bottom"/>
            <w:hideMark/>
          </w:tcPr>
          <w:p w14:paraId="1724024E" w14:textId="77777777" w:rsidR="003C51EE" w:rsidRPr="003C51EE" w:rsidRDefault="003C51EE" w:rsidP="003C51EE">
            <w:pPr>
              <w:spacing w:line="240" w:lineRule="auto"/>
              <w:ind w:left="435" w:right="-72"/>
              <w:jc w:val="both"/>
              <w:rPr>
                <w:rFonts w:eastAsia="Arial Unicode MS" w:cs="Arial"/>
                <w:sz w:val="16"/>
                <w:szCs w:val="16"/>
                <w:highlight w:val="lightGray"/>
              </w:rPr>
            </w:pPr>
            <w:r w:rsidRPr="003C51EE">
              <w:rPr>
                <w:rFonts w:eastAsia="Arial Unicode MS" w:cs="Arial"/>
                <w:sz w:val="16"/>
                <w:szCs w:val="16"/>
              </w:rPr>
              <w:t>Revenue from external customers</w:t>
            </w:r>
          </w:p>
        </w:tc>
        <w:tc>
          <w:tcPr>
            <w:tcW w:w="1152" w:type="dxa"/>
            <w:vAlign w:val="bottom"/>
          </w:tcPr>
          <w:p w14:paraId="5B792D8C" w14:textId="2F3325C0"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cs/>
              </w:rPr>
              <w:t>675</w:t>
            </w:r>
            <w:r w:rsidRPr="003C51EE">
              <w:rPr>
                <w:rFonts w:eastAsia="Arial Unicode MS" w:cs="Arial"/>
                <w:sz w:val="16"/>
                <w:szCs w:val="16"/>
              </w:rPr>
              <w:t>,</w:t>
            </w:r>
            <w:r w:rsidRPr="003C51EE">
              <w:rPr>
                <w:rFonts w:eastAsia="Arial Unicode MS" w:cs="Arial"/>
                <w:sz w:val="16"/>
                <w:szCs w:val="16"/>
                <w:cs/>
              </w:rPr>
              <w:t>704</w:t>
            </w:r>
            <w:r w:rsidRPr="003C51EE">
              <w:rPr>
                <w:rFonts w:eastAsia="Arial Unicode MS" w:cs="Arial"/>
                <w:sz w:val="16"/>
                <w:szCs w:val="16"/>
              </w:rPr>
              <w:t>,</w:t>
            </w:r>
            <w:r w:rsidRPr="003C51EE">
              <w:rPr>
                <w:rFonts w:eastAsia="Arial Unicode MS" w:cs="Arial"/>
                <w:sz w:val="16"/>
                <w:szCs w:val="16"/>
                <w:cs/>
              </w:rPr>
              <w:t>338</w:t>
            </w:r>
          </w:p>
        </w:tc>
        <w:tc>
          <w:tcPr>
            <w:tcW w:w="1152" w:type="dxa"/>
            <w:vAlign w:val="bottom"/>
          </w:tcPr>
          <w:p w14:paraId="52D52B13" w14:textId="3A10E8C1"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cs="Arial"/>
                <w:sz w:val="16"/>
                <w:szCs w:val="16"/>
              </w:rPr>
              <w:t>823,418,939</w:t>
            </w:r>
          </w:p>
        </w:tc>
        <w:tc>
          <w:tcPr>
            <w:tcW w:w="1152" w:type="dxa"/>
            <w:vAlign w:val="bottom"/>
          </w:tcPr>
          <w:p w14:paraId="56E26239" w14:textId="552D5234"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w:t>
            </w:r>
          </w:p>
        </w:tc>
        <w:tc>
          <w:tcPr>
            <w:tcW w:w="1152" w:type="dxa"/>
            <w:vAlign w:val="bottom"/>
          </w:tcPr>
          <w:p w14:paraId="45DF1B3E" w14:textId="0622AD7B"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w:t>
            </w:r>
          </w:p>
        </w:tc>
        <w:tc>
          <w:tcPr>
            <w:tcW w:w="1152" w:type="dxa"/>
            <w:vAlign w:val="bottom"/>
          </w:tcPr>
          <w:p w14:paraId="1B250101" w14:textId="09FCB68B" w:rsidR="003C51EE" w:rsidRPr="003C51EE" w:rsidRDefault="003C51EE" w:rsidP="003C51EE">
            <w:pPr>
              <w:pBdr>
                <w:bottom w:val="double" w:sz="4" w:space="1" w:color="auto"/>
              </w:pBdr>
              <w:spacing w:line="240" w:lineRule="auto"/>
              <w:ind w:left="52" w:right="-72"/>
              <w:jc w:val="right"/>
              <w:rPr>
                <w:rFonts w:eastAsia="Arial Unicode MS" w:cs="Arial"/>
                <w:sz w:val="16"/>
                <w:szCs w:val="16"/>
              </w:rPr>
            </w:pPr>
            <w:r w:rsidRPr="003C51EE">
              <w:rPr>
                <w:rFonts w:eastAsia="Arial Unicode MS" w:cs="Arial"/>
                <w:sz w:val="16"/>
                <w:szCs w:val="16"/>
              </w:rPr>
              <w:t>49,466,070</w:t>
            </w:r>
          </w:p>
        </w:tc>
        <w:tc>
          <w:tcPr>
            <w:tcW w:w="1152" w:type="dxa"/>
            <w:vAlign w:val="bottom"/>
          </w:tcPr>
          <w:p w14:paraId="75A430EB" w14:textId="1101EEE8" w:rsidR="003C51EE" w:rsidRPr="003C51EE" w:rsidRDefault="003C51EE" w:rsidP="003C51EE">
            <w:pPr>
              <w:pBdr>
                <w:bottom w:val="double" w:sz="4" w:space="1" w:color="auto"/>
              </w:pBdr>
              <w:spacing w:line="240" w:lineRule="auto"/>
              <w:ind w:left="52" w:right="-72"/>
              <w:jc w:val="right"/>
              <w:rPr>
                <w:rFonts w:eastAsia="Arial Unicode MS" w:cs="Arial"/>
                <w:sz w:val="16"/>
                <w:szCs w:val="16"/>
              </w:rPr>
            </w:pPr>
            <w:r w:rsidRPr="003C51EE">
              <w:rPr>
                <w:rFonts w:eastAsia="Arial Unicode MS" w:cs="Arial"/>
                <w:sz w:val="16"/>
                <w:szCs w:val="16"/>
              </w:rPr>
              <w:t>-</w:t>
            </w:r>
          </w:p>
        </w:tc>
        <w:tc>
          <w:tcPr>
            <w:tcW w:w="1152" w:type="dxa"/>
            <w:vAlign w:val="bottom"/>
          </w:tcPr>
          <w:p w14:paraId="36F591FF" w14:textId="476F1D29" w:rsidR="003C51EE" w:rsidRPr="003C51EE" w:rsidRDefault="003C51EE" w:rsidP="003C51EE">
            <w:pPr>
              <w:pBdr>
                <w:bottom w:val="double" w:sz="4" w:space="1" w:color="auto"/>
              </w:pBdr>
              <w:spacing w:line="240" w:lineRule="auto"/>
              <w:ind w:right="-72" w:firstLine="22"/>
              <w:jc w:val="right"/>
              <w:rPr>
                <w:rFonts w:eastAsia="Arial Unicode MS" w:cs="Arial"/>
                <w:sz w:val="16"/>
                <w:szCs w:val="16"/>
              </w:rPr>
            </w:pPr>
            <w:r w:rsidRPr="003C51EE">
              <w:rPr>
                <w:rFonts w:eastAsia="Arial Unicode MS" w:cs="Arial"/>
                <w:sz w:val="16"/>
                <w:szCs w:val="16"/>
              </w:rPr>
              <w:t>4,522,699</w:t>
            </w:r>
          </w:p>
        </w:tc>
        <w:tc>
          <w:tcPr>
            <w:tcW w:w="1152" w:type="dxa"/>
            <w:vAlign w:val="bottom"/>
          </w:tcPr>
          <w:p w14:paraId="05EEA966" w14:textId="7CF97D5D" w:rsidR="003C51EE" w:rsidRPr="003C51EE" w:rsidRDefault="003C51EE" w:rsidP="003C51EE">
            <w:pPr>
              <w:pBdr>
                <w:bottom w:val="double" w:sz="4" w:space="1" w:color="auto"/>
              </w:pBdr>
              <w:spacing w:line="240" w:lineRule="auto"/>
              <w:ind w:right="-72" w:firstLine="22"/>
              <w:jc w:val="right"/>
              <w:rPr>
                <w:rFonts w:eastAsia="Arial Unicode MS" w:cs="Arial"/>
                <w:sz w:val="16"/>
                <w:szCs w:val="16"/>
              </w:rPr>
            </w:pPr>
            <w:r w:rsidRPr="003C51EE">
              <w:rPr>
                <w:rFonts w:eastAsia="Arial Unicode MS" w:cs="Arial"/>
                <w:sz w:val="16"/>
                <w:szCs w:val="16"/>
              </w:rPr>
              <w:t>-</w:t>
            </w:r>
          </w:p>
        </w:tc>
        <w:tc>
          <w:tcPr>
            <w:tcW w:w="1152" w:type="dxa"/>
            <w:vAlign w:val="bottom"/>
          </w:tcPr>
          <w:p w14:paraId="2FE565A7" w14:textId="063D43B2" w:rsidR="003C51EE" w:rsidRPr="003C51EE" w:rsidRDefault="003C51EE" w:rsidP="003C51EE">
            <w:pPr>
              <w:pBdr>
                <w:bottom w:val="double" w:sz="4" w:space="1" w:color="auto"/>
              </w:pBdr>
              <w:spacing w:line="240" w:lineRule="auto"/>
              <w:ind w:right="-72" w:firstLine="22"/>
              <w:jc w:val="right"/>
              <w:rPr>
                <w:rFonts w:eastAsia="Arial Unicode MS" w:cs="Arial"/>
                <w:sz w:val="16"/>
                <w:szCs w:val="16"/>
              </w:rPr>
            </w:pPr>
            <w:r w:rsidRPr="003C51EE">
              <w:rPr>
                <w:rFonts w:eastAsia="Arial Unicode MS" w:cs="Arial"/>
                <w:sz w:val="16"/>
                <w:szCs w:val="16"/>
              </w:rPr>
              <w:t>729,693,107</w:t>
            </w:r>
          </w:p>
        </w:tc>
        <w:tc>
          <w:tcPr>
            <w:tcW w:w="1152" w:type="dxa"/>
            <w:vAlign w:val="bottom"/>
          </w:tcPr>
          <w:p w14:paraId="0E7988F8" w14:textId="71023149" w:rsidR="003C51EE" w:rsidRPr="003C51EE" w:rsidRDefault="003C51EE" w:rsidP="003C51EE">
            <w:pPr>
              <w:pBdr>
                <w:bottom w:val="double" w:sz="4" w:space="1" w:color="auto"/>
              </w:pBdr>
              <w:spacing w:line="240" w:lineRule="auto"/>
              <w:ind w:right="-72" w:firstLine="22"/>
              <w:jc w:val="right"/>
              <w:rPr>
                <w:rFonts w:eastAsia="Arial Unicode MS" w:cs="Arial"/>
                <w:sz w:val="16"/>
                <w:szCs w:val="16"/>
              </w:rPr>
            </w:pPr>
            <w:r w:rsidRPr="003C51EE">
              <w:rPr>
                <w:rFonts w:eastAsia="Arial Unicode MS" w:cs="Arial"/>
                <w:sz w:val="16"/>
                <w:szCs w:val="16"/>
              </w:rPr>
              <w:t>823,418,939</w:t>
            </w:r>
          </w:p>
        </w:tc>
      </w:tr>
      <w:tr w:rsidR="003C51EE" w:rsidRPr="003C51EE" w14:paraId="62DD63D6" w14:textId="77777777" w:rsidTr="003C51EE">
        <w:tc>
          <w:tcPr>
            <w:tcW w:w="3888" w:type="dxa"/>
            <w:vAlign w:val="bottom"/>
          </w:tcPr>
          <w:p w14:paraId="72579E68" w14:textId="77777777" w:rsidR="003C51EE" w:rsidRPr="003C51EE" w:rsidRDefault="003C51EE" w:rsidP="003C51EE">
            <w:pPr>
              <w:spacing w:line="240" w:lineRule="auto"/>
              <w:ind w:left="435" w:right="-72"/>
              <w:jc w:val="both"/>
              <w:rPr>
                <w:rFonts w:eastAsia="Arial Unicode MS" w:cs="Arial"/>
                <w:sz w:val="16"/>
                <w:szCs w:val="16"/>
                <w:highlight w:val="lightGray"/>
              </w:rPr>
            </w:pPr>
          </w:p>
        </w:tc>
        <w:tc>
          <w:tcPr>
            <w:tcW w:w="1152" w:type="dxa"/>
            <w:vAlign w:val="bottom"/>
          </w:tcPr>
          <w:p w14:paraId="2664EC07"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08BF7FEB"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359B16C4"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19C5201E"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3A6DDA3E"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235A50F8"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5AE108C4"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061A3CC5"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379A04D1"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2AB7A90F" w14:textId="77777777" w:rsidR="003C51EE" w:rsidRPr="003C51EE" w:rsidRDefault="003C51EE" w:rsidP="003C51EE">
            <w:pPr>
              <w:spacing w:line="240" w:lineRule="auto"/>
              <w:ind w:right="-72"/>
              <w:jc w:val="right"/>
              <w:rPr>
                <w:rFonts w:eastAsia="Arial Unicode MS" w:cs="Arial"/>
                <w:sz w:val="16"/>
                <w:szCs w:val="16"/>
              </w:rPr>
            </w:pPr>
          </w:p>
        </w:tc>
      </w:tr>
      <w:tr w:rsidR="003C51EE" w:rsidRPr="003C51EE" w14:paraId="11B47478" w14:textId="77777777" w:rsidTr="003C51EE">
        <w:tc>
          <w:tcPr>
            <w:tcW w:w="3888" w:type="dxa"/>
            <w:vAlign w:val="bottom"/>
          </w:tcPr>
          <w:p w14:paraId="624BFC34" w14:textId="77777777" w:rsidR="003C51EE" w:rsidRPr="003C51EE" w:rsidRDefault="003C51EE" w:rsidP="003C51EE">
            <w:pPr>
              <w:spacing w:line="240" w:lineRule="auto"/>
              <w:ind w:left="435" w:right="-72"/>
              <w:jc w:val="both"/>
              <w:rPr>
                <w:rFonts w:eastAsia="Arial Unicode MS" w:cs="Arial"/>
                <w:sz w:val="16"/>
                <w:szCs w:val="16"/>
                <w:highlight w:val="lightGray"/>
              </w:rPr>
            </w:pPr>
            <w:r w:rsidRPr="003C51EE">
              <w:rPr>
                <w:rFonts w:eastAsia="Arial Unicode MS" w:cs="Arial"/>
                <w:sz w:val="16"/>
                <w:szCs w:val="16"/>
              </w:rPr>
              <w:t>Net profit(loss) by Segment</w:t>
            </w:r>
          </w:p>
        </w:tc>
        <w:tc>
          <w:tcPr>
            <w:tcW w:w="1152" w:type="dxa"/>
            <w:vAlign w:val="bottom"/>
          </w:tcPr>
          <w:p w14:paraId="18175393" w14:textId="490F746D"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104,538,043</w:t>
            </w:r>
          </w:p>
        </w:tc>
        <w:tc>
          <w:tcPr>
            <w:tcW w:w="1152" w:type="dxa"/>
            <w:vAlign w:val="bottom"/>
          </w:tcPr>
          <w:p w14:paraId="51EDEB78" w14:textId="061DB554"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157,149,566</w:t>
            </w:r>
          </w:p>
        </w:tc>
        <w:tc>
          <w:tcPr>
            <w:tcW w:w="1152" w:type="dxa"/>
            <w:vAlign w:val="bottom"/>
          </w:tcPr>
          <w:p w14:paraId="2F6F35DC" w14:textId="1ADDC272"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(8,568,985)</w:t>
            </w:r>
          </w:p>
        </w:tc>
        <w:tc>
          <w:tcPr>
            <w:tcW w:w="1152" w:type="dxa"/>
            <w:vAlign w:val="bottom"/>
          </w:tcPr>
          <w:p w14:paraId="5871F58A" w14:textId="70327382"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(22,983,176)</w:t>
            </w:r>
          </w:p>
        </w:tc>
        <w:tc>
          <w:tcPr>
            <w:tcW w:w="1152" w:type="dxa"/>
            <w:vAlign w:val="bottom"/>
          </w:tcPr>
          <w:p w14:paraId="26E586F3" w14:textId="327F891B"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42,428,915</w:t>
            </w:r>
          </w:p>
        </w:tc>
        <w:tc>
          <w:tcPr>
            <w:tcW w:w="1152" w:type="dxa"/>
            <w:vAlign w:val="bottom"/>
          </w:tcPr>
          <w:p w14:paraId="4E76ED9F" w14:textId="41F54486"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w:t>
            </w:r>
          </w:p>
        </w:tc>
        <w:tc>
          <w:tcPr>
            <w:tcW w:w="1152" w:type="dxa"/>
            <w:vAlign w:val="bottom"/>
          </w:tcPr>
          <w:p w14:paraId="4386C254" w14:textId="4F75089A"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1,399,702</w:t>
            </w:r>
          </w:p>
        </w:tc>
        <w:tc>
          <w:tcPr>
            <w:tcW w:w="1152" w:type="dxa"/>
            <w:vAlign w:val="bottom"/>
          </w:tcPr>
          <w:p w14:paraId="23D9FAFE" w14:textId="5B4DEC44"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w:t>
            </w:r>
          </w:p>
        </w:tc>
        <w:tc>
          <w:tcPr>
            <w:tcW w:w="1152" w:type="dxa"/>
            <w:vAlign w:val="bottom"/>
          </w:tcPr>
          <w:p w14:paraId="7C7E9A04" w14:textId="310459E2"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139,797,675</w:t>
            </w:r>
          </w:p>
        </w:tc>
        <w:tc>
          <w:tcPr>
            <w:tcW w:w="1152" w:type="dxa"/>
            <w:vAlign w:val="bottom"/>
          </w:tcPr>
          <w:p w14:paraId="1FE7910D" w14:textId="762ECADE"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eastAsia="Arial Unicode MS" w:cs="Arial"/>
                <w:sz w:val="16"/>
                <w:szCs w:val="16"/>
              </w:rPr>
              <w:t>134,166,390</w:t>
            </w:r>
          </w:p>
        </w:tc>
      </w:tr>
      <w:tr w:rsidR="003C51EE" w:rsidRPr="003C51EE" w14:paraId="26CF72DB" w14:textId="77777777" w:rsidTr="003C51EE">
        <w:tc>
          <w:tcPr>
            <w:tcW w:w="3888" w:type="dxa"/>
            <w:vAlign w:val="bottom"/>
          </w:tcPr>
          <w:p w14:paraId="32032E5F" w14:textId="77777777" w:rsidR="003C51EE" w:rsidRPr="003C51EE" w:rsidRDefault="003C51EE" w:rsidP="003C51EE">
            <w:pPr>
              <w:spacing w:line="240" w:lineRule="auto"/>
              <w:ind w:left="435" w:right="-72"/>
              <w:jc w:val="both"/>
              <w:rPr>
                <w:rFonts w:eastAsia="Arial Unicode MS" w:cs="Arial"/>
                <w:sz w:val="16"/>
                <w:szCs w:val="16"/>
                <w:highlight w:val="lightGray"/>
              </w:rPr>
            </w:pPr>
          </w:p>
        </w:tc>
        <w:tc>
          <w:tcPr>
            <w:tcW w:w="1152" w:type="dxa"/>
            <w:shd w:val="clear" w:color="auto" w:fill="auto"/>
            <w:vAlign w:val="bottom"/>
          </w:tcPr>
          <w:p w14:paraId="3F16CDA0"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68DB482B"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3F6C79AE"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3F84DCCE"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6717A772"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117FADBD"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6A38DFA8"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22E9327C"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67427B96"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7C8C20B3" w14:textId="77777777" w:rsidR="003C51EE" w:rsidRPr="003C51EE" w:rsidRDefault="003C51EE" w:rsidP="003C51EE">
            <w:pPr>
              <w:spacing w:line="240" w:lineRule="auto"/>
              <w:ind w:right="-72"/>
              <w:jc w:val="right"/>
              <w:rPr>
                <w:rFonts w:eastAsia="Arial Unicode MS" w:cs="Arial"/>
                <w:sz w:val="16"/>
                <w:szCs w:val="16"/>
              </w:rPr>
            </w:pPr>
          </w:p>
        </w:tc>
      </w:tr>
      <w:tr w:rsidR="003C51EE" w:rsidRPr="003C51EE" w14:paraId="374A8F74" w14:textId="77777777" w:rsidTr="003C51EE">
        <w:tc>
          <w:tcPr>
            <w:tcW w:w="3888" w:type="dxa"/>
            <w:vAlign w:val="bottom"/>
            <w:hideMark/>
          </w:tcPr>
          <w:p w14:paraId="7F7610E6" w14:textId="77777777" w:rsidR="003C51EE" w:rsidRPr="003C51EE" w:rsidRDefault="003C51EE" w:rsidP="003C51EE">
            <w:pPr>
              <w:spacing w:line="240" w:lineRule="auto"/>
              <w:ind w:left="435" w:right="-72"/>
              <w:jc w:val="both"/>
              <w:rPr>
                <w:rFonts w:eastAsia="Arial Unicode MS" w:cs="Arial"/>
                <w:sz w:val="16"/>
                <w:szCs w:val="16"/>
              </w:rPr>
            </w:pPr>
            <w:r w:rsidRPr="003C51EE">
              <w:rPr>
                <w:rFonts w:eastAsia="Arial Unicode MS" w:cs="Arial"/>
                <w:sz w:val="16"/>
                <w:szCs w:val="16"/>
              </w:rPr>
              <w:t>Timing of revenue recognition:</w:t>
            </w:r>
          </w:p>
        </w:tc>
        <w:tc>
          <w:tcPr>
            <w:tcW w:w="1152" w:type="dxa"/>
            <w:shd w:val="clear" w:color="auto" w:fill="auto"/>
            <w:vAlign w:val="bottom"/>
          </w:tcPr>
          <w:p w14:paraId="6F73437C"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33F0D6AC"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39684A3E"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70F50A7B"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03A00859"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2D6CF4F5"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47FE1E70"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vAlign w:val="bottom"/>
          </w:tcPr>
          <w:p w14:paraId="7AE29ACE"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shd w:val="clear" w:color="auto" w:fill="auto"/>
            <w:vAlign w:val="bottom"/>
          </w:tcPr>
          <w:p w14:paraId="6259D528"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shd w:val="clear" w:color="auto" w:fill="auto"/>
            <w:vAlign w:val="bottom"/>
          </w:tcPr>
          <w:p w14:paraId="2B535758" w14:textId="77777777" w:rsidR="003C51EE" w:rsidRPr="003C51EE" w:rsidRDefault="003C51EE" w:rsidP="003C51EE">
            <w:pPr>
              <w:spacing w:line="240" w:lineRule="auto"/>
              <w:ind w:right="-72"/>
              <w:jc w:val="right"/>
              <w:rPr>
                <w:rFonts w:eastAsia="Arial Unicode MS" w:cs="Arial"/>
                <w:b/>
                <w:bCs/>
                <w:sz w:val="16"/>
                <w:szCs w:val="16"/>
              </w:rPr>
            </w:pPr>
          </w:p>
        </w:tc>
      </w:tr>
      <w:tr w:rsidR="003C51EE" w:rsidRPr="003C51EE" w14:paraId="1F68A5B2" w14:textId="77777777" w:rsidTr="003C51EE">
        <w:tc>
          <w:tcPr>
            <w:tcW w:w="3888" w:type="dxa"/>
            <w:vAlign w:val="bottom"/>
            <w:hideMark/>
          </w:tcPr>
          <w:p w14:paraId="426E2FBB" w14:textId="77777777" w:rsidR="003C51EE" w:rsidRPr="003C51EE" w:rsidRDefault="003C51EE" w:rsidP="003C51EE">
            <w:pPr>
              <w:spacing w:line="240" w:lineRule="auto"/>
              <w:ind w:left="435" w:right="-72"/>
              <w:jc w:val="both"/>
              <w:rPr>
                <w:rFonts w:eastAsia="Arial Unicode MS" w:cs="Arial"/>
                <w:sz w:val="16"/>
                <w:szCs w:val="16"/>
              </w:rPr>
            </w:pPr>
            <w:r w:rsidRPr="003C51EE">
              <w:rPr>
                <w:rFonts w:eastAsia="Arial Unicode MS" w:cs="Arial"/>
                <w:sz w:val="16"/>
                <w:szCs w:val="16"/>
              </w:rPr>
              <w:t>At a point in time</w:t>
            </w:r>
          </w:p>
        </w:tc>
        <w:tc>
          <w:tcPr>
            <w:tcW w:w="1152" w:type="dxa"/>
            <w:vAlign w:val="bottom"/>
          </w:tcPr>
          <w:p w14:paraId="1829E391" w14:textId="191C427A" w:rsidR="003C51EE" w:rsidRPr="003C51EE" w:rsidRDefault="003C51EE" w:rsidP="003C51EE">
            <w:pPr>
              <w:spacing w:line="240" w:lineRule="auto"/>
              <w:ind w:left="-106" w:right="-72"/>
              <w:jc w:val="right"/>
              <w:rPr>
                <w:rFonts w:eastAsia="Arial Unicode MS" w:cs="Arial"/>
                <w:sz w:val="16"/>
                <w:szCs w:val="16"/>
              </w:rPr>
            </w:pPr>
            <w:r w:rsidRPr="003C51EE">
              <w:rPr>
                <w:rFonts w:eastAsia="Arial Unicode MS" w:cs="Arial"/>
                <w:sz w:val="16"/>
                <w:szCs w:val="16"/>
                <w:cs/>
              </w:rPr>
              <w:t>675</w:t>
            </w:r>
            <w:r w:rsidRPr="003C51EE">
              <w:rPr>
                <w:rFonts w:eastAsia="Arial Unicode MS" w:cs="Arial"/>
                <w:sz w:val="16"/>
                <w:szCs w:val="16"/>
              </w:rPr>
              <w:t>,</w:t>
            </w:r>
            <w:r w:rsidRPr="003C51EE">
              <w:rPr>
                <w:rFonts w:eastAsia="Arial Unicode MS" w:cs="Arial"/>
                <w:sz w:val="16"/>
                <w:szCs w:val="16"/>
                <w:cs/>
              </w:rPr>
              <w:t>704</w:t>
            </w:r>
            <w:r w:rsidRPr="003C51EE">
              <w:rPr>
                <w:rFonts w:eastAsia="Arial Unicode MS" w:cs="Arial"/>
                <w:sz w:val="16"/>
                <w:szCs w:val="16"/>
              </w:rPr>
              <w:t>,</w:t>
            </w:r>
            <w:r w:rsidRPr="003C51EE">
              <w:rPr>
                <w:rFonts w:eastAsia="Arial Unicode MS" w:cs="Arial"/>
                <w:sz w:val="16"/>
                <w:szCs w:val="16"/>
                <w:cs/>
              </w:rPr>
              <w:t>338</w:t>
            </w:r>
          </w:p>
        </w:tc>
        <w:tc>
          <w:tcPr>
            <w:tcW w:w="1152" w:type="dxa"/>
            <w:vAlign w:val="bottom"/>
          </w:tcPr>
          <w:p w14:paraId="1A0BE1DB" w14:textId="13043051"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823,418,939</w:t>
            </w:r>
          </w:p>
        </w:tc>
        <w:tc>
          <w:tcPr>
            <w:tcW w:w="1152" w:type="dxa"/>
            <w:vAlign w:val="bottom"/>
          </w:tcPr>
          <w:p w14:paraId="54E46087" w14:textId="22BE5165"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w:t>
            </w:r>
          </w:p>
        </w:tc>
        <w:tc>
          <w:tcPr>
            <w:tcW w:w="1152" w:type="dxa"/>
            <w:vAlign w:val="bottom"/>
          </w:tcPr>
          <w:p w14:paraId="5858104E" w14:textId="7A454B7B"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w:t>
            </w:r>
          </w:p>
        </w:tc>
        <w:tc>
          <w:tcPr>
            <w:tcW w:w="1152" w:type="dxa"/>
            <w:vAlign w:val="bottom"/>
          </w:tcPr>
          <w:p w14:paraId="45766471" w14:textId="404E229A" w:rsidR="003C51EE" w:rsidRPr="003C51EE" w:rsidRDefault="003C51EE" w:rsidP="003C51EE">
            <w:pPr>
              <w:spacing w:line="240" w:lineRule="auto"/>
              <w:ind w:left="-219" w:right="-72"/>
              <w:jc w:val="right"/>
              <w:rPr>
                <w:rFonts w:eastAsia="Arial Unicode MS" w:cs="Arial"/>
                <w:sz w:val="16"/>
                <w:szCs w:val="16"/>
              </w:rPr>
            </w:pPr>
            <w:r w:rsidRPr="003C51EE">
              <w:rPr>
                <w:rFonts w:eastAsia="Arial Unicode MS" w:cs="Arial"/>
                <w:sz w:val="16"/>
                <w:szCs w:val="16"/>
              </w:rPr>
              <w:t>49,466,070</w:t>
            </w:r>
          </w:p>
        </w:tc>
        <w:tc>
          <w:tcPr>
            <w:tcW w:w="1152" w:type="dxa"/>
            <w:vAlign w:val="bottom"/>
          </w:tcPr>
          <w:p w14:paraId="69F8104D" w14:textId="3D69F293"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w:t>
            </w:r>
          </w:p>
        </w:tc>
        <w:tc>
          <w:tcPr>
            <w:tcW w:w="1152" w:type="dxa"/>
            <w:vAlign w:val="bottom"/>
          </w:tcPr>
          <w:p w14:paraId="6C963E39" w14:textId="2BA728A5" w:rsidR="003C51EE" w:rsidRPr="003C51EE" w:rsidRDefault="003C51EE" w:rsidP="003C51EE">
            <w:pPr>
              <w:spacing w:line="240" w:lineRule="auto"/>
              <w:ind w:left="-219" w:right="-72"/>
              <w:jc w:val="right"/>
              <w:rPr>
                <w:rFonts w:eastAsia="Arial Unicode MS" w:cs="Arial"/>
                <w:sz w:val="16"/>
                <w:szCs w:val="16"/>
              </w:rPr>
            </w:pPr>
            <w:r w:rsidRPr="003C51EE">
              <w:rPr>
                <w:rFonts w:eastAsia="Arial Unicode MS" w:cs="Arial"/>
                <w:sz w:val="16"/>
                <w:szCs w:val="16"/>
              </w:rPr>
              <w:t>4,522,699</w:t>
            </w:r>
          </w:p>
        </w:tc>
        <w:tc>
          <w:tcPr>
            <w:tcW w:w="1152" w:type="dxa"/>
            <w:vAlign w:val="bottom"/>
          </w:tcPr>
          <w:p w14:paraId="5ADE1242" w14:textId="21CA3DA8" w:rsidR="003C51EE" w:rsidRPr="003C51EE" w:rsidRDefault="003C51EE" w:rsidP="003C51EE">
            <w:pPr>
              <w:spacing w:line="240" w:lineRule="auto"/>
              <w:ind w:left="-219" w:right="-72"/>
              <w:jc w:val="right"/>
              <w:rPr>
                <w:rFonts w:eastAsia="Arial Unicode MS" w:cs="Arial"/>
                <w:sz w:val="16"/>
                <w:szCs w:val="16"/>
              </w:rPr>
            </w:pPr>
            <w:r w:rsidRPr="003C51EE">
              <w:rPr>
                <w:rFonts w:eastAsia="Arial Unicode MS" w:cs="Arial"/>
                <w:sz w:val="16"/>
                <w:szCs w:val="16"/>
              </w:rPr>
              <w:t>-</w:t>
            </w:r>
          </w:p>
        </w:tc>
        <w:tc>
          <w:tcPr>
            <w:tcW w:w="1152" w:type="dxa"/>
            <w:vAlign w:val="bottom"/>
          </w:tcPr>
          <w:p w14:paraId="146F4A11" w14:textId="66AC0AA1" w:rsidR="003C51EE" w:rsidRPr="003C51EE" w:rsidRDefault="003C51EE" w:rsidP="003C51EE">
            <w:pPr>
              <w:spacing w:line="240" w:lineRule="auto"/>
              <w:ind w:left="-219" w:right="-72"/>
              <w:jc w:val="right"/>
              <w:rPr>
                <w:rFonts w:eastAsia="Arial Unicode MS" w:cs="Arial"/>
                <w:sz w:val="16"/>
                <w:szCs w:val="16"/>
              </w:rPr>
            </w:pPr>
            <w:r w:rsidRPr="003C51EE">
              <w:rPr>
                <w:rFonts w:eastAsia="Arial Unicode MS" w:cs="Arial"/>
                <w:sz w:val="16"/>
                <w:szCs w:val="16"/>
              </w:rPr>
              <w:t>729,693,107</w:t>
            </w:r>
          </w:p>
        </w:tc>
        <w:tc>
          <w:tcPr>
            <w:tcW w:w="1152" w:type="dxa"/>
            <w:vAlign w:val="bottom"/>
          </w:tcPr>
          <w:p w14:paraId="0C792AB9" w14:textId="7120AFF5" w:rsidR="003C51EE" w:rsidRPr="003C51EE" w:rsidRDefault="003C51EE" w:rsidP="003C51EE">
            <w:pPr>
              <w:spacing w:line="240" w:lineRule="auto"/>
              <w:ind w:left="-219" w:right="-72"/>
              <w:jc w:val="right"/>
              <w:rPr>
                <w:rFonts w:eastAsia="Arial Unicode MS" w:cs="Arial"/>
                <w:sz w:val="16"/>
                <w:szCs w:val="16"/>
              </w:rPr>
            </w:pPr>
            <w:r w:rsidRPr="003C51EE">
              <w:rPr>
                <w:rFonts w:eastAsia="Arial Unicode MS" w:cs="Arial"/>
                <w:sz w:val="16"/>
                <w:szCs w:val="16"/>
              </w:rPr>
              <w:t>823,418,939</w:t>
            </w:r>
          </w:p>
        </w:tc>
      </w:tr>
      <w:tr w:rsidR="003C51EE" w:rsidRPr="00C85CF2" w14:paraId="460D9B44" w14:textId="77777777" w:rsidTr="003C51EE">
        <w:tc>
          <w:tcPr>
            <w:tcW w:w="3888" w:type="dxa"/>
            <w:vAlign w:val="bottom"/>
          </w:tcPr>
          <w:p w14:paraId="0CA950C5" w14:textId="77777777" w:rsidR="003C51EE" w:rsidRPr="00C85CF2" w:rsidRDefault="003C51EE" w:rsidP="003C51EE">
            <w:pPr>
              <w:spacing w:line="240" w:lineRule="auto"/>
              <w:ind w:left="435" w:right="-72"/>
              <w:jc w:val="both"/>
              <w:rPr>
                <w:rFonts w:eastAsia="Arial Unicode MS" w:cs="Arial"/>
                <w:sz w:val="12"/>
                <w:szCs w:val="12"/>
              </w:rPr>
            </w:pPr>
          </w:p>
        </w:tc>
        <w:tc>
          <w:tcPr>
            <w:tcW w:w="1152" w:type="dxa"/>
            <w:shd w:val="clear" w:color="auto" w:fill="auto"/>
            <w:vAlign w:val="bottom"/>
          </w:tcPr>
          <w:p w14:paraId="568C4465" w14:textId="77777777" w:rsidR="003C51EE" w:rsidRPr="00C85CF2" w:rsidRDefault="003C51EE" w:rsidP="003C51EE">
            <w:pPr>
              <w:spacing w:line="240" w:lineRule="auto"/>
              <w:ind w:left="-106" w:right="-72"/>
              <w:jc w:val="right"/>
              <w:rPr>
                <w:rFonts w:eastAsia="Arial Unicode MS" w:cs="Arial"/>
                <w:sz w:val="12"/>
                <w:szCs w:val="12"/>
              </w:rPr>
            </w:pPr>
          </w:p>
        </w:tc>
        <w:tc>
          <w:tcPr>
            <w:tcW w:w="1152" w:type="dxa"/>
            <w:shd w:val="clear" w:color="auto" w:fill="auto"/>
            <w:vAlign w:val="bottom"/>
          </w:tcPr>
          <w:p w14:paraId="5E28C4AF" w14:textId="77777777" w:rsidR="003C51EE" w:rsidRPr="00C85CF2" w:rsidRDefault="003C51EE" w:rsidP="003C51EE">
            <w:pPr>
              <w:spacing w:line="240" w:lineRule="auto"/>
              <w:ind w:right="-72"/>
              <w:jc w:val="right"/>
              <w:rPr>
                <w:rFonts w:eastAsia="Arial Unicode MS" w:cs="Arial"/>
                <w:sz w:val="12"/>
                <w:szCs w:val="12"/>
              </w:rPr>
            </w:pPr>
          </w:p>
        </w:tc>
        <w:tc>
          <w:tcPr>
            <w:tcW w:w="1152" w:type="dxa"/>
            <w:shd w:val="clear" w:color="auto" w:fill="auto"/>
            <w:vAlign w:val="bottom"/>
          </w:tcPr>
          <w:p w14:paraId="5D0E604A" w14:textId="77777777" w:rsidR="003C51EE" w:rsidRPr="00C85CF2" w:rsidRDefault="003C51EE" w:rsidP="003C51EE">
            <w:pPr>
              <w:spacing w:line="240" w:lineRule="auto"/>
              <w:ind w:right="-72"/>
              <w:jc w:val="right"/>
              <w:rPr>
                <w:rFonts w:eastAsia="Arial Unicode MS" w:cs="Arial"/>
                <w:sz w:val="12"/>
                <w:szCs w:val="12"/>
              </w:rPr>
            </w:pPr>
          </w:p>
        </w:tc>
        <w:tc>
          <w:tcPr>
            <w:tcW w:w="1152" w:type="dxa"/>
            <w:shd w:val="clear" w:color="auto" w:fill="auto"/>
            <w:vAlign w:val="bottom"/>
          </w:tcPr>
          <w:p w14:paraId="0B90D43F"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4E2B34CD" w14:textId="77777777" w:rsidR="003C51EE" w:rsidRPr="00C85CF2" w:rsidRDefault="003C51EE" w:rsidP="003C51EE">
            <w:pPr>
              <w:spacing w:line="240" w:lineRule="auto"/>
              <w:ind w:left="-219" w:right="-72"/>
              <w:jc w:val="right"/>
              <w:rPr>
                <w:rFonts w:eastAsia="Arial Unicode MS" w:cs="Arial"/>
                <w:sz w:val="12"/>
                <w:szCs w:val="12"/>
              </w:rPr>
            </w:pPr>
          </w:p>
        </w:tc>
        <w:tc>
          <w:tcPr>
            <w:tcW w:w="1152" w:type="dxa"/>
            <w:vAlign w:val="bottom"/>
          </w:tcPr>
          <w:p w14:paraId="6A9573FD"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28F90BF" w14:textId="77777777" w:rsidR="003C51EE" w:rsidRPr="00C85CF2" w:rsidRDefault="003C51EE" w:rsidP="003C51EE">
            <w:pPr>
              <w:spacing w:line="240" w:lineRule="auto"/>
              <w:ind w:left="-219" w:right="-72"/>
              <w:jc w:val="right"/>
              <w:rPr>
                <w:rFonts w:eastAsia="Arial Unicode MS" w:cs="Arial"/>
                <w:sz w:val="12"/>
                <w:szCs w:val="12"/>
              </w:rPr>
            </w:pPr>
          </w:p>
        </w:tc>
        <w:tc>
          <w:tcPr>
            <w:tcW w:w="1152" w:type="dxa"/>
            <w:vAlign w:val="bottom"/>
          </w:tcPr>
          <w:p w14:paraId="58B0AF13" w14:textId="77777777" w:rsidR="003C51EE" w:rsidRPr="00C85CF2" w:rsidRDefault="003C51EE" w:rsidP="003C51EE">
            <w:pPr>
              <w:spacing w:line="240" w:lineRule="auto"/>
              <w:ind w:left="-219" w:right="-72"/>
              <w:jc w:val="right"/>
              <w:rPr>
                <w:rFonts w:eastAsia="Arial Unicode MS" w:cs="Arial"/>
                <w:sz w:val="12"/>
                <w:szCs w:val="12"/>
              </w:rPr>
            </w:pPr>
          </w:p>
        </w:tc>
        <w:tc>
          <w:tcPr>
            <w:tcW w:w="1152" w:type="dxa"/>
            <w:shd w:val="clear" w:color="auto" w:fill="auto"/>
            <w:vAlign w:val="bottom"/>
          </w:tcPr>
          <w:p w14:paraId="0D3954E2" w14:textId="77777777" w:rsidR="003C51EE" w:rsidRPr="00C85CF2" w:rsidRDefault="003C51EE" w:rsidP="003C51EE">
            <w:pPr>
              <w:spacing w:line="240" w:lineRule="auto"/>
              <w:ind w:left="-219" w:right="-72"/>
              <w:jc w:val="right"/>
              <w:rPr>
                <w:rFonts w:eastAsia="Arial Unicode MS" w:cs="Arial"/>
                <w:sz w:val="12"/>
                <w:szCs w:val="12"/>
              </w:rPr>
            </w:pPr>
          </w:p>
        </w:tc>
        <w:tc>
          <w:tcPr>
            <w:tcW w:w="1152" w:type="dxa"/>
            <w:shd w:val="clear" w:color="auto" w:fill="auto"/>
            <w:vAlign w:val="bottom"/>
          </w:tcPr>
          <w:p w14:paraId="6B7A1892" w14:textId="77777777" w:rsidR="003C51EE" w:rsidRPr="00C85CF2" w:rsidRDefault="003C51EE" w:rsidP="003C51EE">
            <w:pPr>
              <w:spacing w:line="240" w:lineRule="auto"/>
              <w:ind w:left="-219" w:right="-72"/>
              <w:jc w:val="right"/>
              <w:rPr>
                <w:rFonts w:eastAsia="Arial Unicode MS" w:cs="Arial"/>
                <w:sz w:val="12"/>
                <w:szCs w:val="12"/>
              </w:rPr>
            </w:pPr>
          </w:p>
        </w:tc>
      </w:tr>
      <w:tr w:rsidR="003C51EE" w:rsidRPr="003C51EE" w14:paraId="6CA7D7F2" w14:textId="77777777" w:rsidTr="003C51EE">
        <w:tc>
          <w:tcPr>
            <w:tcW w:w="3888" w:type="dxa"/>
            <w:vAlign w:val="bottom"/>
          </w:tcPr>
          <w:p w14:paraId="130A4DDB" w14:textId="02D13430" w:rsidR="003C51EE" w:rsidRPr="003C51EE" w:rsidRDefault="003C51EE" w:rsidP="003C51EE">
            <w:pPr>
              <w:spacing w:line="240" w:lineRule="auto"/>
              <w:ind w:left="435" w:right="-72"/>
              <w:jc w:val="both"/>
              <w:rPr>
                <w:rFonts w:eastAsia="Arial Unicode MS" w:cs="Arial"/>
                <w:sz w:val="16"/>
                <w:szCs w:val="16"/>
              </w:rPr>
            </w:pPr>
            <w:r w:rsidRPr="003C51EE">
              <w:rPr>
                <w:rFonts w:eastAsia="Arial Unicode MS" w:cs="Arial"/>
                <w:sz w:val="16"/>
                <w:szCs w:val="16"/>
              </w:rPr>
              <w:t>Cost of sales</w:t>
            </w:r>
            <w:r w:rsidR="00CE5081">
              <w:rPr>
                <w:rFonts w:eastAsia="Arial Unicode MS" w:cs="Arial"/>
                <w:sz w:val="16"/>
                <w:szCs w:val="16"/>
              </w:rPr>
              <w:t xml:space="preserve"> and services</w:t>
            </w:r>
          </w:p>
        </w:tc>
        <w:tc>
          <w:tcPr>
            <w:tcW w:w="1152" w:type="dxa"/>
            <w:shd w:val="clear" w:color="auto" w:fill="auto"/>
            <w:vAlign w:val="bottom"/>
          </w:tcPr>
          <w:p w14:paraId="0D598F59"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3FDCF311"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1A65B3B0"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4AAB189D"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20DC2949"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vAlign w:val="bottom"/>
          </w:tcPr>
          <w:p w14:paraId="39289EBA"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shd w:val="clear" w:color="auto" w:fill="auto"/>
            <w:vAlign w:val="bottom"/>
          </w:tcPr>
          <w:p w14:paraId="665E0ACD"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shd w:val="clear" w:color="auto" w:fill="auto"/>
            <w:vAlign w:val="bottom"/>
          </w:tcPr>
          <w:p w14:paraId="40D15462"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vAlign w:val="bottom"/>
          </w:tcPr>
          <w:p w14:paraId="399EFB62" w14:textId="0F1E492A" w:rsidR="003C51EE" w:rsidRPr="003C51EE" w:rsidRDefault="003C51EE" w:rsidP="003C51EE">
            <w:pPr>
              <w:pBdr>
                <w:bottom w:val="single" w:sz="4" w:space="1" w:color="auto"/>
              </w:pBdr>
              <w:spacing w:line="240" w:lineRule="auto"/>
              <w:ind w:left="-77" w:right="-72"/>
              <w:jc w:val="right"/>
              <w:rPr>
                <w:rFonts w:eastAsia="Arial Unicode MS" w:cs="Arial"/>
                <w:sz w:val="16"/>
                <w:szCs w:val="16"/>
              </w:rPr>
            </w:pPr>
            <w:r w:rsidRPr="003C51EE">
              <w:rPr>
                <w:rFonts w:eastAsia="Arial Unicode MS" w:cs="Arial"/>
                <w:sz w:val="16"/>
                <w:szCs w:val="16"/>
              </w:rPr>
              <w:t>(298,363,544)</w:t>
            </w:r>
          </w:p>
        </w:tc>
        <w:tc>
          <w:tcPr>
            <w:tcW w:w="1152" w:type="dxa"/>
            <w:vAlign w:val="bottom"/>
          </w:tcPr>
          <w:p w14:paraId="231EB8E4" w14:textId="17E98CE1" w:rsidR="003C51EE" w:rsidRPr="003C51EE" w:rsidRDefault="003C51EE" w:rsidP="003C51EE">
            <w:pPr>
              <w:pBdr>
                <w:bottom w:val="single" w:sz="4" w:space="1" w:color="auto"/>
              </w:pBdr>
              <w:spacing w:line="240" w:lineRule="auto"/>
              <w:ind w:left="-77" w:right="-72"/>
              <w:jc w:val="right"/>
              <w:rPr>
                <w:rFonts w:eastAsia="Arial Unicode MS" w:cs="Arial"/>
                <w:sz w:val="16"/>
                <w:szCs w:val="16"/>
              </w:rPr>
            </w:pPr>
            <w:r w:rsidRPr="003C51EE">
              <w:rPr>
                <w:rFonts w:eastAsia="Arial Unicode MS" w:cs="Arial"/>
                <w:sz w:val="16"/>
                <w:szCs w:val="16"/>
              </w:rPr>
              <w:t>(336,626,246)</w:t>
            </w:r>
          </w:p>
        </w:tc>
      </w:tr>
      <w:tr w:rsidR="003C51EE" w:rsidRPr="00C85CF2" w14:paraId="0D033D5E" w14:textId="77777777" w:rsidTr="003C51EE">
        <w:tc>
          <w:tcPr>
            <w:tcW w:w="3888" w:type="dxa"/>
            <w:vAlign w:val="bottom"/>
          </w:tcPr>
          <w:p w14:paraId="7E1445F0" w14:textId="77777777" w:rsidR="003C51EE" w:rsidRPr="00C85CF2" w:rsidRDefault="003C51EE" w:rsidP="003C51EE">
            <w:pPr>
              <w:spacing w:line="240" w:lineRule="auto"/>
              <w:ind w:left="435" w:right="-72"/>
              <w:jc w:val="both"/>
              <w:rPr>
                <w:rFonts w:eastAsia="Arial Unicode MS" w:cs="Arial"/>
                <w:sz w:val="12"/>
                <w:szCs w:val="12"/>
                <w:highlight w:val="lightGray"/>
              </w:rPr>
            </w:pPr>
          </w:p>
        </w:tc>
        <w:tc>
          <w:tcPr>
            <w:tcW w:w="1152" w:type="dxa"/>
            <w:vAlign w:val="bottom"/>
          </w:tcPr>
          <w:p w14:paraId="6ACBFF19"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F06461D"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1EBC8CE5"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4275F62C"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4271CCAD"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2C5E8C2"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1D7F2123"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3126FA35"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3F598976"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68FB5546" w14:textId="77777777" w:rsidR="003C51EE" w:rsidRPr="00C85CF2" w:rsidRDefault="003C51EE" w:rsidP="003C51EE">
            <w:pPr>
              <w:spacing w:line="240" w:lineRule="auto"/>
              <w:ind w:right="-72"/>
              <w:jc w:val="right"/>
              <w:rPr>
                <w:rFonts w:eastAsia="Arial Unicode MS" w:cs="Arial"/>
                <w:sz w:val="12"/>
                <w:szCs w:val="12"/>
              </w:rPr>
            </w:pPr>
          </w:p>
        </w:tc>
      </w:tr>
      <w:tr w:rsidR="003C51EE" w:rsidRPr="003C51EE" w14:paraId="55E020EB" w14:textId="77777777" w:rsidTr="003C51EE">
        <w:tc>
          <w:tcPr>
            <w:tcW w:w="3888" w:type="dxa"/>
            <w:vAlign w:val="bottom"/>
          </w:tcPr>
          <w:p w14:paraId="5055F7F2" w14:textId="77777777" w:rsidR="003C51EE" w:rsidRPr="003C51EE" w:rsidRDefault="003C51EE" w:rsidP="003C51EE">
            <w:pPr>
              <w:spacing w:line="240" w:lineRule="auto"/>
              <w:ind w:left="435" w:right="-72"/>
              <w:jc w:val="both"/>
              <w:rPr>
                <w:rFonts w:eastAsia="Arial Unicode MS" w:cs="Arial"/>
                <w:b/>
                <w:bCs/>
                <w:sz w:val="16"/>
                <w:szCs w:val="16"/>
              </w:rPr>
            </w:pPr>
            <w:r w:rsidRPr="003C51EE">
              <w:rPr>
                <w:rFonts w:eastAsia="Arial Unicode MS" w:cs="Arial"/>
                <w:b/>
                <w:bCs/>
                <w:sz w:val="16"/>
                <w:szCs w:val="16"/>
              </w:rPr>
              <w:t xml:space="preserve">Gross profit </w:t>
            </w:r>
          </w:p>
        </w:tc>
        <w:tc>
          <w:tcPr>
            <w:tcW w:w="1152" w:type="dxa"/>
            <w:shd w:val="clear" w:color="auto" w:fill="auto"/>
            <w:vAlign w:val="bottom"/>
          </w:tcPr>
          <w:p w14:paraId="0D15CC9E"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18578ABD"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7172371E"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45B97E86"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7837A1A2"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0940C495"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14C23E01"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7AD176D7"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50C90513" w14:textId="39801799"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431,329,563</w:t>
            </w:r>
          </w:p>
        </w:tc>
        <w:tc>
          <w:tcPr>
            <w:tcW w:w="1152" w:type="dxa"/>
            <w:vAlign w:val="bottom"/>
          </w:tcPr>
          <w:p w14:paraId="4AD48431" w14:textId="021617C9"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486,792,693</w:t>
            </w:r>
          </w:p>
        </w:tc>
      </w:tr>
      <w:tr w:rsidR="003C51EE" w:rsidRPr="00C85CF2" w14:paraId="5121724A" w14:textId="77777777" w:rsidTr="003C51EE">
        <w:tc>
          <w:tcPr>
            <w:tcW w:w="3888" w:type="dxa"/>
            <w:vAlign w:val="bottom"/>
          </w:tcPr>
          <w:p w14:paraId="125BBE67" w14:textId="77777777" w:rsidR="003C51EE" w:rsidRPr="00C85CF2" w:rsidRDefault="003C51EE" w:rsidP="003C51EE">
            <w:pPr>
              <w:spacing w:line="240" w:lineRule="auto"/>
              <w:ind w:left="435" w:right="-72"/>
              <w:jc w:val="both"/>
              <w:rPr>
                <w:rFonts w:eastAsia="Arial Unicode MS" w:cs="Arial"/>
                <w:sz w:val="12"/>
                <w:szCs w:val="12"/>
                <w:highlight w:val="lightGray"/>
              </w:rPr>
            </w:pPr>
          </w:p>
        </w:tc>
        <w:tc>
          <w:tcPr>
            <w:tcW w:w="1152" w:type="dxa"/>
            <w:vAlign w:val="bottom"/>
          </w:tcPr>
          <w:p w14:paraId="64A41F87"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75A5B08"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30630558"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61D0C6BA"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164AB88"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E1551B4" w14:textId="77777777" w:rsidR="003C51EE" w:rsidRPr="00C85CF2" w:rsidRDefault="003C51EE" w:rsidP="003C51EE">
            <w:pPr>
              <w:spacing w:line="240" w:lineRule="auto"/>
              <w:ind w:right="-72"/>
              <w:jc w:val="right"/>
              <w:rPr>
                <w:rFonts w:eastAsia="Arial Unicode MS" w:cs="Arial"/>
                <w:sz w:val="12"/>
                <w:szCs w:val="12"/>
              </w:rPr>
            </w:pPr>
          </w:p>
        </w:tc>
        <w:tc>
          <w:tcPr>
            <w:tcW w:w="1152" w:type="dxa"/>
            <w:shd w:val="clear" w:color="auto" w:fill="auto"/>
            <w:vAlign w:val="bottom"/>
          </w:tcPr>
          <w:p w14:paraId="02EC434E" w14:textId="77777777" w:rsidR="003C51EE" w:rsidRPr="00C85CF2" w:rsidRDefault="003C51EE" w:rsidP="003C51EE">
            <w:pPr>
              <w:spacing w:line="240" w:lineRule="auto"/>
              <w:ind w:right="-72"/>
              <w:jc w:val="right"/>
              <w:rPr>
                <w:rFonts w:eastAsia="Arial Unicode MS" w:cs="Arial"/>
                <w:sz w:val="12"/>
                <w:szCs w:val="12"/>
              </w:rPr>
            </w:pPr>
          </w:p>
        </w:tc>
        <w:tc>
          <w:tcPr>
            <w:tcW w:w="1152" w:type="dxa"/>
            <w:shd w:val="clear" w:color="auto" w:fill="auto"/>
            <w:vAlign w:val="bottom"/>
          </w:tcPr>
          <w:p w14:paraId="3CDEC3CE"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490A7FB8"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32D28412" w14:textId="77777777" w:rsidR="003C51EE" w:rsidRPr="00C85CF2" w:rsidRDefault="003C51EE" w:rsidP="003C51EE">
            <w:pPr>
              <w:spacing w:line="240" w:lineRule="auto"/>
              <w:ind w:right="-72"/>
              <w:jc w:val="right"/>
              <w:rPr>
                <w:rFonts w:eastAsia="Arial Unicode MS" w:cs="Arial"/>
                <w:sz w:val="12"/>
                <w:szCs w:val="12"/>
              </w:rPr>
            </w:pPr>
          </w:p>
        </w:tc>
      </w:tr>
      <w:tr w:rsidR="003C51EE" w:rsidRPr="003C51EE" w14:paraId="089D0A0B" w14:textId="77777777" w:rsidTr="003C51EE">
        <w:tc>
          <w:tcPr>
            <w:tcW w:w="3888" w:type="dxa"/>
            <w:vAlign w:val="bottom"/>
          </w:tcPr>
          <w:p w14:paraId="0B2A733A" w14:textId="77777777" w:rsidR="003C51EE" w:rsidRPr="003C51EE" w:rsidRDefault="003C51EE" w:rsidP="003C51EE">
            <w:pPr>
              <w:spacing w:line="240" w:lineRule="auto"/>
              <w:ind w:left="435" w:right="-72"/>
              <w:jc w:val="both"/>
              <w:rPr>
                <w:rFonts w:eastAsia="Arial Unicode MS" w:cs="Arial"/>
                <w:sz w:val="16"/>
                <w:szCs w:val="16"/>
              </w:rPr>
            </w:pPr>
            <w:r w:rsidRPr="003C51EE">
              <w:rPr>
                <w:rFonts w:eastAsia="Arial Unicode MS" w:cs="Arial"/>
                <w:sz w:val="16"/>
                <w:szCs w:val="16"/>
              </w:rPr>
              <w:t>Other income</w:t>
            </w:r>
          </w:p>
        </w:tc>
        <w:tc>
          <w:tcPr>
            <w:tcW w:w="1152" w:type="dxa"/>
            <w:shd w:val="clear" w:color="auto" w:fill="auto"/>
            <w:vAlign w:val="bottom"/>
          </w:tcPr>
          <w:p w14:paraId="76933296"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08089F61"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4DD6FB84"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4B7BE865"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6B8F44AE"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724AA6D1"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34EE9770"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shd w:val="clear" w:color="auto" w:fill="auto"/>
            <w:vAlign w:val="bottom"/>
          </w:tcPr>
          <w:p w14:paraId="403472BD"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vAlign w:val="bottom"/>
          </w:tcPr>
          <w:p w14:paraId="37228857" w14:textId="5F453E0C" w:rsidR="003C51EE" w:rsidRPr="003C51EE" w:rsidRDefault="003C51EE" w:rsidP="003C51EE">
            <w:pPr>
              <w:spacing w:line="240" w:lineRule="auto"/>
              <w:ind w:left="-77" w:right="-72"/>
              <w:jc w:val="right"/>
              <w:rPr>
                <w:rFonts w:eastAsia="Arial Unicode MS" w:cs="Arial"/>
                <w:sz w:val="16"/>
                <w:szCs w:val="16"/>
              </w:rPr>
            </w:pPr>
            <w:r w:rsidRPr="003C51EE">
              <w:rPr>
                <w:rFonts w:eastAsia="Arial Unicode MS" w:cs="Arial"/>
                <w:sz w:val="16"/>
                <w:szCs w:val="16"/>
              </w:rPr>
              <w:t>912,855</w:t>
            </w:r>
          </w:p>
        </w:tc>
        <w:tc>
          <w:tcPr>
            <w:tcW w:w="1152" w:type="dxa"/>
            <w:vAlign w:val="bottom"/>
          </w:tcPr>
          <w:p w14:paraId="42D5369D" w14:textId="7E6A320A"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2,082,610</w:t>
            </w:r>
          </w:p>
        </w:tc>
      </w:tr>
      <w:tr w:rsidR="003C51EE" w:rsidRPr="003C51EE" w14:paraId="09EC00E8" w14:textId="77777777" w:rsidTr="003C51EE">
        <w:tc>
          <w:tcPr>
            <w:tcW w:w="3888" w:type="dxa"/>
            <w:vAlign w:val="bottom"/>
          </w:tcPr>
          <w:p w14:paraId="0B96F5C8" w14:textId="77777777" w:rsidR="003C51EE" w:rsidRPr="003C51EE" w:rsidRDefault="003C51EE" w:rsidP="003C51EE">
            <w:pPr>
              <w:spacing w:line="240" w:lineRule="auto"/>
              <w:ind w:left="435" w:right="-72"/>
              <w:jc w:val="both"/>
              <w:rPr>
                <w:rFonts w:eastAsia="Arial Unicode MS" w:cs="Arial"/>
                <w:sz w:val="16"/>
                <w:szCs w:val="16"/>
              </w:rPr>
            </w:pPr>
            <w:r w:rsidRPr="003C51EE">
              <w:rPr>
                <w:rFonts w:eastAsia="Arial Unicode MS" w:cs="Arial"/>
                <w:sz w:val="16"/>
                <w:szCs w:val="16"/>
              </w:rPr>
              <w:t>Selling expenses</w:t>
            </w:r>
          </w:p>
        </w:tc>
        <w:tc>
          <w:tcPr>
            <w:tcW w:w="1152" w:type="dxa"/>
            <w:shd w:val="clear" w:color="auto" w:fill="auto"/>
            <w:vAlign w:val="bottom"/>
          </w:tcPr>
          <w:p w14:paraId="395FAC75"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2667E430"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7AA9DD8D"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61A55B70"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1FB1C336"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vAlign w:val="bottom"/>
          </w:tcPr>
          <w:p w14:paraId="019ABB33"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shd w:val="clear" w:color="auto" w:fill="auto"/>
            <w:vAlign w:val="bottom"/>
          </w:tcPr>
          <w:p w14:paraId="280C3911"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shd w:val="clear" w:color="auto" w:fill="auto"/>
            <w:vAlign w:val="bottom"/>
          </w:tcPr>
          <w:p w14:paraId="77F61B16"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vAlign w:val="bottom"/>
          </w:tcPr>
          <w:p w14:paraId="377A257F" w14:textId="4B0EA81D" w:rsidR="003C51EE" w:rsidRPr="003C51EE" w:rsidRDefault="003C51EE" w:rsidP="003C51EE">
            <w:pPr>
              <w:spacing w:line="240" w:lineRule="auto"/>
              <w:ind w:left="-77" w:right="-72"/>
              <w:jc w:val="right"/>
              <w:rPr>
                <w:rFonts w:eastAsia="Arial Unicode MS" w:cs="Arial"/>
                <w:sz w:val="16"/>
                <w:szCs w:val="16"/>
              </w:rPr>
            </w:pPr>
            <w:r w:rsidRPr="003C51EE">
              <w:rPr>
                <w:rFonts w:eastAsia="Arial Unicode MS" w:cs="Arial"/>
                <w:sz w:val="16"/>
                <w:szCs w:val="16"/>
              </w:rPr>
              <w:t>(163,580,967)</w:t>
            </w:r>
          </w:p>
        </w:tc>
        <w:tc>
          <w:tcPr>
            <w:tcW w:w="1152" w:type="dxa"/>
            <w:vAlign w:val="bottom"/>
          </w:tcPr>
          <w:p w14:paraId="63FD5D2A" w14:textId="0C542B64" w:rsidR="003C51EE" w:rsidRPr="003C51EE" w:rsidRDefault="003C51EE" w:rsidP="003C51EE">
            <w:pPr>
              <w:spacing w:line="240" w:lineRule="auto"/>
              <w:ind w:left="-77" w:right="-72"/>
              <w:jc w:val="right"/>
              <w:rPr>
                <w:rFonts w:eastAsia="Arial Unicode MS" w:cs="Arial"/>
                <w:sz w:val="16"/>
                <w:szCs w:val="16"/>
              </w:rPr>
            </w:pPr>
            <w:r w:rsidRPr="003C51EE">
              <w:rPr>
                <w:rFonts w:eastAsia="Arial Unicode MS" w:cs="Arial"/>
                <w:sz w:val="16"/>
                <w:szCs w:val="16"/>
              </w:rPr>
              <w:t>(228,107,677)</w:t>
            </w:r>
          </w:p>
        </w:tc>
      </w:tr>
      <w:tr w:rsidR="003C51EE" w:rsidRPr="003C51EE" w14:paraId="7546A598" w14:textId="77777777" w:rsidTr="003C51EE">
        <w:tc>
          <w:tcPr>
            <w:tcW w:w="3888" w:type="dxa"/>
            <w:vAlign w:val="bottom"/>
          </w:tcPr>
          <w:p w14:paraId="3DEB864B" w14:textId="77777777" w:rsidR="003C51EE" w:rsidRPr="003C51EE" w:rsidRDefault="003C51EE" w:rsidP="003C51EE">
            <w:pPr>
              <w:spacing w:line="240" w:lineRule="auto"/>
              <w:ind w:left="435" w:right="-72"/>
              <w:jc w:val="both"/>
              <w:rPr>
                <w:rFonts w:eastAsia="Arial Unicode MS" w:cs="Arial"/>
                <w:sz w:val="16"/>
                <w:szCs w:val="16"/>
              </w:rPr>
            </w:pPr>
            <w:r w:rsidRPr="003C51EE">
              <w:rPr>
                <w:rFonts w:eastAsia="Arial Unicode MS" w:cs="Arial"/>
                <w:sz w:val="16"/>
                <w:szCs w:val="16"/>
              </w:rPr>
              <w:t>Administrative expenses</w:t>
            </w:r>
          </w:p>
        </w:tc>
        <w:tc>
          <w:tcPr>
            <w:tcW w:w="1152" w:type="dxa"/>
            <w:shd w:val="clear" w:color="auto" w:fill="auto"/>
            <w:vAlign w:val="bottom"/>
          </w:tcPr>
          <w:p w14:paraId="0F8BC610"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shd w:val="clear" w:color="auto" w:fill="auto"/>
            <w:vAlign w:val="bottom"/>
          </w:tcPr>
          <w:p w14:paraId="003A0CFD"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shd w:val="clear" w:color="auto" w:fill="auto"/>
            <w:vAlign w:val="bottom"/>
          </w:tcPr>
          <w:p w14:paraId="4E10E9BA"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shd w:val="clear" w:color="auto" w:fill="auto"/>
            <w:vAlign w:val="bottom"/>
          </w:tcPr>
          <w:p w14:paraId="79E357AA"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vAlign w:val="bottom"/>
          </w:tcPr>
          <w:p w14:paraId="21A70DD8"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vAlign w:val="bottom"/>
          </w:tcPr>
          <w:p w14:paraId="20CADF54"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shd w:val="clear" w:color="auto" w:fill="auto"/>
            <w:vAlign w:val="bottom"/>
          </w:tcPr>
          <w:p w14:paraId="21E65469"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1C411125"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073B797C" w14:textId="1411606A"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(90,719,808)</w:t>
            </w:r>
          </w:p>
        </w:tc>
        <w:tc>
          <w:tcPr>
            <w:tcW w:w="1152" w:type="dxa"/>
            <w:vAlign w:val="bottom"/>
          </w:tcPr>
          <w:p w14:paraId="0FB030A3" w14:textId="79AC881D" w:rsidR="003C51EE" w:rsidRPr="003C51EE" w:rsidRDefault="003C51EE" w:rsidP="003C51EE">
            <w:pPr>
              <w:spacing w:line="240" w:lineRule="auto"/>
              <w:ind w:left="-77" w:right="-72"/>
              <w:jc w:val="right"/>
              <w:rPr>
                <w:rFonts w:eastAsia="Arial Unicode MS" w:cs="Arial"/>
                <w:sz w:val="16"/>
                <w:szCs w:val="16"/>
              </w:rPr>
            </w:pPr>
            <w:r w:rsidRPr="003C51EE">
              <w:rPr>
                <w:rFonts w:eastAsia="Arial Unicode MS" w:cs="Arial"/>
                <w:sz w:val="16"/>
                <w:szCs w:val="16"/>
              </w:rPr>
              <w:t>(96,655,569)</w:t>
            </w:r>
          </w:p>
        </w:tc>
      </w:tr>
      <w:tr w:rsidR="003C51EE" w:rsidRPr="003C51EE" w14:paraId="6B4B523F" w14:textId="77777777" w:rsidTr="003C51EE">
        <w:tc>
          <w:tcPr>
            <w:tcW w:w="3888" w:type="dxa"/>
            <w:vAlign w:val="bottom"/>
          </w:tcPr>
          <w:p w14:paraId="324BA3E4" w14:textId="255C46B7" w:rsidR="003C51EE" w:rsidRPr="003C51EE" w:rsidRDefault="003C51EE" w:rsidP="003C51EE">
            <w:pPr>
              <w:spacing w:line="240" w:lineRule="auto"/>
              <w:ind w:left="435" w:right="-72"/>
              <w:jc w:val="both"/>
              <w:rPr>
                <w:rFonts w:eastAsia="Arial Unicode MS" w:cs="Arial"/>
                <w:sz w:val="16"/>
                <w:szCs w:val="16"/>
              </w:rPr>
            </w:pPr>
            <w:r w:rsidRPr="003C51EE">
              <w:rPr>
                <w:rFonts w:cs="Arial"/>
                <w:sz w:val="16"/>
                <w:szCs w:val="16"/>
              </w:rPr>
              <w:t xml:space="preserve">Reversal </w:t>
            </w:r>
            <w:r w:rsidR="00CE5081">
              <w:rPr>
                <w:rFonts w:cs="Arial"/>
                <w:sz w:val="16"/>
                <w:szCs w:val="16"/>
              </w:rPr>
              <w:t>e</w:t>
            </w:r>
            <w:r w:rsidRPr="003C51EE">
              <w:rPr>
                <w:rFonts w:cs="Arial"/>
                <w:sz w:val="16"/>
                <w:szCs w:val="16"/>
              </w:rPr>
              <w:t>xpected credit loss</w:t>
            </w:r>
          </w:p>
        </w:tc>
        <w:tc>
          <w:tcPr>
            <w:tcW w:w="1152" w:type="dxa"/>
            <w:shd w:val="clear" w:color="auto" w:fill="auto"/>
            <w:vAlign w:val="bottom"/>
          </w:tcPr>
          <w:p w14:paraId="1ADB3C6B"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shd w:val="clear" w:color="auto" w:fill="auto"/>
            <w:vAlign w:val="bottom"/>
          </w:tcPr>
          <w:p w14:paraId="67A99F7F"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shd w:val="clear" w:color="auto" w:fill="auto"/>
            <w:vAlign w:val="bottom"/>
          </w:tcPr>
          <w:p w14:paraId="7158C80A"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shd w:val="clear" w:color="auto" w:fill="auto"/>
            <w:vAlign w:val="bottom"/>
          </w:tcPr>
          <w:p w14:paraId="75FF1FF7" w14:textId="77777777" w:rsidR="003C51EE" w:rsidRPr="003C51EE" w:rsidRDefault="003C51EE" w:rsidP="003C51EE">
            <w:pPr>
              <w:spacing w:line="240" w:lineRule="auto"/>
              <w:ind w:right="-72"/>
              <w:jc w:val="right"/>
              <w:rPr>
                <w:rFonts w:eastAsia="Arial Unicode MS" w:cs="Arial"/>
                <w:b/>
                <w:bCs/>
                <w:sz w:val="16"/>
                <w:szCs w:val="16"/>
              </w:rPr>
            </w:pPr>
          </w:p>
        </w:tc>
        <w:tc>
          <w:tcPr>
            <w:tcW w:w="1152" w:type="dxa"/>
            <w:vAlign w:val="bottom"/>
          </w:tcPr>
          <w:p w14:paraId="577A3C24"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vAlign w:val="bottom"/>
          </w:tcPr>
          <w:p w14:paraId="07622333" w14:textId="77777777" w:rsidR="003C51EE" w:rsidRPr="003C51EE" w:rsidRDefault="003C51EE" w:rsidP="003C51EE">
            <w:pPr>
              <w:spacing w:line="240" w:lineRule="auto"/>
              <w:ind w:left="-77" w:right="-72"/>
              <w:jc w:val="right"/>
              <w:rPr>
                <w:rFonts w:eastAsia="Arial Unicode MS" w:cs="Arial"/>
                <w:sz w:val="16"/>
                <w:szCs w:val="16"/>
              </w:rPr>
            </w:pPr>
          </w:p>
        </w:tc>
        <w:tc>
          <w:tcPr>
            <w:tcW w:w="1152" w:type="dxa"/>
            <w:shd w:val="clear" w:color="auto" w:fill="auto"/>
            <w:vAlign w:val="bottom"/>
          </w:tcPr>
          <w:p w14:paraId="5AED0124"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5151A2F6"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43E58BE3" w14:textId="6AEEB6EB"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203,488</w:t>
            </w:r>
          </w:p>
        </w:tc>
        <w:tc>
          <w:tcPr>
            <w:tcW w:w="1152" w:type="dxa"/>
            <w:vAlign w:val="bottom"/>
          </w:tcPr>
          <w:p w14:paraId="5834591B" w14:textId="62EC5546" w:rsidR="003C51EE" w:rsidRPr="003C51EE" w:rsidRDefault="003C51EE" w:rsidP="003C51EE">
            <w:pPr>
              <w:spacing w:line="240" w:lineRule="auto"/>
              <w:ind w:left="-77" w:right="-72"/>
              <w:jc w:val="right"/>
              <w:rPr>
                <w:rFonts w:eastAsia="Arial Unicode MS" w:cs="Arial"/>
                <w:sz w:val="16"/>
                <w:szCs w:val="16"/>
              </w:rPr>
            </w:pPr>
            <w:r w:rsidRPr="003C51EE">
              <w:rPr>
                <w:rFonts w:eastAsia="Arial Unicode MS" w:cs="Arial"/>
                <w:sz w:val="16"/>
                <w:szCs w:val="16"/>
              </w:rPr>
              <w:t>-</w:t>
            </w:r>
          </w:p>
        </w:tc>
      </w:tr>
      <w:tr w:rsidR="003C51EE" w:rsidRPr="003C51EE" w14:paraId="47686E85" w14:textId="77777777" w:rsidTr="003C51EE">
        <w:tc>
          <w:tcPr>
            <w:tcW w:w="3888" w:type="dxa"/>
            <w:vAlign w:val="bottom"/>
          </w:tcPr>
          <w:p w14:paraId="439F3B3D" w14:textId="43A9AF68" w:rsidR="003C51EE" w:rsidRPr="003C51EE" w:rsidRDefault="003C51EE" w:rsidP="003C51EE">
            <w:pPr>
              <w:spacing w:line="240" w:lineRule="auto"/>
              <w:ind w:left="435" w:right="-72"/>
              <w:jc w:val="both"/>
              <w:rPr>
                <w:rFonts w:eastAsia="Arial Unicode MS" w:cs="Arial"/>
                <w:sz w:val="16"/>
                <w:szCs w:val="16"/>
                <w:highlight w:val="lightGray"/>
              </w:rPr>
            </w:pPr>
            <w:r w:rsidRPr="003C51EE">
              <w:rPr>
                <w:rFonts w:eastAsia="Arial Unicode MS" w:cs="Arial"/>
                <w:sz w:val="16"/>
                <w:szCs w:val="16"/>
              </w:rPr>
              <w:t>(Loss)Gain from foreign exchange rate</w:t>
            </w:r>
          </w:p>
        </w:tc>
        <w:tc>
          <w:tcPr>
            <w:tcW w:w="1152" w:type="dxa"/>
            <w:shd w:val="clear" w:color="auto" w:fill="auto"/>
            <w:vAlign w:val="bottom"/>
          </w:tcPr>
          <w:p w14:paraId="4EB072D8"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6232A095"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4B476558"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0D07CC6B"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7F39EA7A"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6BE540B4"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54F0394B"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1ED2CE7C"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18483587" w14:textId="1F903AAB"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(1,450,812)</w:t>
            </w:r>
          </w:p>
        </w:tc>
        <w:tc>
          <w:tcPr>
            <w:tcW w:w="1152" w:type="dxa"/>
            <w:vAlign w:val="bottom"/>
          </w:tcPr>
          <w:p w14:paraId="253A44A7" w14:textId="7B277C99"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5,881,876</w:t>
            </w:r>
          </w:p>
        </w:tc>
      </w:tr>
      <w:tr w:rsidR="003C51EE" w:rsidRPr="003C51EE" w14:paraId="091039A4" w14:textId="77777777" w:rsidTr="003C51EE">
        <w:tc>
          <w:tcPr>
            <w:tcW w:w="3888" w:type="dxa"/>
            <w:vAlign w:val="bottom"/>
          </w:tcPr>
          <w:p w14:paraId="0C64B278" w14:textId="77777777" w:rsidR="003C51EE" w:rsidRPr="003C51EE" w:rsidRDefault="003C51EE" w:rsidP="003C51EE">
            <w:pPr>
              <w:spacing w:line="240" w:lineRule="auto"/>
              <w:ind w:left="435" w:right="-72"/>
              <w:jc w:val="both"/>
              <w:rPr>
                <w:rFonts w:eastAsia="Arial Unicode MS" w:cs="Arial"/>
                <w:sz w:val="16"/>
                <w:szCs w:val="16"/>
                <w:highlight w:val="lightGray"/>
              </w:rPr>
            </w:pPr>
            <w:r w:rsidRPr="003C51EE">
              <w:rPr>
                <w:rFonts w:eastAsia="Arial Unicode MS" w:cs="Arial"/>
                <w:sz w:val="16"/>
                <w:szCs w:val="16"/>
              </w:rPr>
              <w:t>Finance costs</w:t>
            </w:r>
          </w:p>
        </w:tc>
        <w:tc>
          <w:tcPr>
            <w:tcW w:w="1152" w:type="dxa"/>
            <w:shd w:val="clear" w:color="auto" w:fill="auto"/>
            <w:vAlign w:val="bottom"/>
          </w:tcPr>
          <w:p w14:paraId="0E1F6A62"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6640DB56"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612B52C0"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561267CA"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1B249AA2"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664D020E"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3354BEAF"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5524131E"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63FE540B" w14:textId="34E3E88D"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eastAsia="Arial Unicode MS" w:cs="Arial"/>
                <w:sz w:val="16"/>
                <w:szCs w:val="16"/>
              </w:rPr>
              <w:t>(5,945,099)</w:t>
            </w:r>
          </w:p>
        </w:tc>
        <w:tc>
          <w:tcPr>
            <w:tcW w:w="1152" w:type="dxa"/>
            <w:vAlign w:val="bottom"/>
          </w:tcPr>
          <w:p w14:paraId="2EEB0449" w14:textId="265D4383"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eastAsia="Arial Unicode MS" w:cs="Arial"/>
                <w:sz w:val="16"/>
                <w:szCs w:val="16"/>
              </w:rPr>
              <w:t>(5,336,709)</w:t>
            </w:r>
          </w:p>
        </w:tc>
      </w:tr>
      <w:tr w:rsidR="003C51EE" w:rsidRPr="00C85CF2" w14:paraId="05FE5338" w14:textId="77777777" w:rsidTr="003C51EE">
        <w:tc>
          <w:tcPr>
            <w:tcW w:w="3888" w:type="dxa"/>
            <w:vAlign w:val="bottom"/>
          </w:tcPr>
          <w:p w14:paraId="4E80093E" w14:textId="77777777" w:rsidR="003C51EE" w:rsidRPr="00C85CF2" w:rsidRDefault="003C51EE" w:rsidP="003C51EE">
            <w:pPr>
              <w:spacing w:line="240" w:lineRule="auto"/>
              <w:ind w:left="435" w:right="-72"/>
              <w:jc w:val="both"/>
              <w:rPr>
                <w:rFonts w:eastAsia="Arial Unicode MS" w:cs="Arial"/>
                <w:sz w:val="12"/>
                <w:szCs w:val="12"/>
                <w:highlight w:val="lightGray"/>
              </w:rPr>
            </w:pPr>
          </w:p>
        </w:tc>
        <w:tc>
          <w:tcPr>
            <w:tcW w:w="1152" w:type="dxa"/>
            <w:vAlign w:val="bottom"/>
          </w:tcPr>
          <w:p w14:paraId="20EF6000"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1A4296A0"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7993B90"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1C8EC913"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CC49580"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CA820CD" w14:textId="77777777" w:rsidR="003C51EE" w:rsidRPr="00C85CF2" w:rsidRDefault="003C51EE" w:rsidP="003C51EE">
            <w:pPr>
              <w:spacing w:line="240" w:lineRule="auto"/>
              <w:ind w:right="-72"/>
              <w:jc w:val="right"/>
              <w:rPr>
                <w:rFonts w:eastAsia="Arial Unicode MS" w:cs="Arial"/>
                <w:sz w:val="12"/>
                <w:szCs w:val="12"/>
              </w:rPr>
            </w:pPr>
          </w:p>
        </w:tc>
        <w:tc>
          <w:tcPr>
            <w:tcW w:w="1152" w:type="dxa"/>
            <w:shd w:val="clear" w:color="auto" w:fill="auto"/>
            <w:vAlign w:val="bottom"/>
          </w:tcPr>
          <w:p w14:paraId="28FF0F06" w14:textId="77777777" w:rsidR="003C51EE" w:rsidRPr="00C85CF2" w:rsidRDefault="003C51EE" w:rsidP="003C51EE">
            <w:pPr>
              <w:spacing w:line="240" w:lineRule="auto"/>
              <w:ind w:right="-72"/>
              <w:jc w:val="right"/>
              <w:rPr>
                <w:rFonts w:eastAsia="Arial Unicode MS" w:cs="Arial"/>
                <w:sz w:val="12"/>
                <w:szCs w:val="12"/>
              </w:rPr>
            </w:pPr>
          </w:p>
        </w:tc>
        <w:tc>
          <w:tcPr>
            <w:tcW w:w="1152" w:type="dxa"/>
            <w:shd w:val="clear" w:color="auto" w:fill="auto"/>
            <w:vAlign w:val="bottom"/>
          </w:tcPr>
          <w:p w14:paraId="5BF015A5"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47B4B30"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290027A9" w14:textId="77777777" w:rsidR="003C51EE" w:rsidRPr="00C85CF2" w:rsidRDefault="003C51EE" w:rsidP="003C51EE">
            <w:pPr>
              <w:spacing w:line="240" w:lineRule="auto"/>
              <w:ind w:right="-72"/>
              <w:jc w:val="right"/>
              <w:rPr>
                <w:rFonts w:eastAsia="Arial Unicode MS" w:cs="Arial"/>
                <w:sz w:val="12"/>
                <w:szCs w:val="12"/>
              </w:rPr>
            </w:pPr>
          </w:p>
        </w:tc>
      </w:tr>
      <w:tr w:rsidR="003C51EE" w:rsidRPr="003C51EE" w14:paraId="4E53E4A0" w14:textId="77777777" w:rsidTr="003C51EE">
        <w:tc>
          <w:tcPr>
            <w:tcW w:w="3888" w:type="dxa"/>
            <w:vAlign w:val="bottom"/>
          </w:tcPr>
          <w:p w14:paraId="08CB3023" w14:textId="77777777" w:rsidR="003C51EE" w:rsidRPr="003C51EE" w:rsidRDefault="003C51EE" w:rsidP="003C51EE">
            <w:pPr>
              <w:spacing w:line="240" w:lineRule="auto"/>
              <w:ind w:left="435" w:right="-72"/>
              <w:jc w:val="both"/>
              <w:rPr>
                <w:rFonts w:eastAsia="Arial Unicode MS" w:cs="Arial"/>
                <w:b/>
                <w:bCs/>
                <w:sz w:val="16"/>
                <w:szCs w:val="16"/>
              </w:rPr>
            </w:pPr>
            <w:r w:rsidRPr="003C51EE">
              <w:rPr>
                <w:rFonts w:eastAsia="Arial Unicode MS" w:cs="Arial"/>
                <w:b/>
                <w:bCs/>
                <w:sz w:val="16"/>
                <w:szCs w:val="16"/>
              </w:rPr>
              <w:t>Profit before income tax</w:t>
            </w:r>
          </w:p>
        </w:tc>
        <w:tc>
          <w:tcPr>
            <w:tcW w:w="1152" w:type="dxa"/>
            <w:shd w:val="clear" w:color="auto" w:fill="auto"/>
            <w:vAlign w:val="bottom"/>
          </w:tcPr>
          <w:p w14:paraId="7602694E"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558ED730"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63E21E08"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74A711B0"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485E85A6"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6D39FCC1"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64A274F1"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476D3311"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434CF422" w14:textId="49FE64A4"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170,749,220</w:t>
            </w:r>
          </w:p>
        </w:tc>
        <w:tc>
          <w:tcPr>
            <w:tcW w:w="1152" w:type="dxa"/>
            <w:vAlign w:val="bottom"/>
          </w:tcPr>
          <w:p w14:paraId="7A3E97D6" w14:textId="3F67C311" w:rsidR="003C51EE" w:rsidRPr="003C51EE" w:rsidRDefault="003C51EE" w:rsidP="003C51EE">
            <w:pPr>
              <w:spacing w:line="240" w:lineRule="auto"/>
              <w:ind w:right="-72"/>
              <w:jc w:val="right"/>
              <w:rPr>
                <w:rFonts w:eastAsia="Arial Unicode MS" w:cs="Arial"/>
                <w:sz w:val="16"/>
                <w:szCs w:val="16"/>
              </w:rPr>
            </w:pPr>
            <w:r w:rsidRPr="003C51EE">
              <w:rPr>
                <w:rFonts w:eastAsia="Arial Unicode MS" w:cs="Arial"/>
                <w:sz w:val="16"/>
                <w:szCs w:val="16"/>
              </w:rPr>
              <w:t>164,657,224</w:t>
            </w:r>
          </w:p>
        </w:tc>
      </w:tr>
      <w:tr w:rsidR="003C51EE" w:rsidRPr="003C51EE" w14:paraId="44A98A60" w14:textId="77777777" w:rsidTr="003C51EE">
        <w:tc>
          <w:tcPr>
            <w:tcW w:w="3888" w:type="dxa"/>
            <w:vAlign w:val="bottom"/>
          </w:tcPr>
          <w:p w14:paraId="0376BFF2" w14:textId="77777777" w:rsidR="003C51EE" w:rsidRPr="003C51EE" w:rsidRDefault="003C51EE" w:rsidP="003C51EE">
            <w:pPr>
              <w:spacing w:line="240" w:lineRule="auto"/>
              <w:ind w:left="435" w:right="-72"/>
              <w:jc w:val="both"/>
              <w:rPr>
                <w:rFonts w:eastAsia="Arial Unicode MS" w:cs="Arial"/>
                <w:sz w:val="16"/>
                <w:szCs w:val="16"/>
              </w:rPr>
            </w:pPr>
            <w:r w:rsidRPr="003C51EE">
              <w:rPr>
                <w:rFonts w:eastAsia="Arial Unicode MS" w:cs="Arial"/>
                <w:sz w:val="16"/>
                <w:szCs w:val="16"/>
              </w:rPr>
              <w:t>Income tax</w:t>
            </w:r>
          </w:p>
        </w:tc>
        <w:tc>
          <w:tcPr>
            <w:tcW w:w="1152" w:type="dxa"/>
            <w:shd w:val="clear" w:color="auto" w:fill="auto"/>
            <w:vAlign w:val="bottom"/>
          </w:tcPr>
          <w:p w14:paraId="7DAE5704"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244D25D2"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3EB0BC63"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1D37E64D"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048AE4A1"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5F71A0FE"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253A2C6E"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43C750FA"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507A5891" w14:textId="0AB334B4"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cs="Arial"/>
                <w:sz w:val="16"/>
                <w:szCs w:val="16"/>
              </w:rPr>
              <w:t>(30,951,545)</w:t>
            </w:r>
          </w:p>
        </w:tc>
        <w:tc>
          <w:tcPr>
            <w:tcW w:w="1152" w:type="dxa"/>
            <w:vAlign w:val="bottom"/>
          </w:tcPr>
          <w:p w14:paraId="00A4930A" w14:textId="17F9827C" w:rsidR="003C51EE" w:rsidRPr="003C51EE" w:rsidRDefault="003C51EE" w:rsidP="003C51EE">
            <w:pPr>
              <w:pBdr>
                <w:bottom w:val="single" w:sz="4" w:space="1" w:color="auto"/>
              </w:pBdr>
              <w:spacing w:line="240" w:lineRule="auto"/>
              <w:ind w:right="-72"/>
              <w:jc w:val="right"/>
              <w:rPr>
                <w:rFonts w:eastAsia="Arial Unicode MS" w:cs="Arial"/>
                <w:sz w:val="16"/>
                <w:szCs w:val="16"/>
              </w:rPr>
            </w:pPr>
            <w:r w:rsidRPr="003C51EE">
              <w:rPr>
                <w:rFonts w:cs="Arial"/>
                <w:sz w:val="16"/>
                <w:szCs w:val="16"/>
              </w:rPr>
              <w:t>(30,490,834)</w:t>
            </w:r>
          </w:p>
        </w:tc>
      </w:tr>
      <w:tr w:rsidR="003C51EE" w:rsidRPr="00C85CF2" w14:paraId="54D5F9C1" w14:textId="77777777" w:rsidTr="003C51EE">
        <w:tc>
          <w:tcPr>
            <w:tcW w:w="3888" w:type="dxa"/>
            <w:vAlign w:val="bottom"/>
          </w:tcPr>
          <w:p w14:paraId="372E5101" w14:textId="77777777" w:rsidR="003C51EE" w:rsidRPr="00C85CF2" w:rsidRDefault="003C51EE" w:rsidP="003C51EE">
            <w:pPr>
              <w:spacing w:line="240" w:lineRule="auto"/>
              <w:ind w:left="435" w:right="-72"/>
              <w:jc w:val="both"/>
              <w:rPr>
                <w:rFonts w:eastAsia="Arial Unicode MS" w:cs="Arial"/>
                <w:sz w:val="12"/>
                <w:szCs w:val="12"/>
                <w:highlight w:val="lightGray"/>
              </w:rPr>
            </w:pPr>
          </w:p>
        </w:tc>
        <w:tc>
          <w:tcPr>
            <w:tcW w:w="1152" w:type="dxa"/>
            <w:vAlign w:val="bottom"/>
          </w:tcPr>
          <w:p w14:paraId="06E66749"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50151FC7"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55710157"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6B4D3D98"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D40EC01"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0EAA988A" w14:textId="77777777" w:rsidR="003C51EE" w:rsidRPr="00C85CF2" w:rsidRDefault="003C51EE" w:rsidP="003C51EE">
            <w:pPr>
              <w:spacing w:line="240" w:lineRule="auto"/>
              <w:ind w:right="-72"/>
              <w:jc w:val="right"/>
              <w:rPr>
                <w:rFonts w:eastAsia="Arial Unicode MS" w:cs="Arial"/>
                <w:sz w:val="12"/>
                <w:szCs w:val="12"/>
              </w:rPr>
            </w:pPr>
          </w:p>
        </w:tc>
        <w:tc>
          <w:tcPr>
            <w:tcW w:w="1152" w:type="dxa"/>
            <w:shd w:val="clear" w:color="auto" w:fill="auto"/>
            <w:vAlign w:val="bottom"/>
          </w:tcPr>
          <w:p w14:paraId="41AAA61F" w14:textId="77777777" w:rsidR="003C51EE" w:rsidRPr="00C85CF2" w:rsidRDefault="003C51EE" w:rsidP="003C51EE">
            <w:pPr>
              <w:spacing w:line="240" w:lineRule="auto"/>
              <w:ind w:right="-72"/>
              <w:jc w:val="right"/>
              <w:rPr>
                <w:rFonts w:eastAsia="Arial Unicode MS" w:cs="Arial"/>
                <w:sz w:val="12"/>
                <w:szCs w:val="12"/>
              </w:rPr>
            </w:pPr>
          </w:p>
        </w:tc>
        <w:tc>
          <w:tcPr>
            <w:tcW w:w="1152" w:type="dxa"/>
            <w:shd w:val="clear" w:color="auto" w:fill="auto"/>
            <w:vAlign w:val="bottom"/>
          </w:tcPr>
          <w:p w14:paraId="4AB3D1BF"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6F826819" w14:textId="77777777" w:rsidR="003C51EE" w:rsidRPr="00C85CF2" w:rsidRDefault="003C51EE" w:rsidP="003C51EE">
            <w:pPr>
              <w:spacing w:line="240" w:lineRule="auto"/>
              <w:ind w:right="-72"/>
              <w:jc w:val="right"/>
              <w:rPr>
                <w:rFonts w:eastAsia="Arial Unicode MS" w:cs="Arial"/>
                <w:sz w:val="12"/>
                <w:szCs w:val="12"/>
              </w:rPr>
            </w:pPr>
          </w:p>
        </w:tc>
        <w:tc>
          <w:tcPr>
            <w:tcW w:w="1152" w:type="dxa"/>
            <w:vAlign w:val="bottom"/>
          </w:tcPr>
          <w:p w14:paraId="78E06D82" w14:textId="77777777" w:rsidR="003C51EE" w:rsidRPr="00C85CF2" w:rsidRDefault="003C51EE" w:rsidP="003C51EE">
            <w:pPr>
              <w:spacing w:line="240" w:lineRule="auto"/>
              <w:ind w:right="-72"/>
              <w:jc w:val="right"/>
              <w:rPr>
                <w:rFonts w:eastAsia="Arial Unicode MS" w:cs="Arial"/>
                <w:sz w:val="12"/>
                <w:szCs w:val="12"/>
              </w:rPr>
            </w:pPr>
          </w:p>
        </w:tc>
      </w:tr>
      <w:tr w:rsidR="003C51EE" w:rsidRPr="003C51EE" w14:paraId="68E788EB" w14:textId="77777777" w:rsidTr="003C51EE">
        <w:tc>
          <w:tcPr>
            <w:tcW w:w="3888" w:type="dxa"/>
            <w:vAlign w:val="bottom"/>
          </w:tcPr>
          <w:p w14:paraId="2FDB3FC0" w14:textId="77777777" w:rsidR="003C51EE" w:rsidRPr="003C51EE" w:rsidRDefault="003C51EE" w:rsidP="003C51EE">
            <w:pPr>
              <w:spacing w:line="240" w:lineRule="auto"/>
              <w:ind w:left="435" w:right="-72"/>
              <w:jc w:val="both"/>
              <w:rPr>
                <w:rFonts w:eastAsia="Arial Unicode MS" w:cs="Arial"/>
                <w:b/>
                <w:bCs/>
                <w:sz w:val="16"/>
                <w:szCs w:val="16"/>
                <w:highlight w:val="lightGray"/>
              </w:rPr>
            </w:pPr>
            <w:r w:rsidRPr="003C51EE">
              <w:rPr>
                <w:rFonts w:eastAsia="Arial Unicode MS" w:cs="Arial"/>
                <w:b/>
                <w:bCs/>
                <w:sz w:val="16"/>
                <w:szCs w:val="16"/>
              </w:rPr>
              <w:t>Net profit for the period</w:t>
            </w:r>
          </w:p>
        </w:tc>
        <w:tc>
          <w:tcPr>
            <w:tcW w:w="1152" w:type="dxa"/>
            <w:shd w:val="clear" w:color="auto" w:fill="auto"/>
            <w:vAlign w:val="bottom"/>
          </w:tcPr>
          <w:p w14:paraId="09296C0A"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15227375"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65B40F57"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47BD7384"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4A0572E8"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4E1613F5"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40088A80" w14:textId="77777777" w:rsidR="003C51EE" w:rsidRPr="003C51EE" w:rsidRDefault="003C51EE" w:rsidP="003C51EE">
            <w:pPr>
              <w:spacing w:line="240" w:lineRule="auto"/>
              <w:ind w:right="-72"/>
              <w:jc w:val="right"/>
              <w:rPr>
                <w:rFonts w:eastAsia="Arial Unicode MS" w:cs="Arial"/>
                <w:sz w:val="16"/>
                <w:szCs w:val="16"/>
              </w:rPr>
            </w:pPr>
          </w:p>
        </w:tc>
        <w:tc>
          <w:tcPr>
            <w:tcW w:w="1152" w:type="dxa"/>
            <w:shd w:val="clear" w:color="auto" w:fill="auto"/>
            <w:vAlign w:val="bottom"/>
          </w:tcPr>
          <w:p w14:paraId="22B62AF1" w14:textId="77777777" w:rsidR="003C51EE" w:rsidRPr="003C51EE" w:rsidRDefault="003C51EE" w:rsidP="003C51EE">
            <w:pPr>
              <w:spacing w:line="240" w:lineRule="auto"/>
              <w:ind w:right="-72"/>
              <w:jc w:val="right"/>
              <w:rPr>
                <w:rFonts w:eastAsia="Arial Unicode MS" w:cs="Arial"/>
                <w:sz w:val="16"/>
                <w:szCs w:val="16"/>
              </w:rPr>
            </w:pPr>
          </w:p>
        </w:tc>
        <w:tc>
          <w:tcPr>
            <w:tcW w:w="1152" w:type="dxa"/>
            <w:vAlign w:val="bottom"/>
          </w:tcPr>
          <w:p w14:paraId="419A1C3E" w14:textId="439DCFAF"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cs="Arial"/>
                <w:sz w:val="16"/>
                <w:szCs w:val="16"/>
              </w:rPr>
              <w:t>139,797,675</w:t>
            </w:r>
          </w:p>
        </w:tc>
        <w:tc>
          <w:tcPr>
            <w:tcW w:w="1152" w:type="dxa"/>
            <w:vAlign w:val="bottom"/>
          </w:tcPr>
          <w:p w14:paraId="503A554F" w14:textId="18354990" w:rsidR="003C51EE" w:rsidRPr="003C51EE" w:rsidRDefault="003C51EE" w:rsidP="003C51EE">
            <w:pPr>
              <w:pBdr>
                <w:bottom w:val="double" w:sz="4" w:space="1" w:color="auto"/>
              </w:pBdr>
              <w:spacing w:line="240" w:lineRule="auto"/>
              <w:ind w:right="-72"/>
              <w:jc w:val="right"/>
              <w:rPr>
                <w:rFonts w:eastAsia="Arial Unicode MS" w:cs="Arial"/>
                <w:sz w:val="16"/>
                <w:szCs w:val="16"/>
              </w:rPr>
            </w:pPr>
            <w:r w:rsidRPr="003C51EE">
              <w:rPr>
                <w:rFonts w:cs="Arial"/>
                <w:sz w:val="16"/>
                <w:szCs w:val="16"/>
              </w:rPr>
              <w:t>134,166,390</w:t>
            </w:r>
          </w:p>
        </w:tc>
      </w:tr>
      <w:bookmarkEnd w:id="4"/>
    </w:tbl>
    <w:p w14:paraId="157C9BAE" w14:textId="77777777" w:rsidR="004C0081" w:rsidRPr="00B10A07" w:rsidRDefault="004C0081" w:rsidP="000D134F">
      <w:pPr>
        <w:spacing w:line="240" w:lineRule="auto"/>
        <w:rPr>
          <w:b/>
          <w:bCs/>
          <w:sz w:val="18"/>
          <w:cs/>
        </w:rPr>
        <w:sectPr w:rsidR="004C0081" w:rsidRPr="00B10A07" w:rsidSect="00320FA7">
          <w:pgSz w:w="16840" w:h="11907" w:orient="landscape" w:code="9"/>
          <w:pgMar w:top="1440" w:right="720" w:bottom="720" w:left="720" w:header="706" w:footer="576" w:gutter="0"/>
          <w:cols w:space="720"/>
          <w:docGrid w:linePitch="272"/>
        </w:sectPr>
      </w:pPr>
    </w:p>
    <w:p w14:paraId="686D22CC" w14:textId="52E3B062" w:rsidR="00247650" w:rsidRPr="00B10A07" w:rsidRDefault="009B1883" w:rsidP="0031644B">
      <w:pPr>
        <w:tabs>
          <w:tab w:val="left" w:pos="540"/>
        </w:tabs>
        <w:spacing w:line="240" w:lineRule="auto"/>
        <w:ind w:left="540" w:hanging="540"/>
        <w:jc w:val="both"/>
        <w:rPr>
          <w:rFonts w:cs="Arial"/>
          <w:b/>
          <w:bCs/>
          <w:sz w:val="18"/>
          <w:lang w:val="en-US"/>
        </w:rPr>
      </w:pPr>
      <w:r w:rsidRPr="00D12688">
        <w:rPr>
          <w:rFonts w:cs="Arial"/>
          <w:b/>
          <w:bCs/>
          <w:sz w:val="18"/>
          <w:lang w:val="en-US"/>
        </w:rPr>
        <w:lastRenderedPageBreak/>
        <w:t>9</w:t>
      </w:r>
      <w:r w:rsidR="00247650" w:rsidRPr="00D12688">
        <w:rPr>
          <w:rFonts w:cs="Arial"/>
          <w:b/>
          <w:bCs/>
          <w:sz w:val="18"/>
          <w:lang w:val="en-US"/>
        </w:rPr>
        <w:tab/>
      </w:r>
      <w:r w:rsidR="00B55ADE" w:rsidRPr="00D12688">
        <w:rPr>
          <w:rFonts w:cs="Arial"/>
          <w:b/>
          <w:bCs/>
          <w:sz w:val="18"/>
          <w:lang w:val="en-US"/>
        </w:rPr>
        <w:t>Trade and other receivables</w:t>
      </w:r>
    </w:p>
    <w:p w14:paraId="3DDCDBFA" w14:textId="77777777" w:rsidR="004365E7" w:rsidRPr="00B10A07" w:rsidRDefault="004365E7" w:rsidP="000D134F">
      <w:pPr>
        <w:spacing w:line="240" w:lineRule="auto"/>
        <w:ind w:left="540"/>
        <w:jc w:val="both"/>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77052A" w:rsidRPr="00B10A07" w14:paraId="48D84E2B" w14:textId="77777777" w:rsidTr="00E318B6">
        <w:tc>
          <w:tcPr>
            <w:tcW w:w="3690" w:type="dxa"/>
            <w:vAlign w:val="bottom"/>
          </w:tcPr>
          <w:p w14:paraId="5CEFE6ED" w14:textId="77777777" w:rsidR="00AE2663" w:rsidRPr="00B10A07" w:rsidRDefault="00AE2663" w:rsidP="000D134F">
            <w:pPr>
              <w:spacing w:line="240" w:lineRule="auto"/>
              <w:ind w:left="427"/>
              <w:rPr>
                <w:rFonts w:cs="Arial"/>
                <w:b/>
                <w:bCs/>
                <w:sz w:val="18"/>
                <w:lang w:val="en-US"/>
              </w:rPr>
            </w:pPr>
          </w:p>
        </w:tc>
        <w:tc>
          <w:tcPr>
            <w:tcW w:w="2880" w:type="dxa"/>
            <w:gridSpan w:val="2"/>
            <w:vAlign w:val="bottom"/>
          </w:tcPr>
          <w:p w14:paraId="7A7AFB85" w14:textId="77777777" w:rsidR="00AE2663" w:rsidRPr="00B10A07" w:rsidRDefault="00AE2663" w:rsidP="00012CC7">
            <w:pPr>
              <w:pStyle w:val="Header"/>
              <w:pBdr>
                <w:bottom w:val="single" w:sz="4" w:space="1" w:color="auto"/>
              </w:pBdr>
              <w:tabs>
                <w:tab w:val="left" w:pos="-1818"/>
              </w:tabs>
              <w:spacing w:line="240" w:lineRule="auto"/>
              <w:ind w:right="-72"/>
              <w:jc w:val="center"/>
              <w:rPr>
                <w:rFonts w:cs="Arial"/>
                <w:b/>
                <w:bCs/>
                <w:sz w:val="18"/>
                <w:szCs w:val="18"/>
              </w:rPr>
            </w:pPr>
            <w:r w:rsidRPr="00B10A07">
              <w:rPr>
                <w:rFonts w:cs="Arial"/>
                <w:b/>
                <w:bCs/>
                <w:sz w:val="18"/>
                <w:szCs w:val="18"/>
                <w:lang w:val="en-US"/>
              </w:rPr>
              <w:t>Consolidated</w:t>
            </w:r>
          </w:p>
          <w:p w14:paraId="5B100CF5" w14:textId="77777777" w:rsidR="00AE2663" w:rsidRPr="00B10A07" w:rsidRDefault="00AE2663" w:rsidP="00012CC7">
            <w:pPr>
              <w:pStyle w:val="Header"/>
              <w:pBdr>
                <w:bottom w:val="single" w:sz="4" w:space="1" w:color="auto"/>
              </w:pBdr>
              <w:tabs>
                <w:tab w:val="left" w:pos="-1818"/>
              </w:tabs>
              <w:spacing w:line="240" w:lineRule="auto"/>
              <w:ind w:right="-72"/>
              <w:jc w:val="center"/>
              <w:rPr>
                <w:rFonts w:cs="Arial"/>
                <w:b/>
                <w:bCs/>
                <w:sz w:val="18"/>
                <w:szCs w:val="18"/>
              </w:rPr>
            </w:pPr>
            <w:r w:rsidRPr="00B10A07">
              <w:rPr>
                <w:rFonts w:cs="Arial"/>
                <w:b/>
                <w:bCs/>
                <w:sz w:val="18"/>
                <w:szCs w:val="18"/>
              </w:rPr>
              <w:t>financial information</w:t>
            </w:r>
          </w:p>
        </w:tc>
        <w:tc>
          <w:tcPr>
            <w:tcW w:w="2880" w:type="dxa"/>
            <w:gridSpan w:val="2"/>
            <w:vAlign w:val="bottom"/>
          </w:tcPr>
          <w:p w14:paraId="11CE05B9" w14:textId="77777777" w:rsidR="00AE2663" w:rsidRPr="00B10A07" w:rsidRDefault="00AE2663" w:rsidP="00012CC7">
            <w:pPr>
              <w:pStyle w:val="Header"/>
              <w:pBdr>
                <w:bottom w:val="single" w:sz="4" w:space="1" w:color="auto"/>
              </w:pBdr>
              <w:tabs>
                <w:tab w:val="left" w:pos="-1818"/>
              </w:tabs>
              <w:spacing w:line="240" w:lineRule="auto"/>
              <w:ind w:right="-72"/>
              <w:jc w:val="center"/>
              <w:rPr>
                <w:rFonts w:cs="Arial"/>
                <w:b/>
                <w:bCs/>
                <w:sz w:val="18"/>
                <w:szCs w:val="18"/>
                <w:lang w:val="en-US"/>
              </w:rPr>
            </w:pPr>
            <w:r w:rsidRPr="00B10A07">
              <w:rPr>
                <w:rFonts w:cs="Arial"/>
                <w:b/>
                <w:bCs/>
                <w:sz w:val="18"/>
                <w:szCs w:val="18"/>
                <w:lang w:val="en-US"/>
              </w:rPr>
              <w:t>Separate</w:t>
            </w:r>
          </w:p>
          <w:p w14:paraId="27BE4135" w14:textId="77777777" w:rsidR="00AE2663" w:rsidRPr="00B10A07" w:rsidRDefault="00AE2663" w:rsidP="00012CC7">
            <w:pPr>
              <w:pStyle w:val="Header"/>
              <w:pBdr>
                <w:bottom w:val="single" w:sz="4" w:space="1" w:color="auto"/>
              </w:pBdr>
              <w:tabs>
                <w:tab w:val="left" w:pos="-1818"/>
              </w:tabs>
              <w:spacing w:line="240" w:lineRule="auto"/>
              <w:ind w:right="-72"/>
              <w:jc w:val="center"/>
              <w:rPr>
                <w:rFonts w:cs="Arial"/>
                <w:b/>
                <w:bCs/>
                <w:sz w:val="18"/>
                <w:szCs w:val="18"/>
                <w:lang w:val="en-US"/>
              </w:rPr>
            </w:pPr>
            <w:r w:rsidRPr="00B10A07">
              <w:rPr>
                <w:rFonts w:cs="Arial"/>
                <w:b/>
                <w:bCs/>
                <w:sz w:val="18"/>
                <w:szCs w:val="18"/>
                <w:lang w:val="en-US"/>
              </w:rPr>
              <w:t>financial information</w:t>
            </w:r>
          </w:p>
        </w:tc>
      </w:tr>
      <w:tr w:rsidR="00AC58E4" w:rsidRPr="00B10A07" w14:paraId="3D28755A" w14:textId="77777777" w:rsidTr="00E318B6">
        <w:tc>
          <w:tcPr>
            <w:tcW w:w="3690" w:type="dxa"/>
            <w:vAlign w:val="bottom"/>
          </w:tcPr>
          <w:p w14:paraId="24125899" w14:textId="77777777" w:rsidR="00AC58E4" w:rsidRPr="00B10A07" w:rsidRDefault="00AC58E4" w:rsidP="000D134F">
            <w:pPr>
              <w:spacing w:line="240" w:lineRule="auto"/>
              <w:ind w:left="427"/>
              <w:rPr>
                <w:rFonts w:cs="Arial"/>
                <w:b/>
                <w:bCs/>
                <w:sz w:val="18"/>
                <w:lang w:val="en-US"/>
              </w:rPr>
            </w:pPr>
          </w:p>
        </w:tc>
        <w:tc>
          <w:tcPr>
            <w:tcW w:w="2880" w:type="dxa"/>
            <w:gridSpan w:val="2"/>
            <w:vAlign w:val="bottom"/>
          </w:tcPr>
          <w:p w14:paraId="6EDDB827" w14:textId="6F9ECE89" w:rsidR="00AC58E4" w:rsidRPr="00B10A07" w:rsidRDefault="00AC58E4" w:rsidP="00AC58E4">
            <w:pPr>
              <w:pStyle w:val="Header"/>
              <w:tabs>
                <w:tab w:val="left" w:pos="-1818"/>
              </w:tabs>
              <w:spacing w:line="240" w:lineRule="auto"/>
              <w:ind w:right="-72"/>
              <w:jc w:val="right"/>
              <w:rPr>
                <w:rFonts w:cs="Arial"/>
                <w:b/>
                <w:bCs/>
                <w:sz w:val="18"/>
                <w:szCs w:val="18"/>
                <w:lang w:val="en-US"/>
              </w:rPr>
            </w:pPr>
            <w:r>
              <w:rPr>
                <w:rFonts w:cs="Arial"/>
                <w:b/>
                <w:bCs/>
                <w:sz w:val="18"/>
                <w:szCs w:val="18"/>
                <w:lang w:val="en-US"/>
              </w:rPr>
              <w:t>Restated</w:t>
            </w:r>
          </w:p>
        </w:tc>
        <w:tc>
          <w:tcPr>
            <w:tcW w:w="2880" w:type="dxa"/>
            <w:gridSpan w:val="2"/>
            <w:vAlign w:val="bottom"/>
          </w:tcPr>
          <w:p w14:paraId="4AEE9073" w14:textId="70C4059E" w:rsidR="00AC58E4" w:rsidRPr="00B10A07" w:rsidRDefault="00AC58E4" w:rsidP="00AC58E4">
            <w:pPr>
              <w:pStyle w:val="Header"/>
              <w:tabs>
                <w:tab w:val="left" w:pos="-1818"/>
              </w:tabs>
              <w:spacing w:line="240" w:lineRule="auto"/>
              <w:ind w:right="-72"/>
              <w:jc w:val="right"/>
              <w:rPr>
                <w:rFonts w:cs="Arial"/>
                <w:b/>
                <w:bCs/>
                <w:sz w:val="18"/>
                <w:szCs w:val="18"/>
                <w:lang w:val="en-US"/>
              </w:rPr>
            </w:pPr>
            <w:r>
              <w:rPr>
                <w:rFonts w:cs="Arial"/>
                <w:b/>
                <w:bCs/>
                <w:sz w:val="18"/>
                <w:szCs w:val="18"/>
                <w:lang w:val="en-US"/>
              </w:rPr>
              <w:t>Restated</w:t>
            </w:r>
          </w:p>
        </w:tc>
      </w:tr>
      <w:tr w:rsidR="00E74AC1" w:rsidRPr="00B10A07" w14:paraId="77F4FD25" w14:textId="77777777" w:rsidTr="00E318B6">
        <w:tc>
          <w:tcPr>
            <w:tcW w:w="3690" w:type="dxa"/>
            <w:vAlign w:val="bottom"/>
          </w:tcPr>
          <w:p w14:paraId="2D3B9F24" w14:textId="77777777" w:rsidR="00E74AC1" w:rsidRPr="00B10A07" w:rsidRDefault="00E74AC1" w:rsidP="000D134F">
            <w:pPr>
              <w:spacing w:line="240" w:lineRule="auto"/>
              <w:ind w:left="427"/>
              <w:rPr>
                <w:rFonts w:cs="Arial"/>
                <w:b/>
                <w:bCs/>
                <w:lang w:val="en-US"/>
              </w:rPr>
            </w:pPr>
          </w:p>
        </w:tc>
        <w:tc>
          <w:tcPr>
            <w:tcW w:w="1440" w:type="dxa"/>
            <w:vAlign w:val="bottom"/>
          </w:tcPr>
          <w:p w14:paraId="6354E18C" w14:textId="72518061" w:rsidR="00E74AC1" w:rsidRPr="00B10A07" w:rsidRDefault="00DB5572" w:rsidP="003C51EE">
            <w:pPr>
              <w:spacing w:line="240" w:lineRule="auto"/>
              <w:ind w:right="-72"/>
              <w:jc w:val="right"/>
              <w:rPr>
                <w:rFonts w:cs="Arial"/>
                <w:b/>
                <w:bCs/>
                <w:lang w:val="en-US"/>
              </w:rPr>
            </w:pPr>
            <w:r>
              <w:rPr>
                <w:rFonts w:cs="Arial"/>
                <w:b/>
                <w:bCs/>
                <w:sz w:val="18"/>
                <w:lang w:val="en-US"/>
              </w:rPr>
              <w:t xml:space="preserve">30 </w:t>
            </w:r>
            <w:r w:rsidR="00DF2936" w:rsidRPr="00DF2936">
              <w:rPr>
                <w:rFonts w:cs="Arial"/>
                <w:b/>
                <w:bCs/>
                <w:sz w:val="18"/>
              </w:rPr>
              <w:t>September</w:t>
            </w:r>
          </w:p>
        </w:tc>
        <w:tc>
          <w:tcPr>
            <w:tcW w:w="1440" w:type="dxa"/>
            <w:vAlign w:val="bottom"/>
          </w:tcPr>
          <w:p w14:paraId="4A5D9DE9" w14:textId="77777777" w:rsidR="00E74AC1" w:rsidRPr="00B10A07" w:rsidRDefault="00E74AC1" w:rsidP="003C51EE">
            <w:pPr>
              <w:spacing w:line="240" w:lineRule="auto"/>
              <w:ind w:right="-72"/>
              <w:jc w:val="right"/>
              <w:rPr>
                <w:rFonts w:cs="Arial"/>
                <w:b/>
                <w:bCs/>
                <w:lang w:val="en-US"/>
              </w:rPr>
            </w:pPr>
            <w:r w:rsidRPr="00B10A07">
              <w:rPr>
                <w:rFonts w:cs="Arial"/>
                <w:b/>
                <w:bCs/>
                <w:sz w:val="18"/>
                <w:lang w:val="en-US"/>
              </w:rPr>
              <w:t>31 December</w:t>
            </w:r>
          </w:p>
        </w:tc>
        <w:tc>
          <w:tcPr>
            <w:tcW w:w="1440" w:type="dxa"/>
            <w:vAlign w:val="bottom"/>
          </w:tcPr>
          <w:p w14:paraId="047FDC9F" w14:textId="74295174" w:rsidR="00E74AC1" w:rsidRPr="00B10A07" w:rsidRDefault="00DB5572" w:rsidP="003C51EE">
            <w:pPr>
              <w:spacing w:line="240" w:lineRule="auto"/>
              <w:ind w:right="-72"/>
              <w:jc w:val="right"/>
              <w:rPr>
                <w:rFonts w:cs="Arial"/>
                <w:b/>
                <w:bCs/>
                <w:lang w:val="en-US"/>
              </w:rPr>
            </w:pPr>
            <w:r>
              <w:rPr>
                <w:rFonts w:cs="Arial"/>
                <w:b/>
                <w:bCs/>
                <w:sz w:val="18"/>
                <w:lang w:val="en-US"/>
              </w:rPr>
              <w:t xml:space="preserve">30 </w:t>
            </w:r>
            <w:r w:rsidR="00DF2936" w:rsidRPr="00DF2936">
              <w:rPr>
                <w:rFonts w:cs="Arial"/>
                <w:b/>
                <w:bCs/>
                <w:sz w:val="18"/>
              </w:rPr>
              <w:t>September</w:t>
            </w:r>
          </w:p>
        </w:tc>
        <w:tc>
          <w:tcPr>
            <w:tcW w:w="1440" w:type="dxa"/>
            <w:vAlign w:val="bottom"/>
          </w:tcPr>
          <w:p w14:paraId="383F8598" w14:textId="77777777" w:rsidR="00E74AC1" w:rsidRPr="00B10A07" w:rsidRDefault="00E74AC1" w:rsidP="003C51EE">
            <w:pPr>
              <w:spacing w:line="240" w:lineRule="auto"/>
              <w:ind w:right="-72"/>
              <w:jc w:val="right"/>
              <w:rPr>
                <w:rFonts w:cs="Arial"/>
                <w:b/>
                <w:bCs/>
                <w:lang w:val="en-US"/>
              </w:rPr>
            </w:pPr>
            <w:r w:rsidRPr="00B10A07">
              <w:rPr>
                <w:rFonts w:cs="Arial"/>
                <w:b/>
                <w:bCs/>
                <w:sz w:val="18"/>
                <w:lang w:val="en-US"/>
              </w:rPr>
              <w:t>31 December</w:t>
            </w:r>
          </w:p>
        </w:tc>
      </w:tr>
      <w:tr w:rsidR="00E74AC1" w:rsidRPr="00B10A07" w14:paraId="542FDD7E" w14:textId="77777777" w:rsidTr="00E318B6">
        <w:tc>
          <w:tcPr>
            <w:tcW w:w="3690" w:type="dxa"/>
            <w:vAlign w:val="bottom"/>
          </w:tcPr>
          <w:p w14:paraId="0CA067FC" w14:textId="77777777" w:rsidR="00E74AC1" w:rsidRPr="00B10A07" w:rsidRDefault="00E74AC1" w:rsidP="000D134F">
            <w:pPr>
              <w:spacing w:line="240" w:lineRule="auto"/>
              <w:ind w:left="427"/>
              <w:rPr>
                <w:rFonts w:cs="Arial"/>
                <w:b/>
                <w:bCs/>
                <w:lang w:val="en-US"/>
              </w:rPr>
            </w:pPr>
          </w:p>
        </w:tc>
        <w:tc>
          <w:tcPr>
            <w:tcW w:w="1440" w:type="dxa"/>
            <w:vAlign w:val="bottom"/>
          </w:tcPr>
          <w:p w14:paraId="00C1E5A0" w14:textId="77777777" w:rsidR="00E74AC1" w:rsidRPr="00B10A07" w:rsidRDefault="00E74AC1" w:rsidP="003C51EE">
            <w:pPr>
              <w:spacing w:line="240" w:lineRule="auto"/>
              <w:ind w:right="-72"/>
              <w:jc w:val="right"/>
              <w:rPr>
                <w:rFonts w:cs="Arial"/>
                <w:b/>
                <w:bCs/>
                <w:lang w:val="en-US"/>
              </w:rPr>
            </w:pPr>
            <w:r w:rsidRPr="00B10A07">
              <w:rPr>
                <w:rFonts w:cs="Arial"/>
                <w:b/>
                <w:bCs/>
                <w:sz w:val="18"/>
                <w:lang w:val="en-US"/>
              </w:rPr>
              <w:t>20</w:t>
            </w:r>
            <w:r w:rsidR="001503EB" w:rsidRPr="00B10A07">
              <w:rPr>
                <w:rFonts w:cs="Arial"/>
                <w:b/>
                <w:bCs/>
                <w:sz w:val="18"/>
                <w:lang w:val="en-US"/>
              </w:rPr>
              <w:t>20</w:t>
            </w:r>
          </w:p>
        </w:tc>
        <w:tc>
          <w:tcPr>
            <w:tcW w:w="1440" w:type="dxa"/>
            <w:vAlign w:val="bottom"/>
          </w:tcPr>
          <w:p w14:paraId="2992CBA5" w14:textId="77777777" w:rsidR="00E74AC1" w:rsidRPr="00B10A07" w:rsidRDefault="00D156BA" w:rsidP="003C51EE">
            <w:pPr>
              <w:spacing w:line="240" w:lineRule="auto"/>
              <w:ind w:right="-72"/>
              <w:jc w:val="right"/>
              <w:rPr>
                <w:rFonts w:cs="Arial"/>
                <w:b/>
                <w:bCs/>
                <w:lang w:val="en-US"/>
              </w:rPr>
            </w:pPr>
            <w:r w:rsidRPr="00B10A07">
              <w:rPr>
                <w:rFonts w:cs="Arial"/>
                <w:b/>
                <w:bCs/>
                <w:sz w:val="18"/>
                <w:lang w:val="en-US"/>
              </w:rPr>
              <w:t>2019</w:t>
            </w:r>
          </w:p>
        </w:tc>
        <w:tc>
          <w:tcPr>
            <w:tcW w:w="1440" w:type="dxa"/>
            <w:vAlign w:val="bottom"/>
          </w:tcPr>
          <w:p w14:paraId="7F9B4C56" w14:textId="77777777" w:rsidR="00E74AC1" w:rsidRPr="00B10A07" w:rsidRDefault="00E74AC1" w:rsidP="003C51EE">
            <w:pPr>
              <w:spacing w:line="240" w:lineRule="auto"/>
              <w:ind w:right="-72"/>
              <w:jc w:val="right"/>
              <w:rPr>
                <w:rFonts w:cs="Arial"/>
                <w:b/>
                <w:bCs/>
                <w:lang w:val="en-US"/>
              </w:rPr>
            </w:pPr>
            <w:r w:rsidRPr="00B10A07">
              <w:rPr>
                <w:rFonts w:cs="Arial"/>
                <w:b/>
                <w:bCs/>
                <w:sz w:val="18"/>
                <w:lang w:val="en-US"/>
              </w:rPr>
              <w:t>20</w:t>
            </w:r>
            <w:r w:rsidR="001503EB" w:rsidRPr="00B10A07">
              <w:rPr>
                <w:rFonts w:cs="Arial"/>
                <w:b/>
                <w:bCs/>
                <w:sz w:val="18"/>
                <w:lang w:val="en-US"/>
              </w:rPr>
              <w:t>20</w:t>
            </w:r>
          </w:p>
        </w:tc>
        <w:tc>
          <w:tcPr>
            <w:tcW w:w="1440" w:type="dxa"/>
            <w:vAlign w:val="bottom"/>
          </w:tcPr>
          <w:p w14:paraId="03CC6AF5" w14:textId="77777777" w:rsidR="00E74AC1" w:rsidRPr="00B10A07" w:rsidRDefault="00D156BA" w:rsidP="003C51EE">
            <w:pPr>
              <w:spacing w:line="240" w:lineRule="auto"/>
              <w:ind w:right="-72"/>
              <w:jc w:val="right"/>
              <w:rPr>
                <w:rFonts w:cs="Arial"/>
                <w:b/>
                <w:bCs/>
                <w:lang w:val="en-US"/>
              </w:rPr>
            </w:pPr>
            <w:r w:rsidRPr="00B10A07">
              <w:rPr>
                <w:rFonts w:cs="Arial"/>
                <w:b/>
                <w:bCs/>
                <w:sz w:val="18"/>
                <w:lang w:val="en-US"/>
              </w:rPr>
              <w:t>2019</w:t>
            </w:r>
          </w:p>
        </w:tc>
      </w:tr>
      <w:tr w:rsidR="00E74AC1" w:rsidRPr="00B10A07" w14:paraId="0E0EFF8D" w14:textId="77777777" w:rsidTr="00E318B6">
        <w:tc>
          <w:tcPr>
            <w:tcW w:w="3690" w:type="dxa"/>
            <w:vAlign w:val="bottom"/>
          </w:tcPr>
          <w:p w14:paraId="4B511638" w14:textId="77777777" w:rsidR="00E74AC1" w:rsidRPr="00B10A07" w:rsidRDefault="00E74AC1" w:rsidP="000D134F">
            <w:pPr>
              <w:spacing w:line="240" w:lineRule="auto"/>
              <w:ind w:left="427"/>
              <w:jc w:val="both"/>
              <w:rPr>
                <w:rFonts w:cs="Arial"/>
                <w:b/>
                <w:bCs/>
                <w:lang w:val="en-US"/>
              </w:rPr>
            </w:pPr>
          </w:p>
        </w:tc>
        <w:tc>
          <w:tcPr>
            <w:tcW w:w="1440" w:type="dxa"/>
            <w:vAlign w:val="bottom"/>
          </w:tcPr>
          <w:p w14:paraId="00CE4E52" w14:textId="77777777" w:rsidR="00E74AC1" w:rsidRPr="00B10A07" w:rsidRDefault="00E74AC1"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440" w:type="dxa"/>
            <w:vAlign w:val="bottom"/>
          </w:tcPr>
          <w:p w14:paraId="059F4974" w14:textId="77777777" w:rsidR="00E74AC1" w:rsidRPr="00B10A07" w:rsidRDefault="00E74AC1"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440" w:type="dxa"/>
            <w:vAlign w:val="bottom"/>
          </w:tcPr>
          <w:p w14:paraId="4AD19A51" w14:textId="77777777" w:rsidR="00E74AC1" w:rsidRPr="00B10A07" w:rsidRDefault="00E74AC1"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440" w:type="dxa"/>
            <w:vAlign w:val="bottom"/>
          </w:tcPr>
          <w:p w14:paraId="6619FD15" w14:textId="77777777" w:rsidR="00E74AC1" w:rsidRPr="00B10A07" w:rsidRDefault="00E74AC1"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r>
      <w:tr w:rsidR="00E74AC1" w:rsidRPr="00B10A07" w14:paraId="26C4BBBE" w14:textId="77777777" w:rsidTr="00E318B6">
        <w:tc>
          <w:tcPr>
            <w:tcW w:w="3690" w:type="dxa"/>
            <w:vAlign w:val="bottom"/>
          </w:tcPr>
          <w:p w14:paraId="706E6D6E" w14:textId="77777777" w:rsidR="00E74AC1" w:rsidRPr="00B10A07" w:rsidRDefault="00E74AC1" w:rsidP="000D134F">
            <w:pPr>
              <w:spacing w:line="240" w:lineRule="auto"/>
              <w:ind w:left="427"/>
              <w:rPr>
                <w:rFonts w:cs="Arial"/>
                <w:sz w:val="12"/>
                <w:szCs w:val="12"/>
                <w:lang w:val="en-US"/>
              </w:rPr>
            </w:pPr>
          </w:p>
        </w:tc>
        <w:tc>
          <w:tcPr>
            <w:tcW w:w="1440" w:type="dxa"/>
            <w:vAlign w:val="bottom"/>
          </w:tcPr>
          <w:p w14:paraId="5769116A" w14:textId="77777777" w:rsidR="00E74AC1" w:rsidRPr="00B10A07" w:rsidRDefault="00E74AC1" w:rsidP="003C51EE">
            <w:pPr>
              <w:spacing w:line="240" w:lineRule="auto"/>
              <w:ind w:right="-72"/>
              <w:jc w:val="right"/>
              <w:rPr>
                <w:rFonts w:cs="Arial"/>
                <w:b/>
                <w:bCs/>
                <w:sz w:val="12"/>
                <w:szCs w:val="12"/>
                <w:lang w:val="en-US"/>
              </w:rPr>
            </w:pPr>
          </w:p>
        </w:tc>
        <w:tc>
          <w:tcPr>
            <w:tcW w:w="1440" w:type="dxa"/>
          </w:tcPr>
          <w:p w14:paraId="74CE0478" w14:textId="77777777" w:rsidR="00E74AC1" w:rsidRPr="00B10A07" w:rsidRDefault="00E74AC1" w:rsidP="003C51EE">
            <w:pPr>
              <w:spacing w:line="240" w:lineRule="auto"/>
              <w:ind w:right="-72"/>
              <w:jc w:val="right"/>
              <w:rPr>
                <w:rFonts w:cs="Arial"/>
                <w:b/>
                <w:bCs/>
                <w:sz w:val="12"/>
                <w:szCs w:val="12"/>
                <w:lang w:val="en-US"/>
              </w:rPr>
            </w:pPr>
          </w:p>
        </w:tc>
        <w:tc>
          <w:tcPr>
            <w:tcW w:w="1440" w:type="dxa"/>
          </w:tcPr>
          <w:p w14:paraId="1E8E5E31" w14:textId="77777777" w:rsidR="00E74AC1" w:rsidRPr="00B10A07" w:rsidRDefault="00E74AC1" w:rsidP="003C51EE">
            <w:pPr>
              <w:spacing w:line="240" w:lineRule="auto"/>
              <w:ind w:right="-72"/>
              <w:jc w:val="right"/>
              <w:rPr>
                <w:rFonts w:cs="Arial"/>
                <w:b/>
                <w:bCs/>
                <w:sz w:val="12"/>
                <w:szCs w:val="12"/>
                <w:lang w:val="en-US"/>
              </w:rPr>
            </w:pPr>
          </w:p>
        </w:tc>
        <w:tc>
          <w:tcPr>
            <w:tcW w:w="1440" w:type="dxa"/>
            <w:vAlign w:val="bottom"/>
          </w:tcPr>
          <w:p w14:paraId="56C0352C" w14:textId="77777777" w:rsidR="00E74AC1" w:rsidRPr="00B10A07" w:rsidRDefault="00E74AC1" w:rsidP="003C51EE">
            <w:pPr>
              <w:spacing w:line="240" w:lineRule="auto"/>
              <w:ind w:right="-72"/>
              <w:jc w:val="right"/>
              <w:rPr>
                <w:rFonts w:cs="Arial"/>
                <w:b/>
                <w:bCs/>
                <w:sz w:val="12"/>
                <w:szCs w:val="12"/>
                <w:lang w:val="en-US"/>
              </w:rPr>
            </w:pPr>
          </w:p>
        </w:tc>
      </w:tr>
      <w:tr w:rsidR="00997F79" w:rsidRPr="00E50F1E" w14:paraId="0898413C" w14:textId="77777777" w:rsidTr="00E318B6">
        <w:tc>
          <w:tcPr>
            <w:tcW w:w="3690" w:type="dxa"/>
          </w:tcPr>
          <w:p w14:paraId="64632AEF" w14:textId="77777777" w:rsidR="00997F79" w:rsidRPr="00E50F1E" w:rsidRDefault="00997F79" w:rsidP="000D134F">
            <w:pPr>
              <w:tabs>
                <w:tab w:val="left" w:pos="1965"/>
              </w:tabs>
              <w:spacing w:line="240" w:lineRule="auto"/>
              <w:ind w:left="427"/>
              <w:jc w:val="both"/>
              <w:rPr>
                <w:rFonts w:cs="Arial"/>
                <w:sz w:val="18"/>
                <w:cs/>
              </w:rPr>
            </w:pPr>
            <w:r w:rsidRPr="00E50F1E">
              <w:rPr>
                <w:rFonts w:cs="Arial"/>
                <w:sz w:val="18"/>
                <w:szCs w:val="18"/>
              </w:rPr>
              <w:t>Trade receivables</w:t>
            </w:r>
          </w:p>
        </w:tc>
        <w:tc>
          <w:tcPr>
            <w:tcW w:w="1440" w:type="dxa"/>
          </w:tcPr>
          <w:p w14:paraId="4B72F488" w14:textId="70E42652" w:rsidR="00997F79" w:rsidRPr="00E50F1E" w:rsidRDefault="00E50F1E" w:rsidP="003C51EE">
            <w:pPr>
              <w:spacing w:line="240" w:lineRule="auto"/>
              <w:ind w:right="-72" w:firstLine="5"/>
              <w:jc w:val="right"/>
              <w:rPr>
                <w:rFonts w:cs="Arial"/>
                <w:sz w:val="18"/>
                <w:szCs w:val="18"/>
              </w:rPr>
            </w:pPr>
            <w:r w:rsidRPr="00E50F1E">
              <w:rPr>
                <w:rFonts w:cs="Arial"/>
                <w:sz w:val="18"/>
                <w:szCs w:val="18"/>
              </w:rPr>
              <w:t>223,557,230</w:t>
            </w:r>
          </w:p>
        </w:tc>
        <w:tc>
          <w:tcPr>
            <w:tcW w:w="1440" w:type="dxa"/>
          </w:tcPr>
          <w:p w14:paraId="141BD9DA" w14:textId="7B9F1464" w:rsidR="00997F79" w:rsidRPr="00E50F1E" w:rsidRDefault="00E50F1E" w:rsidP="003C51EE">
            <w:pPr>
              <w:spacing w:line="240" w:lineRule="auto"/>
              <w:ind w:right="-72" w:firstLine="5"/>
              <w:jc w:val="right"/>
              <w:rPr>
                <w:rFonts w:cs="Arial"/>
                <w:sz w:val="18"/>
                <w:szCs w:val="18"/>
              </w:rPr>
            </w:pPr>
            <w:r w:rsidRPr="00E50F1E">
              <w:rPr>
                <w:rFonts w:cs="Arial"/>
                <w:sz w:val="18"/>
                <w:szCs w:val="18"/>
              </w:rPr>
              <w:t>268,201,139</w:t>
            </w:r>
          </w:p>
        </w:tc>
        <w:tc>
          <w:tcPr>
            <w:tcW w:w="1440" w:type="dxa"/>
          </w:tcPr>
          <w:p w14:paraId="0B814EE0" w14:textId="20DE433B" w:rsidR="00997F79" w:rsidRPr="00E50F1E" w:rsidRDefault="00E50F1E" w:rsidP="003C51EE">
            <w:pPr>
              <w:spacing w:line="240" w:lineRule="auto"/>
              <w:ind w:right="-72" w:firstLine="5"/>
              <w:jc w:val="right"/>
              <w:rPr>
                <w:rFonts w:cs="Arial"/>
                <w:sz w:val="18"/>
                <w:szCs w:val="18"/>
              </w:rPr>
            </w:pPr>
            <w:r w:rsidRPr="00E50F1E">
              <w:rPr>
                <w:rFonts w:cs="Arial"/>
                <w:sz w:val="18"/>
                <w:szCs w:val="18"/>
              </w:rPr>
              <w:t>223,557,230</w:t>
            </w:r>
          </w:p>
        </w:tc>
        <w:tc>
          <w:tcPr>
            <w:tcW w:w="1440" w:type="dxa"/>
          </w:tcPr>
          <w:p w14:paraId="7ABB9035" w14:textId="09C5EE80" w:rsidR="00997F79" w:rsidRPr="00E50F1E" w:rsidRDefault="00E50F1E" w:rsidP="003C51EE">
            <w:pPr>
              <w:spacing w:line="240" w:lineRule="auto"/>
              <w:ind w:right="-72" w:firstLine="5"/>
              <w:jc w:val="right"/>
              <w:rPr>
                <w:rFonts w:cs="Arial"/>
                <w:sz w:val="18"/>
                <w:szCs w:val="18"/>
              </w:rPr>
            </w:pPr>
            <w:r w:rsidRPr="00E50F1E">
              <w:rPr>
                <w:rFonts w:cs="Arial"/>
                <w:sz w:val="18"/>
                <w:szCs w:val="18"/>
              </w:rPr>
              <w:t>268,201,139</w:t>
            </w:r>
          </w:p>
        </w:tc>
      </w:tr>
      <w:tr w:rsidR="00F10049" w:rsidRPr="00E50F1E" w14:paraId="046B3C36" w14:textId="77777777" w:rsidTr="00E318B6">
        <w:tc>
          <w:tcPr>
            <w:tcW w:w="3690" w:type="dxa"/>
          </w:tcPr>
          <w:p w14:paraId="540B5790" w14:textId="77777777" w:rsidR="00F10049" w:rsidRPr="00E50F1E" w:rsidRDefault="00F10049" w:rsidP="00F10049">
            <w:pPr>
              <w:spacing w:line="240" w:lineRule="auto"/>
              <w:ind w:left="427"/>
              <w:jc w:val="both"/>
              <w:rPr>
                <w:rFonts w:cs="Arial"/>
                <w:sz w:val="18"/>
                <w:szCs w:val="18"/>
              </w:rPr>
            </w:pPr>
            <w:proofErr w:type="gramStart"/>
            <w:r w:rsidRPr="00E50F1E">
              <w:rPr>
                <w:rFonts w:cs="Arial"/>
                <w:sz w:val="18"/>
                <w:szCs w:val="18"/>
                <w:u w:val="single"/>
              </w:rPr>
              <w:t>Less</w:t>
            </w:r>
            <w:r w:rsidRPr="00E50F1E">
              <w:rPr>
                <w:rFonts w:cs="Arial"/>
                <w:sz w:val="18"/>
                <w:szCs w:val="18"/>
              </w:rPr>
              <w:t xml:space="preserve">  Expected</w:t>
            </w:r>
            <w:proofErr w:type="gramEnd"/>
            <w:r w:rsidRPr="00E50F1E">
              <w:rPr>
                <w:rFonts w:cs="Arial"/>
                <w:sz w:val="18"/>
                <w:szCs w:val="18"/>
              </w:rPr>
              <w:t xml:space="preserve"> credit loss</w:t>
            </w:r>
          </w:p>
        </w:tc>
        <w:tc>
          <w:tcPr>
            <w:tcW w:w="1440" w:type="dxa"/>
          </w:tcPr>
          <w:p w14:paraId="522B1510" w14:textId="095B6398" w:rsidR="00F10049" w:rsidRPr="00E50F1E" w:rsidRDefault="00E50F1E" w:rsidP="003C51EE">
            <w:pPr>
              <w:spacing w:line="240" w:lineRule="auto"/>
              <w:ind w:right="-72" w:firstLine="5"/>
              <w:jc w:val="right"/>
              <w:rPr>
                <w:rFonts w:cs="Arial"/>
                <w:sz w:val="18"/>
                <w:szCs w:val="18"/>
              </w:rPr>
            </w:pPr>
            <w:r w:rsidRPr="00E50F1E">
              <w:rPr>
                <w:rFonts w:cs="Arial"/>
                <w:sz w:val="18"/>
                <w:szCs w:val="18"/>
              </w:rPr>
              <w:t>(5,191,631)</w:t>
            </w:r>
          </w:p>
        </w:tc>
        <w:tc>
          <w:tcPr>
            <w:tcW w:w="1440" w:type="dxa"/>
          </w:tcPr>
          <w:p w14:paraId="59D3FA47" w14:textId="31E6119D" w:rsidR="00F10049" w:rsidRPr="00E50F1E" w:rsidRDefault="00E50F1E" w:rsidP="003C51EE">
            <w:pPr>
              <w:spacing w:line="240" w:lineRule="auto"/>
              <w:ind w:right="-72" w:firstLine="5"/>
              <w:jc w:val="right"/>
              <w:rPr>
                <w:rFonts w:cs="Arial"/>
                <w:sz w:val="18"/>
                <w:szCs w:val="18"/>
              </w:rPr>
            </w:pPr>
            <w:r w:rsidRPr="00E50F1E">
              <w:rPr>
                <w:rFonts w:cs="Arial"/>
                <w:sz w:val="18"/>
                <w:szCs w:val="18"/>
              </w:rPr>
              <w:t>(</w:t>
            </w:r>
            <w:r w:rsidR="00872AF0" w:rsidRPr="00872AF0">
              <w:rPr>
                <w:rFonts w:cs="Arial"/>
                <w:sz w:val="18"/>
                <w:szCs w:val="18"/>
              </w:rPr>
              <w:t>5,393,637</w:t>
            </w:r>
            <w:r w:rsidRPr="00E50F1E">
              <w:rPr>
                <w:rFonts w:cs="Arial"/>
                <w:sz w:val="18"/>
                <w:szCs w:val="18"/>
              </w:rPr>
              <w:t>)</w:t>
            </w:r>
          </w:p>
        </w:tc>
        <w:tc>
          <w:tcPr>
            <w:tcW w:w="1440" w:type="dxa"/>
          </w:tcPr>
          <w:p w14:paraId="34354C1D" w14:textId="68A84F37" w:rsidR="00F10049" w:rsidRPr="00E50F1E" w:rsidRDefault="00E50F1E" w:rsidP="003C51EE">
            <w:pPr>
              <w:spacing w:line="240" w:lineRule="auto"/>
              <w:ind w:right="-72" w:firstLine="5"/>
              <w:jc w:val="right"/>
              <w:rPr>
                <w:rFonts w:cs="Arial"/>
                <w:sz w:val="18"/>
                <w:szCs w:val="18"/>
              </w:rPr>
            </w:pPr>
            <w:r w:rsidRPr="00E50F1E">
              <w:rPr>
                <w:rFonts w:cs="Arial"/>
                <w:sz w:val="18"/>
                <w:szCs w:val="18"/>
              </w:rPr>
              <w:t>(5,191,631)</w:t>
            </w:r>
          </w:p>
        </w:tc>
        <w:tc>
          <w:tcPr>
            <w:tcW w:w="1440" w:type="dxa"/>
          </w:tcPr>
          <w:p w14:paraId="7BB5B199" w14:textId="19C1E53D" w:rsidR="00F10049" w:rsidRPr="00E50F1E" w:rsidRDefault="00E50F1E" w:rsidP="003C51EE">
            <w:pPr>
              <w:spacing w:line="240" w:lineRule="auto"/>
              <w:ind w:right="-72" w:firstLine="5"/>
              <w:jc w:val="right"/>
              <w:rPr>
                <w:rFonts w:cs="Arial"/>
                <w:sz w:val="18"/>
                <w:szCs w:val="18"/>
              </w:rPr>
            </w:pPr>
            <w:r w:rsidRPr="00E50F1E">
              <w:rPr>
                <w:rFonts w:cs="Arial"/>
                <w:sz w:val="18"/>
                <w:szCs w:val="18"/>
              </w:rPr>
              <w:t>(</w:t>
            </w:r>
            <w:r w:rsidR="00872AF0" w:rsidRPr="00872AF0">
              <w:rPr>
                <w:rFonts w:cs="Arial"/>
                <w:sz w:val="18"/>
                <w:szCs w:val="18"/>
              </w:rPr>
              <w:t>5,393,637</w:t>
            </w:r>
            <w:r w:rsidRPr="00E50F1E">
              <w:rPr>
                <w:rFonts w:cs="Arial"/>
                <w:sz w:val="18"/>
                <w:szCs w:val="18"/>
              </w:rPr>
              <w:t>)</w:t>
            </w:r>
          </w:p>
        </w:tc>
      </w:tr>
      <w:tr w:rsidR="00997F79" w:rsidRPr="00E50F1E" w14:paraId="12194884" w14:textId="77777777" w:rsidTr="00E318B6">
        <w:tc>
          <w:tcPr>
            <w:tcW w:w="3690" w:type="dxa"/>
          </w:tcPr>
          <w:p w14:paraId="20F1A063" w14:textId="77777777" w:rsidR="00997F79" w:rsidRPr="00E50F1E" w:rsidRDefault="00997F79" w:rsidP="00E05371">
            <w:pPr>
              <w:spacing w:line="240" w:lineRule="auto"/>
              <w:ind w:left="427"/>
              <w:jc w:val="both"/>
              <w:rPr>
                <w:rFonts w:cs="Arial"/>
                <w:sz w:val="18"/>
                <w:szCs w:val="18"/>
              </w:rPr>
            </w:pPr>
            <w:proofErr w:type="gramStart"/>
            <w:r w:rsidRPr="00E50F1E">
              <w:rPr>
                <w:rFonts w:cs="Arial"/>
                <w:sz w:val="18"/>
                <w:szCs w:val="18"/>
                <w:u w:val="single"/>
              </w:rPr>
              <w:t>Less</w:t>
            </w:r>
            <w:r w:rsidRPr="00E50F1E">
              <w:rPr>
                <w:rFonts w:cs="Arial"/>
                <w:sz w:val="18"/>
                <w:szCs w:val="18"/>
              </w:rPr>
              <w:t xml:space="preserve">  </w:t>
            </w:r>
            <w:r w:rsidRPr="00E50F1E">
              <w:rPr>
                <w:rFonts w:cs="Arial"/>
                <w:spacing w:val="-4"/>
                <w:sz w:val="18"/>
                <w:szCs w:val="18"/>
              </w:rPr>
              <w:t>Allowance</w:t>
            </w:r>
            <w:proofErr w:type="gramEnd"/>
            <w:r w:rsidRPr="00E50F1E">
              <w:rPr>
                <w:rFonts w:cs="Arial"/>
                <w:spacing w:val="-4"/>
                <w:sz w:val="18"/>
                <w:szCs w:val="18"/>
              </w:rPr>
              <w:t xml:space="preserve"> for account receivable</w:t>
            </w:r>
          </w:p>
        </w:tc>
        <w:tc>
          <w:tcPr>
            <w:tcW w:w="1440" w:type="dxa"/>
          </w:tcPr>
          <w:p w14:paraId="70A2B55A" w14:textId="3E30E185" w:rsidR="00997F79" w:rsidRPr="00E50F1E" w:rsidRDefault="00997F79" w:rsidP="003C51EE">
            <w:pPr>
              <w:spacing w:line="240" w:lineRule="auto"/>
              <w:ind w:right="-72" w:firstLine="5"/>
              <w:jc w:val="right"/>
              <w:rPr>
                <w:rFonts w:cs="Arial"/>
                <w:sz w:val="18"/>
                <w:szCs w:val="18"/>
              </w:rPr>
            </w:pPr>
          </w:p>
        </w:tc>
        <w:tc>
          <w:tcPr>
            <w:tcW w:w="1440" w:type="dxa"/>
          </w:tcPr>
          <w:p w14:paraId="2D143129" w14:textId="77777777" w:rsidR="00997F79" w:rsidRPr="00E50F1E" w:rsidRDefault="00997F79" w:rsidP="003C51EE">
            <w:pPr>
              <w:spacing w:line="240" w:lineRule="auto"/>
              <w:ind w:right="-72"/>
              <w:jc w:val="right"/>
              <w:rPr>
                <w:rFonts w:cs="Arial"/>
                <w:sz w:val="18"/>
                <w:szCs w:val="18"/>
              </w:rPr>
            </w:pPr>
          </w:p>
        </w:tc>
        <w:tc>
          <w:tcPr>
            <w:tcW w:w="1440" w:type="dxa"/>
          </w:tcPr>
          <w:p w14:paraId="7AAEC849" w14:textId="77777777" w:rsidR="00997F79" w:rsidRPr="00E50F1E" w:rsidRDefault="00997F79" w:rsidP="003C51EE">
            <w:pPr>
              <w:spacing w:line="240" w:lineRule="auto"/>
              <w:ind w:right="-72" w:firstLine="5"/>
              <w:jc w:val="right"/>
              <w:rPr>
                <w:rFonts w:cs="Arial"/>
                <w:sz w:val="18"/>
                <w:szCs w:val="18"/>
              </w:rPr>
            </w:pPr>
          </w:p>
        </w:tc>
        <w:tc>
          <w:tcPr>
            <w:tcW w:w="1440" w:type="dxa"/>
          </w:tcPr>
          <w:p w14:paraId="1E4682EC" w14:textId="77777777" w:rsidR="00997F79" w:rsidRPr="00E50F1E" w:rsidRDefault="00997F79" w:rsidP="003C51EE">
            <w:pPr>
              <w:spacing w:line="240" w:lineRule="auto"/>
              <w:ind w:right="-72"/>
              <w:jc w:val="right"/>
              <w:rPr>
                <w:rFonts w:cs="Arial"/>
                <w:sz w:val="18"/>
                <w:szCs w:val="18"/>
              </w:rPr>
            </w:pPr>
          </w:p>
        </w:tc>
      </w:tr>
      <w:tr w:rsidR="00E05371" w:rsidRPr="00E50F1E" w14:paraId="4CD6A22A" w14:textId="77777777" w:rsidTr="00E318B6">
        <w:tc>
          <w:tcPr>
            <w:tcW w:w="3690" w:type="dxa"/>
          </w:tcPr>
          <w:p w14:paraId="6EFFACF1" w14:textId="344082C6" w:rsidR="00E05371" w:rsidRPr="00E50F1E" w:rsidRDefault="00E05371" w:rsidP="00F10049">
            <w:pPr>
              <w:spacing w:line="240" w:lineRule="auto"/>
              <w:ind w:left="427"/>
              <w:jc w:val="both"/>
              <w:rPr>
                <w:rFonts w:cs="Arial"/>
                <w:sz w:val="18"/>
                <w:szCs w:val="18"/>
              </w:rPr>
            </w:pPr>
            <w:r w:rsidRPr="00E50F1E">
              <w:rPr>
                <w:rFonts w:cs="Arial"/>
                <w:sz w:val="18"/>
                <w:szCs w:val="18"/>
              </w:rPr>
              <w:t xml:space="preserve">           from sales return</w:t>
            </w:r>
          </w:p>
        </w:tc>
        <w:tc>
          <w:tcPr>
            <w:tcW w:w="1440" w:type="dxa"/>
          </w:tcPr>
          <w:p w14:paraId="619A9435" w14:textId="73EF1DFE" w:rsidR="00E05371" w:rsidRPr="00E50F1E" w:rsidRDefault="00E50F1E" w:rsidP="003C51EE">
            <w:pPr>
              <w:pBdr>
                <w:bottom w:val="single" w:sz="4" w:space="1" w:color="auto"/>
              </w:pBdr>
              <w:spacing w:line="240" w:lineRule="auto"/>
              <w:ind w:right="-72" w:firstLine="5"/>
              <w:jc w:val="right"/>
              <w:rPr>
                <w:rFonts w:cs="Arial"/>
                <w:sz w:val="18"/>
                <w:szCs w:val="18"/>
              </w:rPr>
            </w:pPr>
            <w:r w:rsidRPr="00E50F1E">
              <w:rPr>
                <w:rFonts w:cs="Arial"/>
                <w:sz w:val="18"/>
                <w:szCs w:val="18"/>
              </w:rPr>
              <w:t>(10,217,564)</w:t>
            </w:r>
          </w:p>
        </w:tc>
        <w:tc>
          <w:tcPr>
            <w:tcW w:w="1440" w:type="dxa"/>
          </w:tcPr>
          <w:p w14:paraId="02349C6F" w14:textId="375E81F3" w:rsidR="00E05371" w:rsidRPr="00E50F1E" w:rsidRDefault="00E50F1E" w:rsidP="003C51EE">
            <w:pPr>
              <w:pBdr>
                <w:bottom w:val="single" w:sz="4" w:space="1" w:color="auto"/>
              </w:pBdr>
              <w:spacing w:line="240" w:lineRule="auto"/>
              <w:ind w:right="-72" w:firstLine="5"/>
              <w:jc w:val="right"/>
              <w:rPr>
                <w:rFonts w:cs="Arial"/>
                <w:sz w:val="18"/>
                <w:szCs w:val="18"/>
              </w:rPr>
            </w:pPr>
            <w:r w:rsidRPr="00E50F1E">
              <w:rPr>
                <w:rFonts w:cs="Arial"/>
                <w:sz w:val="18"/>
                <w:szCs w:val="18"/>
              </w:rPr>
              <w:t>(9,732,234)</w:t>
            </w:r>
          </w:p>
        </w:tc>
        <w:tc>
          <w:tcPr>
            <w:tcW w:w="1440" w:type="dxa"/>
          </w:tcPr>
          <w:p w14:paraId="3762065F" w14:textId="3FAC17AD" w:rsidR="00E05371" w:rsidRPr="00E50F1E" w:rsidRDefault="00E50F1E" w:rsidP="003C51EE">
            <w:pPr>
              <w:pBdr>
                <w:bottom w:val="single" w:sz="4" w:space="1" w:color="auto"/>
              </w:pBdr>
              <w:spacing w:line="240" w:lineRule="auto"/>
              <w:ind w:right="-72" w:firstLine="5"/>
              <w:jc w:val="right"/>
              <w:rPr>
                <w:rFonts w:cs="Arial"/>
                <w:sz w:val="18"/>
                <w:szCs w:val="18"/>
              </w:rPr>
            </w:pPr>
            <w:r w:rsidRPr="00E50F1E">
              <w:rPr>
                <w:rFonts w:cs="Arial"/>
                <w:sz w:val="18"/>
                <w:szCs w:val="18"/>
              </w:rPr>
              <w:t>(10,217,564)</w:t>
            </w:r>
          </w:p>
        </w:tc>
        <w:tc>
          <w:tcPr>
            <w:tcW w:w="1440" w:type="dxa"/>
          </w:tcPr>
          <w:p w14:paraId="469B3F42" w14:textId="48151DDD" w:rsidR="00E05371" w:rsidRPr="00E50F1E" w:rsidRDefault="00E50F1E" w:rsidP="003C51EE">
            <w:pPr>
              <w:pBdr>
                <w:bottom w:val="single" w:sz="4" w:space="1" w:color="auto"/>
              </w:pBdr>
              <w:spacing w:line="240" w:lineRule="auto"/>
              <w:ind w:right="-72" w:firstLine="5"/>
              <w:jc w:val="right"/>
              <w:rPr>
                <w:rFonts w:cs="Arial"/>
                <w:sz w:val="18"/>
                <w:szCs w:val="18"/>
              </w:rPr>
            </w:pPr>
            <w:r w:rsidRPr="00E50F1E">
              <w:rPr>
                <w:rFonts w:cs="Arial"/>
                <w:sz w:val="18"/>
                <w:szCs w:val="18"/>
              </w:rPr>
              <w:t>(9,732,234)</w:t>
            </w:r>
          </w:p>
        </w:tc>
      </w:tr>
      <w:tr w:rsidR="00EF0BF0" w:rsidRPr="00E50F1E" w14:paraId="2C09E338" w14:textId="77777777" w:rsidTr="00E318B6">
        <w:tc>
          <w:tcPr>
            <w:tcW w:w="3690" w:type="dxa"/>
          </w:tcPr>
          <w:p w14:paraId="61180145" w14:textId="77777777" w:rsidR="00EF0BF0" w:rsidRPr="00E50F1E" w:rsidRDefault="00EF0BF0" w:rsidP="009132B5">
            <w:pPr>
              <w:spacing w:line="240" w:lineRule="auto"/>
              <w:ind w:left="427"/>
              <w:jc w:val="both"/>
              <w:rPr>
                <w:rFonts w:cs="Arial"/>
                <w:sz w:val="12"/>
                <w:szCs w:val="12"/>
              </w:rPr>
            </w:pPr>
          </w:p>
        </w:tc>
        <w:tc>
          <w:tcPr>
            <w:tcW w:w="1440" w:type="dxa"/>
          </w:tcPr>
          <w:p w14:paraId="70F59000" w14:textId="77777777" w:rsidR="00EF0BF0" w:rsidRPr="00E50F1E" w:rsidRDefault="00EF0BF0" w:rsidP="003C51EE">
            <w:pPr>
              <w:spacing w:line="240" w:lineRule="auto"/>
              <w:ind w:right="-72" w:firstLine="5"/>
              <w:jc w:val="right"/>
              <w:rPr>
                <w:rFonts w:cs="Arial"/>
                <w:b/>
                <w:bCs/>
                <w:sz w:val="12"/>
                <w:szCs w:val="12"/>
              </w:rPr>
            </w:pPr>
          </w:p>
        </w:tc>
        <w:tc>
          <w:tcPr>
            <w:tcW w:w="1440" w:type="dxa"/>
          </w:tcPr>
          <w:p w14:paraId="17A24B56" w14:textId="77777777" w:rsidR="00EF0BF0" w:rsidRPr="00E50F1E" w:rsidRDefault="00EF0BF0" w:rsidP="003C51EE">
            <w:pPr>
              <w:spacing w:line="240" w:lineRule="auto"/>
              <w:ind w:right="-72" w:firstLine="5"/>
              <w:jc w:val="right"/>
              <w:rPr>
                <w:rFonts w:cs="Arial"/>
                <w:b/>
                <w:bCs/>
                <w:sz w:val="12"/>
                <w:szCs w:val="12"/>
              </w:rPr>
            </w:pPr>
          </w:p>
        </w:tc>
        <w:tc>
          <w:tcPr>
            <w:tcW w:w="1440" w:type="dxa"/>
          </w:tcPr>
          <w:p w14:paraId="4830D51E" w14:textId="77777777" w:rsidR="00EF0BF0" w:rsidRPr="00E50F1E" w:rsidRDefault="00EF0BF0" w:rsidP="003C51EE">
            <w:pPr>
              <w:spacing w:line="240" w:lineRule="auto"/>
              <w:ind w:right="-72" w:firstLine="5"/>
              <w:jc w:val="right"/>
              <w:rPr>
                <w:rFonts w:cs="Arial"/>
                <w:b/>
                <w:bCs/>
                <w:sz w:val="12"/>
                <w:szCs w:val="12"/>
              </w:rPr>
            </w:pPr>
          </w:p>
        </w:tc>
        <w:tc>
          <w:tcPr>
            <w:tcW w:w="1440" w:type="dxa"/>
          </w:tcPr>
          <w:p w14:paraId="146CC68E" w14:textId="77777777" w:rsidR="00EF0BF0" w:rsidRPr="00E50F1E" w:rsidRDefault="00EF0BF0" w:rsidP="003C51EE">
            <w:pPr>
              <w:spacing w:line="240" w:lineRule="auto"/>
              <w:ind w:right="-72" w:firstLine="5"/>
              <w:jc w:val="right"/>
              <w:rPr>
                <w:rFonts w:cs="Arial"/>
                <w:b/>
                <w:bCs/>
                <w:sz w:val="12"/>
                <w:szCs w:val="12"/>
              </w:rPr>
            </w:pPr>
          </w:p>
        </w:tc>
      </w:tr>
      <w:tr w:rsidR="00997F79" w:rsidRPr="00E50F1E" w14:paraId="5B253EC2" w14:textId="77777777" w:rsidTr="00E318B6">
        <w:tc>
          <w:tcPr>
            <w:tcW w:w="3690" w:type="dxa"/>
          </w:tcPr>
          <w:p w14:paraId="125EA693" w14:textId="77777777" w:rsidR="00997F79" w:rsidRPr="00E50F1E" w:rsidRDefault="00997F79" w:rsidP="00F10049">
            <w:pPr>
              <w:spacing w:line="240" w:lineRule="auto"/>
              <w:ind w:left="427"/>
              <w:jc w:val="both"/>
              <w:rPr>
                <w:rFonts w:cs="Arial"/>
                <w:sz w:val="18"/>
                <w:szCs w:val="18"/>
              </w:rPr>
            </w:pPr>
            <w:r w:rsidRPr="00E50F1E">
              <w:rPr>
                <w:rFonts w:cs="Arial"/>
                <w:sz w:val="18"/>
                <w:szCs w:val="18"/>
              </w:rPr>
              <w:t>Trade receivables - net</w:t>
            </w:r>
          </w:p>
        </w:tc>
        <w:tc>
          <w:tcPr>
            <w:tcW w:w="1440" w:type="dxa"/>
          </w:tcPr>
          <w:p w14:paraId="542916F7" w14:textId="6D279534" w:rsidR="00997F79" w:rsidRPr="00E50F1E" w:rsidRDefault="00E50F1E" w:rsidP="003C51EE">
            <w:pPr>
              <w:spacing w:line="240" w:lineRule="auto"/>
              <w:ind w:right="-72" w:firstLine="5"/>
              <w:jc w:val="right"/>
              <w:rPr>
                <w:rFonts w:cs="Arial"/>
                <w:sz w:val="18"/>
                <w:szCs w:val="18"/>
              </w:rPr>
            </w:pPr>
            <w:r w:rsidRPr="00E50F1E">
              <w:rPr>
                <w:rFonts w:cs="Arial"/>
                <w:sz w:val="18"/>
                <w:szCs w:val="18"/>
              </w:rPr>
              <w:t>208,148,035</w:t>
            </w:r>
          </w:p>
        </w:tc>
        <w:tc>
          <w:tcPr>
            <w:tcW w:w="1440" w:type="dxa"/>
          </w:tcPr>
          <w:p w14:paraId="4762D919" w14:textId="3200145B" w:rsidR="00997F79" w:rsidRPr="00E50F1E" w:rsidRDefault="00872AF0" w:rsidP="003C51EE">
            <w:pPr>
              <w:spacing w:line="240" w:lineRule="auto"/>
              <w:ind w:right="-72" w:firstLine="5"/>
              <w:jc w:val="right"/>
              <w:rPr>
                <w:rFonts w:cs="Arial"/>
                <w:sz w:val="18"/>
                <w:szCs w:val="18"/>
              </w:rPr>
            </w:pPr>
            <w:r w:rsidRPr="00872AF0">
              <w:rPr>
                <w:rFonts w:cs="Arial"/>
                <w:sz w:val="18"/>
                <w:szCs w:val="18"/>
              </w:rPr>
              <w:t>253,075,268</w:t>
            </w:r>
          </w:p>
        </w:tc>
        <w:tc>
          <w:tcPr>
            <w:tcW w:w="1440" w:type="dxa"/>
          </w:tcPr>
          <w:p w14:paraId="362F65FB" w14:textId="1CC469D9" w:rsidR="00997F79" w:rsidRPr="00E50F1E" w:rsidRDefault="00E50F1E" w:rsidP="003C51EE">
            <w:pPr>
              <w:spacing w:line="240" w:lineRule="auto"/>
              <w:ind w:right="-72" w:firstLine="5"/>
              <w:jc w:val="right"/>
              <w:rPr>
                <w:rFonts w:cs="Arial"/>
                <w:sz w:val="18"/>
                <w:szCs w:val="18"/>
              </w:rPr>
            </w:pPr>
            <w:r w:rsidRPr="00E50F1E">
              <w:rPr>
                <w:rFonts w:cs="Arial"/>
                <w:sz w:val="18"/>
                <w:szCs w:val="18"/>
              </w:rPr>
              <w:t>208,148,035</w:t>
            </w:r>
          </w:p>
        </w:tc>
        <w:tc>
          <w:tcPr>
            <w:tcW w:w="1440" w:type="dxa"/>
          </w:tcPr>
          <w:p w14:paraId="5368161D" w14:textId="155E874D" w:rsidR="00997F79" w:rsidRPr="00E50F1E" w:rsidRDefault="00872AF0" w:rsidP="003C51EE">
            <w:pPr>
              <w:spacing w:line="240" w:lineRule="auto"/>
              <w:ind w:right="-72" w:firstLine="5"/>
              <w:jc w:val="right"/>
              <w:rPr>
                <w:rFonts w:cs="Arial"/>
                <w:sz w:val="18"/>
                <w:szCs w:val="18"/>
              </w:rPr>
            </w:pPr>
            <w:r w:rsidRPr="00872AF0">
              <w:rPr>
                <w:rFonts w:cs="Arial"/>
                <w:sz w:val="18"/>
                <w:szCs w:val="18"/>
              </w:rPr>
              <w:t>253,075,268</w:t>
            </w:r>
          </w:p>
        </w:tc>
      </w:tr>
      <w:tr w:rsidR="00997F79" w:rsidRPr="00E50F1E" w14:paraId="3B32DF47" w14:textId="77777777" w:rsidTr="00E318B6">
        <w:tc>
          <w:tcPr>
            <w:tcW w:w="3690" w:type="dxa"/>
          </w:tcPr>
          <w:p w14:paraId="3EE58BB7" w14:textId="77777777" w:rsidR="00997F79" w:rsidRPr="00E50F1E" w:rsidRDefault="00997F79" w:rsidP="000D134F">
            <w:pPr>
              <w:spacing w:line="240" w:lineRule="auto"/>
              <w:ind w:left="427"/>
              <w:jc w:val="both"/>
              <w:rPr>
                <w:rFonts w:cs="Arial"/>
                <w:sz w:val="12"/>
                <w:szCs w:val="12"/>
              </w:rPr>
            </w:pPr>
          </w:p>
        </w:tc>
        <w:tc>
          <w:tcPr>
            <w:tcW w:w="1440" w:type="dxa"/>
          </w:tcPr>
          <w:p w14:paraId="072DD343" w14:textId="77777777" w:rsidR="00997F79" w:rsidRPr="00E50F1E" w:rsidRDefault="00997F79" w:rsidP="003C51EE">
            <w:pPr>
              <w:spacing w:line="240" w:lineRule="auto"/>
              <w:ind w:right="-72" w:firstLine="5"/>
              <w:jc w:val="right"/>
              <w:rPr>
                <w:rFonts w:cs="Arial"/>
                <w:b/>
                <w:bCs/>
                <w:sz w:val="12"/>
                <w:szCs w:val="12"/>
              </w:rPr>
            </w:pPr>
          </w:p>
        </w:tc>
        <w:tc>
          <w:tcPr>
            <w:tcW w:w="1440" w:type="dxa"/>
          </w:tcPr>
          <w:p w14:paraId="040E5469" w14:textId="77777777" w:rsidR="00997F79" w:rsidRPr="00E50F1E" w:rsidRDefault="00997F79" w:rsidP="003C51EE">
            <w:pPr>
              <w:spacing w:line="240" w:lineRule="auto"/>
              <w:ind w:right="-72" w:firstLine="5"/>
              <w:jc w:val="right"/>
              <w:rPr>
                <w:rFonts w:cs="Arial"/>
                <w:b/>
                <w:bCs/>
                <w:sz w:val="12"/>
                <w:szCs w:val="12"/>
              </w:rPr>
            </w:pPr>
          </w:p>
        </w:tc>
        <w:tc>
          <w:tcPr>
            <w:tcW w:w="1440" w:type="dxa"/>
          </w:tcPr>
          <w:p w14:paraId="34C8F3EC" w14:textId="77777777" w:rsidR="00997F79" w:rsidRPr="00E50F1E" w:rsidRDefault="00997F79" w:rsidP="003C51EE">
            <w:pPr>
              <w:spacing w:line="240" w:lineRule="auto"/>
              <w:ind w:right="-72" w:firstLine="5"/>
              <w:jc w:val="right"/>
              <w:rPr>
                <w:rFonts w:cs="Arial"/>
                <w:b/>
                <w:bCs/>
                <w:sz w:val="12"/>
                <w:szCs w:val="12"/>
              </w:rPr>
            </w:pPr>
          </w:p>
        </w:tc>
        <w:tc>
          <w:tcPr>
            <w:tcW w:w="1440" w:type="dxa"/>
          </w:tcPr>
          <w:p w14:paraId="1C426BEB" w14:textId="77777777" w:rsidR="00997F79" w:rsidRPr="00E50F1E" w:rsidRDefault="00997F79" w:rsidP="003C51EE">
            <w:pPr>
              <w:spacing w:line="240" w:lineRule="auto"/>
              <w:ind w:right="-72" w:firstLine="5"/>
              <w:jc w:val="right"/>
              <w:rPr>
                <w:rFonts w:cs="Arial"/>
                <w:b/>
                <w:bCs/>
                <w:sz w:val="12"/>
                <w:szCs w:val="12"/>
              </w:rPr>
            </w:pPr>
          </w:p>
        </w:tc>
      </w:tr>
      <w:tr w:rsidR="007433AE" w:rsidRPr="00E50F1E" w14:paraId="02B4BA9E" w14:textId="77777777" w:rsidTr="00E318B6">
        <w:tc>
          <w:tcPr>
            <w:tcW w:w="3690" w:type="dxa"/>
          </w:tcPr>
          <w:p w14:paraId="29AC7685" w14:textId="77777777" w:rsidR="007433AE" w:rsidRPr="00E50F1E" w:rsidRDefault="007433AE" w:rsidP="007433AE">
            <w:pPr>
              <w:spacing w:line="240" w:lineRule="auto"/>
              <w:ind w:left="427"/>
              <w:jc w:val="both"/>
              <w:rPr>
                <w:rFonts w:cs="Arial"/>
                <w:sz w:val="18"/>
                <w:szCs w:val="18"/>
              </w:rPr>
            </w:pPr>
            <w:r w:rsidRPr="00E50F1E">
              <w:rPr>
                <w:rFonts w:cs="Arial"/>
                <w:sz w:val="18"/>
                <w:szCs w:val="18"/>
              </w:rPr>
              <w:t>Inventory deposits</w:t>
            </w:r>
          </w:p>
        </w:tc>
        <w:tc>
          <w:tcPr>
            <w:tcW w:w="1440" w:type="dxa"/>
          </w:tcPr>
          <w:p w14:paraId="584B89FB" w14:textId="035AB17D" w:rsidR="007433AE" w:rsidRPr="00E50F1E" w:rsidRDefault="007433AE" w:rsidP="003C51EE">
            <w:pPr>
              <w:spacing w:line="240" w:lineRule="auto"/>
              <w:ind w:right="-72" w:firstLine="5"/>
              <w:jc w:val="right"/>
              <w:rPr>
                <w:rFonts w:cs="Arial"/>
                <w:sz w:val="18"/>
                <w:szCs w:val="18"/>
              </w:rPr>
            </w:pPr>
            <w:r w:rsidRPr="00E50F1E">
              <w:rPr>
                <w:rFonts w:eastAsia="Arial Unicode MS" w:cs="Arial"/>
                <w:sz w:val="18"/>
                <w:szCs w:val="18"/>
              </w:rPr>
              <w:t>846,406</w:t>
            </w:r>
          </w:p>
        </w:tc>
        <w:tc>
          <w:tcPr>
            <w:tcW w:w="1440" w:type="dxa"/>
          </w:tcPr>
          <w:p w14:paraId="64F94ED4" w14:textId="77777777" w:rsidR="007433AE" w:rsidRPr="00E50F1E" w:rsidRDefault="007433AE" w:rsidP="003C51EE">
            <w:pPr>
              <w:spacing w:line="240" w:lineRule="auto"/>
              <w:ind w:right="-72" w:firstLine="5"/>
              <w:jc w:val="right"/>
              <w:rPr>
                <w:rFonts w:cs="Arial"/>
                <w:sz w:val="18"/>
                <w:szCs w:val="18"/>
              </w:rPr>
            </w:pPr>
            <w:r w:rsidRPr="00E50F1E">
              <w:rPr>
                <w:rFonts w:cs="Arial"/>
                <w:sz w:val="18"/>
                <w:szCs w:val="18"/>
              </w:rPr>
              <w:t>109,152</w:t>
            </w:r>
          </w:p>
        </w:tc>
        <w:tc>
          <w:tcPr>
            <w:tcW w:w="1440" w:type="dxa"/>
          </w:tcPr>
          <w:p w14:paraId="4B520364" w14:textId="4957B7EA" w:rsidR="007433AE" w:rsidRPr="00E50F1E" w:rsidRDefault="007433AE" w:rsidP="003C51EE">
            <w:pPr>
              <w:spacing w:line="240" w:lineRule="auto"/>
              <w:ind w:right="-72" w:firstLine="5"/>
              <w:jc w:val="right"/>
              <w:rPr>
                <w:rFonts w:cs="Arial"/>
                <w:sz w:val="18"/>
                <w:szCs w:val="18"/>
              </w:rPr>
            </w:pPr>
            <w:r w:rsidRPr="00E50F1E">
              <w:rPr>
                <w:rFonts w:eastAsia="Arial Unicode MS" w:cs="Arial"/>
                <w:sz w:val="18"/>
                <w:szCs w:val="18"/>
              </w:rPr>
              <w:t>846,406</w:t>
            </w:r>
          </w:p>
        </w:tc>
        <w:tc>
          <w:tcPr>
            <w:tcW w:w="1440" w:type="dxa"/>
          </w:tcPr>
          <w:p w14:paraId="2458EE25" w14:textId="77777777" w:rsidR="007433AE" w:rsidRPr="00E50F1E" w:rsidRDefault="007433AE" w:rsidP="003C51EE">
            <w:pPr>
              <w:spacing w:line="240" w:lineRule="auto"/>
              <w:ind w:right="-72" w:firstLine="5"/>
              <w:jc w:val="right"/>
              <w:rPr>
                <w:rFonts w:cs="Arial"/>
                <w:sz w:val="18"/>
                <w:szCs w:val="18"/>
              </w:rPr>
            </w:pPr>
            <w:r w:rsidRPr="00E50F1E">
              <w:rPr>
                <w:rFonts w:cs="Arial"/>
                <w:sz w:val="18"/>
                <w:szCs w:val="18"/>
              </w:rPr>
              <w:t>109,152</w:t>
            </w:r>
          </w:p>
        </w:tc>
      </w:tr>
      <w:tr w:rsidR="007433AE" w:rsidRPr="00E50F1E" w14:paraId="033BDD30" w14:textId="77777777" w:rsidTr="00E318B6">
        <w:tc>
          <w:tcPr>
            <w:tcW w:w="3690" w:type="dxa"/>
          </w:tcPr>
          <w:p w14:paraId="6A67E336" w14:textId="77777777" w:rsidR="007433AE" w:rsidRPr="00E50F1E" w:rsidRDefault="007433AE" w:rsidP="007433AE">
            <w:pPr>
              <w:spacing w:line="240" w:lineRule="auto"/>
              <w:ind w:left="427"/>
              <w:jc w:val="both"/>
              <w:rPr>
                <w:rFonts w:cs="Arial"/>
                <w:sz w:val="18"/>
                <w:szCs w:val="18"/>
              </w:rPr>
            </w:pPr>
            <w:r w:rsidRPr="00E50F1E">
              <w:rPr>
                <w:rFonts w:cs="Arial"/>
                <w:sz w:val="18"/>
                <w:szCs w:val="18"/>
              </w:rPr>
              <w:t>Other deposits</w:t>
            </w:r>
          </w:p>
        </w:tc>
        <w:tc>
          <w:tcPr>
            <w:tcW w:w="1440" w:type="dxa"/>
          </w:tcPr>
          <w:p w14:paraId="2E848814" w14:textId="45376BFE" w:rsidR="007433AE" w:rsidRPr="00E50F1E" w:rsidRDefault="007433AE" w:rsidP="003C51EE">
            <w:pPr>
              <w:spacing w:line="240" w:lineRule="auto"/>
              <w:ind w:right="-72" w:firstLine="5"/>
              <w:jc w:val="right"/>
              <w:rPr>
                <w:rFonts w:cs="Arial"/>
                <w:sz w:val="18"/>
                <w:szCs w:val="18"/>
              </w:rPr>
            </w:pPr>
            <w:r w:rsidRPr="00E50F1E">
              <w:rPr>
                <w:rFonts w:cs="Arial"/>
                <w:sz w:val="18"/>
                <w:szCs w:val="18"/>
              </w:rPr>
              <w:t>2,021,000</w:t>
            </w:r>
          </w:p>
        </w:tc>
        <w:tc>
          <w:tcPr>
            <w:tcW w:w="1440" w:type="dxa"/>
          </w:tcPr>
          <w:p w14:paraId="2D65429B" w14:textId="77777777" w:rsidR="007433AE" w:rsidRPr="00E50F1E" w:rsidRDefault="007433AE" w:rsidP="003C51EE">
            <w:pPr>
              <w:spacing w:line="240" w:lineRule="auto"/>
              <w:ind w:right="-72" w:firstLine="5"/>
              <w:jc w:val="right"/>
              <w:rPr>
                <w:rFonts w:cs="Arial"/>
                <w:sz w:val="18"/>
                <w:szCs w:val="18"/>
              </w:rPr>
            </w:pPr>
            <w:r w:rsidRPr="00E50F1E">
              <w:rPr>
                <w:rFonts w:cs="Arial"/>
                <w:sz w:val="18"/>
                <w:szCs w:val="18"/>
              </w:rPr>
              <w:t>1,602,000</w:t>
            </w:r>
          </w:p>
        </w:tc>
        <w:tc>
          <w:tcPr>
            <w:tcW w:w="1440" w:type="dxa"/>
          </w:tcPr>
          <w:p w14:paraId="20B8F7E5" w14:textId="7A36BCE5" w:rsidR="007433AE" w:rsidRPr="00E50F1E" w:rsidRDefault="007433AE" w:rsidP="003C51EE">
            <w:pPr>
              <w:spacing w:line="240" w:lineRule="auto"/>
              <w:ind w:right="-72" w:firstLine="5"/>
              <w:jc w:val="right"/>
              <w:rPr>
                <w:rFonts w:cs="Arial"/>
                <w:sz w:val="18"/>
                <w:szCs w:val="18"/>
              </w:rPr>
            </w:pPr>
            <w:r w:rsidRPr="00E50F1E">
              <w:rPr>
                <w:rFonts w:cs="Arial"/>
                <w:sz w:val="18"/>
                <w:szCs w:val="18"/>
              </w:rPr>
              <w:t>2,021,000</w:t>
            </w:r>
          </w:p>
        </w:tc>
        <w:tc>
          <w:tcPr>
            <w:tcW w:w="1440" w:type="dxa"/>
          </w:tcPr>
          <w:p w14:paraId="730ADFE2" w14:textId="77777777" w:rsidR="007433AE" w:rsidRPr="00E50F1E" w:rsidRDefault="007433AE" w:rsidP="003C51EE">
            <w:pPr>
              <w:spacing w:line="240" w:lineRule="auto"/>
              <w:ind w:right="-72" w:firstLine="5"/>
              <w:jc w:val="right"/>
              <w:rPr>
                <w:rFonts w:cs="Arial"/>
                <w:sz w:val="18"/>
                <w:szCs w:val="18"/>
              </w:rPr>
            </w:pPr>
            <w:r w:rsidRPr="00E50F1E">
              <w:rPr>
                <w:rFonts w:cs="Arial"/>
                <w:sz w:val="18"/>
                <w:szCs w:val="18"/>
              </w:rPr>
              <w:t>1,602,000</w:t>
            </w:r>
          </w:p>
        </w:tc>
      </w:tr>
      <w:tr w:rsidR="007433AE" w:rsidRPr="00E50F1E" w14:paraId="5FC2C6EA" w14:textId="77777777" w:rsidTr="00E318B6">
        <w:tc>
          <w:tcPr>
            <w:tcW w:w="3690" w:type="dxa"/>
          </w:tcPr>
          <w:p w14:paraId="2AA1261F" w14:textId="77777777" w:rsidR="007433AE" w:rsidRPr="00E50F1E" w:rsidRDefault="007433AE" w:rsidP="007433AE">
            <w:pPr>
              <w:spacing w:line="240" w:lineRule="auto"/>
              <w:ind w:left="427"/>
              <w:jc w:val="both"/>
              <w:rPr>
                <w:rFonts w:cs="Arial"/>
                <w:sz w:val="18"/>
                <w:szCs w:val="18"/>
              </w:rPr>
            </w:pPr>
            <w:r w:rsidRPr="00E50F1E">
              <w:rPr>
                <w:rFonts w:cs="Arial"/>
                <w:sz w:val="18"/>
                <w:szCs w:val="18"/>
              </w:rPr>
              <w:t>Prepaid expenses</w:t>
            </w:r>
          </w:p>
        </w:tc>
        <w:tc>
          <w:tcPr>
            <w:tcW w:w="1440" w:type="dxa"/>
          </w:tcPr>
          <w:p w14:paraId="03404923" w14:textId="20F9A44A" w:rsidR="007433AE" w:rsidRPr="00E50F1E" w:rsidRDefault="007433AE" w:rsidP="003C51EE">
            <w:pPr>
              <w:spacing w:line="240" w:lineRule="auto"/>
              <w:ind w:right="-72" w:firstLine="5"/>
              <w:jc w:val="right"/>
              <w:rPr>
                <w:rFonts w:cs="Arial"/>
                <w:sz w:val="18"/>
                <w:szCs w:val="18"/>
              </w:rPr>
            </w:pPr>
            <w:r w:rsidRPr="00E50F1E">
              <w:rPr>
                <w:rFonts w:cs="Arial"/>
                <w:sz w:val="18"/>
                <w:szCs w:val="18"/>
              </w:rPr>
              <w:t>15,580,877</w:t>
            </w:r>
          </w:p>
        </w:tc>
        <w:tc>
          <w:tcPr>
            <w:tcW w:w="1440" w:type="dxa"/>
          </w:tcPr>
          <w:p w14:paraId="54426DF9" w14:textId="77777777" w:rsidR="007433AE" w:rsidRPr="00E50F1E" w:rsidRDefault="007433AE" w:rsidP="003C51EE">
            <w:pPr>
              <w:spacing w:line="240" w:lineRule="auto"/>
              <w:ind w:right="-72" w:firstLine="5"/>
              <w:jc w:val="right"/>
              <w:rPr>
                <w:rFonts w:cs="Arial"/>
                <w:sz w:val="18"/>
                <w:szCs w:val="18"/>
              </w:rPr>
            </w:pPr>
            <w:r w:rsidRPr="00E50F1E">
              <w:rPr>
                <w:rFonts w:cs="Arial"/>
                <w:sz w:val="18"/>
                <w:szCs w:val="18"/>
              </w:rPr>
              <w:t>8,072,104</w:t>
            </w:r>
          </w:p>
        </w:tc>
        <w:tc>
          <w:tcPr>
            <w:tcW w:w="1440" w:type="dxa"/>
          </w:tcPr>
          <w:p w14:paraId="1381D463" w14:textId="2420718B" w:rsidR="007433AE" w:rsidRPr="00E50F1E" w:rsidRDefault="007433AE" w:rsidP="003C51EE">
            <w:pPr>
              <w:spacing w:line="240" w:lineRule="auto"/>
              <w:ind w:right="-72" w:firstLine="5"/>
              <w:jc w:val="right"/>
              <w:rPr>
                <w:rFonts w:cs="Arial"/>
                <w:sz w:val="18"/>
                <w:szCs w:val="18"/>
              </w:rPr>
            </w:pPr>
            <w:r w:rsidRPr="00E50F1E">
              <w:rPr>
                <w:rFonts w:cs="Arial"/>
                <w:sz w:val="18"/>
                <w:szCs w:val="18"/>
              </w:rPr>
              <w:t>15,580,877</w:t>
            </w:r>
          </w:p>
        </w:tc>
        <w:tc>
          <w:tcPr>
            <w:tcW w:w="1440" w:type="dxa"/>
          </w:tcPr>
          <w:p w14:paraId="76BD85CB" w14:textId="77777777" w:rsidR="007433AE" w:rsidRPr="00E50F1E" w:rsidRDefault="007433AE" w:rsidP="003C51EE">
            <w:pPr>
              <w:spacing w:line="240" w:lineRule="auto"/>
              <w:ind w:right="-72" w:firstLine="5"/>
              <w:jc w:val="right"/>
              <w:rPr>
                <w:rFonts w:cs="Arial"/>
                <w:sz w:val="18"/>
                <w:szCs w:val="18"/>
              </w:rPr>
            </w:pPr>
            <w:r w:rsidRPr="00E50F1E">
              <w:rPr>
                <w:rFonts w:cs="Arial"/>
                <w:sz w:val="18"/>
                <w:szCs w:val="18"/>
              </w:rPr>
              <w:t>8,072,104</w:t>
            </w:r>
          </w:p>
        </w:tc>
      </w:tr>
      <w:tr w:rsidR="007433AE" w:rsidRPr="00E50F1E" w14:paraId="7F63C097" w14:textId="77777777" w:rsidTr="00E318B6">
        <w:tc>
          <w:tcPr>
            <w:tcW w:w="3690" w:type="dxa"/>
          </w:tcPr>
          <w:p w14:paraId="4E55D6C0" w14:textId="77777777" w:rsidR="007433AE" w:rsidRPr="00E50F1E" w:rsidRDefault="007433AE" w:rsidP="007433AE">
            <w:pPr>
              <w:spacing w:line="240" w:lineRule="auto"/>
              <w:ind w:left="427"/>
              <w:jc w:val="both"/>
              <w:rPr>
                <w:rFonts w:cs="Arial"/>
                <w:sz w:val="18"/>
                <w:szCs w:val="18"/>
              </w:rPr>
            </w:pPr>
            <w:r w:rsidRPr="00E50F1E">
              <w:rPr>
                <w:rFonts w:cs="Arial"/>
                <w:sz w:val="18"/>
                <w:szCs w:val="18"/>
              </w:rPr>
              <w:t>Other receivables</w:t>
            </w:r>
          </w:p>
        </w:tc>
        <w:tc>
          <w:tcPr>
            <w:tcW w:w="1440" w:type="dxa"/>
          </w:tcPr>
          <w:p w14:paraId="4E1C5220" w14:textId="0BB09FFD" w:rsidR="007433AE" w:rsidRPr="00E50F1E" w:rsidRDefault="007433AE" w:rsidP="003C51EE">
            <w:pPr>
              <w:spacing w:line="240" w:lineRule="auto"/>
              <w:ind w:right="-72" w:firstLine="5"/>
              <w:jc w:val="right"/>
              <w:rPr>
                <w:rFonts w:cs="Arial"/>
                <w:sz w:val="18"/>
                <w:szCs w:val="18"/>
              </w:rPr>
            </w:pPr>
            <w:r w:rsidRPr="00E50F1E">
              <w:rPr>
                <w:rFonts w:cs="Arial"/>
                <w:sz w:val="18"/>
                <w:szCs w:val="18"/>
              </w:rPr>
              <w:t>277,945</w:t>
            </w:r>
          </w:p>
        </w:tc>
        <w:tc>
          <w:tcPr>
            <w:tcW w:w="1440" w:type="dxa"/>
          </w:tcPr>
          <w:p w14:paraId="2F876F51" w14:textId="77777777" w:rsidR="007433AE" w:rsidRPr="00E50F1E" w:rsidRDefault="007433AE" w:rsidP="003C51EE">
            <w:pPr>
              <w:spacing w:line="240" w:lineRule="auto"/>
              <w:ind w:right="-72" w:firstLine="5"/>
              <w:jc w:val="right"/>
              <w:rPr>
                <w:rFonts w:cs="Arial"/>
                <w:sz w:val="18"/>
                <w:szCs w:val="18"/>
              </w:rPr>
            </w:pPr>
            <w:r w:rsidRPr="00E50F1E">
              <w:rPr>
                <w:rFonts w:cs="Arial"/>
                <w:sz w:val="18"/>
                <w:szCs w:val="18"/>
              </w:rPr>
              <w:t>559,106</w:t>
            </w:r>
          </w:p>
        </w:tc>
        <w:tc>
          <w:tcPr>
            <w:tcW w:w="1440" w:type="dxa"/>
          </w:tcPr>
          <w:p w14:paraId="79C63A28" w14:textId="11F6731F" w:rsidR="007433AE" w:rsidRPr="00E50F1E" w:rsidRDefault="007433AE" w:rsidP="003C51EE">
            <w:pPr>
              <w:spacing w:line="240" w:lineRule="auto"/>
              <w:ind w:right="-72" w:firstLine="5"/>
              <w:jc w:val="right"/>
              <w:rPr>
                <w:rFonts w:cs="Arial"/>
                <w:sz w:val="18"/>
                <w:szCs w:val="18"/>
              </w:rPr>
            </w:pPr>
            <w:r w:rsidRPr="00E50F1E">
              <w:rPr>
                <w:rFonts w:eastAsia="Arial Unicode MS" w:cs="Arial"/>
                <w:sz w:val="18"/>
                <w:szCs w:val="18"/>
              </w:rPr>
              <w:t>135,797</w:t>
            </w:r>
          </w:p>
        </w:tc>
        <w:tc>
          <w:tcPr>
            <w:tcW w:w="1440" w:type="dxa"/>
          </w:tcPr>
          <w:p w14:paraId="44B21887" w14:textId="77777777" w:rsidR="007433AE" w:rsidRPr="00E50F1E" w:rsidRDefault="007433AE" w:rsidP="003C51EE">
            <w:pPr>
              <w:spacing w:line="240" w:lineRule="auto"/>
              <w:ind w:right="-72" w:firstLine="5"/>
              <w:jc w:val="right"/>
              <w:rPr>
                <w:rFonts w:cs="Arial"/>
                <w:sz w:val="18"/>
                <w:szCs w:val="18"/>
              </w:rPr>
            </w:pPr>
            <w:r w:rsidRPr="00E50F1E">
              <w:rPr>
                <w:rFonts w:cs="Arial"/>
                <w:sz w:val="18"/>
                <w:szCs w:val="18"/>
              </w:rPr>
              <w:t>426,761</w:t>
            </w:r>
          </w:p>
        </w:tc>
      </w:tr>
      <w:tr w:rsidR="007433AE" w:rsidRPr="00E50F1E" w14:paraId="706A3FB8" w14:textId="77777777" w:rsidTr="00E318B6">
        <w:tc>
          <w:tcPr>
            <w:tcW w:w="3690" w:type="dxa"/>
          </w:tcPr>
          <w:p w14:paraId="30E060FC" w14:textId="77777777" w:rsidR="007433AE" w:rsidRPr="00E50F1E" w:rsidRDefault="007433AE" w:rsidP="007433AE">
            <w:pPr>
              <w:spacing w:line="240" w:lineRule="auto"/>
              <w:ind w:left="427"/>
              <w:jc w:val="both"/>
              <w:rPr>
                <w:rFonts w:cs="Arial"/>
                <w:sz w:val="18"/>
                <w:szCs w:val="18"/>
              </w:rPr>
            </w:pPr>
            <w:r w:rsidRPr="00E50F1E">
              <w:rPr>
                <w:rFonts w:cs="Arial"/>
                <w:sz w:val="18"/>
                <w:szCs w:val="18"/>
              </w:rPr>
              <w:t>Other receivables - related party</w:t>
            </w:r>
          </w:p>
        </w:tc>
        <w:tc>
          <w:tcPr>
            <w:tcW w:w="1440" w:type="dxa"/>
          </w:tcPr>
          <w:p w14:paraId="2AF56E67" w14:textId="77777777" w:rsidR="007433AE" w:rsidRPr="00E50F1E" w:rsidRDefault="007433AE" w:rsidP="003C51EE">
            <w:pPr>
              <w:spacing w:line="240" w:lineRule="auto"/>
              <w:ind w:right="-72" w:firstLine="5"/>
              <w:jc w:val="right"/>
              <w:rPr>
                <w:rFonts w:cs="Arial"/>
                <w:sz w:val="18"/>
                <w:szCs w:val="18"/>
              </w:rPr>
            </w:pPr>
          </w:p>
        </w:tc>
        <w:tc>
          <w:tcPr>
            <w:tcW w:w="1440" w:type="dxa"/>
          </w:tcPr>
          <w:p w14:paraId="24992A81" w14:textId="77777777" w:rsidR="007433AE" w:rsidRPr="00E50F1E" w:rsidRDefault="007433AE" w:rsidP="003C51EE">
            <w:pPr>
              <w:spacing w:line="240" w:lineRule="auto"/>
              <w:ind w:right="-72" w:firstLine="5"/>
              <w:jc w:val="right"/>
              <w:rPr>
                <w:rFonts w:cs="Arial"/>
                <w:sz w:val="18"/>
                <w:szCs w:val="18"/>
              </w:rPr>
            </w:pPr>
          </w:p>
        </w:tc>
        <w:tc>
          <w:tcPr>
            <w:tcW w:w="1440" w:type="dxa"/>
          </w:tcPr>
          <w:p w14:paraId="23005C79" w14:textId="77777777" w:rsidR="007433AE" w:rsidRPr="00E50F1E" w:rsidRDefault="007433AE" w:rsidP="003C51EE">
            <w:pPr>
              <w:spacing w:line="240" w:lineRule="auto"/>
              <w:ind w:right="-72" w:firstLine="5"/>
              <w:jc w:val="right"/>
              <w:rPr>
                <w:rFonts w:cs="Arial"/>
                <w:sz w:val="18"/>
                <w:szCs w:val="18"/>
              </w:rPr>
            </w:pPr>
          </w:p>
        </w:tc>
        <w:tc>
          <w:tcPr>
            <w:tcW w:w="1440" w:type="dxa"/>
          </w:tcPr>
          <w:p w14:paraId="5FE85DFB" w14:textId="77777777" w:rsidR="007433AE" w:rsidRPr="00E50F1E" w:rsidRDefault="007433AE" w:rsidP="003C51EE">
            <w:pPr>
              <w:spacing w:line="240" w:lineRule="auto"/>
              <w:ind w:right="-72" w:firstLine="5"/>
              <w:jc w:val="right"/>
              <w:rPr>
                <w:rFonts w:cs="Arial"/>
                <w:sz w:val="18"/>
                <w:szCs w:val="18"/>
              </w:rPr>
            </w:pPr>
          </w:p>
        </w:tc>
      </w:tr>
      <w:tr w:rsidR="007433AE" w:rsidRPr="00E50F1E" w14:paraId="2644D6F4" w14:textId="77777777" w:rsidTr="00E318B6">
        <w:tc>
          <w:tcPr>
            <w:tcW w:w="3690" w:type="dxa"/>
          </w:tcPr>
          <w:p w14:paraId="371B785F" w14:textId="7F6BA8AE" w:rsidR="007433AE" w:rsidRPr="00E50F1E" w:rsidRDefault="007433AE" w:rsidP="007433AE">
            <w:pPr>
              <w:spacing w:line="240" w:lineRule="auto"/>
              <w:ind w:left="427"/>
              <w:jc w:val="both"/>
              <w:rPr>
                <w:rFonts w:cs="Arial"/>
                <w:sz w:val="18"/>
                <w:szCs w:val="18"/>
              </w:rPr>
            </w:pPr>
            <w:r w:rsidRPr="00E50F1E">
              <w:rPr>
                <w:rFonts w:cs="Arial"/>
                <w:sz w:val="18"/>
                <w:szCs w:val="18"/>
              </w:rPr>
              <w:t>(Note 2</w:t>
            </w:r>
            <w:r w:rsidR="00C052AF" w:rsidRPr="00E50F1E">
              <w:rPr>
                <w:rFonts w:cs="Arial"/>
                <w:sz w:val="18"/>
                <w:szCs w:val="18"/>
              </w:rPr>
              <w:t>2</w:t>
            </w:r>
            <w:r w:rsidRPr="00E50F1E">
              <w:rPr>
                <w:rFonts w:cs="Arial"/>
                <w:sz w:val="18"/>
                <w:szCs w:val="18"/>
              </w:rPr>
              <w:t>.3)</w:t>
            </w:r>
          </w:p>
        </w:tc>
        <w:tc>
          <w:tcPr>
            <w:tcW w:w="1440" w:type="dxa"/>
          </w:tcPr>
          <w:p w14:paraId="33E5982C" w14:textId="319A205A" w:rsidR="007433AE" w:rsidRPr="00E50F1E" w:rsidRDefault="007433AE" w:rsidP="003C51EE">
            <w:pPr>
              <w:pBdr>
                <w:bottom w:val="single" w:sz="4" w:space="1" w:color="auto"/>
              </w:pBdr>
              <w:spacing w:line="240" w:lineRule="auto"/>
              <w:ind w:right="-72" w:firstLine="5"/>
              <w:jc w:val="right"/>
              <w:rPr>
                <w:rFonts w:cs="Arial"/>
                <w:sz w:val="18"/>
                <w:szCs w:val="18"/>
              </w:rPr>
            </w:pPr>
            <w:r w:rsidRPr="00E50F1E">
              <w:rPr>
                <w:rFonts w:cs="Arial"/>
                <w:sz w:val="18"/>
                <w:szCs w:val="18"/>
              </w:rPr>
              <w:t>-</w:t>
            </w:r>
          </w:p>
        </w:tc>
        <w:tc>
          <w:tcPr>
            <w:tcW w:w="1440" w:type="dxa"/>
          </w:tcPr>
          <w:p w14:paraId="0A0BAAA7" w14:textId="77777777" w:rsidR="007433AE" w:rsidRPr="00E50F1E" w:rsidRDefault="007433AE" w:rsidP="003C51EE">
            <w:pPr>
              <w:pBdr>
                <w:bottom w:val="single" w:sz="4" w:space="1" w:color="auto"/>
              </w:pBdr>
              <w:spacing w:line="240" w:lineRule="auto"/>
              <w:ind w:right="-72" w:firstLine="5"/>
              <w:jc w:val="right"/>
              <w:rPr>
                <w:rFonts w:cs="Arial"/>
                <w:sz w:val="18"/>
                <w:szCs w:val="18"/>
              </w:rPr>
            </w:pPr>
            <w:r w:rsidRPr="00E50F1E">
              <w:rPr>
                <w:rFonts w:cs="Arial"/>
                <w:sz w:val="18"/>
                <w:szCs w:val="18"/>
              </w:rPr>
              <w:t>-</w:t>
            </w:r>
          </w:p>
        </w:tc>
        <w:tc>
          <w:tcPr>
            <w:tcW w:w="1440" w:type="dxa"/>
          </w:tcPr>
          <w:p w14:paraId="7C9E73E6" w14:textId="36AB274E" w:rsidR="007433AE" w:rsidRPr="00E50F1E" w:rsidRDefault="007433AE" w:rsidP="003C51EE">
            <w:pPr>
              <w:pBdr>
                <w:bottom w:val="single" w:sz="4" w:space="1" w:color="auto"/>
              </w:pBdr>
              <w:spacing w:line="240" w:lineRule="auto"/>
              <w:ind w:right="-72" w:firstLine="5"/>
              <w:jc w:val="right"/>
              <w:rPr>
                <w:rFonts w:cs="Arial"/>
                <w:sz w:val="18"/>
                <w:szCs w:val="18"/>
              </w:rPr>
            </w:pPr>
            <w:r w:rsidRPr="00E50F1E">
              <w:rPr>
                <w:rFonts w:cs="Arial"/>
                <w:sz w:val="18"/>
                <w:szCs w:val="18"/>
              </w:rPr>
              <w:t>481,690</w:t>
            </w:r>
          </w:p>
        </w:tc>
        <w:tc>
          <w:tcPr>
            <w:tcW w:w="1440" w:type="dxa"/>
          </w:tcPr>
          <w:p w14:paraId="65D13756" w14:textId="77777777" w:rsidR="007433AE" w:rsidRPr="00E50F1E" w:rsidRDefault="007433AE" w:rsidP="003C51EE">
            <w:pPr>
              <w:pBdr>
                <w:bottom w:val="single" w:sz="4" w:space="1" w:color="auto"/>
              </w:pBdr>
              <w:spacing w:line="240" w:lineRule="auto"/>
              <w:ind w:right="-72" w:firstLine="5"/>
              <w:jc w:val="right"/>
              <w:rPr>
                <w:rFonts w:cs="Arial"/>
                <w:sz w:val="18"/>
                <w:szCs w:val="18"/>
              </w:rPr>
            </w:pPr>
            <w:r w:rsidRPr="00E50F1E">
              <w:rPr>
                <w:rFonts w:cs="Arial"/>
                <w:sz w:val="18"/>
                <w:szCs w:val="18"/>
              </w:rPr>
              <w:t>123,250</w:t>
            </w:r>
          </w:p>
        </w:tc>
      </w:tr>
      <w:tr w:rsidR="007433AE" w:rsidRPr="00E50F1E" w14:paraId="326851EF" w14:textId="77777777" w:rsidTr="00E318B6">
        <w:tc>
          <w:tcPr>
            <w:tcW w:w="3690" w:type="dxa"/>
          </w:tcPr>
          <w:p w14:paraId="39F71A05" w14:textId="77777777" w:rsidR="007433AE" w:rsidRPr="00E50F1E" w:rsidRDefault="007433AE" w:rsidP="007433AE">
            <w:pPr>
              <w:spacing w:line="240" w:lineRule="auto"/>
              <w:ind w:left="427"/>
              <w:jc w:val="both"/>
              <w:rPr>
                <w:rFonts w:cs="Arial"/>
                <w:sz w:val="12"/>
                <w:szCs w:val="12"/>
              </w:rPr>
            </w:pPr>
          </w:p>
        </w:tc>
        <w:tc>
          <w:tcPr>
            <w:tcW w:w="1440" w:type="dxa"/>
          </w:tcPr>
          <w:p w14:paraId="57AE0150" w14:textId="77777777" w:rsidR="007433AE" w:rsidRPr="00E50F1E" w:rsidRDefault="007433AE" w:rsidP="003C51EE">
            <w:pPr>
              <w:spacing w:line="240" w:lineRule="auto"/>
              <w:ind w:right="-72" w:firstLine="5"/>
              <w:jc w:val="right"/>
              <w:rPr>
                <w:rFonts w:cs="Arial"/>
                <w:b/>
                <w:bCs/>
                <w:sz w:val="12"/>
                <w:szCs w:val="12"/>
              </w:rPr>
            </w:pPr>
          </w:p>
        </w:tc>
        <w:tc>
          <w:tcPr>
            <w:tcW w:w="1440" w:type="dxa"/>
          </w:tcPr>
          <w:p w14:paraId="49754F8D" w14:textId="77777777" w:rsidR="007433AE" w:rsidRPr="00E50F1E" w:rsidRDefault="007433AE" w:rsidP="003C51EE">
            <w:pPr>
              <w:spacing w:line="240" w:lineRule="auto"/>
              <w:ind w:right="-72" w:firstLine="5"/>
              <w:jc w:val="right"/>
              <w:rPr>
                <w:rFonts w:cs="Arial"/>
                <w:b/>
                <w:bCs/>
                <w:sz w:val="12"/>
                <w:szCs w:val="12"/>
              </w:rPr>
            </w:pPr>
          </w:p>
        </w:tc>
        <w:tc>
          <w:tcPr>
            <w:tcW w:w="1440" w:type="dxa"/>
          </w:tcPr>
          <w:p w14:paraId="3479A6DF" w14:textId="77777777" w:rsidR="007433AE" w:rsidRPr="00E50F1E" w:rsidRDefault="007433AE" w:rsidP="003C51EE">
            <w:pPr>
              <w:spacing w:line="240" w:lineRule="auto"/>
              <w:ind w:right="-72" w:firstLine="5"/>
              <w:jc w:val="right"/>
              <w:rPr>
                <w:rFonts w:cs="Arial"/>
                <w:b/>
                <w:bCs/>
                <w:sz w:val="12"/>
                <w:szCs w:val="12"/>
              </w:rPr>
            </w:pPr>
          </w:p>
        </w:tc>
        <w:tc>
          <w:tcPr>
            <w:tcW w:w="1440" w:type="dxa"/>
          </w:tcPr>
          <w:p w14:paraId="3A0379E6" w14:textId="77777777" w:rsidR="007433AE" w:rsidRPr="00E50F1E" w:rsidRDefault="007433AE" w:rsidP="003C51EE">
            <w:pPr>
              <w:spacing w:line="240" w:lineRule="auto"/>
              <w:ind w:right="-72" w:firstLine="5"/>
              <w:jc w:val="right"/>
              <w:rPr>
                <w:rFonts w:cs="Arial"/>
                <w:b/>
                <w:bCs/>
                <w:sz w:val="12"/>
                <w:szCs w:val="12"/>
              </w:rPr>
            </w:pPr>
          </w:p>
        </w:tc>
      </w:tr>
      <w:tr w:rsidR="007433AE" w:rsidRPr="00B10A07" w14:paraId="6A288FE5" w14:textId="77777777" w:rsidTr="00E318B6">
        <w:tc>
          <w:tcPr>
            <w:tcW w:w="3690" w:type="dxa"/>
          </w:tcPr>
          <w:p w14:paraId="671C0E72" w14:textId="77777777" w:rsidR="007433AE" w:rsidRPr="00E50F1E" w:rsidRDefault="007433AE" w:rsidP="007433AE">
            <w:pPr>
              <w:spacing w:line="240" w:lineRule="auto"/>
              <w:ind w:left="427"/>
              <w:jc w:val="both"/>
              <w:rPr>
                <w:rFonts w:cs="Arial"/>
                <w:sz w:val="18"/>
                <w:szCs w:val="18"/>
              </w:rPr>
            </w:pPr>
            <w:r w:rsidRPr="00E50F1E">
              <w:rPr>
                <w:rFonts w:cs="Arial"/>
                <w:b/>
                <w:bCs/>
                <w:sz w:val="18"/>
                <w:szCs w:val="18"/>
              </w:rPr>
              <w:t>Total</w:t>
            </w:r>
          </w:p>
        </w:tc>
        <w:tc>
          <w:tcPr>
            <w:tcW w:w="1440" w:type="dxa"/>
          </w:tcPr>
          <w:p w14:paraId="3A631656" w14:textId="2376E47F" w:rsidR="007433AE" w:rsidRPr="00E50F1E" w:rsidRDefault="00E50F1E" w:rsidP="003C51EE">
            <w:pPr>
              <w:pBdr>
                <w:bottom w:val="double" w:sz="4" w:space="1" w:color="auto"/>
              </w:pBdr>
              <w:spacing w:line="240" w:lineRule="auto"/>
              <w:ind w:right="-72" w:firstLine="5"/>
              <w:jc w:val="right"/>
              <w:rPr>
                <w:rFonts w:cs="Arial"/>
                <w:sz w:val="18"/>
                <w:szCs w:val="18"/>
              </w:rPr>
            </w:pPr>
            <w:r w:rsidRPr="00E50F1E">
              <w:rPr>
                <w:rFonts w:cs="Arial"/>
                <w:sz w:val="18"/>
                <w:szCs w:val="18"/>
              </w:rPr>
              <w:t>226,874,263</w:t>
            </w:r>
          </w:p>
        </w:tc>
        <w:tc>
          <w:tcPr>
            <w:tcW w:w="1440" w:type="dxa"/>
          </w:tcPr>
          <w:p w14:paraId="065CC2CD" w14:textId="5A6BD0FE" w:rsidR="007433AE" w:rsidRPr="00E50F1E" w:rsidRDefault="00872AF0" w:rsidP="003C51EE">
            <w:pPr>
              <w:pBdr>
                <w:bottom w:val="double" w:sz="4" w:space="1" w:color="auto"/>
              </w:pBdr>
              <w:spacing w:line="240" w:lineRule="auto"/>
              <w:ind w:right="-72" w:firstLine="5"/>
              <w:jc w:val="right"/>
              <w:rPr>
                <w:rFonts w:cs="Arial"/>
                <w:sz w:val="18"/>
                <w:szCs w:val="18"/>
              </w:rPr>
            </w:pPr>
            <w:r w:rsidRPr="00872AF0">
              <w:rPr>
                <w:rFonts w:cs="Arial"/>
                <w:sz w:val="18"/>
                <w:szCs w:val="18"/>
              </w:rPr>
              <w:t>263,417,630</w:t>
            </w:r>
          </w:p>
        </w:tc>
        <w:tc>
          <w:tcPr>
            <w:tcW w:w="1440" w:type="dxa"/>
          </w:tcPr>
          <w:p w14:paraId="2FA9F8FB" w14:textId="6A337C80" w:rsidR="007433AE" w:rsidRPr="00E50F1E" w:rsidRDefault="00E50F1E" w:rsidP="003C51EE">
            <w:pPr>
              <w:pBdr>
                <w:bottom w:val="double" w:sz="4" w:space="1" w:color="auto"/>
              </w:pBdr>
              <w:spacing w:line="240" w:lineRule="auto"/>
              <w:ind w:right="-72" w:firstLine="5"/>
              <w:jc w:val="right"/>
              <w:rPr>
                <w:rFonts w:cs="Arial"/>
                <w:sz w:val="18"/>
                <w:szCs w:val="18"/>
              </w:rPr>
            </w:pPr>
            <w:r w:rsidRPr="00E50F1E">
              <w:rPr>
                <w:rFonts w:cs="Arial"/>
                <w:sz w:val="18"/>
                <w:szCs w:val="18"/>
              </w:rPr>
              <w:t>227,213,805</w:t>
            </w:r>
          </w:p>
        </w:tc>
        <w:tc>
          <w:tcPr>
            <w:tcW w:w="1440" w:type="dxa"/>
          </w:tcPr>
          <w:p w14:paraId="26C18C1A" w14:textId="55015D78" w:rsidR="007433AE" w:rsidRPr="00E50F1E" w:rsidRDefault="00872AF0" w:rsidP="003C51EE">
            <w:pPr>
              <w:pBdr>
                <w:bottom w:val="double" w:sz="4" w:space="1" w:color="auto"/>
              </w:pBdr>
              <w:spacing w:line="240" w:lineRule="auto"/>
              <w:ind w:right="-72" w:firstLine="5"/>
              <w:jc w:val="right"/>
              <w:rPr>
                <w:rFonts w:cs="Arial"/>
                <w:sz w:val="18"/>
                <w:szCs w:val="18"/>
              </w:rPr>
            </w:pPr>
            <w:r w:rsidRPr="00872AF0">
              <w:rPr>
                <w:rFonts w:cs="Arial"/>
                <w:sz w:val="18"/>
                <w:szCs w:val="18"/>
              </w:rPr>
              <w:t>263,408,535</w:t>
            </w:r>
          </w:p>
        </w:tc>
      </w:tr>
    </w:tbl>
    <w:p w14:paraId="312524DA" w14:textId="77777777" w:rsidR="00006858" w:rsidRPr="00B10A07" w:rsidRDefault="00006858" w:rsidP="00012CC7">
      <w:pPr>
        <w:spacing w:line="240" w:lineRule="auto"/>
        <w:ind w:left="547" w:hanging="7"/>
        <w:jc w:val="both"/>
        <w:textAlignment w:val="baseline"/>
        <w:rPr>
          <w:rFonts w:cs="Arial"/>
          <w:sz w:val="18"/>
          <w:szCs w:val="18"/>
        </w:rPr>
      </w:pPr>
    </w:p>
    <w:p w14:paraId="79037ECE" w14:textId="77777777" w:rsidR="001F673B" w:rsidRPr="0031644B" w:rsidRDefault="003F0B9D" w:rsidP="00012CC7">
      <w:pPr>
        <w:spacing w:line="240" w:lineRule="auto"/>
        <w:ind w:left="547" w:hanging="7"/>
        <w:jc w:val="both"/>
        <w:textAlignment w:val="baseline"/>
        <w:rPr>
          <w:rFonts w:cs="Arial"/>
          <w:sz w:val="18"/>
        </w:rPr>
      </w:pPr>
      <w:r w:rsidRPr="0031644B">
        <w:rPr>
          <w:rFonts w:cs="Arial"/>
          <w:sz w:val="18"/>
        </w:rPr>
        <w:t>Outstanding trade accounts</w:t>
      </w:r>
      <w:r w:rsidR="002B3289" w:rsidRPr="0031644B">
        <w:rPr>
          <w:rFonts w:cs="Arial"/>
          <w:sz w:val="18"/>
        </w:rPr>
        <w:t xml:space="preserve"> receivable</w:t>
      </w:r>
      <w:r w:rsidRPr="0031644B">
        <w:rPr>
          <w:rFonts w:cs="Arial"/>
          <w:sz w:val="18"/>
        </w:rPr>
        <w:t>s</w:t>
      </w:r>
      <w:r w:rsidR="002B3289" w:rsidRPr="0031644B">
        <w:rPr>
          <w:rFonts w:cs="Arial"/>
          <w:sz w:val="18"/>
        </w:rPr>
        <w:t xml:space="preserve"> can be analysed as follows:</w:t>
      </w:r>
    </w:p>
    <w:p w14:paraId="1624AD35" w14:textId="77777777" w:rsidR="00066603" w:rsidRPr="00B10A07" w:rsidRDefault="00066603" w:rsidP="00012CC7">
      <w:pPr>
        <w:spacing w:line="240" w:lineRule="auto"/>
        <w:ind w:left="547" w:hanging="7"/>
        <w:jc w:val="both"/>
        <w:textAlignment w:val="baseline"/>
        <w:rPr>
          <w:rFonts w:cs="Arial"/>
          <w:spacing w:val="-2"/>
          <w:sz w:val="18"/>
        </w:rPr>
      </w:pP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066603" w:rsidRPr="00B10A07" w14:paraId="3987170F" w14:textId="77777777" w:rsidTr="00E318B6">
        <w:trPr>
          <w:cantSplit/>
        </w:trPr>
        <w:tc>
          <w:tcPr>
            <w:tcW w:w="3582" w:type="dxa"/>
          </w:tcPr>
          <w:p w14:paraId="18159436" w14:textId="77777777" w:rsidR="00066603" w:rsidRPr="00B10A07" w:rsidRDefault="00066603" w:rsidP="000D134F">
            <w:pPr>
              <w:spacing w:line="240" w:lineRule="auto"/>
              <w:ind w:left="327"/>
              <w:rPr>
                <w:rFonts w:cs="Arial"/>
                <w:b/>
                <w:bCs/>
                <w:sz w:val="18"/>
                <w:szCs w:val="18"/>
                <w:shd w:val="clear" w:color="auto" w:fill="FFFFFF" w:themeFill="background1"/>
              </w:rPr>
            </w:pPr>
          </w:p>
        </w:tc>
        <w:tc>
          <w:tcPr>
            <w:tcW w:w="2880" w:type="dxa"/>
            <w:gridSpan w:val="2"/>
          </w:tcPr>
          <w:p w14:paraId="0EE399D0" w14:textId="77777777" w:rsidR="00066603" w:rsidRPr="00B10A07" w:rsidRDefault="00066603" w:rsidP="00012CC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B10A07">
              <w:rPr>
                <w:rFonts w:cs="Arial"/>
                <w:b/>
                <w:bCs/>
                <w:sz w:val="18"/>
                <w:szCs w:val="18"/>
                <w:shd w:val="clear" w:color="auto" w:fill="FFFFFF" w:themeFill="background1"/>
              </w:rPr>
              <w:t xml:space="preserve">Consolidated </w:t>
            </w:r>
          </w:p>
          <w:p w14:paraId="4C906AE6" w14:textId="77777777" w:rsidR="00066603" w:rsidRPr="00B10A07" w:rsidRDefault="00066603" w:rsidP="00012CC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B10A07">
              <w:rPr>
                <w:rFonts w:cs="Arial"/>
                <w:b/>
                <w:bCs/>
                <w:sz w:val="18"/>
                <w:szCs w:val="18"/>
                <w:shd w:val="clear" w:color="auto" w:fill="FFFFFF" w:themeFill="background1"/>
              </w:rPr>
              <w:t>financial information</w:t>
            </w:r>
          </w:p>
        </w:tc>
        <w:tc>
          <w:tcPr>
            <w:tcW w:w="2880" w:type="dxa"/>
            <w:gridSpan w:val="2"/>
          </w:tcPr>
          <w:p w14:paraId="5B61C515" w14:textId="77777777" w:rsidR="00066603" w:rsidRPr="00B10A07" w:rsidRDefault="00066603" w:rsidP="00012CC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B10A07">
              <w:rPr>
                <w:rFonts w:cs="Arial"/>
                <w:b/>
                <w:bCs/>
                <w:sz w:val="18"/>
                <w:szCs w:val="18"/>
                <w:shd w:val="clear" w:color="auto" w:fill="FFFFFF" w:themeFill="background1"/>
              </w:rPr>
              <w:t xml:space="preserve">Separate </w:t>
            </w:r>
          </w:p>
          <w:p w14:paraId="50D29410" w14:textId="77777777" w:rsidR="00066603" w:rsidRPr="00B10A07" w:rsidRDefault="00066603" w:rsidP="00012CC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B10A07">
              <w:rPr>
                <w:rFonts w:cs="Arial"/>
                <w:b/>
                <w:bCs/>
                <w:sz w:val="18"/>
                <w:szCs w:val="18"/>
                <w:shd w:val="clear" w:color="auto" w:fill="FFFFFF" w:themeFill="background1"/>
              </w:rPr>
              <w:t>financial information</w:t>
            </w:r>
          </w:p>
        </w:tc>
      </w:tr>
      <w:tr w:rsidR="00AC58E4" w:rsidRPr="00B10A07" w14:paraId="490D1FE4" w14:textId="77777777" w:rsidTr="00E318B6">
        <w:trPr>
          <w:cantSplit/>
        </w:trPr>
        <w:tc>
          <w:tcPr>
            <w:tcW w:w="3582" w:type="dxa"/>
          </w:tcPr>
          <w:p w14:paraId="50F2B4D6" w14:textId="77777777" w:rsidR="00AC58E4" w:rsidRPr="00B10A07" w:rsidRDefault="00AC58E4" w:rsidP="000D134F">
            <w:pPr>
              <w:spacing w:line="240" w:lineRule="auto"/>
              <w:ind w:left="327"/>
              <w:rPr>
                <w:rFonts w:cs="Arial"/>
                <w:b/>
                <w:bCs/>
                <w:sz w:val="18"/>
                <w:szCs w:val="18"/>
                <w:shd w:val="clear" w:color="auto" w:fill="FFFFFF" w:themeFill="background1"/>
              </w:rPr>
            </w:pPr>
          </w:p>
        </w:tc>
        <w:tc>
          <w:tcPr>
            <w:tcW w:w="2880" w:type="dxa"/>
            <w:gridSpan w:val="2"/>
          </w:tcPr>
          <w:p w14:paraId="0A10683C" w14:textId="178D4439" w:rsidR="00AC58E4" w:rsidRPr="00B10A07" w:rsidRDefault="00AC58E4" w:rsidP="00AC58E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Pr>
                <w:rFonts w:cs="Arial"/>
                <w:b/>
                <w:bCs/>
                <w:sz w:val="18"/>
                <w:szCs w:val="18"/>
                <w:lang w:val="en-US"/>
              </w:rPr>
              <w:t>Restated</w:t>
            </w:r>
          </w:p>
        </w:tc>
        <w:tc>
          <w:tcPr>
            <w:tcW w:w="2880" w:type="dxa"/>
            <w:gridSpan w:val="2"/>
          </w:tcPr>
          <w:p w14:paraId="327B8E41" w14:textId="217F02BE" w:rsidR="00AC58E4" w:rsidRPr="00B10A07" w:rsidRDefault="00AC58E4" w:rsidP="00AC58E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Pr>
                <w:rFonts w:cs="Arial"/>
                <w:b/>
                <w:bCs/>
                <w:sz w:val="18"/>
                <w:szCs w:val="18"/>
                <w:lang w:val="en-US"/>
              </w:rPr>
              <w:t>Restated</w:t>
            </w:r>
          </w:p>
        </w:tc>
      </w:tr>
      <w:tr w:rsidR="00E74AC1" w:rsidRPr="00B10A07" w14:paraId="7CBB7B8E" w14:textId="77777777" w:rsidTr="00E318B6">
        <w:tc>
          <w:tcPr>
            <w:tcW w:w="3582" w:type="dxa"/>
          </w:tcPr>
          <w:p w14:paraId="0E8C6DD9" w14:textId="77777777" w:rsidR="00E74AC1" w:rsidRPr="00B10A07" w:rsidRDefault="00E74AC1" w:rsidP="000D134F">
            <w:pPr>
              <w:spacing w:line="240" w:lineRule="auto"/>
              <w:ind w:left="327"/>
              <w:rPr>
                <w:rFonts w:cs="Arial"/>
                <w:b/>
                <w:bCs/>
                <w:sz w:val="18"/>
                <w:szCs w:val="18"/>
                <w:shd w:val="clear" w:color="auto" w:fill="FFFFFF" w:themeFill="background1"/>
              </w:rPr>
            </w:pPr>
          </w:p>
        </w:tc>
        <w:tc>
          <w:tcPr>
            <w:tcW w:w="1440" w:type="dxa"/>
            <w:vAlign w:val="bottom"/>
          </w:tcPr>
          <w:p w14:paraId="3C5ED7AD" w14:textId="195AF269" w:rsidR="00E74AC1" w:rsidRPr="00B10A07" w:rsidRDefault="00DB5572" w:rsidP="003C51EE">
            <w:pPr>
              <w:spacing w:line="240" w:lineRule="auto"/>
              <w:ind w:right="-72"/>
              <w:jc w:val="right"/>
              <w:rPr>
                <w:rFonts w:cs="Arial"/>
                <w:b/>
                <w:bCs/>
                <w:lang w:val="en-US"/>
              </w:rPr>
            </w:pPr>
            <w:r>
              <w:rPr>
                <w:rFonts w:cs="Arial"/>
                <w:b/>
                <w:bCs/>
                <w:sz w:val="18"/>
                <w:lang w:val="en-US"/>
              </w:rPr>
              <w:t xml:space="preserve">30 </w:t>
            </w:r>
            <w:r w:rsidR="00DF2936" w:rsidRPr="00DF2936">
              <w:rPr>
                <w:rFonts w:cs="Arial"/>
                <w:b/>
                <w:bCs/>
                <w:sz w:val="18"/>
              </w:rPr>
              <w:t>September</w:t>
            </w:r>
          </w:p>
        </w:tc>
        <w:tc>
          <w:tcPr>
            <w:tcW w:w="1440" w:type="dxa"/>
            <w:vAlign w:val="bottom"/>
          </w:tcPr>
          <w:p w14:paraId="1D84EA61" w14:textId="77777777" w:rsidR="00E74AC1" w:rsidRPr="00B10A07" w:rsidRDefault="00E74AC1" w:rsidP="003C51EE">
            <w:pPr>
              <w:spacing w:line="240" w:lineRule="auto"/>
              <w:ind w:right="-72"/>
              <w:jc w:val="right"/>
              <w:rPr>
                <w:rFonts w:cs="Arial"/>
                <w:b/>
                <w:bCs/>
                <w:lang w:val="en-US"/>
              </w:rPr>
            </w:pPr>
            <w:r w:rsidRPr="00B10A07">
              <w:rPr>
                <w:rFonts w:cs="Arial"/>
                <w:b/>
                <w:bCs/>
                <w:sz w:val="18"/>
                <w:lang w:val="en-US"/>
              </w:rPr>
              <w:t>31 December</w:t>
            </w:r>
          </w:p>
        </w:tc>
        <w:tc>
          <w:tcPr>
            <w:tcW w:w="1440" w:type="dxa"/>
            <w:vAlign w:val="bottom"/>
          </w:tcPr>
          <w:p w14:paraId="0F205F9C" w14:textId="47BFFD8A" w:rsidR="00E74AC1" w:rsidRPr="00B10A07" w:rsidRDefault="00DB5572" w:rsidP="003C51EE">
            <w:pPr>
              <w:spacing w:line="240" w:lineRule="auto"/>
              <w:ind w:right="-72"/>
              <w:jc w:val="right"/>
              <w:rPr>
                <w:rFonts w:cs="Arial"/>
                <w:b/>
                <w:bCs/>
                <w:lang w:val="en-US"/>
              </w:rPr>
            </w:pPr>
            <w:r>
              <w:rPr>
                <w:rFonts w:cs="Arial"/>
                <w:b/>
                <w:bCs/>
                <w:sz w:val="18"/>
                <w:lang w:val="en-US"/>
              </w:rPr>
              <w:t xml:space="preserve">30 </w:t>
            </w:r>
            <w:r w:rsidR="00DF2936" w:rsidRPr="00DF2936">
              <w:rPr>
                <w:rFonts w:cs="Arial"/>
                <w:b/>
                <w:bCs/>
                <w:sz w:val="18"/>
              </w:rPr>
              <w:t>September</w:t>
            </w:r>
          </w:p>
        </w:tc>
        <w:tc>
          <w:tcPr>
            <w:tcW w:w="1440" w:type="dxa"/>
            <w:vAlign w:val="bottom"/>
          </w:tcPr>
          <w:p w14:paraId="6800AB60" w14:textId="77777777" w:rsidR="00E74AC1" w:rsidRPr="00B10A07" w:rsidRDefault="00E74AC1" w:rsidP="003C51EE">
            <w:pPr>
              <w:spacing w:line="240" w:lineRule="auto"/>
              <w:ind w:right="-72"/>
              <w:jc w:val="right"/>
              <w:rPr>
                <w:rFonts w:cs="Arial"/>
                <w:b/>
                <w:bCs/>
                <w:lang w:val="en-US"/>
              </w:rPr>
            </w:pPr>
            <w:r w:rsidRPr="00B10A07">
              <w:rPr>
                <w:rFonts w:cs="Arial"/>
                <w:b/>
                <w:bCs/>
                <w:sz w:val="18"/>
                <w:lang w:val="en-US"/>
              </w:rPr>
              <w:t>31 December</w:t>
            </w:r>
          </w:p>
        </w:tc>
      </w:tr>
      <w:tr w:rsidR="00E74AC1" w:rsidRPr="00B10A07" w14:paraId="6ACA8621" w14:textId="77777777" w:rsidTr="00E318B6">
        <w:tc>
          <w:tcPr>
            <w:tcW w:w="3582" w:type="dxa"/>
          </w:tcPr>
          <w:p w14:paraId="3F7FF630" w14:textId="77777777" w:rsidR="00E74AC1" w:rsidRPr="00B10A07" w:rsidRDefault="00E74AC1" w:rsidP="000D134F">
            <w:pPr>
              <w:spacing w:line="240" w:lineRule="auto"/>
              <w:ind w:left="327"/>
              <w:rPr>
                <w:rFonts w:cs="Arial"/>
                <w:b/>
                <w:bCs/>
                <w:sz w:val="18"/>
                <w:szCs w:val="18"/>
                <w:shd w:val="clear" w:color="auto" w:fill="FFFFFF" w:themeFill="background1"/>
              </w:rPr>
            </w:pPr>
          </w:p>
        </w:tc>
        <w:tc>
          <w:tcPr>
            <w:tcW w:w="1440" w:type="dxa"/>
            <w:vAlign w:val="bottom"/>
          </w:tcPr>
          <w:p w14:paraId="2B14762A" w14:textId="77777777" w:rsidR="00E74AC1" w:rsidRPr="00B10A07" w:rsidRDefault="00E74AC1" w:rsidP="003C51EE">
            <w:pPr>
              <w:spacing w:line="240" w:lineRule="auto"/>
              <w:ind w:right="-72"/>
              <w:jc w:val="right"/>
              <w:rPr>
                <w:rFonts w:cs="Arial"/>
                <w:b/>
                <w:bCs/>
                <w:lang w:val="en-US"/>
              </w:rPr>
            </w:pPr>
            <w:r w:rsidRPr="00B10A07">
              <w:rPr>
                <w:rFonts w:cs="Arial"/>
                <w:b/>
                <w:bCs/>
                <w:sz w:val="18"/>
                <w:lang w:val="en-US"/>
              </w:rPr>
              <w:t>20</w:t>
            </w:r>
            <w:r w:rsidR="001503EB" w:rsidRPr="00B10A07">
              <w:rPr>
                <w:rFonts w:cs="Arial"/>
                <w:b/>
                <w:bCs/>
                <w:sz w:val="18"/>
                <w:lang w:val="en-US"/>
              </w:rPr>
              <w:t>20</w:t>
            </w:r>
          </w:p>
        </w:tc>
        <w:tc>
          <w:tcPr>
            <w:tcW w:w="1440" w:type="dxa"/>
            <w:vAlign w:val="bottom"/>
          </w:tcPr>
          <w:p w14:paraId="4B060438" w14:textId="77777777" w:rsidR="00E74AC1" w:rsidRPr="00B10A07" w:rsidRDefault="00D156BA" w:rsidP="003C51EE">
            <w:pPr>
              <w:spacing w:line="240" w:lineRule="auto"/>
              <w:ind w:right="-72"/>
              <w:jc w:val="right"/>
              <w:rPr>
                <w:rFonts w:cs="Arial"/>
                <w:b/>
                <w:bCs/>
                <w:lang w:val="en-US"/>
              </w:rPr>
            </w:pPr>
            <w:r w:rsidRPr="00B10A07">
              <w:rPr>
                <w:rFonts w:cs="Arial"/>
                <w:b/>
                <w:bCs/>
                <w:sz w:val="18"/>
                <w:lang w:val="en-US"/>
              </w:rPr>
              <w:t>2019</w:t>
            </w:r>
          </w:p>
        </w:tc>
        <w:tc>
          <w:tcPr>
            <w:tcW w:w="1440" w:type="dxa"/>
            <w:vAlign w:val="bottom"/>
          </w:tcPr>
          <w:p w14:paraId="40DCC5D0" w14:textId="77777777" w:rsidR="00E74AC1" w:rsidRPr="00B10A07" w:rsidRDefault="00E74AC1" w:rsidP="003C51EE">
            <w:pPr>
              <w:spacing w:line="240" w:lineRule="auto"/>
              <w:ind w:right="-72"/>
              <w:jc w:val="right"/>
              <w:rPr>
                <w:rFonts w:cs="Arial"/>
                <w:b/>
                <w:bCs/>
                <w:lang w:val="en-US"/>
              </w:rPr>
            </w:pPr>
            <w:r w:rsidRPr="00B10A07">
              <w:rPr>
                <w:rFonts w:cs="Arial"/>
                <w:b/>
                <w:bCs/>
                <w:sz w:val="18"/>
                <w:lang w:val="en-US"/>
              </w:rPr>
              <w:t>20</w:t>
            </w:r>
            <w:r w:rsidR="001503EB" w:rsidRPr="00B10A07">
              <w:rPr>
                <w:rFonts w:cs="Arial"/>
                <w:b/>
                <w:bCs/>
                <w:sz w:val="18"/>
                <w:lang w:val="en-US"/>
              </w:rPr>
              <w:t>20</w:t>
            </w:r>
          </w:p>
        </w:tc>
        <w:tc>
          <w:tcPr>
            <w:tcW w:w="1440" w:type="dxa"/>
            <w:vAlign w:val="bottom"/>
          </w:tcPr>
          <w:p w14:paraId="709DA4DC" w14:textId="77777777" w:rsidR="00E74AC1" w:rsidRPr="00B10A07" w:rsidRDefault="00D156BA" w:rsidP="003C51EE">
            <w:pPr>
              <w:spacing w:line="240" w:lineRule="auto"/>
              <w:ind w:right="-72"/>
              <w:jc w:val="right"/>
              <w:rPr>
                <w:rFonts w:cs="Arial"/>
                <w:b/>
                <w:bCs/>
                <w:lang w:val="en-US"/>
              </w:rPr>
            </w:pPr>
            <w:r w:rsidRPr="00B10A07">
              <w:rPr>
                <w:rFonts w:cs="Arial"/>
                <w:b/>
                <w:bCs/>
                <w:sz w:val="18"/>
                <w:lang w:val="en-US"/>
              </w:rPr>
              <w:t>2019</w:t>
            </w:r>
          </w:p>
        </w:tc>
      </w:tr>
      <w:tr w:rsidR="00E74AC1" w:rsidRPr="00B10A07" w14:paraId="42327F62" w14:textId="77777777" w:rsidTr="00E318B6">
        <w:tc>
          <w:tcPr>
            <w:tcW w:w="3582" w:type="dxa"/>
          </w:tcPr>
          <w:p w14:paraId="768883B7" w14:textId="77777777" w:rsidR="00E74AC1" w:rsidRPr="00B10A07" w:rsidRDefault="00E74AC1" w:rsidP="000D134F">
            <w:pPr>
              <w:spacing w:line="240" w:lineRule="auto"/>
              <w:ind w:left="327"/>
              <w:rPr>
                <w:rFonts w:cs="Arial"/>
                <w:b/>
                <w:bCs/>
                <w:sz w:val="18"/>
                <w:szCs w:val="18"/>
                <w:shd w:val="clear" w:color="auto" w:fill="FFFFFF" w:themeFill="background1"/>
              </w:rPr>
            </w:pPr>
          </w:p>
        </w:tc>
        <w:tc>
          <w:tcPr>
            <w:tcW w:w="1440" w:type="dxa"/>
            <w:vAlign w:val="bottom"/>
          </w:tcPr>
          <w:p w14:paraId="6E31FAB0" w14:textId="77777777" w:rsidR="00E74AC1" w:rsidRPr="00B10A07" w:rsidRDefault="00E74AC1"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440" w:type="dxa"/>
            <w:vAlign w:val="bottom"/>
          </w:tcPr>
          <w:p w14:paraId="0E6B31D8" w14:textId="77777777" w:rsidR="00E74AC1" w:rsidRPr="00B10A07" w:rsidRDefault="00E74AC1"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440" w:type="dxa"/>
            <w:vAlign w:val="bottom"/>
          </w:tcPr>
          <w:p w14:paraId="4163E158" w14:textId="77777777" w:rsidR="00E74AC1" w:rsidRPr="00B10A07" w:rsidRDefault="00E74AC1"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440" w:type="dxa"/>
            <w:vAlign w:val="bottom"/>
          </w:tcPr>
          <w:p w14:paraId="2FC8B773" w14:textId="77777777" w:rsidR="00E74AC1" w:rsidRPr="00B10A07" w:rsidRDefault="00E74AC1"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r>
      <w:tr w:rsidR="00E74AC1" w:rsidRPr="00B10A07" w14:paraId="2DB4E427" w14:textId="77777777" w:rsidTr="00E318B6">
        <w:tc>
          <w:tcPr>
            <w:tcW w:w="3582" w:type="dxa"/>
          </w:tcPr>
          <w:p w14:paraId="264DACD1" w14:textId="77777777" w:rsidR="00E74AC1" w:rsidRPr="00B10A07" w:rsidRDefault="00E74AC1" w:rsidP="000D134F">
            <w:pPr>
              <w:spacing w:line="240" w:lineRule="auto"/>
              <w:ind w:left="327"/>
              <w:rPr>
                <w:rFonts w:cs="Arial"/>
                <w:b/>
                <w:bCs/>
                <w:sz w:val="10"/>
                <w:szCs w:val="10"/>
                <w:shd w:val="clear" w:color="auto" w:fill="FFFFFF" w:themeFill="background1"/>
              </w:rPr>
            </w:pPr>
          </w:p>
        </w:tc>
        <w:tc>
          <w:tcPr>
            <w:tcW w:w="1440" w:type="dxa"/>
            <w:vAlign w:val="bottom"/>
          </w:tcPr>
          <w:p w14:paraId="0CEB9C14" w14:textId="77777777" w:rsidR="00E74AC1" w:rsidRPr="00B10A07" w:rsidRDefault="00E74AC1" w:rsidP="003C51EE">
            <w:pPr>
              <w:spacing w:line="240" w:lineRule="auto"/>
              <w:ind w:right="-72"/>
              <w:jc w:val="right"/>
              <w:rPr>
                <w:rFonts w:cs="Arial"/>
                <w:b/>
                <w:bCs/>
                <w:sz w:val="10"/>
                <w:szCs w:val="10"/>
                <w:lang w:val="en-US"/>
              </w:rPr>
            </w:pPr>
          </w:p>
        </w:tc>
        <w:tc>
          <w:tcPr>
            <w:tcW w:w="1440" w:type="dxa"/>
            <w:vAlign w:val="bottom"/>
          </w:tcPr>
          <w:p w14:paraId="45CF700D" w14:textId="77777777" w:rsidR="00E74AC1" w:rsidRPr="00B10A07" w:rsidRDefault="00E74AC1" w:rsidP="003C51EE">
            <w:pPr>
              <w:spacing w:line="240" w:lineRule="auto"/>
              <w:ind w:right="-72"/>
              <w:jc w:val="right"/>
              <w:rPr>
                <w:rFonts w:cs="Arial"/>
                <w:b/>
                <w:bCs/>
                <w:sz w:val="10"/>
                <w:szCs w:val="10"/>
                <w:lang w:val="en-US"/>
              </w:rPr>
            </w:pPr>
          </w:p>
        </w:tc>
        <w:tc>
          <w:tcPr>
            <w:tcW w:w="1440" w:type="dxa"/>
            <w:vAlign w:val="bottom"/>
          </w:tcPr>
          <w:p w14:paraId="420A72D2" w14:textId="77777777" w:rsidR="00E74AC1" w:rsidRPr="00B10A07" w:rsidRDefault="00E74AC1" w:rsidP="003C51EE">
            <w:pPr>
              <w:spacing w:line="240" w:lineRule="auto"/>
              <w:ind w:right="-72"/>
              <w:jc w:val="right"/>
              <w:rPr>
                <w:rFonts w:cs="Arial"/>
                <w:b/>
                <w:bCs/>
                <w:sz w:val="10"/>
                <w:szCs w:val="10"/>
                <w:lang w:val="en-US"/>
              </w:rPr>
            </w:pPr>
          </w:p>
        </w:tc>
        <w:tc>
          <w:tcPr>
            <w:tcW w:w="1440" w:type="dxa"/>
            <w:vAlign w:val="bottom"/>
          </w:tcPr>
          <w:p w14:paraId="25E3C2CC" w14:textId="77777777" w:rsidR="00E74AC1" w:rsidRPr="00B10A07" w:rsidRDefault="00E74AC1" w:rsidP="003C51EE">
            <w:pPr>
              <w:spacing w:line="240" w:lineRule="auto"/>
              <w:ind w:right="-72"/>
              <w:jc w:val="right"/>
              <w:rPr>
                <w:rFonts w:cs="Arial"/>
                <w:b/>
                <w:bCs/>
                <w:sz w:val="10"/>
                <w:szCs w:val="10"/>
                <w:lang w:val="en-US"/>
              </w:rPr>
            </w:pPr>
          </w:p>
        </w:tc>
      </w:tr>
      <w:tr w:rsidR="00C64C26" w:rsidRPr="00B10A07" w14:paraId="2E9FE945" w14:textId="77777777" w:rsidTr="00E318B6">
        <w:tc>
          <w:tcPr>
            <w:tcW w:w="3582" w:type="dxa"/>
          </w:tcPr>
          <w:p w14:paraId="0FA1700E" w14:textId="77777777" w:rsidR="00C64C26" w:rsidRPr="00D12688" w:rsidRDefault="00C64C26" w:rsidP="00C64C26">
            <w:pPr>
              <w:tabs>
                <w:tab w:val="left" w:pos="1426"/>
              </w:tabs>
              <w:spacing w:line="240" w:lineRule="auto"/>
              <w:ind w:left="327"/>
              <w:jc w:val="both"/>
              <w:rPr>
                <w:rFonts w:cs="Arial"/>
                <w:sz w:val="18"/>
                <w:szCs w:val="18"/>
              </w:rPr>
            </w:pPr>
            <w:r w:rsidRPr="00D12688">
              <w:rPr>
                <w:rFonts w:cs="Arial"/>
                <w:sz w:val="18"/>
                <w:szCs w:val="18"/>
              </w:rPr>
              <w:t>Within 3 months</w:t>
            </w:r>
          </w:p>
        </w:tc>
        <w:tc>
          <w:tcPr>
            <w:tcW w:w="1440" w:type="dxa"/>
          </w:tcPr>
          <w:p w14:paraId="3F54924B" w14:textId="24600BAE" w:rsidR="00C64C26" w:rsidRPr="00C052AF" w:rsidRDefault="00E50F1E" w:rsidP="003C51EE">
            <w:pPr>
              <w:spacing w:line="240" w:lineRule="auto"/>
              <w:ind w:right="-72"/>
              <w:jc w:val="right"/>
              <w:rPr>
                <w:rFonts w:cs="Arial"/>
                <w:sz w:val="18"/>
                <w:szCs w:val="18"/>
                <w:highlight w:val="yellow"/>
              </w:rPr>
            </w:pPr>
            <w:r w:rsidRPr="00E50F1E">
              <w:rPr>
                <w:rFonts w:cs="Arial"/>
                <w:sz w:val="18"/>
                <w:szCs w:val="18"/>
              </w:rPr>
              <w:t>179,275,676</w:t>
            </w:r>
          </w:p>
        </w:tc>
        <w:tc>
          <w:tcPr>
            <w:tcW w:w="1440" w:type="dxa"/>
          </w:tcPr>
          <w:p w14:paraId="2A7D0C7B" w14:textId="13ACCA8F" w:rsidR="00C64C26" w:rsidRPr="00C052AF" w:rsidRDefault="00E50F1E" w:rsidP="003C51EE">
            <w:pPr>
              <w:spacing w:line="240" w:lineRule="auto"/>
              <w:ind w:right="-72"/>
              <w:jc w:val="right"/>
              <w:rPr>
                <w:rFonts w:cs="Arial"/>
                <w:sz w:val="18"/>
                <w:szCs w:val="18"/>
                <w:highlight w:val="yellow"/>
              </w:rPr>
            </w:pPr>
            <w:r w:rsidRPr="00E50F1E">
              <w:rPr>
                <w:rFonts w:cs="Arial"/>
                <w:sz w:val="18"/>
                <w:szCs w:val="18"/>
              </w:rPr>
              <w:t>257,409,338</w:t>
            </w:r>
          </w:p>
        </w:tc>
        <w:tc>
          <w:tcPr>
            <w:tcW w:w="1440" w:type="dxa"/>
          </w:tcPr>
          <w:p w14:paraId="1A549E3B" w14:textId="66E39A33" w:rsidR="00C64C26" w:rsidRPr="00C052AF" w:rsidRDefault="00D12688" w:rsidP="003C51EE">
            <w:pPr>
              <w:spacing w:line="240" w:lineRule="auto"/>
              <w:ind w:right="-72"/>
              <w:jc w:val="right"/>
              <w:rPr>
                <w:rFonts w:cs="Arial"/>
                <w:sz w:val="18"/>
                <w:szCs w:val="18"/>
                <w:highlight w:val="yellow"/>
              </w:rPr>
            </w:pPr>
            <w:r w:rsidRPr="00D12688">
              <w:rPr>
                <w:rFonts w:cs="Arial"/>
                <w:sz w:val="18"/>
                <w:szCs w:val="18"/>
              </w:rPr>
              <w:t>179,275,676</w:t>
            </w:r>
          </w:p>
        </w:tc>
        <w:tc>
          <w:tcPr>
            <w:tcW w:w="1440" w:type="dxa"/>
          </w:tcPr>
          <w:p w14:paraId="3B470537" w14:textId="449F96F4" w:rsidR="00C64C26" w:rsidRPr="00C052AF" w:rsidRDefault="00D12688" w:rsidP="003C51EE">
            <w:pPr>
              <w:spacing w:line="240" w:lineRule="auto"/>
              <w:ind w:right="-72"/>
              <w:jc w:val="right"/>
              <w:rPr>
                <w:rFonts w:cs="Arial"/>
                <w:sz w:val="18"/>
                <w:szCs w:val="18"/>
                <w:highlight w:val="yellow"/>
              </w:rPr>
            </w:pPr>
            <w:r w:rsidRPr="00D12688">
              <w:rPr>
                <w:rFonts w:cs="Arial"/>
                <w:sz w:val="18"/>
                <w:szCs w:val="18"/>
              </w:rPr>
              <w:t>257,409,338</w:t>
            </w:r>
          </w:p>
        </w:tc>
      </w:tr>
      <w:tr w:rsidR="00C64C26" w:rsidRPr="00B10A07" w14:paraId="5634C58D" w14:textId="77777777" w:rsidTr="00E318B6">
        <w:tc>
          <w:tcPr>
            <w:tcW w:w="3582" w:type="dxa"/>
          </w:tcPr>
          <w:p w14:paraId="47C4D12F" w14:textId="77777777" w:rsidR="00C64C26" w:rsidRPr="00D12688" w:rsidRDefault="00C64C26" w:rsidP="00C64C26">
            <w:pPr>
              <w:tabs>
                <w:tab w:val="left" w:pos="1426"/>
              </w:tabs>
              <w:spacing w:line="240" w:lineRule="auto"/>
              <w:ind w:left="327"/>
              <w:jc w:val="both"/>
              <w:rPr>
                <w:rFonts w:cs="Arial"/>
                <w:sz w:val="18"/>
                <w:szCs w:val="18"/>
              </w:rPr>
            </w:pPr>
            <w:r w:rsidRPr="00D12688">
              <w:rPr>
                <w:rFonts w:cs="Arial"/>
                <w:sz w:val="18"/>
                <w:szCs w:val="18"/>
              </w:rPr>
              <w:t>3 - 6 months</w:t>
            </w:r>
          </w:p>
        </w:tc>
        <w:tc>
          <w:tcPr>
            <w:tcW w:w="1440" w:type="dxa"/>
          </w:tcPr>
          <w:p w14:paraId="6499DF19" w14:textId="396EF538" w:rsidR="00C64C26" w:rsidRPr="00C052AF" w:rsidRDefault="00E50F1E" w:rsidP="003C51EE">
            <w:pPr>
              <w:spacing w:line="240" w:lineRule="auto"/>
              <w:ind w:right="-72"/>
              <w:jc w:val="right"/>
              <w:rPr>
                <w:rFonts w:cs="Arial"/>
                <w:sz w:val="18"/>
                <w:szCs w:val="18"/>
                <w:highlight w:val="yellow"/>
              </w:rPr>
            </w:pPr>
            <w:r w:rsidRPr="00E50F1E">
              <w:rPr>
                <w:rFonts w:cs="Arial"/>
                <w:sz w:val="18"/>
                <w:szCs w:val="18"/>
              </w:rPr>
              <w:t>39,214,221</w:t>
            </w:r>
          </w:p>
        </w:tc>
        <w:tc>
          <w:tcPr>
            <w:tcW w:w="1440" w:type="dxa"/>
          </w:tcPr>
          <w:p w14:paraId="7E10B8EA" w14:textId="70C2325E" w:rsidR="00C64C26" w:rsidRPr="00C052AF" w:rsidRDefault="00E50F1E" w:rsidP="003C51EE">
            <w:pPr>
              <w:spacing w:line="240" w:lineRule="auto"/>
              <w:ind w:right="-72"/>
              <w:jc w:val="right"/>
              <w:rPr>
                <w:rFonts w:cs="Arial"/>
                <w:sz w:val="18"/>
                <w:szCs w:val="18"/>
                <w:highlight w:val="yellow"/>
              </w:rPr>
            </w:pPr>
            <w:r w:rsidRPr="00E50F1E">
              <w:rPr>
                <w:rFonts w:cs="Arial"/>
                <w:sz w:val="18"/>
                <w:szCs w:val="18"/>
              </w:rPr>
              <w:t>2,975,900</w:t>
            </w:r>
          </w:p>
        </w:tc>
        <w:tc>
          <w:tcPr>
            <w:tcW w:w="1440" w:type="dxa"/>
          </w:tcPr>
          <w:p w14:paraId="6292EC5B" w14:textId="651335DC" w:rsidR="00C64C26" w:rsidRPr="00C052AF" w:rsidRDefault="00D12688" w:rsidP="003C51EE">
            <w:pPr>
              <w:spacing w:line="240" w:lineRule="auto"/>
              <w:ind w:right="-72"/>
              <w:jc w:val="right"/>
              <w:rPr>
                <w:rFonts w:cs="Arial"/>
                <w:sz w:val="18"/>
                <w:szCs w:val="18"/>
                <w:highlight w:val="yellow"/>
              </w:rPr>
            </w:pPr>
            <w:r w:rsidRPr="00D12688">
              <w:rPr>
                <w:rFonts w:cs="Arial"/>
                <w:sz w:val="18"/>
                <w:szCs w:val="18"/>
              </w:rPr>
              <w:t>39,214,221</w:t>
            </w:r>
          </w:p>
        </w:tc>
        <w:tc>
          <w:tcPr>
            <w:tcW w:w="1440" w:type="dxa"/>
          </w:tcPr>
          <w:p w14:paraId="398248EF" w14:textId="2D06208D" w:rsidR="00C64C26" w:rsidRPr="00C052AF" w:rsidRDefault="00D12688" w:rsidP="003C51EE">
            <w:pPr>
              <w:spacing w:line="240" w:lineRule="auto"/>
              <w:ind w:right="-72"/>
              <w:jc w:val="right"/>
              <w:rPr>
                <w:rFonts w:cs="Arial"/>
                <w:sz w:val="18"/>
                <w:szCs w:val="18"/>
                <w:highlight w:val="yellow"/>
              </w:rPr>
            </w:pPr>
            <w:r w:rsidRPr="00D12688">
              <w:rPr>
                <w:rFonts w:cs="Arial"/>
                <w:sz w:val="18"/>
                <w:szCs w:val="18"/>
              </w:rPr>
              <w:t>2,975,900</w:t>
            </w:r>
          </w:p>
        </w:tc>
      </w:tr>
      <w:tr w:rsidR="00C64C26" w:rsidRPr="00B10A07" w14:paraId="49485FD1" w14:textId="77777777" w:rsidTr="00E318B6">
        <w:tc>
          <w:tcPr>
            <w:tcW w:w="3582" w:type="dxa"/>
          </w:tcPr>
          <w:p w14:paraId="418B8C10" w14:textId="77777777" w:rsidR="00C64C26" w:rsidRPr="00D12688" w:rsidRDefault="00C64C26" w:rsidP="00C64C26">
            <w:pPr>
              <w:tabs>
                <w:tab w:val="left" w:pos="1426"/>
              </w:tabs>
              <w:spacing w:line="240" w:lineRule="auto"/>
              <w:ind w:left="327"/>
              <w:jc w:val="both"/>
              <w:rPr>
                <w:rFonts w:cs="Arial"/>
                <w:sz w:val="18"/>
                <w:szCs w:val="18"/>
              </w:rPr>
            </w:pPr>
            <w:r w:rsidRPr="00D12688">
              <w:rPr>
                <w:rFonts w:cs="Arial"/>
                <w:sz w:val="18"/>
                <w:szCs w:val="18"/>
              </w:rPr>
              <w:t>6 - 12 months</w:t>
            </w:r>
          </w:p>
        </w:tc>
        <w:tc>
          <w:tcPr>
            <w:tcW w:w="1440" w:type="dxa"/>
          </w:tcPr>
          <w:p w14:paraId="2189137D" w14:textId="5F1B7CB7" w:rsidR="00C64C26" w:rsidRPr="00C052AF" w:rsidRDefault="00E50F1E" w:rsidP="003C51EE">
            <w:pPr>
              <w:spacing w:line="240" w:lineRule="auto"/>
              <w:ind w:right="-72"/>
              <w:jc w:val="right"/>
              <w:rPr>
                <w:rFonts w:cs="Arial"/>
                <w:sz w:val="18"/>
                <w:szCs w:val="18"/>
                <w:highlight w:val="yellow"/>
              </w:rPr>
            </w:pPr>
            <w:r w:rsidRPr="00E50F1E">
              <w:rPr>
                <w:rFonts w:cs="Arial"/>
                <w:sz w:val="18"/>
                <w:szCs w:val="18"/>
              </w:rPr>
              <w:t>404,091</w:t>
            </w:r>
          </w:p>
        </w:tc>
        <w:tc>
          <w:tcPr>
            <w:tcW w:w="1440" w:type="dxa"/>
          </w:tcPr>
          <w:p w14:paraId="22BD5570" w14:textId="3C8C5ADD" w:rsidR="00C64C26" w:rsidRPr="00C052AF" w:rsidRDefault="00D12688" w:rsidP="003C51EE">
            <w:pPr>
              <w:spacing w:line="240" w:lineRule="auto"/>
              <w:ind w:right="-72"/>
              <w:jc w:val="right"/>
              <w:rPr>
                <w:rFonts w:cs="Arial"/>
                <w:sz w:val="18"/>
                <w:szCs w:val="18"/>
                <w:highlight w:val="yellow"/>
              </w:rPr>
            </w:pPr>
            <w:r w:rsidRPr="00D12688">
              <w:rPr>
                <w:rFonts w:cs="Arial"/>
                <w:sz w:val="18"/>
                <w:szCs w:val="18"/>
              </w:rPr>
              <w:t>3,691,019</w:t>
            </w:r>
          </w:p>
        </w:tc>
        <w:tc>
          <w:tcPr>
            <w:tcW w:w="1440" w:type="dxa"/>
          </w:tcPr>
          <w:p w14:paraId="548377E9" w14:textId="6F8696B7" w:rsidR="00C64C26" w:rsidRPr="00C052AF" w:rsidRDefault="00D12688" w:rsidP="003C51EE">
            <w:pPr>
              <w:spacing w:line="240" w:lineRule="auto"/>
              <w:ind w:right="-72"/>
              <w:jc w:val="right"/>
              <w:rPr>
                <w:rFonts w:cs="Arial"/>
                <w:sz w:val="18"/>
                <w:szCs w:val="18"/>
                <w:highlight w:val="yellow"/>
              </w:rPr>
            </w:pPr>
            <w:r w:rsidRPr="00D12688">
              <w:rPr>
                <w:rFonts w:cs="Arial"/>
                <w:sz w:val="18"/>
                <w:szCs w:val="18"/>
              </w:rPr>
              <w:t>404,091</w:t>
            </w:r>
          </w:p>
        </w:tc>
        <w:tc>
          <w:tcPr>
            <w:tcW w:w="1440" w:type="dxa"/>
          </w:tcPr>
          <w:p w14:paraId="529C17C2" w14:textId="1950E0CC" w:rsidR="00C64C26" w:rsidRPr="00C052AF" w:rsidRDefault="00D12688" w:rsidP="003C51EE">
            <w:pPr>
              <w:spacing w:line="240" w:lineRule="auto"/>
              <w:ind w:right="-72"/>
              <w:jc w:val="right"/>
              <w:rPr>
                <w:rFonts w:cs="Arial"/>
                <w:sz w:val="18"/>
                <w:szCs w:val="18"/>
                <w:highlight w:val="yellow"/>
              </w:rPr>
            </w:pPr>
            <w:r w:rsidRPr="00D12688">
              <w:rPr>
                <w:rFonts w:cs="Arial"/>
                <w:sz w:val="18"/>
                <w:szCs w:val="18"/>
              </w:rPr>
              <w:t>3,691,019</w:t>
            </w:r>
          </w:p>
        </w:tc>
      </w:tr>
      <w:tr w:rsidR="00C64C26" w:rsidRPr="00B10A07" w14:paraId="5E6A41A9" w14:textId="77777777" w:rsidTr="00E318B6">
        <w:tc>
          <w:tcPr>
            <w:tcW w:w="3582" w:type="dxa"/>
          </w:tcPr>
          <w:p w14:paraId="7890B5CE" w14:textId="77777777" w:rsidR="00C64C26" w:rsidRPr="00D12688" w:rsidRDefault="00C64C26" w:rsidP="00C64C26">
            <w:pPr>
              <w:tabs>
                <w:tab w:val="left" w:pos="1426"/>
              </w:tabs>
              <w:spacing w:line="240" w:lineRule="auto"/>
              <w:ind w:left="327"/>
              <w:jc w:val="both"/>
              <w:rPr>
                <w:rFonts w:cs="Arial"/>
                <w:sz w:val="18"/>
                <w:szCs w:val="18"/>
              </w:rPr>
            </w:pPr>
            <w:r w:rsidRPr="00D12688">
              <w:rPr>
                <w:rFonts w:cs="Arial"/>
                <w:sz w:val="18"/>
                <w:szCs w:val="18"/>
              </w:rPr>
              <w:t>Over 12 months</w:t>
            </w:r>
          </w:p>
        </w:tc>
        <w:tc>
          <w:tcPr>
            <w:tcW w:w="1440" w:type="dxa"/>
          </w:tcPr>
          <w:p w14:paraId="629B9AB7" w14:textId="4ECC9E64" w:rsidR="00C64C26" w:rsidRPr="00C052AF" w:rsidRDefault="00E50F1E" w:rsidP="003C51EE">
            <w:pPr>
              <w:pBdr>
                <w:bottom w:val="single" w:sz="4" w:space="1" w:color="auto"/>
              </w:pBdr>
              <w:spacing w:line="240" w:lineRule="auto"/>
              <w:ind w:right="-72"/>
              <w:jc w:val="right"/>
              <w:rPr>
                <w:rFonts w:cs="Arial"/>
                <w:sz w:val="18"/>
                <w:szCs w:val="18"/>
                <w:highlight w:val="yellow"/>
              </w:rPr>
            </w:pPr>
            <w:r w:rsidRPr="00E50F1E">
              <w:rPr>
                <w:rFonts w:eastAsia="Arial Unicode MS" w:cs="Arial"/>
                <w:sz w:val="18"/>
                <w:szCs w:val="18"/>
              </w:rPr>
              <w:t>4,663,242</w:t>
            </w:r>
          </w:p>
        </w:tc>
        <w:tc>
          <w:tcPr>
            <w:tcW w:w="1440" w:type="dxa"/>
          </w:tcPr>
          <w:p w14:paraId="068B5A7E" w14:textId="1AE54995" w:rsidR="00C64C26" w:rsidRPr="00C052AF" w:rsidRDefault="00D12688" w:rsidP="003C51EE">
            <w:pPr>
              <w:pBdr>
                <w:bottom w:val="single" w:sz="4" w:space="1" w:color="auto"/>
              </w:pBdr>
              <w:spacing w:line="240" w:lineRule="auto"/>
              <w:ind w:right="-72"/>
              <w:jc w:val="right"/>
              <w:rPr>
                <w:rFonts w:cs="Arial"/>
                <w:sz w:val="18"/>
                <w:szCs w:val="18"/>
                <w:highlight w:val="yellow"/>
              </w:rPr>
            </w:pPr>
            <w:r w:rsidRPr="00D12688">
              <w:rPr>
                <w:rFonts w:cs="Arial"/>
                <w:sz w:val="18"/>
                <w:szCs w:val="18"/>
              </w:rPr>
              <w:t>4,124,882</w:t>
            </w:r>
          </w:p>
        </w:tc>
        <w:tc>
          <w:tcPr>
            <w:tcW w:w="1440" w:type="dxa"/>
          </w:tcPr>
          <w:p w14:paraId="2B1B387D" w14:textId="69449824" w:rsidR="00C64C26" w:rsidRPr="00C052AF" w:rsidRDefault="00D12688" w:rsidP="003C51EE">
            <w:pPr>
              <w:pBdr>
                <w:bottom w:val="single" w:sz="4" w:space="1" w:color="auto"/>
              </w:pBdr>
              <w:spacing w:line="240" w:lineRule="auto"/>
              <w:ind w:right="-72"/>
              <w:jc w:val="right"/>
              <w:rPr>
                <w:rFonts w:cs="Arial"/>
                <w:sz w:val="18"/>
                <w:szCs w:val="18"/>
                <w:highlight w:val="yellow"/>
              </w:rPr>
            </w:pPr>
            <w:r w:rsidRPr="00D12688">
              <w:rPr>
                <w:rFonts w:cs="Arial"/>
                <w:sz w:val="18"/>
                <w:szCs w:val="18"/>
              </w:rPr>
              <w:t>4,663,242</w:t>
            </w:r>
          </w:p>
        </w:tc>
        <w:tc>
          <w:tcPr>
            <w:tcW w:w="1440" w:type="dxa"/>
          </w:tcPr>
          <w:p w14:paraId="4E52ED66" w14:textId="078D9411" w:rsidR="00C64C26" w:rsidRPr="00C052AF" w:rsidRDefault="00D12688" w:rsidP="003C51EE">
            <w:pPr>
              <w:pBdr>
                <w:bottom w:val="single" w:sz="4" w:space="1" w:color="auto"/>
              </w:pBdr>
              <w:spacing w:line="240" w:lineRule="auto"/>
              <w:ind w:right="-72"/>
              <w:jc w:val="right"/>
              <w:rPr>
                <w:rFonts w:cs="Arial"/>
                <w:sz w:val="18"/>
                <w:szCs w:val="18"/>
                <w:highlight w:val="yellow"/>
              </w:rPr>
            </w:pPr>
            <w:r w:rsidRPr="00D12688">
              <w:rPr>
                <w:rFonts w:cs="Arial"/>
                <w:sz w:val="18"/>
                <w:szCs w:val="18"/>
              </w:rPr>
              <w:t>4,124,882</w:t>
            </w:r>
          </w:p>
        </w:tc>
      </w:tr>
      <w:tr w:rsidR="00C64C26" w:rsidRPr="00B10A07" w14:paraId="5413BD80" w14:textId="77777777" w:rsidTr="00E318B6">
        <w:tc>
          <w:tcPr>
            <w:tcW w:w="3582" w:type="dxa"/>
          </w:tcPr>
          <w:p w14:paraId="2D65E7E8" w14:textId="77777777" w:rsidR="00C64C26" w:rsidRPr="00D12688" w:rsidRDefault="00C64C26" w:rsidP="00C64C26">
            <w:pPr>
              <w:tabs>
                <w:tab w:val="left" w:pos="1426"/>
              </w:tabs>
              <w:spacing w:line="240" w:lineRule="auto"/>
              <w:ind w:left="327"/>
              <w:jc w:val="both"/>
              <w:rPr>
                <w:rFonts w:cs="Arial"/>
                <w:sz w:val="12"/>
                <w:szCs w:val="12"/>
              </w:rPr>
            </w:pPr>
          </w:p>
        </w:tc>
        <w:tc>
          <w:tcPr>
            <w:tcW w:w="1440" w:type="dxa"/>
          </w:tcPr>
          <w:p w14:paraId="397E7E42" w14:textId="77777777" w:rsidR="00C64C26" w:rsidRPr="00C052AF" w:rsidRDefault="00C64C26" w:rsidP="003C51EE">
            <w:pPr>
              <w:spacing w:line="240" w:lineRule="auto"/>
              <w:ind w:right="-72"/>
              <w:jc w:val="right"/>
              <w:rPr>
                <w:rFonts w:cs="Arial"/>
                <w:sz w:val="12"/>
                <w:szCs w:val="12"/>
                <w:highlight w:val="yellow"/>
              </w:rPr>
            </w:pPr>
          </w:p>
        </w:tc>
        <w:tc>
          <w:tcPr>
            <w:tcW w:w="1440" w:type="dxa"/>
          </w:tcPr>
          <w:p w14:paraId="44BE6EB0" w14:textId="77777777" w:rsidR="00C64C26" w:rsidRPr="00C052AF" w:rsidRDefault="00C64C26" w:rsidP="003C51EE">
            <w:pPr>
              <w:spacing w:line="240" w:lineRule="auto"/>
              <w:ind w:right="-72"/>
              <w:jc w:val="right"/>
              <w:rPr>
                <w:rFonts w:cs="Arial"/>
                <w:sz w:val="12"/>
                <w:szCs w:val="12"/>
                <w:highlight w:val="yellow"/>
              </w:rPr>
            </w:pPr>
          </w:p>
        </w:tc>
        <w:tc>
          <w:tcPr>
            <w:tcW w:w="1440" w:type="dxa"/>
          </w:tcPr>
          <w:p w14:paraId="58A91F11" w14:textId="77777777" w:rsidR="00C64C26" w:rsidRPr="00C052AF" w:rsidRDefault="00C64C26" w:rsidP="003C51EE">
            <w:pPr>
              <w:spacing w:line="240" w:lineRule="auto"/>
              <w:ind w:right="-72"/>
              <w:jc w:val="right"/>
              <w:rPr>
                <w:rFonts w:cs="Arial"/>
                <w:sz w:val="12"/>
                <w:szCs w:val="12"/>
                <w:highlight w:val="yellow"/>
              </w:rPr>
            </w:pPr>
          </w:p>
        </w:tc>
        <w:tc>
          <w:tcPr>
            <w:tcW w:w="1440" w:type="dxa"/>
          </w:tcPr>
          <w:p w14:paraId="6B19B3CD" w14:textId="77777777" w:rsidR="00C64C26" w:rsidRPr="00C052AF" w:rsidRDefault="00C64C26" w:rsidP="003C51EE">
            <w:pPr>
              <w:spacing w:line="240" w:lineRule="auto"/>
              <w:ind w:right="-72"/>
              <w:jc w:val="right"/>
              <w:rPr>
                <w:rFonts w:cs="Arial"/>
                <w:sz w:val="12"/>
                <w:szCs w:val="12"/>
                <w:highlight w:val="yellow"/>
              </w:rPr>
            </w:pPr>
          </w:p>
        </w:tc>
      </w:tr>
      <w:tr w:rsidR="00872AF0" w:rsidRPr="00B10A07" w14:paraId="7DD11179" w14:textId="77777777" w:rsidTr="00E318B6">
        <w:tc>
          <w:tcPr>
            <w:tcW w:w="3582" w:type="dxa"/>
          </w:tcPr>
          <w:p w14:paraId="1459C56C" w14:textId="77777777" w:rsidR="00872AF0" w:rsidRPr="00D12688" w:rsidRDefault="00872AF0" w:rsidP="00872AF0">
            <w:pPr>
              <w:tabs>
                <w:tab w:val="left" w:pos="1426"/>
              </w:tabs>
              <w:spacing w:line="240" w:lineRule="auto"/>
              <w:ind w:left="327"/>
              <w:jc w:val="both"/>
              <w:rPr>
                <w:rFonts w:cs="Arial"/>
                <w:sz w:val="18"/>
                <w:szCs w:val="18"/>
              </w:rPr>
            </w:pPr>
            <w:proofErr w:type="gramStart"/>
            <w:r w:rsidRPr="00D12688">
              <w:rPr>
                <w:rFonts w:cs="Arial"/>
                <w:sz w:val="18"/>
                <w:szCs w:val="18"/>
                <w:u w:val="single"/>
              </w:rPr>
              <w:t>Less</w:t>
            </w:r>
            <w:r w:rsidRPr="00D12688">
              <w:rPr>
                <w:rFonts w:cs="Arial"/>
                <w:sz w:val="18"/>
                <w:szCs w:val="18"/>
              </w:rPr>
              <w:t xml:space="preserve">  Expected</w:t>
            </w:r>
            <w:proofErr w:type="gramEnd"/>
            <w:r w:rsidRPr="00D12688">
              <w:rPr>
                <w:rFonts w:cs="Arial"/>
                <w:sz w:val="18"/>
                <w:szCs w:val="18"/>
              </w:rPr>
              <w:t xml:space="preserve"> credit loss</w:t>
            </w:r>
          </w:p>
        </w:tc>
        <w:tc>
          <w:tcPr>
            <w:tcW w:w="1440" w:type="dxa"/>
          </w:tcPr>
          <w:p w14:paraId="52F7859E" w14:textId="5D7614BC" w:rsidR="00872AF0" w:rsidRPr="00C052AF" w:rsidRDefault="00872AF0" w:rsidP="00872AF0">
            <w:pPr>
              <w:spacing w:line="240" w:lineRule="auto"/>
              <w:ind w:right="-72"/>
              <w:jc w:val="right"/>
              <w:rPr>
                <w:rFonts w:cs="Arial"/>
                <w:sz w:val="18"/>
                <w:szCs w:val="18"/>
                <w:highlight w:val="yellow"/>
              </w:rPr>
            </w:pPr>
            <w:r w:rsidRPr="00E50F1E">
              <w:rPr>
                <w:rFonts w:cs="Arial"/>
                <w:sz w:val="18"/>
                <w:szCs w:val="18"/>
              </w:rPr>
              <w:t>(5,191,631)</w:t>
            </w:r>
          </w:p>
        </w:tc>
        <w:tc>
          <w:tcPr>
            <w:tcW w:w="1440" w:type="dxa"/>
          </w:tcPr>
          <w:p w14:paraId="7CCDDFE0" w14:textId="5F3E818C" w:rsidR="00872AF0" w:rsidRPr="00C052AF" w:rsidRDefault="00872AF0" w:rsidP="00872AF0">
            <w:pPr>
              <w:spacing w:line="240" w:lineRule="auto"/>
              <w:ind w:right="-72"/>
              <w:jc w:val="right"/>
              <w:rPr>
                <w:rFonts w:cs="Arial"/>
                <w:sz w:val="18"/>
                <w:szCs w:val="18"/>
                <w:highlight w:val="yellow"/>
              </w:rPr>
            </w:pPr>
            <w:r w:rsidRPr="00E50F1E">
              <w:rPr>
                <w:rFonts w:cs="Arial"/>
                <w:sz w:val="18"/>
                <w:szCs w:val="18"/>
              </w:rPr>
              <w:t>(</w:t>
            </w:r>
            <w:r w:rsidRPr="00872AF0">
              <w:rPr>
                <w:rFonts w:cs="Arial"/>
                <w:sz w:val="18"/>
                <w:szCs w:val="18"/>
              </w:rPr>
              <w:t>5,393,637</w:t>
            </w:r>
            <w:r w:rsidRPr="00E50F1E">
              <w:rPr>
                <w:rFonts w:cs="Arial"/>
                <w:sz w:val="18"/>
                <w:szCs w:val="18"/>
              </w:rPr>
              <w:t>)</w:t>
            </w:r>
          </w:p>
        </w:tc>
        <w:tc>
          <w:tcPr>
            <w:tcW w:w="1440" w:type="dxa"/>
          </w:tcPr>
          <w:p w14:paraId="0112A0A5" w14:textId="0B7F0512" w:rsidR="00872AF0" w:rsidRPr="00C052AF" w:rsidRDefault="00872AF0" w:rsidP="00872AF0">
            <w:pPr>
              <w:spacing w:line="240" w:lineRule="auto"/>
              <w:ind w:right="-72"/>
              <w:jc w:val="right"/>
              <w:rPr>
                <w:rFonts w:cs="Arial"/>
                <w:sz w:val="18"/>
                <w:szCs w:val="18"/>
                <w:highlight w:val="yellow"/>
              </w:rPr>
            </w:pPr>
            <w:r w:rsidRPr="00D12688">
              <w:rPr>
                <w:rFonts w:cs="Arial"/>
                <w:sz w:val="18"/>
                <w:szCs w:val="18"/>
              </w:rPr>
              <w:t>(5,191,631)</w:t>
            </w:r>
          </w:p>
        </w:tc>
        <w:tc>
          <w:tcPr>
            <w:tcW w:w="1440" w:type="dxa"/>
          </w:tcPr>
          <w:p w14:paraId="42A98E9E" w14:textId="0EB2DCCF" w:rsidR="00872AF0" w:rsidRPr="00C052AF" w:rsidRDefault="00872AF0" w:rsidP="00872AF0">
            <w:pPr>
              <w:spacing w:line="240" w:lineRule="auto"/>
              <w:ind w:right="-72"/>
              <w:jc w:val="right"/>
              <w:rPr>
                <w:rFonts w:cs="Arial"/>
                <w:sz w:val="18"/>
                <w:szCs w:val="18"/>
                <w:highlight w:val="yellow"/>
              </w:rPr>
            </w:pPr>
            <w:r w:rsidRPr="00E50F1E">
              <w:rPr>
                <w:rFonts w:cs="Arial"/>
                <w:sz w:val="18"/>
                <w:szCs w:val="18"/>
              </w:rPr>
              <w:t>(</w:t>
            </w:r>
            <w:r w:rsidRPr="00872AF0">
              <w:rPr>
                <w:rFonts w:cs="Arial"/>
                <w:sz w:val="18"/>
                <w:szCs w:val="18"/>
              </w:rPr>
              <w:t>5,393,637</w:t>
            </w:r>
            <w:r w:rsidRPr="00E50F1E">
              <w:rPr>
                <w:rFonts w:cs="Arial"/>
                <w:sz w:val="18"/>
                <w:szCs w:val="18"/>
              </w:rPr>
              <w:t>)</w:t>
            </w:r>
          </w:p>
        </w:tc>
      </w:tr>
      <w:tr w:rsidR="00872AF0" w:rsidRPr="00B10A07" w14:paraId="00575D62" w14:textId="77777777" w:rsidTr="00E318B6">
        <w:tc>
          <w:tcPr>
            <w:tcW w:w="3582" w:type="dxa"/>
          </w:tcPr>
          <w:p w14:paraId="58983E99" w14:textId="77777777" w:rsidR="00872AF0" w:rsidRPr="00D12688" w:rsidRDefault="00872AF0" w:rsidP="00872AF0">
            <w:pPr>
              <w:tabs>
                <w:tab w:val="left" w:pos="1426"/>
              </w:tabs>
              <w:spacing w:line="240" w:lineRule="auto"/>
              <w:ind w:left="327"/>
              <w:jc w:val="both"/>
              <w:rPr>
                <w:rFonts w:cs="Arial"/>
                <w:sz w:val="18"/>
                <w:szCs w:val="18"/>
              </w:rPr>
            </w:pPr>
            <w:proofErr w:type="gramStart"/>
            <w:r w:rsidRPr="00D12688">
              <w:rPr>
                <w:rFonts w:cs="Arial"/>
                <w:sz w:val="18"/>
                <w:szCs w:val="18"/>
                <w:u w:val="single"/>
              </w:rPr>
              <w:t>Less</w:t>
            </w:r>
            <w:r w:rsidRPr="00D12688">
              <w:rPr>
                <w:rFonts w:cs="Arial"/>
                <w:sz w:val="18"/>
                <w:szCs w:val="18"/>
              </w:rPr>
              <w:t xml:space="preserve">  </w:t>
            </w:r>
            <w:r w:rsidRPr="00D12688">
              <w:rPr>
                <w:rFonts w:cs="Arial"/>
                <w:spacing w:val="-4"/>
                <w:sz w:val="18"/>
                <w:szCs w:val="18"/>
              </w:rPr>
              <w:t>Allowance</w:t>
            </w:r>
            <w:proofErr w:type="gramEnd"/>
            <w:r w:rsidRPr="00D12688">
              <w:rPr>
                <w:rFonts w:cs="Arial"/>
                <w:spacing w:val="-4"/>
                <w:sz w:val="18"/>
                <w:szCs w:val="18"/>
              </w:rPr>
              <w:t xml:space="preserve"> for account receivable</w:t>
            </w:r>
          </w:p>
        </w:tc>
        <w:tc>
          <w:tcPr>
            <w:tcW w:w="1440" w:type="dxa"/>
          </w:tcPr>
          <w:p w14:paraId="63A6664C" w14:textId="77777777" w:rsidR="00872AF0" w:rsidRPr="00C052AF" w:rsidRDefault="00872AF0" w:rsidP="00872AF0">
            <w:pPr>
              <w:spacing w:line="240" w:lineRule="auto"/>
              <w:ind w:right="-72"/>
              <w:jc w:val="right"/>
              <w:rPr>
                <w:rFonts w:cs="Arial"/>
                <w:sz w:val="18"/>
                <w:szCs w:val="18"/>
                <w:highlight w:val="yellow"/>
              </w:rPr>
            </w:pPr>
          </w:p>
        </w:tc>
        <w:tc>
          <w:tcPr>
            <w:tcW w:w="1440" w:type="dxa"/>
          </w:tcPr>
          <w:p w14:paraId="01AF4EF9" w14:textId="77777777" w:rsidR="00872AF0" w:rsidRPr="00C052AF" w:rsidRDefault="00872AF0" w:rsidP="00872AF0">
            <w:pPr>
              <w:spacing w:line="240" w:lineRule="auto"/>
              <w:ind w:right="-72"/>
              <w:jc w:val="right"/>
              <w:rPr>
                <w:rFonts w:cs="Arial"/>
                <w:sz w:val="18"/>
                <w:szCs w:val="18"/>
                <w:highlight w:val="yellow"/>
              </w:rPr>
            </w:pPr>
          </w:p>
        </w:tc>
        <w:tc>
          <w:tcPr>
            <w:tcW w:w="1440" w:type="dxa"/>
          </w:tcPr>
          <w:p w14:paraId="3D75665F" w14:textId="77777777" w:rsidR="00872AF0" w:rsidRPr="00C052AF" w:rsidRDefault="00872AF0" w:rsidP="00872AF0">
            <w:pPr>
              <w:spacing w:line="240" w:lineRule="auto"/>
              <w:ind w:right="-72"/>
              <w:jc w:val="right"/>
              <w:rPr>
                <w:rFonts w:cs="Arial"/>
                <w:sz w:val="18"/>
                <w:szCs w:val="18"/>
                <w:highlight w:val="yellow"/>
              </w:rPr>
            </w:pPr>
          </w:p>
        </w:tc>
        <w:tc>
          <w:tcPr>
            <w:tcW w:w="1440" w:type="dxa"/>
          </w:tcPr>
          <w:p w14:paraId="5BE52207" w14:textId="77777777" w:rsidR="00872AF0" w:rsidRPr="00C052AF" w:rsidRDefault="00872AF0" w:rsidP="00872AF0">
            <w:pPr>
              <w:spacing w:line="240" w:lineRule="auto"/>
              <w:ind w:right="-72"/>
              <w:jc w:val="right"/>
              <w:rPr>
                <w:rFonts w:cs="Arial"/>
                <w:sz w:val="18"/>
                <w:szCs w:val="18"/>
                <w:highlight w:val="yellow"/>
              </w:rPr>
            </w:pPr>
          </w:p>
        </w:tc>
      </w:tr>
      <w:tr w:rsidR="00872AF0" w:rsidRPr="00B10A07" w14:paraId="2D2C9499" w14:textId="77777777" w:rsidTr="00E318B6">
        <w:tc>
          <w:tcPr>
            <w:tcW w:w="3582" w:type="dxa"/>
          </w:tcPr>
          <w:p w14:paraId="32A62F3A" w14:textId="0F66DE87" w:rsidR="00872AF0" w:rsidRPr="00D12688" w:rsidRDefault="00872AF0" w:rsidP="00872AF0">
            <w:pPr>
              <w:tabs>
                <w:tab w:val="left" w:pos="1426"/>
              </w:tabs>
              <w:spacing w:line="240" w:lineRule="auto"/>
              <w:ind w:left="327"/>
              <w:jc w:val="both"/>
              <w:rPr>
                <w:rFonts w:cs="Arial"/>
                <w:sz w:val="18"/>
                <w:szCs w:val="18"/>
              </w:rPr>
            </w:pPr>
            <w:r w:rsidRPr="00D12688">
              <w:rPr>
                <w:rFonts w:cs="Arial"/>
                <w:sz w:val="18"/>
                <w:szCs w:val="18"/>
              </w:rPr>
              <w:t xml:space="preserve">             from sales return</w:t>
            </w:r>
          </w:p>
        </w:tc>
        <w:tc>
          <w:tcPr>
            <w:tcW w:w="1440" w:type="dxa"/>
          </w:tcPr>
          <w:p w14:paraId="2C6E8782" w14:textId="40C54B2B" w:rsidR="00872AF0" w:rsidRPr="00C052AF" w:rsidRDefault="00872AF0" w:rsidP="00872AF0">
            <w:pPr>
              <w:pBdr>
                <w:bottom w:val="single" w:sz="4" w:space="1" w:color="auto"/>
              </w:pBdr>
              <w:spacing w:line="240" w:lineRule="auto"/>
              <w:ind w:right="-72"/>
              <w:jc w:val="right"/>
              <w:rPr>
                <w:rFonts w:cs="Arial"/>
                <w:sz w:val="18"/>
                <w:szCs w:val="18"/>
                <w:highlight w:val="yellow"/>
              </w:rPr>
            </w:pPr>
            <w:r w:rsidRPr="00E50F1E">
              <w:rPr>
                <w:rFonts w:cs="Arial"/>
                <w:sz w:val="18"/>
                <w:szCs w:val="18"/>
              </w:rPr>
              <w:t>(10,217,564)</w:t>
            </w:r>
          </w:p>
        </w:tc>
        <w:tc>
          <w:tcPr>
            <w:tcW w:w="1440" w:type="dxa"/>
          </w:tcPr>
          <w:p w14:paraId="27515A5F" w14:textId="6BE19147" w:rsidR="00872AF0" w:rsidRPr="00C052AF" w:rsidRDefault="00872AF0" w:rsidP="00872AF0">
            <w:pPr>
              <w:pBdr>
                <w:bottom w:val="single" w:sz="4" w:space="1" w:color="auto"/>
              </w:pBdr>
              <w:spacing w:line="240" w:lineRule="auto"/>
              <w:ind w:right="-72"/>
              <w:jc w:val="right"/>
              <w:rPr>
                <w:rFonts w:cs="Arial"/>
                <w:sz w:val="18"/>
                <w:szCs w:val="18"/>
                <w:highlight w:val="yellow"/>
              </w:rPr>
            </w:pPr>
            <w:r w:rsidRPr="00D12688">
              <w:rPr>
                <w:rFonts w:cs="Arial"/>
                <w:sz w:val="18"/>
                <w:szCs w:val="18"/>
              </w:rPr>
              <w:t>(9,732,234)</w:t>
            </w:r>
          </w:p>
        </w:tc>
        <w:tc>
          <w:tcPr>
            <w:tcW w:w="1440" w:type="dxa"/>
          </w:tcPr>
          <w:p w14:paraId="7704C7AC" w14:textId="478F36C5" w:rsidR="00872AF0" w:rsidRPr="00C052AF" w:rsidRDefault="00872AF0" w:rsidP="00872AF0">
            <w:pPr>
              <w:pBdr>
                <w:bottom w:val="single" w:sz="4" w:space="1" w:color="auto"/>
              </w:pBdr>
              <w:spacing w:line="240" w:lineRule="auto"/>
              <w:ind w:right="-72"/>
              <w:jc w:val="right"/>
              <w:rPr>
                <w:rFonts w:cs="Arial"/>
                <w:sz w:val="18"/>
                <w:szCs w:val="18"/>
                <w:highlight w:val="yellow"/>
              </w:rPr>
            </w:pPr>
            <w:r w:rsidRPr="00D12688">
              <w:rPr>
                <w:rFonts w:cs="Arial"/>
                <w:sz w:val="18"/>
                <w:szCs w:val="18"/>
              </w:rPr>
              <w:t>(10,217,564)</w:t>
            </w:r>
          </w:p>
        </w:tc>
        <w:tc>
          <w:tcPr>
            <w:tcW w:w="1440" w:type="dxa"/>
          </w:tcPr>
          <w:p w14:paraId="0D6D1789" w14:textId="5C3505A5" w:rsidR="00872AF0" w:rsidRPr="00C052AF" w:rsidRDefault="00872AF0" w:rsidP="00872AF0">
            <w:pPr>
              <w:pBdr>
                <w:bottom w:val="single" w:sz="4" w:space="1" w:color="auto"/>
              </w:pBdr>
              <w:spacing w:line="240" w:lineRule="auto"/>
              <w:ind w:right="-72"/>
              <w:jc w:val="right"/>
              <w:rPr>
                <w:rFonts w:cs="Arial"/>
                <w:sz w:val="18"/>
                <w:szCs w:val="18"/>
                <w:highlight w:val="yellow"/>
              </w:rPr>
            </w:pPr>
            <w:r w:rsidRPr="00D12688">
              <w:rPr>
                <w:rFonts w:cs="Arial"/>
                <w:sz w:val="18"/>
                <w:szCs w:val="18"/>
              </w:rPr>
              <w:t>(9,732,234)</w:t>
            </w:r>
          </w:p>
        </w:tc>
      </w:tr>
      <w:tr w:rsidR="00872AF0" w:rsidRPr="00B10A07" w14:paraId="7E3360FF" w14:textId="77777777" w:rsidTr="00E318B6">
        <w:tc>
          <w:tcPr>
            <w:tcW w:w="3582" w:type="dxa"/>
          </w:tcPr>
          <w:p w14:paraId="224D8368" w14:textId="77777777" w:rsidR="00872AF0" w:rsidRPr="00D12688" w:rsidRDefault="00872AF0" w:rsidP="00872AF0">
            <w:pPr>
              <w:tabs>
                <w:tab w:val="left" w:pos="1426"/>
              </w:tabs>
              <w:spacing w:line="240" w:lineRule="auto"/>
              <w:ind w:left="327"/>
              <w:jc w:val="both"/>
              <w:rPr>
                <w:rFonts w:cs="Arial"/>
                <w:sz w:val="12"/>
                <w:szCs w:val="12"/>
                <w:u w:val="single"/>
              </w:rPr>
            </w:pPr>
          </w:p>
        </w:tc>
        <w:tc>
          <w:tcPr>
            <w:tcW w:w="1440" w:type="dxa"/>
          </w:tcPr>
          <w:p w14:paraId="12B6EDBF" w14:textId="77777777" w:rsidR="00872AF0" w:rsidRPr="00C052AF" w:rsidRDefault="00872AF0" w:rsidP="00872AF0">
            <w:pPr>
              <w:spacing w:line="240" w:lineRule="auto"/>
              <w:ind w:right="-72"/>
              <w:jc w:val="right"/>
              <w:rPr>
                <w:rFonts w:cs="Arial"/>
                <w:sz w:val="12"/>
                <w:szCs w:val="12"/>
                <w:highlight w:val="yellow"/>
              </w:rPr>
            </w:pPr>
          </w:p>
        </w:tc>
        <w:tc>
          <w:tcPr>
            <w:tcW w:w="1440" w:type="dxa"/>
          </w:tcPr>
          <w:p w14:paraId="0ECB7E60" w14:textId="77777777" w:rsidR="00872AF0" w:rsidRPr="00C052AF" w:rsidRDefault="00872AF0" w:rsidP="00872AF0">
            <w:pPr>
              <w:spacing w:line="240" w:lineRule="auto"/>
              <w:ind w:right="-72"/>
              <w:jc w:val="right"/>
              <w:rPr>
                <w:rFonts w:cs="Arial"/>
                <w:sz w:val="12"/>
                <w:szCs w:val="12"/>
                <w:highlight w:val="yellow"/>
              </w:rPr>
            </w:pPr>
          </w:p>
        </w:tc>
        <w:tc>
          <w:tcPr>
            <w:tcW w:w="1440" w:type="dxa"/>
          </w:tcPr>
          <w:p w14:paraId="2FBBCF04" w14:textId="77777777" w:rsidR="00872AF0" w:rsidRPr="00C052AF" w:rsidRDefault="00872AF0" w:rsidP="00872AF0">
            <w:pPr>
              <w:spacing w:line="240" w:lineRule="auto"/>
              <w:ind w:right="-72"/>
              <w:jc w:val="right"/>
              <w:rPr>
                <w:rFonts w:cs="Arial"/>
                <w:sz w:val="12"/>
                <w:szCs w:val="12"/>
                <w:highlight w:val="yellow"/>
              </w:rPr>
            </w:pPr>
          </w:p>
        </w:tc>
        <w:tc>
          <w:tcPr>
            <w:tcW w:w="1440" w:type="dxa"/>
          </w:tcPr>
          <w:p w14:paraId="53019163" w14:textId="77777777" w:rsidR="00872AF0" w:rsidRPr="00C052AF" w:rsidRDefault="00872AF0" w:rsidP="00872AF0">
            <w:pPr>
              <w:spacing w:line="240" w:lineRule="auto"/>
              <w:ind w:right="-72"/>
              <w:jc w:val="right"/>
              <w:rPr>
                <w:rFonts w:cs="Arial"/>
                <w:sz w:val="12"/>
                <w:szCs w:val="12"/>
                <w:highlight w:val="yellow"/>
              </w:rPr>
            </w:pPr>
          </w:p>
        </w:tc>
      </w:tr>
      <w:tr w:rsidR="00872AF0" w:rsidRPr="00B10A07" w14:paraId="13102FC1" w14:textId="77777777" w:rsidTr="00E318B6">
        <w:tc>
          <w:tcPr>
            <w:tcW w:w="3582" w:type="dxa"/>
          </w:tcPr>
          <w:p w14:paraId="141D1545" w14:textId="77777777" w:rsidR="00872AF0" w:rsidRPr="00D12688" w:rsidRDefault="00872AF0" w:rsidP="00872AF0">
            <w:pPr>
              <w:tabs>
                <w:tab w:val="left" w:pos="1426"/>
              </w:tabs>
              <w:spacing w:line="240" w:lineRule="auto"/>
              <w:ind w:left="327"/>
              <w:jc w:val="both"/>
              <w:rPr>
                <w:rFonts w:cs="Arial"/>
                <w:sz w:val="18"/>
                <w:szCs w:val="18"/>
                <w:u w:val="single"/>
              </w:rPr>
            </w:pPr>
            <w:r w:rsidRPr="00D12688">
              <w:rPr>
                <w:rFonts w:cs="Arial"/>
                <w:b/>
                <w:bCs/>
                <w:sz w:val="18"/>
                <w:szCs w:val="18"/>
              </w:rPr>
              <w:t>Total</w:t>
            </w:r>
          </w:p>
        </w:tc>
        <w:tc>
          <w:tcPr>
            <w:tcW w:w="1440" w:type="dxa"/>
          </w:tcPr>
          <w:p w14:paraId="3AC5AAA5" w14:textId="79268239" w:rsidR="00872AF0" w:rsidRPr="00C052AF" w:rsidRDefault="00872AF0" w:rsidP="00872AF0">
            <w:pPr>
              <w:pBdr>
                <w:bottom w:val="double" w:sz="4" w:space="1" w:color="auto"/>
              </w:pBdr>
              <w:spacing w:line="240" w:lineRule="auto"/>
              <w:ind w:right="-72"/>
              <w:jc w:val="right"/>
              <w:rPr>
                <w:rFonts w:cs="Arial"/>
                <w:sz w:val="18"/>
                <w:szCs w:val="18"/>
                <w:highlight w:val="yellow"/>
              </w:rPr>
            </w:pPr>
            <w:r w:rsidRPr="00E50F1E">
              <w:rPr>
                <w:rFonts w:cs="Arial"/>
                <w:sz w:val="18"/>
                <w:szCs w:val="18"/>
              </w:rPr>
              <w:t>208,148,035</w:t>
            </w:r>
          </w:p>
        </w:tc>
        <w:tc>
          <w:tcPr>
            <w:tcW w:w="1440" w:type="dxa"/>
          </w:tcPr>
          <w:p w14:paraId="4C3046B8" w14:textId="2748E8E9" w:rsidR="00872AF0" w:rsidRPr="00C052AF" w:rsidRDefault="00F97988" w:rsidP="00872AF0">
            <w:pPr>
              <w:pBdr>
                <w:bottom w:val="double" w:sz="4" w:space="1" w:color="auto"/>
              </w:pBdr>
              <w:spacing w:line="240" w:lineRule="auto"/>
              <w:ind w:right="-72"/>
              <w:jc w:val="right"/>
              <w:rPr>
                <w:rFonts w:cs="Arial"/>
                <w:sz w:val="18"/>
                <w:szCs w:val="18"/>
                <w:highlight w:val="yellow"/>
              </w:rPr>
            </w:pPr>
            <w:r w:rsidRPr="00872AF0">
              <w:rPr>
                <w:rFonts w:cs="Arial"/>
                <w:sz w:val="18"/>
                <w:szCs w:val="18"/>
              </w:rPr>
              <w:t>253,075,268</w:t>
            </w:r>
          </w:p>
        </w:tc>
        <w:tc>
          <w:tcPr>
            <w:tcW w:w="1440" w:type="dxa"/>
          </w:tcPr>
          <w:p w14:paraId="7315E552" w14:textId="30B1E503" w:rsidR="00872AF0" w:rsidRPr="00C052AF" w:rsidRDefault="00872AF0" w:rsidP="00872AF0">
            <w:pPr>
              <w:pBdr>
                <w:bottom w:val="double" w:sz="4" w:space="1" w:color="auto"/>
              </w:pBdr>
              <w:spacing w:line="240" w:lineRule="auto"/>
              <w:ind w:right="-72"/>
              <w:jc w:val="right"/>
              <w:rPr>
                <w:rFonts w:cs="Arial"/>
                <w:sz w:val="18"/>
                <w:szCs w:val="18"/>
                <w:highlight w:val="yellow"/>
              </w:rPr>
            </w:pPr>
            <w:r w:rsidRPr="00E50F1E">
              <w:rPr>
                <w:rFonts w:cs="Arial"/>
                <w:sz w:val="18"/>
                <w:szCs w:val="18"/>
              </w:rPr>
              <w:t>208,148,035</w:t>
            </w:r>
          </w:p>
        </w:tc>
        <w:tc>
          <w:tcPr>
            <w:tcW w:w="1440" w:type="dxa"/>
          </w:tcPr>
          <w:p w14:paraId="2A0B6AE2" w14:textId="50F05E14" w:rsidR="00872AF0" w:rsidRPr="00C052AF" w:rsidRDefault="00F97988" w:rsidP="00872AF0">
            <w:pPr>
              <w:pBdr>
                <w:bottom w:val="double" w:sz="4" w:space="1" w:color="auto"/>
              </w:pBdr>
              <w:spacing w:line="240" w:lineRule="auto"/>
              <w:ind w:right="-72"/>
              <w:jc w:val="right"/>
              <w:rPr>
                <w:rFonts w:cs="Arial"/>
                <w:sz w:val="18"/>
                <w:szCs w:val="18"/>
                <w:highlight w:val="yellow"/>
              </w:rPr>
            </w:pPr>
            <w:r w:rsidRPr="00872AF0">
              <w:rPr>
                <w:rFonts w:cs="Arial"/>
                <w:sz w:val="18"/>
                <w:szCs w:val="18"/>
              </w:rPr>
              <w:t>253,075,268</w:t>
            </w:r>
          </w:p>
        </w:tc>
      </w:tr>
    </w:tbl>
    <w:p w14:paraId="6F04B5CF" w14:textId="31A9382C" w:rsidR="00012CC7" w:rsidRDefault="00012CC7" w:rsidP="00602621">
      <w:pPr>
        <w:pStyle w:val="a1"/>
        <w:ind w:left="540" w:right="-63"/>
        <w:rPr>
          <w:rFonts w:cs="Arial"/>
          <w:b w:val="0"/>
          <w:bCs w:val="0"/>
          <w:sz w:val="18"/>
          <w:szCs w:val="18"/>
        </w:rPr>
      </w:pPr>
    </w:p>
    <w:p w14:paraId="23697479" w14:textId="1FA60FB0" w:rsidR="00591287" w:rsidRDefault="00591287" w:rsidP="00602621">
      <w:pPr>
        <w:pStyle w:val="a1"/>
        <w:ind w:left="540" w:right="-63"/>
        <w:rPr>
          <w:rFonts w:cs="Arial"/>
          <w:b w:val="0"/>
          <w:bCs w:val="0"/>
          <w:sz w:val="18"/>
          <w:szCs w:val="18"/>
        </w:rPr>
      </w:pPr>
    </w:p>
    <w:p w14:paraId="6443CB79" w14:textId="464547AF" w:rsidR="00591287" w:rsidRPr="00D12688" w:rsidRDefault="00591287" w:rsidP="00591287">
      <w:pPr>
        <w:tabs>
          <w:tab w:val="left" w:pos="540"/>
        </w:tabs>
        <w:spacing w:line="240" w:lineRule="auto"/>
        <w:ind w:left="540" w:hanging="540"/>
        <w:jc w:val="both"/>
        <w:rPr>
          <w:rFonts w:cs="Arial"/>
          <w:b/>
          <w:bCs/>
          <w:sz w:val="18"/>
          <w:lang w:val="en-US"/>
        </w:rPr>
      </w:pPr>
      <w:r w:rsidRPr="00D12688">
        <w:rPr>
          <w:rFonts w:cs="Arial"/>
          <w:b/>
          <w:bCs/>
          <w:sz w:val="18"/>
          <w:lang w:val="en-US"/>
        </w:rPr>
        <w:t>10</w:t>
      </w:r>
      <w:r w:rsidRPr="00D12688">
        <w:rPr>
          <w:rFonts w:cs="Arial"/>
          <w:b/>
          <w:bCs/>
          <w:sz w:val="18"/>
          <w:lang w:val="en-US"/>
        </w:rPr>
        <w:tab/>
        <w:t>Contract asset</w:t>
      </w:r>
      <w:r w:rsidR="00D12688" w:rsidRPr="00D12688">
        <w:rPr>
          <w:rFonts w:cs="Arial"/>
          <w:b/>
          <w:bCs/>
          <w:sz w:val="18"/>
          <w:lang w:val="en-US"/>
        </w:rPr>
        <w:t>s</w:t>
      </w:r>
    </w:p>
    <w:p w14:paraId="17E1CD9B" w14:textId="77777777" w:rsidR="00591287" w:rsidRPr="00D12688" w:rsidRDefault="00591287" w:rsidP="00591287">
      <w:pPr>
        <w:spacing w:line="240" w:lineRule="auto"/>
        <w:ind w:left="540"/>
        <w:jc w:val="both"/>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591287" w:rsidRPr="00D12688" w14:paraId="31F86CF0" w14:textId="77777777" w:rsidTr="00117203">
        <w:tc>
          <w:tcPr>
            <w:tcW w:w="3690" w:type="dxa"/>
            <w:vAlign w:val="bottom"/>
          </w:tcPr>
          <w:p w14:paraId="4C997552" w14:textId="77777777" w:rsidR="00591287" w:rsidRPr="00D12688" w:rsidRDefault="00591287" w:rsidP="00117203">
            <w:pPr>
              <w:spacing w:line="240" w:lineRule="auto"/>
              <w:ind w:left="427"/>
              <w:rPr>
                <w:rFonts w:cs="Arial"/>
                <w:b/>
                <w:bCs/>
                <w:sz w:val="18"/>
                <w:lang w:val="en-US"/>
              </w:rPr>
            </w:pPr>
          </w:p>
        </w:tc>
        <w:tc>
          <w:tcPr>
            <w:tcW w:w="2880" w:type="dxa"/>
            <w:gridSpan w:val="2"/>
            <w:vAlign w:val="bottom"/>
          </w:tcPr>
          <w:p w14:paraId="3636A59A" w14:textId="77777777" w:rsidR="00591287" w:rsidRPr="00D12688" w:rsidRDefault="00591287" w:rsidP="00117203">
            <w:pPr>
              <w:pStyle w:val="Header"/>
              <w:pBdr>
                <w:bottom w:val="single" w:sz="4" w:space="1" w:color="auto"/>
              </w:pBdr>
              <w:tabs>
                <w:tab w:val="left" w:pos="-1818"/>
              </w:tabs>
              <w:spacing w:line="240" w:lineRule="auto"/>
              <w:ind w:right="-72"/>
              <w:jc w:val="center"/>
              <w:rPr>
                <w:rFonts w:cs="Arial"/>
                <w:b/>
                <w:bCs/>
                <w:sz w:val="18"/>
                <w:szCs w:val="18"/>
              </w:rPr>
            </w:pPr>
            <w:r w:rsidRPr="00D12688">
              <w:rPr>
                <w:rFonts w:cs="Arial"/>
                <w:b/>
                <w:bCs/>
                <w:sz w:val="18"/>
                <w:szCs w:val="18"/>
                <w:lang w:val="en-US"/>
              </w:rPr>
              <w:t>Consolidated</w:t>
            </w:r>
          </w:p>
          <w:p w14:paraId="697BE47A" w14:textId="77777777" w:rsidR="00591287" w:rsidRPr="00D12688" w:rsidRDefault="00591287" w:rsidP="00117203">
            <w:pPr>
              <w:pStyle w:val="Header"/>
              <w:pBdr>
                <w:bottom w:val="single" w:sz="4" w:space="1" w:color="auto"/>
              </w:pBdr>
              <w:tabs>
                <w:tab w:val="left" w:pos="-1818"/>
              </w:tabs>
              <w:spacing w:line="240" w:lineRule="auto"/>
              <w:ind w:right="-72"/>
              <w:jc w:val="center"/>
              <w:rPr>
                <w:rFonts w:cs="Arial"/>
                <w:b/>
                <w:bCs/>
                <w:sz w:val="18"/>
                <w:szCs w:val="18"/>
              </w:rPr>
            </w:pPr>
            <w:r w:rsidRPr="00D12688">
              <w:rPr>
                <w:rFonts w:cs="Arial"/>
                <w:b/>
                <w:bCs/>
                <w:sz w:val="18"/>
                <w:szCs w:val="18"/>
              </w:rPr>
              <w:t>financial information</w:t>
            </w:r>
          </w:p>
        </w:tc>
        <w:tc>
          <w:tcPr>
            <w:tcW w:w="2880" w:type="dxa"/>
            <w:gridSpan w:val="2"/>
            <w:vAlign w:val="bottom"/>
          </w:tcPr>
          <w:p w14:paraId="50F90CDD" w14:textId="77777777" w:rsidR="00591287" w:rsidRPr="00D12688" w:rsidRDefault="00591287" w:rsidP="00117203">
            <w:pPr>
              <w:pStyle w:val="Header"/>
              <w:pBdr>
                <w:bottom w:val="single" w:sz="4" w:space="1" w:color="auto"/>
              </w:pBdr>
              <w:tabs>
                <w:tab w:val="left" w:pos="-1818"/>
              </w:tabs>
              <w:spacing w:line="240" w:lineRule="auto"/>
              <w:ind w:right="-72"/>
              <w:jc w:val="center"/>
              <w:rPr>
                <w:rFonts w:cs="Arial"/>
                <w:b/>
                <w:bCs/>
                <w:sz w:val="18"/>
                <w:szCs w:val="18"/>
                <w:lang w:val="en-US"/>
              </w:rPr>
            </w:pPr>
            <w:r w:rsidRPr="00D12688">
              <w:rPr>
                <w:rFonts w:cs="Arial"/>
                <w:b/>
                <w:bCs/>
                <w:sz w:val="18"/>
                <w:szCs w:val="18"/>
                <w:lang w:val="en-US"/>
              </w:rPr>
              <w:t>Separate</w:t>
            </w:r>
          </w:p>
          <w:p w14:paraId="7D6F4D61" w14:textId="77777777" w:rsidR="00591287" w:rsidRPr="00D12688" w:rsidRDefault="00591287" w:rsidP="00117203">
            <w:pPr>
              <w:pStyle w:val="Header"/>
              <w:pBdr>
                <w:bottom w:val="single" w:sz="4" w:space="1" w:color="auto"/>
              </w:pBdr>
              <w:tabs>
                <w:tab w:val="left" w:pos="-1818"/>
              </w:tabs>
              <w:spacing w:line="240" w:lineRule="auto"/>
              <w:ind w:right="-72"/>
              <w:jc w:val="center"/>
              <w:rPr>
                <w:rFonts w:cs="Arial"/>
                <w:b/>
                <w:bCs/>
                <w:sz w:val="18"/>
                <w:szCs w:val="18"/>
                <w:lang w:val="en-US"/>
              </w:rPr>
            </w:pPr>
            <w:r w:rsidRPr="00D12688">
              <w:rPr>
                <w:rFonts w:cs="Arial"/>
                <w:b/>
                <w:bCs/>
                <w:sz w:val="18"/>
                <w:szCs w:val="18"/>
                <w:lang w:val="en-US"/>
              </w:rPr>
              <w:t>financial information</w:t>
            </w:r>
          </w:p>
        </w:tc>
      </w:tr>
      <w:tr w:rsidR="00AC58E4" w:rsidRPr="00D12688" w14:paraId="311ED445" w14:textId="77777777" w:rsidTr="00117203">
        <w:tc>
          <w:tcPr>
            <w:tcW w:w="3690" w:type="dxa"/>
            <w:vAlign w:val="bottom"/>
          </w:tcPr>
          <w:p w14:paraId="0AA2DC9F" w14:textId="77777777" w:rsidR="00AC58E4" w:rsidRPr="00D12688" w:rsidRDefault="00AC58E4" w:rsidP="00117203">
            <w:pPr>
              <w:spacing w:line="240" w:lineRule="auto"/>
              <w:ind w:left="427"/>
              <w:rPr>
                <w:rFonts w:cs="Arial"/>
                <w:b/>
                <w:bCs/>
                <w:sz w:val="18"/>
                <w:lang w:val="en-US"/>
              </w:rPr>
            </w:pPr>
          </w:p>
        </w:tc>
        <w:tc>
          <w:tcPr>
            <w:tcW w:w="2880" w:type="dxa"/>
            <w:gridSpan w:val="2"/>
            <w:vAlign w:val="bottom"/>
          </w:tcPr>
          <w:p w14:paraId="24F670D7" w14:textId="06C21D4F" w:rsidR="00AC58E4" w:rsidRPr="00D12688" w:rsidRDefault="00AC58E4" w:rsidP="00AC58E4">
            <w:pPr>
              <w:pStyle w:val="Header"/>
              <w:tabs>
                <w:tab w:val="left" w:pos="-1818"/>
              </w:tabs>
              <w:spacing w:line="240" w:lineRule="auto"/>
              <w:ind w:right="-72"/>
              <w:jc w:val="right"/>
              <w:rPr>
                <w:rFonts w:cs="Arial"/>
                <w:b/>
                <w:bCs/>
                <w:sz w:val="18"/>
                <w:szCs w:val="18"/>
                <w:lang w:val="en-US"/>
              </w:rPr>
            </w:pPr>
            <w:r>
              <w:rPr>
                <w:rFonts w:cs="Arial"/>
                <w:b/>
                <w:bCs/>
                <w:sz w:val="18"/>
                <w:szCs w:val="18"/>
                <w:lang w:val="en-US"/>
              </w:rPr>
              <w:t>Restated</w:t>
            </w:r>
          </w:p>
        </w:tc>
        <w:tc>
          <w:tcPr>
            <w:tcW w:w="2880" w:type="dxa"/>
            <w:gridSpan w:val="2"/>
            <w:vAlign w:val="bottom"/>
          </w:tcPr>
          <w:p w14:paraId="1D53C0F9" w14:textId="5FEB02B0" w:rsidR="00AC58E4" w:rsidRPr="00D12688" w:rsidRDefault="00AC58E4" w:rsidP="00AC58E4">
            <w:pPr>
              <w:pStyle w:val="Header"/>
              <w:tabs>
                <w:tab w:val="left" w:pos="-1818"/>
              </w:tabs>
              <w:spacing w:line="240" w:lineRule="auto"/>
              <w:ind w:right="-72"/>
              <w:jc w:val="right"/>
              <w:rPr>
                <w:rFonts w:cs="Arial"/>
                <w:b/>
                <w:bCs/>
                <w:sz w:val="18"/>
                <w:szCs w:val="18"/>
                <w:lang w:val="en-US"/>
              </w:rPr>
            </w:pPr>
            <w:r>
              <w:rPr>
                <w:rFonts w:cs="Arial"/>
                <w:b/>
                <w:bCs/>
                <w:sz w:val="18"/>
                <w:szCs w:val="18"/>
                <w:lang w:val="en-US"/>
              </w:rPr>
              <w:t>Restated</w:t>
            </w:r>
          </w:p>
        </w:tc>
      </w:tr>
      <w:tr w:rsidR="00591287" w:rsidRPr="00D12688" w14:paraId="39CB92D8" w14:textId="77777777" w:rsidTr="00117203">
        <w:tc>
          <w:tcPr>
            <w:tcW w:w="3690" w:type="dxa"/>
            <w:vAlign w:val="bottom"/>
          </w:tcPr>
          <w:p w14:paraId="2277FFD7" w14:textId="77777777" w:rsidR="00591287" w:rsidRPr="00D12688" w:rsidRDefault="00591287" w:rsidP="00117203">
            <w:pPr>
              <w:spacing w:line="240" w:lineRule="auto"/>
              <w:ind w:left="427"/>
              <w:rPr>
                <w:rFonts w:cs="Arial"/>
                <w:b/>
                <w:bCs/>
                <w:lang w:val="en-US"/>
              </w:rPr>
            </w:pPr>
          </w:p>
        </w:tc>
        <w:tc>
          <w:tcPr>
            <w:tcW w:w="1440" w:type="dxa"/>
            <w:vAlign w:val="bottom"/>
          </w:tcPr>
          <w:p w14:paraId="709EADF9" w14:textId="77777777" w:rsidR="00591287" w:rsidRPr="00D12688" w:rsidRDefault="00591287" w:rsidP="003C51EE">
            <w:pPr>
              <w:spacing w:line="240" w:lineRule="auto"/>
              <w:ind w:right="-72"/>
              <w:jc w:val="right"/>
              <w:rPr>
                <w:rFonts w:cs="Arial"/>
                <w:b/>
                <w:bCs/>
                <w:lang w:val="en-US"/>
              </w:rPr>
            </w:pPr>
            <w:r w:rsidRPr="00D12688">
              <w:rPr>
                <w:rFonts w:cs="Arial"/>
                <w:b/>
                <w:bCs/>
                <w:sz w:val="18"/>
                <w:lang w:val="en-US"/>
              </w:rPr>
              <w:t xml:space="preserve">30 </w:t>
            </w:r>
            <w:r w:rsidRPr="00D12688">
              <w:rPr>
                <w:rFonts w:cs="Arial"/>
                <w:b/>
                <w:bCs/>
                <w:sz w:val="18"/>
              </w:rPr>
              <w:t>September</w:t>
            </w:r>
          </w:p>
        </w:tc>
        <w:tc>
          <w:tcPr>
            <w:tcW w:w="1440" w:type="dxa"/>
            <w:vAlign w:val="bottom"/>
          </w:tcPr>
          <w:p w14:paraId="1285259E" w14:textId="77777777" w:rsidR="00591287" w:rsidRPr="00D12688" w:rsidRDefault="00591287" w:rsidP="003C51EE">
            <w:pPr>
              <w:spacing w:line="240" w:lineRule="auto"/>
              <w:ind w:right="-72"/>
              <w:jc w:val="right"/>
              <w:rPr>
                <w:rFonts w:cs="Arial"/>
                <w:b/>
                <w:bCs/>
                <w:lang w:val="en-US"/>
              </w:rPr>
            </w:pPr>
            <w:r w:rsidRPr="00D12688">
              <w:rPr>
                <w:rFonts w:cs="Arial"/>
                <w:b/>
                <w:bCs/>
                <w:sz w:val="18"/>
                <w:lang w:val="en-US"/>
              </w:rPr>
              <w:t>31 December</w:t>
            </w:r>
          </w:p>
        </w:tc>
        <w:tc>
          <w:tcPr>
            <w:tcW w:w="1440" w:type="dxa"/>
            <w:vAlign w:val="bottom"/>
          </w:tcPr>
          <w:p w14:paraId="1900D121" w14:textId="77777777" w:rsidR="00591287" w:rsidRPr="00D12688" w:rsidRDefault="00591287" w:rsidP="003C51EE">
            <w:pPr>
              <w:spacing w:line="240" w:lineRule="auto"/>
              <w:ind w:right="-72"/>
              <w:jc w:val="right"/>
              <w:rPr>
                <w:rFonts w:cs="Arial"/>
                <w:b/>
                <w:bCs/>
                <w:lang w:val="en-US"/>
              </w:rPr>
            </w:pPr>
            <w:r w:rsidRPr="00D12688">
              <w:rPr>
                <w:rFonts w:cs="Arial"/>
                <w:b/>
                <w:bCs/>
                <w:sz w:val="18"/>
                <w:lang w:val="en-US"/>
              </w:rPr>
              <w:t xml:space="preserve">30 </w:t>
            </w:r>
            <w:r w:rsidRPr="00D12688">
              <w:rPr>
                <w:rFonts w:cs="Arial"/>
                <w:b/>
                <w:bCs/>
                <w:sz w:val="18"/>
              </w:rPr>
              <w:t>September</w:t>
            </w:r>
          </w:p>
        </w:tc>
        <w:tc>
          <w:tcPr>
            <w:tcW w:w="1440" w:type="dxa"/>
            <w:vAlign w:val="bottom"/>
          </w:tcPr>
          <w:p w14:paraId="4F639157" w14:textId="77777777" w:rsidR="00591287" w:rsidRPr="00D12688" w:rsidRDefault="00591287" w:rsidP="003C51EE">
            <w:pPr>
              <w:spacing w:line="240" w:lineRule="auto"/>
              <w:ind w:right="-72"/>
              <w:jc w:val="right"/>
              <w:rPr>
                <w:rFonts w:cs="Arial"/>
                <w:b/>
                <w:bCs/>
                <w:lang w:val="en-US"/>
              </w:rPr>
            </w:pPr>
            <w:r w:rsidRPr="00D12688">
              <w:rPr>
                <w:rFonts w:cs="Arial"/>
                <w:b/>
                <w:bCs/>
                <w:sz w:val="18"/>
                <w:lang w:val="en-US"/>
              </w:rPr>
              <w:t>31 December</w:t>
            </w:r>
          </w:p>
        </w:tc>
      </w:tr>
      <w:tr w:rsidR="00591287" w:rsidRPr="00D12688" w14:paraId="7BE2C852" w14:textId="77777777" w:rsidTr="00117203">
        <w:tc>
          <w:tcPr>
            <w:tcW w:w="3690" w:type="dxa"/>
            <w:vAlign w:val="bottom"/>
          </w:tcPr>
          <w:p w14:paraId="51CD32F2" w14:textId="77777777" w:rsidR="00591287" w:rsidRPr="00D12688" w:rsidRDefault="00591287" w:rsidP="00117203">
            <w:pPr>
              <w:spacing w:line="240" w:lineRule="auto"/>
              <w:ind w:left="427"/>
              <w:rPr>
                <w:rFonts w:cs="Arial"/>
                <w:b/>
                <w:bCs/>
                <w:lang w:val="en-US"/>
              </w:rPr>
            </w:pPr>
          </w:p>
        </w:tc>
        <w:tc>
          <w:tcPr>
            <w:tcW w:w="1440" w:type="dxa"/>
            <w:vAlign w:val="bottom"/>
          </w:tcPr>
          <w:p w14:paraId="48285CE2" w14:textId="77777777" w:rsidR="00591287" w:rsidRPr="00D12688" w:rsidRDefault="00591287" w:rsidP="003C51EE">
            <w:pPr>
              <w:spacing w:line="240" w:lineRule="auto"/>
              <w:ind w:right="-72"/>
              <w:jc w:val="right"/>
              <w:rPr>
                <w:rFonts w:cs="Arial"/>
                <w:b/>
                <w:bCs/>
                <w:lang w:val="en-US"/>
              </w:rPr>
            </w:pPr>
            <w:r w:rsidRPr="00D12688">
              <w:rPr>
                <w:rFonts w:cs="Arial"/>
                <w:b/>
                <w:bCs/>
                <w:sz w:val="18"/>
                <w:lang w:val="en-US"/>
              </w:rPr>
              <w:t>2020</w:t>
            </w:r>
          </w:p>
        </w:tc>
        <w:tc>
          <w:tcPr>
            <w:tcW w:w="1440" w:type="dxa"/>
            <w:vAlign w:val="bottom"/>
          </w:tcPr>
          <w:p w14:paraId="4F802451" w14:textId="77777777" w:rsidR="00591287" w:rsidRPr="00D12688" w:rsidRDefault="00591287" w:rsidP="003C51EE">
            <w:pPr>
              <w:spacing w:line="240" w:lineRule="auto"/>
              <w:ind w:right="-72"/>
              <w:jc w:val="right"/>
              <w:rPr>
                <w:rFonts w:cs="Arial"/>
                <w:b/>
                <w:bCs/>
                <w:lang w:val="en-US"/>
              </w:rPr>
            </w:pPr>
            <w:r w:rsidRPr="00D12688">
              <w:rPr>
                <w:rFonts w:cs="Arial"/>
                <w:b/>
                <w:bCs/>
                <w:sz w:val="18"/>
                <w:lang w:val="en-US"/>
              </w:rPr>
              <w:t>2019</w:t>
            </w:r>
          </w:p>
        </w:tc>
        <w:tc>
          <w:tcPr>
            <w:tcW w:w="1440" w:type="dxa"/>
            <w:vAlign w:val="bottom"/>
          </w:tcPr>
          <w:p w14:paraId="01FE0595" w14:textId="77777777" w:rsidR="00591287" w:rsidRPr="00D12688" w:rsidRDefault="00591287" w:rsidP="003C51EE">
            <w:pPr>
              <w:spacing w:line="240" w:lineRule="auto"/>
              <w:ind w:right="-72"/>
              <w:jc w:val="right"/>
              <w:rPr>
                <w:rFonts w:cs="Arial"/>
                <w:b/>
                <w:bCs/>
                <w:lang w:val="en-US"/>
              </w:rPr>
            </w:pPr>
            <w:r w:rsidRPr="00D12688">
              <w:rPr>
                <w:rFonts w:cs="Arial"/>
                <w:b/>
                <w:bCs/>
                <w:sz w:val="18"/>
                <w:lang w:val="en-US"/>
              </w:rPr>
              <w:t>2020</w:t>
            </w:r>
          </w:p>
        </w:tc>
        <w:tc>
          <w:tcPr>
            <w:tcW w:w="1440" w:type="dxa"/>
            <w:vAlign w:val="bottom"/>
          </w:tcPr>
          <w:p w14:paraId="0928C38E" w14:textId="77777777" w:rsidR="00591287" w:rsidRPr="00D12688" w:rsidRDefault="00591287" w:rsidP="003C51EE">
            <w:pPr>
              <w:spacing w:line="240" w:lineRule="auto"/>
              <w:ind w:right="-72"/>
              <w:jc w:val="right"/>
              <w:rPr>
                <w:rFonts w:cs="Arial"/>
                <w:b/>
                <w:bCs/>
                <w:lang w:val="en-US"/>
              </w:rPr>
            </w:pPr>
            <w:r w:rsidRPr="00D12688">
              <w:rPr>
                <w:rFonts w:cs="Arial"/>
                <w:b/>
                <w:bCs/>
                <w:sz w:val="18"/>
                <w:lang w:val="en-US"/>
              </w:rPr>
              <w:t>2019</w:t>
            </w:r>
          </w:p>
        </w:tc>
      </w:tr>
      <w:tr w:rsidR="00591287" w:rsidRPr="00D12688" w14:paraId="7F26F23F" w14:textId="77777777" w:rsidTr="00117203">
        <w:tc>
          <w:tcPr>
            <w:tcW w:w="3690" w:type="dxa"/>
            <w:vAlign w:val="bottom"/>
          </w:tcPr>
          <w:p w14:paraId="462BE94A" w14:textId="77777777" w:rsidR="00591287" w:rsidRPr="00D12688" w:rsidRDefault="00591287" w:rsidP="00117203">
            <w:pPr>
              <w:spacing w:line="240" w:lineRule="auto"/>
              <w:ind w:left="427"/>
              <w:jc w:val="both"/>
              <w:rPr>
                <w:rFonts w:cs="Arial"/>
                <w:b/>
                <w:bCs/>
                <w:lang w:val="en-US"/>
              </w:rPr>
            </w:pPr>
          </w:p>
        </w:tc>
        <w:tc>
          <w:tcPr>
            <w:tcW w:w="1440" w:type="dxa"/>
            <w:vAlign w:val="bottom"/>
          </w:tcPr>
          <w:p w14:paraId="1DA1A203" w14:textId="77777777" w:rsidR="00591287" w:rsidRPr="00D12688" w:rsidRDefault="00591287" w:rsidP="003C51EE">
            <w:pPr>
              <w:pBdr>
                <w:bottom w:val="single" w:sz="4" w:space="1" w:color="auto"/>
              </w:pBdr>
              <w:spacing w:line="240" w:lineRule="auto"/>
              <w:ind w:right="-72"/>
              <w:jc w:val="right"/>
              <w:rPr>
                <w:rFonts w:cs="Arial"/>
                <w:b/>
                <w:bCs/>
                <w:lang w:val="en-US"/>
              </w:rPr>
            </w:pPr>
            <w:r w:rsidRPr="00D12688">
              <w:rPr>
                <w:rFonts w:cs="Arial"/>
                <w:b/>
                <w:bCs/>
                <w:sz w:val="18"/>
                <w:lang w:val="en-US"/>
              </w:rPr>
              <w:t>Baht</w:t>
            </w:r>
          </w:p>
        </w:tc>
        <w:tc>
          <w:tcPr>
            <w:tcW w:w="1440" w:type="dxa"/>
            <w:vAlign w:val="bottom"/>
          </w:tcPr>
          <w:p w14:paraId="5CD116AB" w14:textId="77777777" w:rsidR="00591287" w:rsidRPr="00D12688" w:rsidRDefault="00591287" w:rsidP="003C51EE">
            <w:pPr>
              <w:pBdr>
                <w:bottom w:val="single" w:sz="4" w:space="1" w:color="auto"/>
              </w:pBdr>
              <w:spacing w:line="240" w:lineRule="auto"/>
              <w:ind w:right="-72"/>
              <w:jc w:val="right"/>
              <w:rPr>
                <w:rFonts w:cs="Arial"/>
                <w:b/>
                <w:bCs/>
                <w:lang w:val="en-US"/>
              </w:rPr>
            </w:pPr>
            <w:r w:rsidRPr="00D12688">
              <w:rPr>
                <w:rFonts w:cs="Arial"/>
                <w:b/>
                <w:bCs/>
                <w:sz w:val="18"/>
                <w:lang w:val="en-US"/>
              </w:rPr>
              <w:t>Baht</w:t>
            </w:r>
          </w:p>
        </w:tc>
        <w:tc>
          <w:tcPr>
            <w:tcW w:w="1440" w:type="dxa"/>
            <w:vAlign w:val="bottom"/>
          </w:tcPr>
          <w:p w14:paraId="5C5F8632" w14:textId="77777777" w:rsidR="00591287" w:rsidRPr="00D12688" w:rsidRDefault="00591287" w:rsidP="003C51EE">
            <w:pPr>
              <w:pBdr>
                <w:bottom w:val="single" w:sz="4" w:space="1" w:color="auto"/>
              </w:pBdr>
              <w:spacing w:line="240" w:lineRule="auto"/>
              <w:ind w:right="-72"/>
              <w:jc w:val="right"/>
              <w:rPr>
                <w:rFonts w:cs="Arial"/>
                <w:b/>
                <w:bCs/>
                <w:lang w:val="en-US"/>
              </w:rPr>
            </w:pPr>
            <w:r w:rsidRPr="00D12688">
              <w:rPr>
                <w:rFonts w:cs="Arial"/>
                <w:b/>
                <w:bCs/>
                <w:sz w:val="18"/>
                <w:lang w:val="en-US"/>
              </w:rPr>
              <w:t>Baht</w:t>
            </w:r>
          </w:p>
        </w:tc>
        <w:tc>
          <w:tcPr>
            <w:tcW w:w="1440" w:type="dxa"/>
            <w:vAlign w:val="bottom"/>
          </w:tcPr>
          <w:p w14:paraId="57AC1177" w14:textId="77777777" w:rsidR="00591287" w:rsidRPr="00D12688" w:rsidRDefault="00591287" w:rsidP="003C51EE">
            <w:pPr>
              <w:pBdr>
                <w:bottom w:val="single" w:sz="4" w:space="1" w:color="auto"/>
              </w:pBdr>
              <w:spacing w:line="240" w:lineRule="auto"/>
              <w:ind w:right="-72"/>
              <w:jc w:val="right"/>
              <w:rPr>
                <w:rFonts w:cs="Arial"/>
                <w:b/>
                <w:bCs/>
                <w:lang w:val="en-US"/>
              </w:rPr>
            </w:pPr>
            <w:r w:rsidRPr="00D12688">
              <w:rPr>
                <w:rFonts w:cs="Arial"/>
                <w:b/>
                <w:bCs/>
                <w:sz w:val="18"/>
                <w:lang w:val="en-US"/>
              </w:rPr>
              <w:t>Baht</w:t>
            </w:r>
          </w:p>
        </w:tc>
      </w:tr>
      <w:tr w:rsidR="00591287" w:rsidRPr="00D12688" w14:paraId="34070276" w14:textId="77777777" w:rsidTr="00117203">
        <w:tc>
          <w:tcPr>
            <w:tcW w:w="3690" w:type="dxa"/>
            <w:vAlign w:val="bottom"/>
          </w:tcPr>
          <w:p w14:paraId="142849EF" w14:textId="77777777" w:rsidR="00591287" w:rsidRPr="00D12688" w:rsidRDefault="00591287" w:rsidP="00117203">
            <w:pPr>
              <w:spacing w:line="240" w:lineRule="auto"/>
              <w:ind w:left="427"/>
              <w:rPr>
                <w:rFonts w:cs="Arial"/>
                <w:sz w:val="12"/>
                <w:szCs w:val="12"/>
                <w:lang w:val="en-US"/>
              </w:rPr>
            </w:pPr>
          </w:p>
        </w:tc>
        <w:tc>
          <w:tcPr>
            <w:tcW w:w="1440" w:type="dxa"/>
            <w:vAlign w:val="bottom"/>
          </w:tcPr>
          <w:p w14:paraId="68A910CA" w14:textId="77777777" w:rsidR="00591287" w:rsidRPr="00D12688" w:rsidRDefault="00591287" w:rsidP="003C51EE">
            <w:pPr>
              <w:spacing w:line="240" w:lineRule="auto"/>
              <w:ind w:right="-72"/>
              <w:jc w:val="right"/>
              <w:rPr>
                <w:rFonts w:cs="Arial"/>
                <w:b/>
                <w:bCs/>
                <w:sz w:val="12"/>
                <w:szCs w:val="12"/>
                <w:lang w:val="en-US"/>
              </w:rPr>
            </w:pPr>
          </w:p>
        </w:tc>
        <w:tc>
          <w:tcPr>
            <w:tcW w:w="1440" w:type="dxa"/>
          </w:tcPr>
          <w:p w14:paraId="38F613B6" w14:textId="77777777" w:rsidR="00591287" w:rsidRPr="00D12688" w:rsidRDefault="00591287" w:rsidP="003C51EE">
            <w:pPr>
              <w:spacing w:line="240" w:lineRule="auto"/>
              <w:ind w:right="-72"/>
              <w:jc w:val="right"/>
              <w:rPr>
                <w:rFonts w:cs="Arial"/>
                <w:b/>
                <w:bCs/>
                <w:sz w:val="12"/>
                <w:szCs w:val="12"/>
                <w:lang w:val="en-US"/>
              </w:rPr>
            </w:pPr>
          </w:p>
        </w:tc>
        <w:tc>
          <w:tcPr>
            <w:tcW w:w="1440" w:type="dxa"/>
          </w:tcPr>
          <w:p w14:paraId="535F1065" w14:textId="77777777" w:rsidR="00591287" w:rsidRPr="00D12688" w:rsidRDefault="00591287" w:rsidP="003C51EE">
            <w:pPr>
              <w:spacing w:line="240" w:lineRule="auto"/>
              <w:ind w:right="-72"/>
              <w:jc w:val="right"/>
              <w:rPr>
                <w:rFonts w:cs="Arial"/>
                <w:b/>
                <w:bCs/>
                <w:sz w:val="12"/>
                <w:szCs w:val="12"/>
                <w:lang w:val="en-US"/>
              </w:rPr>
            </w:pPr>
          </w:p>
        </w:tc>
        <w:tc>
          <w:tcPr>
            <w:tcW w:w="1440" w:type="dxa"/>
            <w:vAlign w:val="bottom"/>
          </w:tcPr>
          <w:p w14:paraId="0104E663" w14:textId="77777777" w:rsidR="00591287" w:rsidRPr="00D12688" w:rsidRDefault="00591287" w:rsidP="003C51EE">
            <w:pPr>
              <w:spacing w:line="240" w:lineRule="auto"/>
              <w:ind w:right="-72"/>
              <w:jc w:val="right"/>
              <w:rPr>
                <w:rFonts w:cs="Arial"/>
                <w:b/>
                <w:bCs/>
                <w:sz w:val="12"/>
                <w:szCs w:val="12"/>
                <w:lang w:val="en-US"/>
              </w:rPr>
            </w:pPr>
          </w:p>
        </w:tc>
      </w:tr>
      <w:tr w:rsidR="00591287" w:rsidRPr="00D12688" w14:paraId="19BD5653" w14:textId="77777777" w:rsidTr="00117203">
        <w:tc>
          <w:tcPr>
            <w:tcW w:w="3690" w:type="dxa"/>
          </w:tcPr>
          <w:p w14:paraId="0BF63FF0" w14:textId="6464FDE8" w:rsidR="00591287" w:rsidRPr="00D12688" w:rsidRDefault="00253231" w:rsidP="00117203">
            <w:pPr>
              <w:tabs>
                <w:tab w:val="left" w:pos="1965"/>
              </w:tabs>
              <w:spacing w:line="240" w:lineRule="auto"/>
              <w:ind w:left="427"/>
              <w:jc w:val="both"/>
              <w:rPr>
                <w:rFonts w:cs="Arial"/>
                <w:sz w:val="18"/>
                <w:cs/>
              </w:rPr>
            </w:pPr>
            <w:r>
              <w:rPr>
                <w:rFonts w:cs="Arial"/>
                <w:sz w:val="18"/>
                <w:szCs w:val="18"/>
              </w:rPr>
              <w:t>Contract assets</w:t>
            </w:r>
          </w:p>
        </w:tc>
        <w:tc>
          <w:tcPr>
            <w:tcW w:w="1440" w:type="dxa"/>
          </w:tcPr>
          <w:p w14:paraId="00FF9BB7" w14:textId="3C4901D5" w:rsidR="00591287" w:rsidRPr="00D12688" w:rsidRDefault="00D12688" w:rsidP="003C51EE">
            <w:pPr>
              <w:spacing w:line="240" w:lineRule="auto"/>
              <w:ind w:right="-72" w:firstLine="5"/>
              <w:jc w:val="right"/>
              <w:rPr>
                <w:rFonts w:cs="Arial"/>
                <w:sz w:val="18"/>
                <w:szCs w:val="18"/>
              </w:rPr>
            </w:pPr>
            <w:r w:rsidRPr="00D12688">
              <w:rPr>
                <w:rFonts w:cs="Arial"/>
                <w:sz w:val="18"/>
                <w:szCs w:val="18"/>
              </w:rPr>
              <w:t>157,830,912</w:t>
            </w:r>
          </w:p>
        </w:tc>
        <w:tc>
          <w:tcPr>
            <w:tcW w:w="1440" w:type="dxa"/>
          </w:tcPr>
          <w:p w14:paraId="69057C2E" w14:textId="57D8127B" w:rsidR="00591287" w:rsidRPr="00D12688" w:rsidRDefault="00D12688" w:rsidP="003C51EE">
            <w:pPr>
              <w:spacing w:line="240" w:lineRule="auto"/>
              <w:ind w:right="-72" w:firstLine="5"/>
              <w:jc w:val="right"/>
              <w:rPr>
                <w:rFonts w:cs="Arial"/>
                <w:sz w:val="18"/>
                <w:szCs w:val="18"/>
              </w:rPr>
            </w:pPr>
            <w:r w:rsidRPr="00D12688">
              <w:rPr>
                <w:rFonts w:cs="Arial"/>
                <w:sz w:val="18"/>
                <w:szCs w:val="18"/>
              </w:rPr>
              <w:t>189,901,172</w:t>
            </w:r>
          </w:p>
        </w:tc>
        <w:tc>
          <w:tcPr>
            <w:tcW w:w="1440" w:type="dxa"/>
          </w:tcPr>
          <w:p w14:paraId="1279D7DB" w14:textId="1749EB2D" w:rsidR="00591287" w:rsidRPr="00D12688" w:rsidRDefault="00D12688" w:rsidP="003C51EE">
            <w:pPr>
              <w:spacing w:line="240" w:lineRule="auto"/>
              <w:ind w:right="-72" w:firstLine="5"/>
              <w:jc w:val="right"/>
              <w:rPr>
                <w:rFonts w:cs="Arial"/>
                <w:sz w:val="18"/>
                <w:szCs w:val="18"/>
              </w:rPr>
            </w:pPr>
            <w:r w:rsidRPr="00D12688">
              <w:rPr>
                <w:rFonts w:cs="Arial"/>
                <w:sz w:val="18"/>
                <w:szCs w:val="18"/>
              </w:rPr>
              <w:t>157,830,912</w:t>
            </w:r>
          </w:p>
        </w:tc>
        <w:tc>
          <w:tcPr>
            <w:tcW w:w="1440" w:type="dxa"/>
          </w:tcPr>
          <w:p w14:paraId="675A9970" w14:textId="09CFE5CF" w:rsidR="00591287" w:rsidRPr="00D12688" w:rsidRDefault="00D12688" w:rsidP="003C51EE">
            <w:pPr>
              <w:spacing w:line="240" w:lineRule="auto"/>
              <w:ind w:right="-72" w:firstLine="5"/>
              <w:jc w:val="right"/>
              <w:rPr>
                <w:rFonts w:cs="Arial"/>
                <w:sz w:val="18"/>
                <w:szCs w:val="18"/>
              </w:rPr>
            </w:pPr>
            <w:r w:rsidRPr="00D12688">
              <w:rPr>
                <w:rFonts w:cs="Arial"/>
                <w:sz w:val="18"/>
                <w:szCs w:val="18"/>
              </w:rPr>
              <w:t>189,901,172</w:t>
            </w:r>
          </w:p>
        </w:tc>
      </w:tr>
      <w:tr w:rsidR="00591FB4" w:rsidRPr="00D12688" w14:paraId="41DCCFB8" w14:textId="77777777" w:rsidTr="00117203">
        <w:tc>
          <w:tcPr>
            <w:tcW w:w="3690" w:type="dxa"/>
          </w:tcPr>
          <w:p w14:paraId="5E98ABA2" w14:textId="659A7766" w:rsidR="00591FB4" w:rsidRPr="00D12688" w:rsidRDefault="00591FB4" w:rsidP="00591FB4">
            <w:pPr>
              <w:spacing w:line="240" w:lineRule="auto"/>
              <w:ind w:left="427"/>
              <w:jc w:val="both"/>
              <w:rPr>
                <w:rFonts w:cs="Arial"/>
                <w:sz w:val="18"/>
                <w:szCs w:val="18"/>
              </w:rPr>
            </w:pPr>
            <w:proofErr w:type="gramStart"/>
            <w:r w:rsidRPr="00D12688">
              <w:rPr>
                <w:rFonts w:cs="Arial"/>
                <w:sz w:val="18"/>
                <w:szCs w:val="18"/>
                <w:u w:val="single"/>
              </w:rPr>
              <w:t>Less</w:t>
            </w:r>
            <w:r w:rsidRPr="00D12688">
              <w:rPr>
                <w:rFonts w:cs="Arial"/>
                <w:sz w:val="18"/>
                <w:szCs w:val="18"/>
              </w:rPr>
              <w:t xml:space="preserve">  </w:t>
            </w:r>
            <w:r>
              <w:rPr>
                <w:rFonts w:cs="Arial"/>
                <w:spacing w:val="-4"/>
                <w:sz w:val="18"/>
                <w:szCs w:val="18"/>
              </w:rPr>
              <w:t>Provision</w:t>
            </w:r>
            <w:proofErr w:type="gramEnd"/>
            <w:r>
              <w:rPr>
                <w:rFonts w:cs="Arial"/>
                <w:spacing w:val="-4"/>
                <w:sz w:val="18"/>
                <w:szCs w:val="18"/>
              </w:rPr>
              <w:t xml:space="preserve"> for </w:t>
            </w:r>
            <w:r w:rsidR="00850C04">
              <w:rPr>
                <w:rFonts w:cs="Arial"/>
                <w:spacing w:val="-4"/>
                <w:sz w:val="18"/>
                <w:szCs w:val="18"/>
              </w:rPr>
              <w:t>impairment</w:t>
            </w:r>
          </w:p>
        </w:tc>
        <w:tc>
          <w:tcPr>
            <w:tcW w:w="1440" w:type="dxa"/>
          </w:tcPr>
          <w:p w14:paraId="21FD59FE" w14:textId="30DC4BC2" w:rsidR="00591FB4" w:rsidRPr="00D12688" w:rsidRDefault="00591FB4" w:rsidP="00591FB4">
            <w:pPr>
              <w:pBdr>
                <w:bottom w:val="single" w:sz="4" w:space="1" w:color="auto"/>
              </w:pBdr>
              <w:spacing w:line="240" w:lineRule="auto"/>
              <w:ind w:right="-72" w:firstLine="5"/>
              <w:jc w:val="right"/>
              <w:rPr>
                <w:rFonts w:cs="Arial"/>
                <w:sz w:val="18"/>
                <w:szCs w:val="18"/>
              </w:rPr>
            </w:pPr>
            <w:r w:rsidRPr="00D12688">
              <w:rPr>
                <w:rFonts w:cs="Arial"/>
                <w:sz w:val="18"/>
                <w:szCs w:val="18"/>
              </w:rPr>
              <w:t>(</w:t>
            </w:r>
            <w:r w:rsidRPr="00591FB4">
              <w:rPr>
                <w:rFonts w:cs="Arial"/>
                <w:sz w:val="18"/>
                <w:szCs w:val="18"/>
              </w:rPr>
              <w:t>17,480,179</w:t>
            </w:r>
            <w:r w:rsidRPr="00D12688">
              <w:rPr>
                <w:rFonts w:cs="Arial"/>
                <w:sz w:val="18"/>
                <w:szCs w:val="18"/>
              </w:rPr>
              <w:t>)</w:t>
            </w:r>
          </w:p>
        </w:tc>
        <w:tc>
          <w:tcPr>
            <w:tcW w:w="1440" w:type="dxa"/>
          </w:tcPr>
          <w:p w14:paraId="0F722D95" w14:textId="0C11AE48" w:rsidR="00591FB4" w:rsidRPr="00D12688" w:rsidRDefault="00591FB4" w:rsidP="00591FB4">
            <w:pPr>
              <w:pBdr>
                <w:bottom w:val="single" w:sz="4" w:space="1" w:color="auto"/>
              </w:pBdr>
              <w:spacing w:line="240" w:lineRule="auto"/>
              <w:ind w:right="-72" w:firstLine="5"/>
              <w:jc w:val="right"/>
              <w:rPr>
                <w:rFonts w:cs="Arial"/>
                <w:sz w:val="18"/>
                <w:szCs w:val="18"/>
              </w:rPr>
            </w:pPr>
            <w:r w:rsidRPr="00D12688">
              <w:rPr>
                <w:rFonts w:cs="Arial"/>
                <w:sz w:val="18"/>
                <w:szCs w:val="18"/>
              </w:rPr>
              <w:t>(</w:t>
            </w:r>
            <w:r w:rsidRPr="00591FB4">
              <w:rPr>
                <w:rFonts w:cs="Arial"/>
                <w:sz w:val="18"/>
                <w:szCs w:val="18"/>
              </w:rPr>
              <w:t>12,863,659</w:t>
            </w:r>
            <w:r w:rsidRPr="00D12688">
              <w:rPr>
                <w:rFonts w:cs="Arial"/>
                <w:sz w:val="18"/>
                <w:szCs w:val="18"/>
              </w:rPr>
              <w:t>)</w:t>
            </w:r>
          </w:p>
        </w:tc>
        <w:tc>
          <w:tcPr>
            <w:tcW w:w="1440" w:type="dxa"/>
          </w:tcPr>
          <w:p w14:paraId="2A4B6B79" w14:textId="7F868F2C" w:rsidR="00591FB4" w:rsidRPr="00D12688" w:rsidRDefault="00591FB4" w:rsidP="00591FB4">
            <w:pPr>
              <w:pBdr>
                <w:bottom w:val="single" w:sz="4" w:space="1" w:color="auto"/>
              </w:pBdr>
              <w:spacing w:line="240" w:lineRule="auto"/>
              <w:ind w:right="-72" w:firstLine="5"/>
              <w:jc w:val="right"/>
              <w:rPr>
                <w:rFonts w:cs="Arial"/>
                <w:sz w:val="18"/>
                <w:szCs w:val="18"/>
              </w:rPr>
            </w:pPr>
            <w:r w:rsidRPr="00D12688">
              <w:rPr>
                <w:rFonts w:cs="Arial"/>
                <w:sz w:val="18"/>
                <w:szCs w:val="18"/>
              </w:rPr>
              <w:t>(</w:t>
            </w:r>
            <w:r w:rsidRPr="00591FB4">
              <w:rPr>
                <w:rFonts w:cs="Arial"/>
                <w:sz w:val="18"/>
                <w:szCs w:val="18"/>
              </w:rPr>
              <w:t>17,480,179</w:t>
            </w:r>
            <w:r w:rsidRPr="00D12688">
              <w:rPr>
                <w:rFonts w:cs="Arial"/>
                <w:sz w:val="18"/>
                <w:szCs w:val="18"/>
              </w:rPr>
              <w:t>)</w:t>
            </w:r>
          </w:p>
        </w:tc>
        <w:tc>
          <w:tcPr>
            <w:tcW w:w="1440" w:type="dxa"/>
          </w:tcPr>
          <w:p w14:paraId="2A66B93B" w14:textId="7F2AFBF9" w:rsidR="00591FB4" w:rsidRPr="00D12688" w:rsidRDefault="00591FB4" w:rsidP="00591FB4">
            <w:pPr>
              <w:pBdr>
                <w:bottom w:val="single" w:sz="4" w:space="1" w:color="auto"/>
              </w:pBdr>
              <w:spacing w:line="240" w:lineRule="auto"/>
              <w:ind w:right="-72" w:firstLine="5"/>
              <w:jc w:val="right"/>
              <w:rPr>
                <w:rFonts w:cs="Arial"/>
                <w:sz w:val="18"/>
                <w:szCs w:val="18"/>
              </w:rPr>
            </w:pPr>
            <w:r w:rsidRPr="00D12688">
              <w:rPr>
                <w:rFonts w:cs="Arial"/>
                <w:sz w:val="18"/>
                <w:szCs w:val="18"/>
              </w:rPr>
              <w:t>(</w:t>
            </w:r>
            <w:r w:rsidRPr="00591FB4">
              <w:rPr>
                <w:rFonts w:cs="Arial"/>
                <w:sz w:val="18"/>
                <w:szCs w:val="18"/>
              </w:rPr>
              <w:t>12,863,659</w:t>
            </w:r>
            <w:r w:rsidRPr="00D12688">
              <w:rPr>
                <w:rFonts w:cs="Arial"/>
                <w:sz w:val="18"/>
                <w:szCs w:val="18"/>
              </w:rPr>
              <w:t>)</w:t>
            </w:r>
          </w:p>
        </w:tc>
      </w:tr>
      <w:tr w:rsidR="00591FB4" w:rsidRPr="00D12688" w14:paraId="487676AA" w14:textId="77777777" w:rsidTr="00117203">
        <w:tc>
          <w:tcPr>
            <w:tcW w:w="3690" w:type="dxa"/>
          </w:tcPr>
          <w:p w14:paraId="4F19A407" w14:textId="77777777" w:rsidR="00591FB4" w:rsidRPr="00D12688" w:rsidRDefault="00591FB4" w:rsidP="00591FB4">
            <w:pPr>
              <w:spacing w:line="240" w:lineRule="auto"/>
              <w:ind w:left="427"/>
              <w:jc w:val="both"/>
              <w:rPr>
                <w:rFonts w:cs="Arial"/>
                <w:sz w:val="12"/>
                <w:szCs w:val="12"/>
              </w:rPr>
            </w:pPr>
          </w:p>
        </w:tc>
        <w:tc>
          <w:tcPr>
            <w:tcW w:w="1440" w:type="dxa"/>
          </w:tcPr>
          <w:p w14:paraId="25B686BF" w14:textId="77777777" w:rsidR="00591FB4" w:rsidRPr="00D12688" w:rsidRDefault="00591FB4" w:rsidP="00591FB4">
            <w:pPr>
              <w:spacing w:line="240" w:lineRule="auto"/>
              <w:ind w:right="-72" w:firstLine="5"/>
              <w:jc w:val="right"/>
              <w:rPr>
                <w:rFonts w:cs="Arial"/>
                <w:b/>
                <w:bCs/>
                <w:sz w:val="12"/>
                <w:szCs w:val="12"/>
              </w:rPr>
            </w:pPr>
          </w:p>
        </w:tc>
        <w:tc>
          <w:tcPr>
            <w:tcW w:w="1440" w:type="dxa"/>
          </w:tcPr>
          <w:p w14:paraId="665C1DEF" w14:textId="77777777" w:rsidR="00591FB4" w:rsidRPr="00D12688" w:rsidRDefault="00591FB4" w:rsidP="00591FB4">
            <w:pPr>
              <w:spacing w:line="240" w:lineRule="auto"/>
              <w:ind w:right="-72" w:firstLine="5"/>
              <w:jc w:val="right"/>
              <w:rPr>
                <w:rFonts w:cs="Arial"/>
                <w:b/>
                <w:bCs/>
                <w:sz w:val="12"/>
                <w:szCs w:val="12"/>
              </w:rPr>
            </w:pPr>
          </w:p>
        </w:tc>
        <w:tc>
          <w:tcPr>
            <w:tcW w:w="1440" w:type="dxa"/>
          </w:tcPr>
          <w:p w14:paraId="76F53DC7" w14:textId="77777777" w:rsidR="00591FB4" w:rsidRPr="00D12688" w:rsidRDefault="00591FB4" w:rsidP="00591FB4">
            <w:pPr>
              <w:spacing w:line="240" w:lineRule="auto"/>
              <w:ind w:right="-72" w:firstLine="5"/>
              <w:jc w:val="right"/>
              <w:rPr>
                <w:rFonts w:cs="Arial"/>
                <w:b/>
                <w:bCs/>
                <w:sz w:val="12"/>
                <w:szCs w:val="12"/>
              </w:rPr>
            </w:pPr>
          </w:p>
        </w:tc>
        <w:tc>
          <w:tcPr>
            <w:tcW w:w="1440" w:type="dxa"/>
          </w:tcPr>
          <w:p w14:paraId="394FE0F9" w14:textId="77777777" w:rsidR="00591FB4" w:rsidRPr="00D12688" w:rsidRDefault="00591FB4" w:rsidP="00591FB4">
            <w:pPr>
              <w:spacing w:line="240" w:lineRule="auto"/>
              <w:ind w:right="-72" w:firstLine="5"/>
              <w:jc w:val="right"/>
              <w:rPr>
                <w:rFonts w:cs="Arial"/>
                <w:b/>
                <w:bCs/>
                <w:sz w:val="12"/>
                <w:szCs w:val="12"/>
              </w:rPr>
            </w:pPr>
          </w:p>
        </w:tc>
      </w:tr>
      <w:tr w:rsidR="00591FB4" w:rsidRPr="00D12688" w14:paraId="0203A134" w14:textId="77777777" w:rsidTr="00117203">
        <w:tc>
          <w:tcPr>
            <w:tcW w:w="3690" w:type="dxa"/>
          </w:tcPr>
          <w:p w14:paraId="03B3392B" w14:textId="4389AD96" w:rsidR="00591FB4" w:rsidRPr="00D12688" w:rsidRDefault="00591FB4" w:rsidP="00591FB4">
            <w:pPr>
              <w:spacing w:line="240" w:lineRule="auto"/>
              <w:ind w:left="427"/>
              <w:jc w:val="both"/>
              <w:rPr>
                <w:rFonts w:cs="Arial"/>
                <w:b/>
                <w:bCs/>
                <w:sz w:val="18"/>
                <w:szCs w:val="18"/>
              </w:rPr>
            </w:pPr>
            <w:r>
              <w:rPr>
                <w:rFonts w:cs="Arial"/>
                <w:b/>
                <w:bCs/>
                <w:sz w:val="18"/>
                <w:szCs w:val="18"/>
              </w:rPr>
              <w:t>Contract assets</w:t>
            </w:r>
            <w:r w:rsidRPr="00D12688">
              <w:rPr>
                <w:rFonts w:cs="Arial"/>
                <w:b/>
                <w:bCs/>
                <w:sz w:val="18"/>
                <w:szCs w:val="18"/>
              </w:rPr>
              <w:t xml:space="preserve"> - net</w:t>
            </w:r>
          </w:p>
        </w:tc>
        <w:tc>
          <w:tcPr>
            <w:tcW w:w="1440" w:type="dxa"/>
          </w:tcPr>
          <w:p w14:paraId="0DA4DF32" w14:textId="2AAF9F04" w:rsidR="00591FB4" w:rsidRPr="00D12688" w:rsidRDefault="00591FB4" w:rsidP="00591FB4">
            <w:pPr>
              <w:pBdr>
                <w:bottom w:val="double" w:sz="4" w:space="1" w:color="auto"/>
              </w:pBdr>
              <w:spacing w:line="240" w:lineRule="auto"/>
              <w:ind w:right="-72" w:firstLine="5"/>
              <w:jc w:val="right"/>
              <w:rPr>
                <w:rFonts w:cs="Arial"/>
                <w:sz w:val="18"/>
                <w:szCs w:val="18"/>
              </w:rPr>
            </w:pPr>
            <w:r w:rsidRPr="00D12688">
              <w:rPr>
                <w:rFonts w:cs="Arial"/>
                <w:sz w:val="18"/>
                <w:szCs w:val="18"/>
              </w:rPr>
              <w:t>140,350,733</w:t>
            </w:r>
          </w:p>
        </w:tc>
        <w:tc>
          <w:tcPr>
            <w:tcW w:w="1440" w:type="dxa"/>
          </w:tcPr>
          <w:p w14:paraId="091339F7" w14:textId="4504EDEE" w:rsidR="00591FB4" w:rsidRPr="00D12688" w:rsidRDefault="00591FB4" w:rsidP="00591FB4">
            <w:pPr>
              <w:pBdr>
                <w:bottom w:val="double" w:sz="4" w:space="1" w:color="auto"/>
              </w:pBdr>
              <w:spacing w:line="240" w:lineRule="auto"/>
              <w:ind w:right="-72" w:firstLine="5"/>
              <w:jc w:val="right"/>
              <w:rPr>
                <w:rFonts w:cs="Arial"/>
                <w:sz w:val="18"/>
                <w:szCs w:val="18"/>
              </w:rPr>
            </w:pPr>
            <w:r w:rsidRPr="00F97988">
              <w:rPr>
                <w:rFonts w:cs="Arial"/>
                <w:sz w:val="18"/>
                <w:szCs w:val="18"/>
              </w:rPr>
              <w:t>177,037,513</w:t>
            </w:r>
          </w:p>
        </w:tc>
        <w:tc>
          <w:tcPr>
            <w:tcW w:w="1440" w:type="dxa"/>
          </w:tcPr>
          <w:p w14:paraId="41A36011" w14:textId="3693C3A0" w:rsidR="00591FB4" w:rsidRPr="00D12688" w:rsidRDefault="00591FB4" w:rsidP="00591FB4">
            <w:pPr>
              <w:pBdr>
                <w:bottom w:val="double" w:sz="4" w:space="1" w:color="auto"/>
              </w:pBdr>
              <w:spacing w:line="240" w:lineRule="auto"/>
              <w:ind w:right="-72" w:firstLine="5"/>
              <w:jc w:val="right"/>
              <w:rPr>
                <w:rFonts w:cs="Arial"/>
                <w:sz w:val="18"/>
                <w:szCs w:val="18"/>
              </w:rPr>
            </w:pPr>
            <w:r w:rsidRPr="00D12688">
              <w:rPr>
                <w:rFonts w:cs="Arial"/>
                <w:sz w:val="18"/>
                <w:szCs w:val="18"/>
              </w:rPr>
              <w:t>140,350,733</w:t>
            </w:r>
          </w:p>
        </w:tc>
        <w:tc>
          <w:tcPr>
            <w:tcW w:w="1440" w:type="dxa"/>
          </w:tcPr>
          <w:p w14:paraId="33A953E1" w14:textId="614C5ED3" w:rsidR="00591FB4" w:rsidRPr="00D12688" w:rsidRDefault="00591FB4" w:rsidP="00591FB4">
            <w:pPr>
              <w:pBdr>
                <w:bottom w:val="double" w:sz="4" w:space="1" w:color="auto"/>
              </w:pBdr>
              <w:spacing w:line="240" w:lineRule="auto"/>
              <w:ind w:right="-72" w:firstLine="5"/>
              <w:jc w:val="right"/>
              <w:rPr>
                <w:rFonts w:cs="Arial"/>
                <w:sz w:val="18"/>
                <w:szCs w:val="18"/>
              </w:rPr>
            </w:pPr>
            <w:r w:rsidRPr="00F97988">
              <w:rPr>
                <w:rFonts w:cs="Arial"/>
                <w:sz w:val="18"/>
                <w:szCs w:val="18"/>
              </w:rPr>
              <w:t>177,037,513</w:t>
            </w:r>
          </w:p>
        </w:tc>
      </w:tr>
    </w:tbl>
    <w:p w14:paraId="35DAA321" w14:textId="77777777" w:rsidR="007F590C" w:rsidRDefault="007F590C">
      <w:pPr>
        <w:spacing w:line="240" w:lineRule="auto"/>
        <w:rPr>
          <w:rFonts w:cs="Arial"/>
          <w:sz w:val="18"/>
          <w:szCs w:val="18"/>
        </w:rPr>
      </w:pPr>
      <w:r>
        <w:rPr>
          <w:rFonts w:cs="Arial"/>
          <w:sz w:val="18"/>
          <w:szCs w:val="18"/>
        </w:rPr>
        <w:br w:type="page"/>
      </w:r>
    </w:p>
    <w:p w14:paraId="2FDB09CF" w14:textId="3CE4F011" w:rsidR="00834C6C" w:rsidRPr="00B10A07" w:rsidRDefault="009B1883" w:rsidP="00BA2DD1">
      <w:pPr>
        <w:spacing w:line="240" w:lineRule="auto"/>
        <w:ind w:left="547" w:hanging="547"/>
        <w:jc w:val="both"/>
        <w:textAlignment w:val="baseline"/>
        <w:rPr>
          <w:rFonts w:cs="Arial"/>
          <w:b/>
          <w:bCs/>
          <w:sz w:val="18"/>
          <w:szCs w:val="18"/>
        </w:rPr>
      </w:pPr>
      <w:r>
        <w:rPr>
          <w:rFonts w:cs="Arial"/>
          <w:b/>
          <w:bCs/>
          <w:sz w:val="18"/>
          <w:szCs w:val="18"/>
        </w:rPr>
        <w:lastRenderedPageBreak/>
        <w:t>1</w:t>
      </w:r>
      <w:r w:rsidR="00591287">
        <w:rPr>
          <w:rFonts w:cs="Arial"/>
          <w:b/>
          <w:bCs/>
          <w:sz w:val="18"/>
          <w:szCs w:val="18"/>
        </w:rPr>
        <w:t>1</w:t>
      </w:r>
      <w:r w:rsidR="005A0A6B" w:rsidRPr="00B10A07">
        <w:rPr>
          <w:rFonts w:cs="Arial"/>
          <w:b/>
          <w:bCs/>
          <w:sz w:val="18"/>
          <w:szCs w:val="18"/>
        </w:rPr>
        <w:tab/>
      </w:r>
      <w:r w:rsidR="00B5780B" w:rsidRPr="00B10A07">
        <w:rPr>
          <w:rFonts w:cs="Arial"/>
          <w:b/>
          <w:bCs/>
          <w:sz w:val="18"/>
          <w:szCs w:val="18"/>
        </w:rPr>
        <w:t xml:space="preserve">Investment in </w:t>
      </w:r>
      <w:r w:rsidR="00355193" w:rsidRPr="00B10A07">
        <w:rPr>
          <w:rFonts w:cs="Arial"/>
          <w:b/>
          <w:bCs/>
          <w:sz w:val="18"/>
          <w:szCs w:val="18"/>
        </w:rPr>
        <w:t xml:space="preserve">a </w:t>
      </w:r>
      <w:r w:rsidR="00B5780B" w:rsidRPr="00B10A07">
        <w:rPr>
          <w:rFonts w:cs="Arial"/>
          <w:b/>
          <w:bCs/>
          <w:sz w:val="18"/>
          <w:szCs w:val="18"/>
        </w:rPr>
        <w:t>subsidiary</w:t>
      </w:r>
    </w:p>
    <w:p w14:paraId="01140925" w14:textId="77777777" w:rsidR="00C07177" w:rsidRPr="00B10A07" w:rsidRDefault="00C07177" w:rsidP="00012CC7">
      <w:pPr>
        <w:pStyle w:val="a1"/>
        <w:ind w:left="540" w:right="-63"/>
        <w:rPr>
          <w:rFonts w:cs="Arial"/>
          <w:b w:val="0"/>
          <w:bCs w:val="0"/>
          <w:sz w:val="18"/>
          <w:szCs w:val="18"/>
        </w:rPr>
      </w:pPr>
    </w:p>
    <w:p w14:paraId="78AF73BB" w14:textId="77777777" w:rsidR="000D134F" w:rsidRPr="00B10A07" w:rsidRDefault="000D134F" w:rsidP="00012CC7">
      <w:pPr>
        <w:pStyle w:val="a1"/>
        <w:ind w:left="540" w:right="-63"/>
        <w:rPr>
          <w:rFonts w:cs="Arial"/>
          <w:b w:val="0"/>
          <w:bCs w:val="0"/>
          <w:sz w:val="18"/>
          <w:szCs w:val="18"/>
        </w:rPr>
      </w:pPr>
    </w:p>
    <w:p w14:paraId="7DF7BBFA" w14:textId="64E9B9E7" w:rsidR="005C5254" w:rsidRDefault="005C5254" w:rsidP="00012CC7">
      <w:pPr>
        <w:tabs>
          <w:tab w:val="left" w:pos="1170"/>
        </w:tabs>
        <w:spacing w:line="240" w:lineRule="auto"/>
        <w:ind w:left="540"/>
        <w:jc w:val="thaiDistribute"/>
        <w:outlineLvl w:val="0"/>
        <w:rPr>
          <w:rFonts w:cs="Arial"/>
          <w:bCs/>
          <w:spacing w:val="-4"/>
          <w:sz w:val="18"/>
          <w:szCs w:val="18"/>
        </w:rPr>
      </w:pPr>
      <w:r w:rsidRPr="00B10A07">
        <w:rPr>
          <w:rFonts w:cs="Arial"/>
          <w:bCs/>
          <w:spacing w:val="-4"/>
          <w:sz w:val="18"/>
          <w:szCs w:val="18"/>
        </w:rPr>
        <w:t>The movemen</w:t>
      </w:r>
      <w:r w:rsidR="00C5676F" w:rsidRPr="00B10A07">
        <w:rPr>
          <w:rFonts w:cs="Arial"/>
          <w:bCs/>
          <w:spacing w:val="-4"/>
          <w:sz w:val="18"/>
          <w:szCs w:val="18"/>
        </w:rPr>
        <w:t>ts of investments in subsidiary</w:t>
      </w:r>
      <w:r w:rsidRPr="00B10A07">
        <w:rPr>
          <w:rFonts w:cs="Arial"/>
          <w:bCs/>
          <w:spacing w:val="-4"/>
          <w:sz w:val="18"/>
          <w:szCs w:val="18"/>
        </w:rPr>
        <w:t xml:space="preserve"> can be analysed as </w:t>
      </w:r>
      <w:proofErr w:type="gramStart"/>
      <w:r w:rsidRPr="00B10A07">
        <w:rPr>
          <w:rFonts w:cs="Arial"/>
          <w:bCs/>
          <w:spacing w:val="-4"/>
          <w:sz w:val="18"/>
          <w:szCs w:val="18"/>
        </w:rPr>
        <w:t>follows</w:t>
      </w:r>
      <w:r w:rsidR="00066603" w:rsidRPr="00B10A07">
        <w:rPr>
          <w:rFonts w:cs="Arial"/>
          <w:bCs/>
          <w:spacing w:val="-4"/>
          <w:sz w:val="18"/>
          <w:szCs w:val="18"/>
        </w:rPr>
        <w:t xml:space="preserve"> </w:t>
      </w:r>
      <w:r w:rsidRPr="00B10A07">
        <w:rPr>
          <w:rFonts w:cs="Arial"/>
          <w:bCs/>
          <w:spacing w:val="-4"/>
          <w:sz w:val="18"/>
          <w:szCs w:val="18"/>
        </w:rPr>
        <w:t>:</w:t>
      </w:r>
      <w:proofErr w:type="gramEnd"/>
    </w:p>
    <w:p w14:paraId="758DCF85" w14:textId="77777777" w:rsidR="001C1D1E" w:rsidRPr="00B10A07" w:rsidRDefault="001C1D1E" w:rsidP="00012CC7">
      <w:pPr>
        <w:tabs>
          <w:tab w:val="left" w:pos="1170"/>
        </w:tabs>
        <w:spacing w:line="240" w:lineRule="auto"/>
        <w:ind w:left="540"/>
        <w:jc w:val="thaiDistribute"/>
        <w:outlineLvl w:val="0"/>
        <w:rPr>
          <w:rFonts w:cs="Arial"/>
          <w:bCs/>
          <w:spacing w:val="-4"/>
          <w:sz w:val="18"/>
          <w:szCs w:val="18"/>
        </w:rPr>
      </w:pPr>
    </w:p>
    <w:tbl>
      <w:tblPr>
        <w:tblW w:w="9448" w:type="dxa"/>
        <w:tblLook w:val="04A0" w:firstRow="1" w:lastRow="0" w:firstColumn="1" w:lastColumn="0" w:noHBand="0" w:noVBand="1"/>
      </w:tblPr>
      <w:tblGrid>
        <w:gridCol w:w="7747"/>
        <w:gridCol w:w="1701"/>
      </w:tblGrid>
      <w:tr w:rsidR="0077052A" w:rsidRPr="00B10A07" w14:paraId="2559DEE4" w14:textId="77777777" w:rsidTr="00012CC7">
        <w:tc>
          <w:tcPr>
            <w:tcW w:w="7747" w:type="dxa"/>
            <w:vAlign w:val="bottom"/>
          </w:tcPr>
          <w:p w14:paraId="48B2678D" w14:textId="77777777" w:rsidR="005C5254" w:rsidRPr="00B10A07" w:rsidRDefault="005C5254" w:rsidP="00012CC7">
            <w:pPr>
              <w:spacing w:line="240" w:lineRule="auto"/>
              <w:ind w:left="428" w:right="-72"/>
              <w:rPr>
                <w:rFonts w:cs="Arial"/>
                <w:sz w:val="18"/>
                <w:szCs w:val="18"/>
                <w:cs/>
              </w:rPr>
            </w:pPr>
          </w:p>
        </w:tc>
        <w:tc>
          <w:tcPr>
            <w:tcW w:w="1701" w:type="dxa"/>
            <w:vAlign w:val="bottom"/>
            <w:hideMark/>
          </w:tcPr>
          <w:p w14:paraId="619A3946" w14:textId="77777777" w:rsidR="00E318B6" w:rsidRDefault="005C5254" w:rsidP="00012CC7">
            <w:pPr>
              <w:pStyle w:val="Heading2"/>
              <w:spacing w:line="240" w:lineRule="auto"/>
              <w:ind w:right="-72"/>
              <w:jc w:val="right"/>
              <w:rPr>
                <w:rFonts w:cs="Arial"/>
                <w:sz w:val="18"/>
                <w:szCs w:val="18"/>
              </w:rPr>
            </w:pPr>
            <w:r w:rsidRPr="00B10A07">
              <w:rPr>
                <w:rFonts w:cs="Arial"/>
                <w:sz w:val="18"/>
                <w:szCs w:val="18"/>
              </w:rPr>
              <w:t xml:space="preserve">Separate </w:t>
            </w:r>
          </w:p>
          <w:p w14:paraId="7F3B69E1" w14:textId="5E3CE7EC" w:rsidR="005C5254" w:rsidRPr="00B10A07" w:rsidRDefault="005C5254" w:rsidP="00012CC7">
            <w:pPr>
              <w:pStyle w:val="Heading2"/>
              <w:spacing w:line="240" w:lineRule="auto"/>
              <w:ind w:right="-72"/>
              <w:jc w:val="right"/>
              <w:rPr>
                <w:rFonts w:cs="Arial"/>
                <w:sz w:val="18"/>
                <w:szCs w:val="18"/>
                <w:cs/>
                <w:lang w:val="th-TH"/>
              </w:rPr>
            </w:pPr>
            <w:r w:rsidRPr="00B10A07">
              <w:rPr>
                <w:rFonts w:cs="Arial"/>
                <w:sz w:val="18"/>
                <w:szCs w:val="18"/>
              </w:rPr>
              <w:t>financial information</w:t>
            </w:r>
          </w:p>
        </w:tc>
      </w:tr>
      <w:tr w:rsidR="0077052A" w:rsidRPr="00B10A07" w14:paraId="70346378" w14:textId="77777777" w:rsidTr="00012CC7">
        <w:tc>
          <w:tcPr>
            <w:tcW w:w="7747" w:type="dxa"/>
            <w:vAlign w:val="bottom"/>
          </w:tcPr>
          <w:p w14:paraId="03C897F0" w14:textId="77777777" w:rsidR="005C5254" w:rsidRPr="00B10A07" w:rsidRDefault="005C5254" w:rsidP="00012CC7">
            <w:pPr>
              <w:spacing w:line="240" w:lineRule="auto"/>
              <w:ind w:left="428" w:right="-72"/>
              <w:rPr>
                <w:rFonts w:cs="Arial"/>
                <w:sz w:val="18"/>
                <w:szCs w:val="18"/>
                <w:cs/>
                <w:lang w:val="en-US"/>
              </w:rPr>
            </w:pPr>
          </w:p>
        </w:tc>
        <w:tc>
          <w:tcPr>
            <w:tcW w:w="1701" w:type="dxa"/>
            <w:vAlign w:val="bottom"/>
            <w:hideMark/>
          </w:tcPr>
          <w:p w14:paraId="41799420" w14:textId="77777777" w:rsidR="005C5254" w:rsidRPr="00B10A07" w:rsidRDefault="005C5254" w:rsidP="00012CC7">
            <w:pPr>
              <w:pBdr>
                <w:bottom w:val="single" w:sz="4" w:space="1" w:color="auto"/>
              </w:pBdr>
              <w:spacing w:line="240" w:lineRule="auto"/>
              <w:ind w:right="-72"/>
              <w:jc w:val="right"/>
              <w:rPr>
                <w:rFonts w:cs="Arial"/>
                <w:b/>
                <w:sz w:val="18"/>
                <w:szCs w:val="18"/>
              </w:rPr>
            </w:pPr>
            <w:r w:rsidRPr="00B10A07">
              <w:rPr>
                <w:rFonts w:cs="Arial"/>
                <w:b/>
                <w:snapToGrid w:val="0"/>
                <w:sz w:val="18"/>
                <w:szCs w:val="18"/>
                <w:lang w:eastAsia="th-TH"/>
              </w:rPr>
              <w:t>Baht</w:t>
            </w:r>
          </w:p>
        </w:tc>
      </w:tr>
      <w:tr w:rsidR="0077052A" w:rsidRPr="00B10A07" w14:paraId="6C3D871E" w14:textId="77777777" w:rsidTr="00012CC7">
        <w:tc>
          <w:tcPr>
            <w:tcW w:w="7747" w:type="dxa"/>
            <w:vAlign w:val="bottom"/>
            <w:hideMark/>
          </w:tcPr>
          <w:p w14:paraId="2E36D01D" w14:textId="488E765C" w:rsidR="005C5254" w:rsidRPr="00B10A07" w:rsidRDefault="00F827C8" w:rsidP="00E74AC1">
            <w:pPr>
              <w:spacing w:line="240" w:lineRule="auto"/>
              <w:ind w:left="428" w:right="-72"/>
              <w:rPr>
                <w:rFonts w:cs="Arial"/>
                <w:b/>
                <w:bCs/>
                <w:sz w:val="18"/>
                <w:szCs w:val="18"/>
                <w:cs/>
              </w:rPr>
            </w:pPr>
            <w:r w:rsidRPr="00B10A07">
              <w:rPr>
                <w:rFonts w:cs="Arial"/>
                <w:b/>
                <w:bCs/>
                <w:sz w:val="18"/>
                <w:szCs w:val="18"/>
              </w:rPr>
              <w:t xml:space="preserve">For the </w:t>
            </w:r>
            <w:r w:rsidR="00DF2936" w:rsidRPr="00DF2936">
              <w:rPr>
                <w:rFonts w:cs="Arial"/>
                <w:b/>
                <w:bCs/>
                <w:sz w:val="18"/>
                <w:szCs w:val="18"/>
              </w:rPr>
              <w:t>nine</w:t>
            </w:r>
            <w:r w:rsidR="00DB5572">
              <w:rPr>
                <w:rFonts w:cs="Arial"/>
                <w:b/>
                <w:bCs/>
                <w:sz w:val="18"/>
                <w:szCs w:val="18"/>
              </w:rPr>
              <w:t>-month</w:t>
            </w:r>
            <w:r w:rsidR="005C5254" w:rsidRPr="00B10A07">
              <w:rPr>
                <w:rFonts w:cs="Arial"/>
                <w:b/>
                <w:bCs/>
                <w:sz w:val="18"/>
                <w:szCs w:val="18"/>
              </w:rPr>
              <w:t xml:space="preserve"> period ended </w:t>
            </w:r>
            <w:r w:rsidR="00DB5572">
              <w:rPr>
                <w:rFonts w:cs="Arial"/>
                <w:b/>
                <w:bCs/>
                <w:sz w:val="18"/>
                <w:szCs w:val="18"/>
              </w:rPr>
              <w:t xml:space="preserve">30 </w:t>
            </w:r>
            <w:r w:rsidR="00DF2936" w:rsidRPr="00DF2936">
              <w:rPr>
                <w:rFonts w:cs="Arial"/>
                <w:b/>
                <w:bCs/>
                <w:sz w:val="18"/>
                <w:szCs w:val="18"/>
              </w:rPr>
              <w:t>September</w:t>
            </w:r>
            <w:r w:rsidR="005C5254" w:rsidRPr="00B10A07">
              <w:rPr>
                <w:rFonts w:cs="Arial"/>
                <w:b/>
                <w:bCs/>
                <w:sz w:val="18"/>
                <w:szCs w:val="18"/>
              </w:rPr>
              <w:t xml:space="preserve"> 20</w:t>
            </w:r>
            <w:r w:rsidR="00A61525" w:rsidRPr="00B10A07">
              <w:rPr>
                <w:rFonts w:cs="Arial"/>
                <w:b/>
                <w:bCs/>
                <w:sz w:val="18"/>
                <w:szCs w:val="18"/>
              </w:rPr>
              <w:t>20</w:t>
            </w:r>
          </w:p>
        </w:tc>
        <w:tc>
          <w:tcPr>
            <w:tcW w:w="1701" w:type="dxa"/>
            <w:vAlign w:val="bottom"/>
          </w:tcPr>
          <w:p w14:paraId="07DAB424" w14:textId="77777777" w:rsidR="005C5254" w:rsidRPr="00B10A07" w:rsidRDefault="005C5254" w:rsidP="00012CC7">
            <w:pPr>
              <w:spacing w:line="240" w:lineRule="auto"/>
              <w:ind w:right="-72"/>
              <w:jc w:val="right"/>
              <w:rPr>
                <w:rFonts w:cs="Arial"/>
                <w:sz w:val="18"/>
                <w:szCs w:val="18"/>
              </w:rPr>
            </w:pPr>
          </w:p>
        </w:tc>
      </w:tr>
      <w:tr w:rsidR="0077052A" w:rsidRPr="00B10A07" w14:paraId="1EC4A6D6" w14:textId="77777777" w:rsidTr="00E74AC1">
        <w:tc>
          <w:tcPr>
            <w:tcW w:w="7747" w:type="dxa"/>
            <w:vAlign w:val="bottom"/>
            <w:hideMark/>
          </w:tcPr>
          <w:p w14:paraId="0F757307" w14:textId="77777777" w:rsidR="005C5254" w:rsidRPr="00B10A07" w:rsidRDefault="005C5254" w:rsidP="00012CC7">
            <w:pPr>
              <w:spacing w:line="240" w:lineRule="auto"/>
              <w:ind w:left="428" w:right="-72"/>
              <w:rPr>
                <w:rFonts w:cs="Arial"/>
                <w:sz w:val="18"/>
                <w:szCs w:val="18"/>
                <w:cs/>
                <w:lang w:val="en-US"/>
              </w:rPr>
            </w:pPr>
            <w:r w:rsidRPr="00B10A07">
              <w:rPr>
                <w:rFonts w:cs="Arial"/>
                <w:sz w:val="18"/>
                <w:szCs w:val="18"/>
              </w:rPr>
              <w:t>Opening balance</w:t>
            </w:r>
          </w:p>
        </w:tc>
        <w:tc>
          <w:tcPr>
            <w:tcW w:w="1701" w:type="dxa"/>
            <w:vAlign w:val="bottom"/>
          </w:tcPr>
          <w:p w14:paraId="27CA8107" w14:textId="65518F1C" w:rsidR="005C5254" w:rsidRPr="00B10A07" w:rsidRDefault="000B1B5B" w:rsidP="004D37C0">
            <w:pPr>
              <w:pBdr>
                <w:bottom w:val="double" w:sz="4" w:space="1" w:color="auto"/>
              </w:pBdr>
              <w:spacing w:line="240" w:lineRule="auto"/>
              <w:ind w:right="-72"/>
              <w:jc w:val="right"/>
              <w:rPr>
                <w:rFonts w:cs="Arial"/>
                <w:sz w:val="18"/>
                <w:szCs w:val="18"/>
              </w:rPr>
            </w:pPr>
            <w:r w:rsidRPr="000B1B5B">
              <w:rPr>
                <w:rFonts w:cs="Arial"/>
                <w:sz w:val="18"/>
                <w:szCs w:val="18"/>
              </w:rPr>
              <w:t>44,793</w:t>
            </w:r>
          </w:p>
        </w:tc>
      </w:tr>
      <w:tr w:rsidR="00F3563F" w:rsidRPr="00B10A07" w14:paraId="61DC3F42" w14:textId="77777777" w:rsidTr="009132B5">
        <w:tc>
          <w:tcPr>
            <w:tcW w:w="7747" w:type="dxa"/>
            <w:vAlign w:val="bottom"/>
          </w:tcPr>
          <w:p w14:paraId="7941298B" w14:textId="77777777" w:rsidR="00F3563F" w:rsidRPr="00B10A07" w:rsidRDefault="00F3563F" w:rsidP="009132B5">
            <w:pPr>
              <w:spacing w:line="240" w:lineRule="auto"/>
              <w:ind w:left="428" w:right="-72"/>
              <w:rPr>
                <w:rFonts w:cs="Arial"/>
                <w:sz w:val="12"/>
                <w:szCs w:val="12"/>
              </w:rPr>
            </w:pPr>
          </w:p>
        </w:tc>
        <w:tc>
          <w:tcPr>
            <w:tcW w:w="1701" w:type="dxa"/>
            <w:vAlign w:val="bottom"/>
          </w:tcPr>
          <w:p w14:paraId="53E3B67A" w14:textId="77777777" w:rsidR="00F3563F" w:rsidRPr="00B10A07" w:rsidRDefault="00F3563F" w:rsidP="009132B5">
            <w:pPr>
              <w:spacing w:line="240" w:lineRule="auto"/>
              <w:ind w:right="-72"/>
              <w:jc w:val="right"/>
              <w:rPr>
                <w:rFonts w:cs="Arial"/>
                <w:sz w:val="12"/>
                <w:szCs w:val="12"/>
                <w:cs/>
              </w:rPr>
            </w:pPr>
          </w:p>
        </w:tc>
      </w:tr>
      <w:tr w:rsidR="005C5254" w:rsidRPr="00B10A07" w14:paraId="77D1C1F7" w14:textId="77777777" w:rsidTr="00E74AC1">
        <w:tc>
          <w:tcPr>
            <w:tcW w:w="7747" w:type="dxa"/>
            <w:vAlign w:val="bottom"/>
            <w:hideMark/>
          </w:tcPr>
          <w:p w14:paraId="5973B81E" w14:textId="77777777" w:rsidR="005C5254" w:rsidRPr="00B10A07" w:rsidRDefault="005C5254" w:rsidP="00012CC7">
            <w:pPr>
              <w:spacing w:line="240" w:lineRule="auto"/>
              <w:ind w:left="428" w:right="-72"/>
              <w:rPr>
                <w:rFonts w:cs="Arial"/>
                <w:sz w:val="18"/>
                <w:szCs w:val="18"/>
                <w:cs/>
                <w:lang w:val="en-US"/>
              </w:rPr>
            </w:pPr>
            <w:r w:rsidRPr="00B10A07">
              <w:rPr>
                <w:rFonts w:cs="Arial"/>
                <w:sz w:val="18"/>
                <w:szCs w:val="18"/>
              </w:rPr>
              <w:t>Closing balance</w:t>
            </w:r>
          </w:p>
        </w:tc>
        <w:tc>
          <w:tcPr>
            <w:tcW w:w="1701" w:type="dxa"/>
            <w:vAlign w:val="bottom"/>
          </w:tcPr>
          <w:p w14:paraId="476B3B61" w14:textId="6D797CC3" w:rsidR="005C5254" w:rsidRPr="00B10A07" w:rsidRDefault="000B1B5B" w:rsidP="00012CC7">
            <w:pPr>
              <w:pBdr>
                <w:bottom w:val="double" w:sz="4" w:space="1" w:color="auto"/>
              </w:pBdr>
              <w:spacing w:line="240" w:lineRule="auto"/>
              <w:ind w:right="-72"/>
              <w:jc w:val="right"/>
              <w:rPr>
                <w:rFonts w:cs="Arial"/>
                <w:sz w:val="18"/>
                <w:szCs w:val="18"/>
              </w:rPr>
            </w:pPr>
            <w:r w:rsidRPr="000B1B5B">
              <w:rPr>
                <w:rFonts w:cs="Arial"/>
                <w:sz w:val="18"/>
                <w:szCs w:val="18"/>
              </w:rPr>
              <w:t>44,793</w:t>
            </w:r>
          </w:p>
        </w:tc>
      </w:tr>
    </w:tbl>
    <w:p w14:paraId="450B16BE" w14:textId="77777777" w:rsidR="005C5254" w:rsidRPr="00B10A07" w:rsidRDefault="005C5254" w:rsidP="00012CC7">
      <w:pPr>
        <w:pStyle w:val="a1"/>
        <w:ind w:left="540" w:right="-63"/>
        <w:rPr>
          <w:rFonts w:cs="Arial"/>
          <w:b w:val="0"/>
          <w:bCs w:val="0"/>
          <w:sz w:val="18"/>
          <w:szCs w:val="18"/>
        </w:rPr>
      </w:pPr>
    </w:p>
    <w:p w14:paraId="55745429" w14:textId="77777777" w:rsidR="00AE2663" w:rsidRPr="00B10A07" w:rsidRDefault="00AE2663" w:rsidP="00904539">
      <w:pPr>
        <w:pStyle w:val="a1"/>
        <w:ind w:left="540" w:right="-63"/>
        <w:jc w:val="both"/>
        <w:rPr>
          <w:rFonts w:cs="Arial"/>
          <w:b w:val="0"/>
          <w:bCs w:val="0"/>
          <w:sz w:val="18"/>
          <w:szCs w:val="18"/>
        </w:rPr>
      </w:pPr>
      <w:r w:rsidRPr="00B10A07">
        <w:rPr>
          <w:rFonts w:cs="Arial"/>
          <w:b w:val="0"/>
          <w:bCs w:val="0"/>
          <w:sz w:val="18"/>
          <w:szCs w:val="18"/>
        </w:rPr>
        <w:t>The investment of the Company and its subsidiary are as follows:</w:t>
      </w:r>
    </w:p>
    <w:p w14:paraId="6ACD7A44" w14:textId="77777777" w:rsidR="009F7CCF" w:rsidRPr="00B10A07" w:rsidRDefault="009F7CCF" w:rsidP="00012CC7">
      <w:pPr>
        <w:pStyle w:val="a1"/>
        <w:ind w:left="540" w:right="-63"/>
        <w:rPr>
          <w:rFonts w:cs="Arial"/>
          <w:b w:val="0"/>
          <w:bCs w:val="0"/>
          <w:snapToGrid w:val="0"/>
          <w:sz w:val="18"/>
          <w:szCs w:val="18"/>
          <w:lang w:val="en-GB" w:eastAsia="th-TH"/>
        </w:rPr>
      </w:pPr>
    </w:p>
    <w:tbl>
      <w:tblPr>
        <w:tblW w:w="9337" w:type="dxa"/>
        <w:tblInd w:w="108" w:type="dxa"/>
        <w:tblLayout w:type="fixed"/>
        <w:tblLook w:val="04A0" w:firstRow="1" w:lastRow="0" w:firstColumn="1" w:lastColumn="0" w:noHBand="0" w:noVBand="1"/>
      </w:tblPr>
      <w:tblGrid>
        <w:gridCol w:w="2466"/>
        <w:gridCol w:w="1368"/>
        <w:gridCol w:w="1183"/>
        <w:gridCol w:w="1080"/>
        <w:gridCol w:w="1080"/>
        <w:gridCol w:w="1080"/>
        <w:gridCol w:w="1080"/>
      </w:tblGrid>
      <w:tr w:rsidR="0077052A" w:rsidRPr="00B10A07" w14:paraId="289ED96D" w14:textId="77777777" w:rsidTr="00C07177">
        <w:tc>
          <w:tcPr>
            <w:tcW w:w="2466" w:type="dxa"/>
            <w:tcBorders>
              <w:top w:val="nil"/>
              <w:left w:val="nil"/>
              <w:bottom w:val="nil"/>
              <w:right w:val="nil"/>
            </w:tcBorders>
            <w:shd w:val="clear" w:color="auto" w:fill="auto"/>
            <w:vAlign w:val="bottom"/>
            <w:hideMark/>
          </w:tcPr>
          <w:p w14:paraId="67D86695" w14:textId="77777777" w:rsidR="00B5780B" w:rsidRPr="00B10A07" w:rsidRDefault="00B5780B" w:rsidP="00012CC7">
            <w:pPr>
              <w:spacing w:line="240" w:lineRule="auto"/>
              <w:ind w:left="324" w:right="-72"/>
              <w:rPr>
                <w:rFonts w:cs="Arial"/>
                <w:b/>
                <w:bCs/>
                <w:sz w:val="14"/>
                <w:szCs w:val="14"/>
                <w:lang w:eastAsia="en-GB"/>
              </w:rPr>
            </w:pPr>
          </w:p>
        </w:tc>
        <w:tc>
          <w:tcPr>
            <w:tcW w:w="1368" w:type="dxa"/>
            <w:tcBorders>
              <w:top w:val="nil"/>
              <w:left w:val="nil"/>
              <w:bottom w:val="nil"/>
              <w:right w:val="nil"/>
            </w:tcBorders>
            <w:vAlign w:val="bottom"/>
          </w:tcPr>
          <w:p w14:paraId="73E440E9" w14:textId="77777777" w:rsidR="00B5780B" w:rsidRPr="00B10A07" w:rsidRDefault="00B5780B" w:rsidP="00012CC7">
            <w:pPr>
              <w:spacing w:line="240" w:lineRule="auto"/>
              <w:ind w:right="-72"/>
              <w:jc w:val="right"/>
              <w:rPr>
                <w:rFonts w:cs="Arial"/>
                <w:b/>
                <w:bCs/>
                <w:sz w:val="14"/>
                <w:szCs w:val="14"/>
                <w:lang w:eastAsia="en-GB"/>
              </w:rPr>
            </w:pPr>
          </w:p>
        </w:tc>
        <w:tc>
          <w:tcPr>
            <w:tcW w:w="1183" w:type="dxa"/>
            <w:tcBorders>
              <w:top w:val="nil"/>
              <w:left w:val="nil"/>
              <w:bottom w:val="nil"/>
              <w:right w:val="nil"/>
            </w:tcBorders>
            <w:vAlign w:val="bottom"/>
          </w:tcPr>
          <w:p w14:paraId="169B223C" w14:textId="77777777" w:rsidR="00B5780B" w:rsidRPr="00B10A07" w:rsidRDefault="00B5780B" w:rsidP="00012CC7">
            <w:pPr>
              <w:spacing w:line="240" w:lineRule="auto"/>
              <w:ind w:right="-72"/>
              <w:jc w:val="center"/>
              <w:rPr>
                <w:rFonts w:cs="Arial"/>
                <w:b/>
                <w:bCs/>
                <w:sz w:val="14"/>
                <w:szCs w:val="14"/>
                <w:lang w:eastAsia="en-GB"/>
              </w:rPr>
            </w:pPr>
          </w:p>
        </w:tc>
        <w:tc>
          <w:tcPr>
            <w:tcW w:w="2160" w:type="dxa"/>
            <w:gridSpan w:val="2"/>
            <w:vMerge w:val="restart"/>
            <w:tcBorders>
              <w:top w:val="nil"/>
              <w:left w:val="nil"/>
              <w:right w:val="nil"/>
            </w:tcBorders>
            <w:shd w:val="clear" w:color="auto" w:fill="auto"/>
            <w:vAlign w:val="bottom"/>
          </w:tcPr>
          <w:p w14:paraId="587D0760" w14:textId="77777777" w:rsidR="00C07177" w:rsidRPr="00B10A07" w:rsidRDefault="00B5780B" w:rsidP="00012CC7">
            <w:pPr>
              <w:pBdr>
                <w:bottom w:val="single" w:sz="4" w:space="1" w:color="auto"/>
              </w:pBdr>
              <w:spacing w:line="240" w:lineRule="auto"/>
              <w:ind w:right="-72"/>
              <w:jc w:val="center"/>
              <w:rPr>
                <w:rFonts w:cs="Arial"/>
                <w:b/>
                <w:bCs/>
                <w:sz w:val="14"/>
                <w:szCs w:val="14"/>
              </w:rPr>
            </w:pPr>
            <w:r w:rsidRPr="00B10A07">
              <w:rPr>
                <w:rFonts w:cs="Arial"/>
                <w:b/>
                <w:bCs/>
                <w:sz w:val="14"/>
                <w:szCs w:val="14"/>
              </w:rPr>
              <w:t xml:space="preserve">Percentage </w:t>
            </w:r>
          </w:p>
          <w:p w14:paraId="4F90D4D3" w14:textId="77777777" w:rsidR="00B5780B" w:rsidRPr="00B10A07" w:rsidRDefault="00B5780B" w:rsidP="00012CC7">
            <w:pPr>
              <w:pBdr>
                <w:bottom w:val="single" w:sz="4" w:space="1" w:color="auto"/>
              </w:pBdr>
              <w:spacing w:line="240" w:lineRule="auto"/>
              <w:ind w:right="-72"/>
              <w:jc w:val="center"/>
              <w:rPr>
                <w:rFonts w:cs="Arial"/>
                <w:b/>
                <w:bCs/>
                <w:sz w:val="14"/>
                <w:szCs w:val="14"/>
                <w:lang w:eastAsia="en-GB"/>
              </w:rPr>
            </w:pPr>
            <w:r w:rsidRPr="00B10A07">
              <w:rPr>
                <w:rFonts w:cs="Arial"/>
                <w:b/>
                <w:bCs/>
                <w:sz w:val="14"/>
                <w:szCs w:val="14"/>
              </w:rPr>
              <w:t>of</w:t>
            </w:r>
            <w:r w:rsidRPr="00B10A07">
              <w:rPr>
                <w:rFonts w:cs="Arial"/>
                <w:b/>
                <w:bCs/>
                <w:sz w:val="14"/>
                <w:szCs w:val="14"/>
                <w:cs/>
              </w:rPr>
              <w:t xml:space="preserve"> </w:t>
            </w:r>
            <w:r w:rsidRPr="00B10A07">
              <w:rPr>
                <w:rFonts w:cs="Arial"/>
                <w:b/>
                <w:bCs/>
                <w:sz w:val="14"/>
                <w:szCs w:val="14"/>
              </w:rPr>
              <w:t>holding</w:t>
            </w:r>
          </w:p>
        </w:tc>
        <w:tc>
          <w:tcPr>
            <w:tcW w:w="2160" w:type="dxa"/>
            <w:gridSpan w:val="2"/>
            <w:tcBorders>
              <w:top w:val="nil"/>
              <w:left w:val="nil"/>
              <w:bottom w:val="nil"/>
              <w:right w:val="nil"/>
            </w:tcBorders>
            <w:shd w:val="clear" w:color="auto" w:fill="auto"/>
            <w:vAlign w:val="bottom"/>
          </w:tcPr>
          <w:p w14:paraId="02419286" w14:textId="77777777" w:rsidR="00B5780B" w:rsidRPr="00B10A07" w:rsidRDefault="00B5780B" w:rsidP="00012CC7">
            <w:pPr>
              <w:spacing w:line="240" w:lineRule="auto"/>
              <w:ind w:right="-72"/>
              <w:jc w:val="center"/>
              <w:rPr>
                <w:rFonts w:cs="Arial"/>
                <w:b/>
                <w:bCs/>
                <w:sz w:val="14"/>
                <w:szCs w:val="14"/>
                <w:cs/>
                <w:lang w:eastAsia="en-GB"/>
              </w:rPr>
            </w:pPr>
            <w:r w:rsidRPr="00B10A07">
              <w:rPr>
                <w:rFonts w:cs="Arial"/>
                <w:b/>
                <w:bCs/>
                <w:sz w:val="14"/>
                <w:szCs w:val="14"/>
                <w:lang w:eastAsia="en-GB"/>
              </w:rPr>
              <w:t>Investment at cost</w:t>
            </w:r>
          </w:p>
        </w:tc>
      </w:tr>
      <w:tr w:rsidR="0077052A" w:rsidRPr="00B10A07" w14:paraId="55E9739E" w14:textId="77777777" w:rsidTr="00C07177">
        <w:tc>
          <w:tcPr>
            <w:tcW w:w="2466" w:type="dxa"/>
            <w:tcBorders>
              <w:top w:val="nil"/>
              <w:left w:val="nil"/>
              <w:bottom w:val="nil"/>
              <w:right w:val="nil"/>
            </w:tcBorders>
            <w:shd w:val="clear" w:color="auto" w:fill="auto"/>
            <w:vAlign w:val="bottom"/>
          </w:tcPr>
          <w:p w14:paraId="7107EDA8" w14:textId="77777777" w:rsidR="00B5780B" w:rsidRPr="00B10A07" w:rsidRDefault="00B5780B" w:rsidP="00012CC7">
            <w:pPr>
              <w:spacing w:line="240" w:lineRule="auto"/>
              <w:ind w:left="324" w:right="-72"/>
              <w:rPr>
                <w:rFonts w:cs="Arial"/>
                <w:b/>
                <w:bCs/>
                <w:sz w:val="14"/>
                <w:szCs w:val="14"/>
                <w:lang w:eastAsia="en-GB"/>
              </w:rPr>
            </w:pPr>
          </w:p>
        </w:tc>
        <w:tc>
          <w:tcPr>
            <w:tcW w:w="1368" w:type="dxa"/>
            <w:tcBorders>
              <w:top w:val="nil"/>
              <w:left w:val="nil"/>
              <w:bottom w:val="nil"/>
              <w:right w:val="nil"/>
            </w:tcBorders>
            <w:vAlign w:val="bottom"/>
          </w:tcPr>
          <w:p w14:paraId="58354CAD" w14:textId="77777777" w:rsidR="00B5780B" w:rsidRPr="00B10A07" w:rsidRDefault="00B5780B" w:rsidP="00012CC7">
            <w:pPr>
              <w:spacing w:line="240" w:lineRule="auto"/>
              <w:ind w:right="-72"/>
              <w:jc w:val="center"/>
              <w:rPr>
                <w:rFonts w:cs="Arial"/>
                <w:b/>
                <w:bCs/>
                <w:sz w:val="14"/>
                <w:szCs w:val="14"/>
                <w:lang w:eastAsia="en-GB"/>
              </w:rPr>
            </w:pPr>
          </w:p>
        </w:tc>
        <w:tc>
          <w:tcPr>
            <w:tcW w:w="1183" w:type="dxa"/>
            <w:tcBorders>
              <w:top w:val="nil"/>
              <w:left w:val="nil"/>
              <w:bottom w:val="nil"/>
              <w:right w:val="nil"/>
            </w:tcBorders>
            <w:vAlign w:val="bottom"/>
          </w:tcPr>
          <w:p w14:paraId="0FCB726D" w14:textId="77777777" w:rsidR="00B5780B" w:rsidRPr="00B10A07" w:rsidRDefault="00B5780B" w:rsidP="00012CC7">
            <w:pPr>
              <w:spacing w:line="240" w:lineRule="auto"/>
              <w:ind w:right="-72"/>
              <w:jc w:val="center"/>
              <w:rPr>
                <w:rFonts w:cs="Arial"/>
                <w:b/>
                <w:bCs/>
                <w:sz w:val="14"/>
                <w:szCs w:val="14"/>
                <w:lang w:eastAsia="en-GB"/>
              </w:rPr>
            </w:pPr>
          </w:p>
        </w:tc>
        <w:tc>
          <w:tcPr>
            <w:tcW w:w="2160" w:type="dxa"/>
            <w:gridSpan w:val="2"/>
            <w:vMerge/>
            <w:tcBorders>
              <w:left w:val="nil"/>
              <w:bottom w:val="nil"/>
              <w:right w:val="nil"/>
            </w:tcBorders>
            <w:shd w:val="clear" w:color="auto" w:fill="auto"/>
            <w:vAlign w:val="bottom"/>
          </w:tcPr>
          <w:p w14:paraId="0AF17074" w14:textId="77777777" w:rsidR="00B5780B" w:rsidRPr="00B10A07" w:rsidRDefault="00B5780B" w:rsidP="00012CC7">
            <w:pPr>
              <w:pBdr>
                <w:bottom w:val="single" w:sz="4" w:space="1" w:color="auto"/>
              </w:pBdr>
              <w:spacing w:line="240" w:lineRule="auto"/>
              <w:ind w:right="-72"/>
              <w:jc w:val="center"/>
              <w:rPr>
                <w:rFonts w:cs="Arial"/>
                <w:b/>
                <w:bCs/>
                <w:sz w:val="14"/>
                <w:szCs w:val="14"/>
                <w:lang w:eastAsia="en-GB"/>
              </w:rPr>
            </w:pPr>
          </w:p>
        </w:tc>
        <w:tc>
          <w:tcPr>
            <w:tcW w:w="2160" w:type="dxa"/>
            <w:gridSpan w:val="2"/>
            <w:tcBorders>
              <w:top w:val="nil"/>
              <w:left w:val="nil"/>
              <w:bottom w:val="nil"/>
              <w:right w:val="nil"/>
            </w:tcBorders>
            <w:shd w:val="clear" w:color="auto" w:fill="auto"/>
            <w:vAlign w:val="bottom"/>
          </w:tcPr>
          <w:p w14:paraId="6B73D619" w14:textId="77777777" w:rsidR="00B5780B" w:rsidRPr="00B10A07" w:rsidRDefault="00B5780B" w:rsidP="00012CC7">
            <w:pPr>
              <w:pBdr>
                <w:bottom w:val="single" w:sz="4" w:space="1" w:color="auto"/>
              </w:pBdr>
              <w:spacing w:line="240" w:lineRule="auto"/>
              <w:ind w:right="-72"/>
              <w:jc w:val="center"/>
              <w:rPr>
                <w:rFonts w:cs="Arial"/>
                <w:b/>
                <w:bCs/>
                <w:sz w:val="14"/>
                <w:szCs w:val="14"/>
                <w:lang w:eastAsia="en-GB"/>
              </w:rPr>
            </w:pPr>
            <w:r w:rsidRPr="00B10A07">
              <w:rPr>
                <w:rFonts w:cs="Arial"/>
                <w:b/>
                <w:bCs/>
                <w:sz w:val="14"/>
                <w:szCs w:val="14"/>
                <w:lang w:eastAsia="en-GB"/>
              </w:rPr>
              <w:t>Baht</w:t>
            </w:r>
          </w:p>
        </w:tc>
      </w:tr>
      <w:tr w:rsidR="0077052A" w:rsidRPr="00B10A07" w14:paraId="35B409F8" w14:textId="77777777" w:rsidTr="00C07177">
        <w:tc>
          <w:tcPr>
            <w:tcW w:w="2466" w:type="dxa"/>
            <w:tcBorders>
              <w:top w:val="nil"/>
              <w:left w:val="nil"/>
              <w:bottom w:val="nil"/>
              <w:right w:val="nil"/>
            </w:tcBorders>
            <w:shd w:val="clear" w:color="auto" w:fill="auto"/>
            <w:vAlign w:val="bottom"/>
          </w:tcPr>
          <w:p w14:paraId="78055C05" w14:textId="77777777" w:rsidR="005C5254" w:rsidRPr="00B10A07" w:rsidRDefault="005C5254" w:rsidP="00012CC7">
            <w:pPr>
              <w:spacing w:line="240" w:lineRule="auto"/>
              <w:ind w:left="324" w:right="-72"/>
              <w:rPr>
                <w:rFonts w:cs="Arial"/>
                <w:b/>
                <w:bCs/>
                <w:sz w:val="14"/>
                <w:szCs w:val="14"/>
                <w:lang w:eastAsia="en-GB"/>
              </w:rPr>
            </w:pPr>
          </w:p>
        </w:tc>
        <w:tc>
          <w:tcPr>
            <w:tcW w:w="1368" w:type="dxa"/>
            <w:tcBorders>
              <w:top w:val="nil"/>
              <w:left w:val="nil"/>
              <w:bottom w:val="nil"/>
              <w:right w:val="nil"/>
            </w:tcBorders>
            <w:vAlign w:val="bottom"/>
          </w:tcPr>
          <w:p w14:paraId="00A8340A" w14:textId="77777777" w:rsidR="005C5254" w:rsidRPr="00B10A07" w:rsidRDefault="005C5254" w:rsidP="00012CC7">
            <w:pPr>
              <w:spacing w:line="240" w:lineRule="auto"/>
              <w:ind w:right="-72"/>
              <w:jc w:val="center"/>
              <w:rPr>
                <w:rFonts w:cs="Arial"/>
                <w:b/>
                <w:bCs/>
                <w:sz w:val="14"/>
                <w:szCs w:val="14"/>
                <w:lang w:eastAsia="en-GB"/>
              </w:rPr>
            </w:pPr>
            <w:r w:rsidRPr="00B10A07">
              <w:rPr>
                <w:rFonts w:cs="Arial"/>
                <w:b/>
                <w:bCs/>
                <w:sz w:val="14"/>
                <w:szCs w:val="14"/>
                <w:lang w:eastAsia="en-GB"/>
              </w:rPr>
              <w:t>Business</w:t>
            </w:r>
          </w:p>
        </w:tc>
        <w:tc>
          <w:tcPr>
            <w:tcW w:w="1183" w:type="dxa"/>
            <w:tcBorders>
              <w:top w:val="nil"/>
              <w:left w:val="nil"/>
              <w:bottom w:val="nil"/>
              <w:right w:val="nil"/>
            </w:tcBorders>
            <w:vAlign w:val="bottom"/>
          </w:tcPr>
          <w:p w14:paraId="4FE11FCD" w14:textId="77777777" w:rsidR="005C5254" w:rsidRPr="00B10A07" w:rsidRDefault="005C5254" w:rsidP="00012CC7">
            <w:pPr>
              <w:spacing w:line="240" w:lineRule="auto"/>
              <w:ind w:right="-72"/>
              <w:jc w:val="center"/>
              <w:rPr>
                <w:rFonts w:cs="Arial"/>
                <w:b/>
                <w:bCs/>
                <w:sz w:val="14"/>
                <w:szCs w:val="14"/>
                <w:lang w:eastAsia="en-GB"/>
              </w:rPr>
            </w:pPr>
            <w:r w:rsidRPr="00B10A07">
              <w:rPr>
                <w:rFonts w:cs="Arial"/>
                <w:b/>
                <w:bCs/>
                <w:sz w:val="14"/>
                <w:szCs w:val="14"/>
                <w:lang w:eastAsia="en-GB"/>
              </w:rPr>
              <w:t>Country of</w:t>
            </w:r>
          </w:p>
        </w:tc>
        <w:tc>
          <w:tcPr>
            <w:tcW w:w="1080" w:type="dxa"/>
            <w:tcBorders>
              <w:left w:val="nil"/>
              <w:bottom w:val="nil"/>
              <w:right w:val="nil"/>
            </w:tcBorders>
            <w:shd w:val="clear" w:color="auto" w:fill="auto"/>
            <w:vAlign w:val="bottom"/>
          </w:tcPr>
          <w:p w14:paraId="0A8DCFD9" w14:textId="64A56B73" w:rsidR="005C5254" w:rsidRPr="00B10A07" w:rsidRDefault="00DB5572" w:rsidP="00995F18">
            <w:pPr>
              <w:spacing w:line="240" w:lineRule="auto"/>
              <w:ind w:right="-72"/>
              <w:jc w:val="right"/>
              <w:rPr>
                <w:rFonts w:cs="Arial"/>
                <w:b/>
                <w:bCs/>
                <w:sz w:val="14"/>
                <w:szCs w:val="14"/>
                <w:lang w:eastAsia="en-GB"/>
              </w:rPr>
            </w:pPr>
            <w:r>
              <w:rPr>
                <w:rFonts w:cs="Arial"/>
                <w:b/>
                <w:bCs/>
                <w:sz w:val="14"/>
                <w:szCs w:val="14"/>
                <w:lang w:eastAsia="en-GB"/>
              </w:rPr>
              <w:t xml:space="preserve">30 </w:t>
            </w:r>
            <w:r w:rsidR="00DF2936" w:rsidRPr="00DF2936">
              <w:rPr>
                <w:rFonts w:cs="Arial"/>
                <w:b/>
                <w:bCs/>
                <w:sz w:val="14"/>
                <w:szCs w:val="14"/>
                <w:lang w:eastAsia="en-GB"/>
              </w:rPr>
              <w:t>September</w:t>
            </w:r>
          </w:p>
        </w:tc>
        <w:tc>
          <w:tcPr>
            <w:tcW w:w="1080" w:type="dxa"/>
            <w:tcBorders>
              <w:left w:val="nil"/>
              <w:bottom w:val="nil"/>
              <w:right w:val="nil"/>
            </w:tcBorders>
            <w:shd w:val="clear" w:color="auto" w:fill="auto"/>
            <w:vAlign w:val="bottom"/>
          </w:tcPr>
          <w:p w14:paraId="7D6B64A3" w14:textId="77777777" w:rsidR="005C5254" w:rsidRPr="00B10A07" w:rsidRDefault="005C5254" w:rsidP="00995F18">
            <w:pPr>
              <w:spacing w:line="240" w:lineRule="auto"/>
              <w:ind w:right="-72"/>
              <w:jc w:val="right"/>
              <w:rPr>
                <w:rFonts w:cs="Arial"/>
                <w:b/>
                <w:bCs/>
                <w:sz w:val="14"/>
                <w:szCs w:val="14"/>
                <w:lang w:eastAsia="en-GB"/>
              </w:rPr>
            </w:pPr>
            <w:r w:rsidRPr="00B10A07">
              <w:rPr>
                <w:rFonts w:cs="Arial"/>
                <w:b/>
                <w:bCs/>
                <w:sz w:val="14"/>
                <w:szCs w:val="14"/>
                <w:lang w:eastAsia="en-GB"/>
              </w:rPr>
              <w:t>31 December</w:t>
            </w:r>
          </w:p>
        </w:tc>
        <w:tc>
          <w:tcPr>
            <w:tcW w:w="1080" w:type="dxa"/>
            <w:tcBorders>
              <w:top w:val="nil"/>
              <w:left w:val="nil"/>
              <w:bottom w:val="nil"/>
              <w:right w:val="nil"/>
            </w:tcBorders>
            <w:shd w:val="clear" w:color="auto" w:fill="auto"/>
            <w:vAlign w:val="bottom"/>
          </w:tcPr>
          <w:p w14:paraId="1C00B2E2" w14:textId="67272209" w:rsidR="005C5254" w:rsidRPr="00B10A07" w:rsidRDefault="00DB5572" w:rsidP="00995F18">
            <w:pPr>
              <w:spacing w:line="240" w:lineRule="auto"/>
              <w:ind w:right="-72"/>
              <w:jc w:val="right"/>
              <w:rPr>
                <w:rFonts w:cs="Arial"/>
                <w:b/>
                <w:bCs/>
                <w:sz w:val="14"/>
                <w:szCs w:val="14"/>
                <w:lang w:eastAsia="en-GB"/>
              </w:rPr>
            </w:pPr>
            <w:r>
              <w:rPr>
                <w:rFonts w:cs="Arial"/>
                <w:b/>
                <w:bCs/>
                <w:sz w:val="14"/>
                <w:szCs w:val="14"/>
                <w:lang w:eastAsia="en-GB"/>
              </w:rPr>
              <w:t xml:space="preserve">30 </w:t>
            </w:r>
            <w:r w:rsidR="00DF2936" w:rsidRPr="00DF2936">
              <w:rPr>
                <w:rFonts w:cs="Arial"/>
                <w:b/>
                <w:bCs/>
                <w:sz w:val="14"/>
                <w:szCs w:val="14"/>
                <w:lang w:eastAsia="en-GB"/>
              </w:rPr>
              <w:t>September</w:t>
            </w:r>
          </w:p>
        </w:tc>
        <w:tc>
          <w:tcPr>
            <w:tcW w:w="1080" w:type="dxa"/>
            <w:tcBorders>
              <w:top w:val="nil"/>
              <w:left w:val="nil"/>
              <w:bottom w:val="nil"/>
              <w:right w:val="nil"/>
            </w:tcBorders>
            <w:shd w:val="clear" w:color="auto" w:fill="auto"/>
            <w:vAlign w:val="bottom"/>
          </w:tcPr>
          <w:p w14:paraId="61DB50B5" w14:textId="77777777" w:rsidR="005C5254" w:rsidRPr="00B10A07" w:rsidRDefault="005C5254" w:rsidP="00995F18">
            <w:pPr>
              <w:spacing w:line="240" w:lineRule="auto"/>
              <w:ind w:right="-72"/>
              <w:jc w:val="right"/>
              <w:rPr>
                <w:rFonts w:cs="Arial"/>
                <w:b/>
                <w:bCs/>
                <w:sz w:val="14"/>
                <w:szCs w:val="14"/>
                <w:lang w:eastAsia="en-GB"/>
              </w:rPr>
            </w:pPr>
            <w:r w:rsidRPr="00B10A07">
              <w:rPr>
                <w:rFonts w:cs="Arial"/>
                <w:b/>
                <w:bCs/>
                <w:sz w:val="14"/>
                <w:szCs w:val="14"/>
                <w:lang w:eastAsia="en-GB"/>
              </w:rPr>
              <w:t>31 December</w:t>
            </w:r>
          </w:p>
        </w:tc>
      </w:tr>
      <w:tr w:rsidR="0077052A" w:rsidRPr="00B10A07" w14:paraId="54058A02" w14:textId="77777777" w:rsidTr="00C07177">
        <w:tc>
          <w:tcPr>
            <w:tcW w:w="2466" w:type="dxa"/>
            <w:tcBorders>
              <w:top w:val="nil"/>
              <w:left w:val="nil"/>
              <w:bottom w:val="nil"/>
              <w:right w:val="nil"/>
            </w:tcBorders>
            <w:shd w:val="clear" w:color="auto" w:fill="auto"/>
            <w:vAlign w:val="bottom"/>
          </w:tcPr>
          <w:p w14:paraId="56EF3D3E" w14:textId="77777777" w:rsidR="005C5254" w:rsidRPr="00B10A07" w:rsidRDefault="005C5254" w:rsidP="00012CC7">
            <w:pPr>
              <w:pBdr>
                <w:bottom w:val="single" w:sz="4" w:space="1" w:color="auto"/>
              </w:pBdr>
              <w:spacing w:line="240" w:lineRule="auto"/>
              <w:ind w:left="324" w:right="-72"/>
              <w:jc w:val="center"/>
              <w:rPr>
                <w:rFonts w:cs="Arial"/>
                <w:b/>
                <w:bCs/>
                <w:sz w:val="14"/>
                <w:szCs w:val="14"/>
                <w:lang w:eastAsia="en-GB"/>
              </w:rPr>
            </w:pPr>
            <w:r w:rsidRPr="00B10A07">
              <w:rPr>
                <w:rFonts w:cs="Arial"/>
                <w:b/>
                <w:bCs/>
                <w:sz w:val="14"/>
                <w:szCs w:val="14"/>
                <w:lang w:eastAsia="en-GB"/>
              </w:rPr>
              <w:t>Company</w:t>
            </w:r>
          </w:p>
        </w:tc>
        <w:tc>
          <w:tcPr>
            <w:tcW w:w="1368" w:type="dxa"/>
            <w:tcBorders>
              <w:top w:val="nil"/>
              <w:left w:val="nil"/>
              <w:bottom w:val="nil"/>
              <w:right w:val="nil"/>
            </w:tcBorders>
            <w:vAlign w:val="bottom"/>
          </w:tcPr>
          <w:p w14:paraId="330D5EAC" w14:textId="77777777" w:rsidR="005C5254" w:rsidRPr="00B10A07" w:rsidRDefault="005C5254" w:rsidP="00012CC7">
            <w:pPr>
              <w:pBdr>
                <w:bottom w:val="single" w:sz="4" w:space="1" w:color="auto"/>
              </w:pBdr>
              <w:spacing w:line="240" w:lineRule="auto"/>
              <w:ind w:right="-72"/>
              <w:jc w:val="center"/>
              <w:rPr>
                <w:rFonts w:cs="Arial"/>
                <w:b/>
                <w:bCs/>
                <w:sz w:val="14"/>
                <w:szCs w:val="14"/>
                <w:lang w:eastAsia="en-GB"/>
              </w:rPr>
            </w:pPr>
            <w:r w:rsidRPr="00B10A07">
              <w:rPr>
                <w:rFonts w:cs="Arial"/>
                <w:b/>
                <w:bCs/>
                <w:sz w:val="14"/>
                <w:szCs w:val="14"/>
                <w:lang w:eastAsia="en-GB"/>
              </w:rPr>
              <w:t>activity</w:t>
            </w:r>
          </w:p>
        </w:tc>
        <w:tc>
          <w:tcPr>
            <w:tcW w:w="1183" w:type="dxa"/>
            <w:tcBorders>
              <w:top w:val="nil"/>
              <w:left w:val="nil"/>
              <w:bottom w:val="nil"/>
              <w:right w:val="nil"/>
            </w:tcBorders>
            <w:vAlign w:val="bottom"/>
          </w:tcPr>
          <w:p w14:paraId="22F5BC96" w14:textId="77777777" w:rsidR="005C5254" w:rsidRPr="00B10A07" w:rsidRDefault="005C5254" w:rsidP="00012CC7">
            <w:pPr>
              <w:pBdr>
                <w:bottom w:val="single" w:sz="4" w:space="1" w:color="auto"/>
              </w:pBdr>
              <w:spacing w:line="240" w:lineRule="auto"/>
              <w:ind w:right="-72"/>
              <w:jc w:val="center"/>
              <w:rPr>
                <w:rFonts w:cs="Arial"/>
                <w:b/>
                <w:bCs/>
                <w:sz w:val="14"/>
                <w:szCs w:val="14"/>
                <w:cs/>
                <w:lang w:eastAsia="en-GB"/>
              </w:rPr>
            </w:pPr>
            <w:r w:rsidRPr="00B10A07">
              <w:rPr>
                <w:rFonts w:cs="Arial"/>
                <w:b/>
                <w:bCs/>
                <w:sz w:val="14"/>
                <w:szCs w:val="14"/>
                <w:lang w:eastAsia="en-GB"/>
              </w:rPr>
              <w:t>incorporation</w:t>
            </w:r>
          </w:p>
        </w:tc>
        <w:tc>
          <w:tcPr>
            <w:tcW w:w="1080" w:type="dxa"/>
            <w:tcBorders>
              <w:top w:val="nil"/>
              <w:left w:val="nil"/>
              <w:bottom w:val="nil"/>
              <w:right w:val="nil"/>
            </w:tcBorders>
            <w:shd w:val="clear" w:color="auto" w:fill="auto"/>
            <w:vAlign w:val="bottom"/>
          </w:tcPr>
          <w:p w14:paraId="485080A3" w14:textId="77777777" w:rsidR="005C5254" w:rsidRPr="00B10A07" w:rsidRDefault="005C5254" w:rsidP="00012CC7">
            <w:pPr>
              <w:pBdr>
                <w:bottom w:val="single" w:sz="4" w:space="1" w:color="auto"/>
              </w:pBdr>
              <w:spacing w:line="240" w:lineRule="auto"/>
              <w:ind w:right="-72"/>
              <w:jc w:val="right"/>
              <w:rPr>
                <w:rFonts w:cs="Arial"/>
                <w:b/>
                <w:bCs/>
                <w:sz w:val="14"/>
                <w:szCs w:val="14"/>
                <w:lang w:eastAsia="en-GB"/>
              </w:rPr>
            </w:pPr>
            <w:r w:rsidRPr="00B10A07">
              <w:rPr>
                <w:rFonts w:cs="Arial"/>
                <w:b/>
                <w:bCs/>
                <w:sz w:val="14"/>
                <w:szCs w:val="14"/>
                <w:lang w:eastAsia="en-GB"/>
              </w:rPr>
              <w:t>20</w:t>
            </w:r>
            <w:r w:rsidR="00EB39F4" w:rsidRPr="00B10A07">
              <w:rPr>
                <w:rFonts w:cs="Arial"/>
                <w:b/>
                <w:bCs/>
                <w:sz w:val="14"/>
                <w:szCs w:val="14"/>
                <w:lang w:eastAsia="en-GB"/>
              </w:rPr>
              <w:t>20</w:t>
            </w:r>
          </w:p>
        </w:tc>
        <w:tc>
          <w:tcPr>
            <w:tcW w:w="1080" w:type="dxa"/>
            <w:tcBorders>
              <w:top w:val="nil"/>
              <w:left w:val="nil"/>
              <w:bottom w:val="nil"/>
              <w:right w:val="nil"/>
            </w:tcBorders>
            <w:shd w:val="clear" w:color="auto" w:fill="auto"/>
            <w:vAlign w:val="bottom"/>
          </w:tcPr>
          <w:p w14:paraId="5363C541" w14:textId="77777777" w:rsidR="005C5254" w:rsidRPr="00B10A07" w:rsidRDefault="00D156BA" w:rsidP="00012CC7">
            <w:pPr>
              <w:pBdr>
                <w:bottom w:val="single" w:sz="4" w:space="1" w:color="auto"/>
              </w:pBdr>
              <w:spacing w:line="240" w:lineRule="auto"/>
              <w:ind w:right="-72"/>
              <w:jc w:val="right"/>
              <w:rPr>
                <w:rFonts w:cs="Arial"/>
                <w:b/>
                <w:bCs/>
                <w:sz w:val="14"/>
                <w:szCs w:val="14"/>
                <w:lang w:eastAsia="en-GB"/>
              </w:rPr>
            </w:pPr>
            <w:r w:rsidRPr="00B10A07">
              <w:rPr>
                <w:rFonts w:cs="Arial"/>
                <w:b/>
                <w:bCs/>
                <w:sz w:val="14"/>
                <w:szCs w:val="14"/>
                <w:lang w:eastAsia="en-GB"/>
              </w:rPr>
              <w:t>2019</w:t>
            </w:r>
          </w:p>
        </w:tc>
        <w:tc>
          <w:tcPr>
            <w:tcW w:w="1080" w:type="dxa"/>
            <w:tcBorders>
              <w:top w:val="nil"/>
              <w:left w:val="nil"/>
              <w:bottom w:val="nil"/>
              <w:right w:val="nil"/>
            </w:tcBorders>
            <w:shd w:val="clear" w:color="auto" w:fill="auto"/>
            <w:vAlign w:val="bottom"/>
          </w:tcPr>
          <w:p w14:paraId="359338DD" w14:textId="77777777" w:rsidR="005C5254" w:rsidRPr="00B10A07" w:rsidRDefault="005C5254" w:rsidP="00012CC7">
            <w:pPr>
              <w:pBdr>
                <w:bottom w:val="single" w:sz="4" w:space="1" w:color="auto"/>
              </w:pBdr>
              <w:spacing w:line="240" w:lineRule="auto"/>
              <w:ind w:right="-72"/>
              <w:jc w:val="right"/>
              <w:rPr>
                <w:rFonts w:cs="Arial"/>
                <w:b/>
                <w:bCs/>
                <w:sz w:val="14"/>
                <w:szCs w:val="14"/>
                <w:lang w:eastAsia="en-GB"/>
              </w:rPr>
            </w:pPr>
            <w:r w:rsidRPr="00B10A07">
              <w:rPr>
                <w:rFonts w:cs="Arial"/>
                <w:b/>
                <w:bCs/>
                <w:sz w:val="14"/>
                <w:szCs w:val="14"/>
                <w:lang w:eastAsia="en-GB"/>
              </w:rPr>
              <w:t>20</w:t>
            </w:r>
            <w:r w:rsidR="00EB39F4" w:rsidRPr="00B10A07">
              <w:rPr>
                <w:rFonts w:cs="Arial"/>
                <w:b/>
                <w:bCs/>
                <w:sz w:val="14"/>
                <w:szCs w:val="14"/>
                <w:lang w:eastAsia="en-GB"/>
              </w:rPr>
              <w:t>20</w:t>
            </w:r>
          </w:p>
        </w:tc>
        <w:tc>
          <w:tcPr>
            <w:tcW w:w="1080" w:type="dxa"/>
            <w:tcBorders>
              <w:top w:val="nil"/>
              <w:left w:val="nil"/>
              <w:bottom w:val="nil"/>
              <w:right w:val="nil"/>
            </w:tcBorders>
            <w:shd w:val="clear" w:color="auto" w:fill="auto"/>
            <w:vAlign w:val="bottom"/>
          </w:tcPr>
          <w:p w14:paraId="6BF93F7D" w14:textId="77777777" w:rsidR="005C5254" w:rsidRPr="00B10A07" w:rsidRDefault="00D156BA" w:rsidP="00012CC7">
            <w:pPr>
              <w:pBdr>
                <w:bottom w:val="single" w:sz="4" w:space="1" w:color="auto"/>
              </w:pBdr>
              <w:spacing w:line="240" w:lineRule="auto"/>
              <w:ind w:right="-72"/>
              <w:jc w:val="right"/>
              <w:rPr>
                <w:rFonts w:cs="Arial"/>
                <w:b/>
                <w:bCs/>
                <w:sz w:val="14"/>
                <w:szCs w:val="14"/>
                <w:lang w:eastAsia="en-GB"/>
              </w:rPr>
            </w:pPr>
            <w:r w:rsidRPr="00B10A07">
              <w:rPr>
                <w:rFonts w:cs="Arial"/>
                <w:b/>
                <w:bCs/>
                <w:sz w:val="14"/>
                <w:szCs w:val="14"/>
                <w:lang w:eastAsia="en-GB"/>
              </w:rPr>
              <w:t>2019</w:t>
            </w:r>
          </w:p>
        </w:tc>
      </w:tr>
      <w:tr w:rsidR="0077052A" w:rsidRPr="00B10A07" w14:paraId="0FFEA893" w14:textId="77777777" w:rsidTr="00C07177">
        <w:tc>
          <w:tcPr>
            <w:tcW w:w="2466" w:type="dxa"/>
            <w:tcBorders>
              <w:top w:val="nil"/>
              <w:left w:val="nil"/>
              <w:bottom w:val="nil"/>
              <w:right w:val="nil"/>
            </w:tcBorders>
            <w:shd w:val="clear" w:color="auto" w:fill="auto"/>
            <w:vAlign w:val="bottom"/>
          </w:tcPr>
          <w:p w14:paraId="738C4245" w14:textId="77777777" w:rsidR="00AE2663" w:rsidRPr="00B10A07" w:rsidRDefault="00AE2663" w:rsidP="00012CC7">
            <w:pPr>
              <w:spacing w:line="240" w:lineRule="auto"/>
              <w:ind w:left="324" w:right="-72"/>
              <w:rPr>
                <w:rFonts w:cs="Arial"/>
                <w:sz w:val="8"/>
                <w:szCs w:val="8"/>
                <w:lang w:eastAsia="en-GB"/>
              </w:rPr>
            </w:pPr>
          </w:p>
        </w:tc>
        <w:tc>
          <w:tcPr>
            <w:tcW w:w="1368" w:type="dxa"/>
            <w:tcBorders>
              <w:top w:val="nil"/>
              <w:left w:val="nil"/>
              <w:bottom w:val="nil"/>
              <w:right w:val="nil"/>
            </w:tcBorders>
            <w:vAlign w:val="bottom"/>
          </w:tcPr>
          <w:p w14:paraId="66D73F35" w14:textId="77777777" w:rsidR="00AE2663" w:rsidRPr="00B10A07" w:rsidRDefault="00AE2663" w:rsidP="00012CC7">
            <w:pPr>
              <w:spacing w:line="240" w:lineRule="auto"/>
              <w:ind w:right="-72"/>
              <w:jc w:val="center"/>
              <w:rPr>
                <w:rFonts w:cs="Arial"/>
                <w:sz w:val="8"/>
                <w:szCs w:val="8"/>
                <w:lang w:eastAsia="en-GB"/>
              </w:rPr>
            </w:pPr>
          </w:p>
        </w:tc>
        <w:tc>
          <w:tcPr>
            <w:tcW w:w="1183" w:type="dxa"/>
            <w:tcBorders>
              <w:top w:val="nil"/>
              <w:left w:val="nil"/>
              <w:bottom w:val="nil"/>
              <w:right w:val="nil"/>
            </w:tcBorders>
            <w:vAlign w:val="bottom"/>
          </w:tcPr>
          <w:p w14:paraId="6AA0D50E" w14:textId="77777777" w:rsidR="00AE2663" w:rsidRPr="00B10A07" w:rsidRDefault="00AE2663" w:rsidP="00012CC7">
            <w:pPr>
              <w:spacing w:line="240" w:lineRule="auto"/>
              <w:ind w:right="-72"/>
              <w:jc w:val="center"/>
              <w:rPr>
                <w:rFonts w:cs="Arial"/>
                <w:sz w:val="8"/>
                <w:szCs w:val="8"/>
                <w:lang w:eastAsia="en-GB"/>
              </w:rPr>
            </w:pPr>
          </w:p>
        </w:tc>
        <w:tc>
          <w:tcPr>
            <w:tcW w:w="1080" w:type="dxa"/>
            <w:tcBorders>
              <w:top w:val="nil"/>
              <w:left w:val="nil"/>
              <w:bottom w:val="nil"/>
              <w:right w:val="nil"/>
            </w:tcBorders>
            <w:shd w:val="clear" w:color="auto" w:fill="auto"/>
            <w:vAlign w:val="bottom"/>
          </w:tcPr>
          <w:p w14:paraId="371A5D24" w14:textId="77777777" w:rsidR="00AE2663" w:rsidRPr="00B10A07" w:rsidRDefault="00AE2663" w:rsidP="00012CC7">
            <w:pPr>
              <w:spacing w:line="240" w:lineRule="auto"/>
              <w:ind w:right="-72"/>
              <w:jc w:val="right"/>
              <w:rPr>
                <w:rFonts w:cs="Arial"/>
                <w:sz w:val="8"/>
                <w:szCs w:val="8"/>
                <w:lang w:eastAsia="en-GB"/>
              </w:rPr>
            </w:pPr>
          </w:p>
        </w:tc>
        <w:tc>
          <w:tcPr>
            <w:tcW w:w="1080" w:type="dxa"/>
            <w:tcBorders>
              <w:top w:val="nil"/>
              <w:left w:val="nil"/>
              <w:bottom w:val="nil"/>
              <w:right w:val="nil"/>
            </w:tcBorders>
            <w:shd w:val="clear" w:color="auto" w:fill="auto"/>
            <w:vAlign w:val="bottom"/>
          </w:tcPr>
          <w:p w14:paraId="09740CDE" w14:textId="77777777" w:rsidR="00AE2663" w:rsidRPr="00B10A07" w:rsidRDefault="00AE2663" w:rsidP="00012CC7">
            <w:pPr>
              <w:spacing w:line="240" w:lineRule="auto"/>
              <w:ind w:right="-72"/>
              <w:jc w:val="right"/>
              <w:rPr>
                <w:rFonts w:cs="Arial"/>
                <w:sz w:val="8"/>
                <w:szCs w:val="8"/>
                <w:lang w:eastAsia="en-GB"/>
              </w:rPr>
            </w:pPr>
          </w:p>
        </w:tc>
        <w:tc>
          <w:tcPr>
            <w:tcW w:w="1080" w:type="dxa"/>
            <w:tcBorders>
              <w:top w:val="nil"/>
              <w:left w:val="nil"/>
              <w:bottom w:val="nil"/>
              <w:right w:val="nil"/>
            </w:tcBorders>
            <w:shd w:val="clear" w:color="auto" w:fill="auto"/>
            <w:vAlign w:val="bottom"/>
          </w:tcPr>
          <w:p w14:paraId="441E4B82" w14:textId="77777777" w:rsidR="00AE2663" w:rsidRPr="00B10A07" w:rsidRDefault="00AE2663" w:rsidP="00012CC7">
            <w:pPr>
              <w:spacing w:line="240" w:lineRule="auto"/>
              <w:ind w:right="-72"/>
              <w:jc w:val="right"/>
              <w:rPr>
                <w:rFonts w:cs="Arial"/>
                <w:sz w:val="8"/>
                <w:szCs w:val="8"/>
                <w:lang w:eastAsia="en-GB"/>
              </w:rPr>
            </w:pPr>
          </w:p>
        </w:tc>
        <w:tc>
          <w:tcPr>
            <w:tcW w:w="1080" w:type="dxa"/>
            <w:tcBorders>
              <w:top w:val="nil"/>
              <w:left w:val="nil"/>
              <w:bottom w:val="nil"/>
              <w:right w:val="nil"/>
            </w:tcBorders>
            <w:shd w:val="clear" w:color="auto" w:fill="auto"/>
            <w:vAlign w:val="bottom"/>
          </w:tcPr>
          <w:p w14:paraId="5943902B" w14:textId="77777777" w:rsidR="00AE2663" w:rsidRPr="00B10A07" w:rsidRDefault="00AE2663" w:rsidP="00012CC7">
            <w:pPr>
              <w:spacing w:line="240" w:lineRule="auto"/>
              <w:ind w:right="-72"/>
              <w:jc w:val="right"/>
              <w:rPr>
                <w:rFonts w:cs="Arial"/>
                <w:sz w:val="8"/>
                <w:szCs w:val="8"/>
                <w:lang w:eastAsia="en-GB"/>
              </w:rPr>
            </w:pPr>
          </w:p>
        </w:tc>
      </w:tr>
      <w:tr w:rsidR="0077052A" w:rsidRPr="00B10A07" w14:paraId="5475D0A9" w14:textId="77777777" w:rsidTr="00C07177">
        <w:tc>
          <w:tcPr>
            <w:tcW w:w="2466" w:type="dxa"/>
            <w:tcBorders>
              <w:top w:val="nil"/>
              <w:left w:val="nil"/>
              <w:bottom w:val="nil"/>
              <w:right w:val="nil"/>
            </w:tcBorders>
            <w:shd w:val="clear" w:color="auto" w:fill="auto"/>
            <w:vAlign w:val="bottom"/>
          </w:tcPr>
          <w:p w14:paraId="3795D8E8" w14:textId="77777777" w:rsidR="00AE2663" w:rsidRPr="00B10A07" w:rsidRDefault="00AE2663" w:rsidP="00012CC7">
            <w:pPr>
              <w:pStyle w:val="Footer"/>
              <w:spacing w:line="240" w:lineRule="auto"/>
              <w:ind w:left="324"/>
              <w:rPr>
                <w:rFonts w:cs="Arial"/>
                <w:sz w:val="14"/>
                <w:szCs w:val="14"/>
                <w:cs/>
                <w:lang w:val="en-US"/>
              </w:rPr>
            </w:pPr>
            <w:r w:rsidRPr="00B10A07">
              <w:rPr>
                <w:rFonts w:cs="Arial"/>
                <w:sz w:val="14"/>
                <w:szCs w:val="14"/>
                <w:lang w:val="en-US"/>
              </w:rPr>
              <w:t xml:space="preserve">PHD International </w:t>
            </w:r>
            <w:r w:rsidRPr="00B10A07">
              <w:rPr>
                <w:rFonts w:cs="Arial"/>
                <w:sz w:val="14"/>
                <w:szCs w:val="14"/>
              </w:rPr>
              <w:t>Limited</w:t>
            </w:r>
          </w:p>
        </w:tc>
        <w:tc>
          <w:tcPr>
            <w:tcW w:w="1368" w:type="dxa"/>
            <w:tcBorders>
              <w:top w:val="nil"/>
              <w:left w:val="nil"/>
              <w:bottom w:val="nil"/>
              <w:right w:val="nil"/>
            </w:tcBorders>
            <w:vAlign w:val="bottom"/>
          </w:tcPr>
          <w:p w14:paraId="0AAF1D64" w14:textId="77777777" w:rsidR="00AE2663" w:rsidRPr="00B10A07" w:rsidRDefault="00AE2663" w:rsidP="00012CC7">
            <w:pPr>
              <w:spacing w:line="240" w:lineRule="auto"/>
              <w:ind w:right="-72"/>
              <w:jc w:val="center"/>
              <w:textAlignment w:val="baseline"/>
              <w:rPr>
                <w:rFonts w:cs="Arial"/>
                <w:sz w:val="14"/>
                <w:szCs w:val="14"/>
                <w:cs/>
              </w:rPr>
            </w:pPr>
            <w:r w:rsidRPr="00B10A07">
              <w:rPr>
                <w:rFonts w:cs="Arial"/>
                <w:sz w:val="14"/>
                <w:szCs w:val="14"/>
              </w:rPr>
              <w:t>Own cosmetics</w:t>
            </w:r>
          </w:p>
        </w:tc>
        <w:tc>
          <w:tcPr>
            <w:tcW w:w="1183" w:type="dxa"/>
            <w:tcBorders>
              <w:top w:val="nil"/>
              <w:left w:val="nil"/>
              <w:bottom w:val="nil"/>
              <w:right w:val="nil"/>
            </w:tcBorders>
            <w:vAlign w:val="bottom"/>
          </w:tcPr>
          <w:p w14:paraId="7B074863" w14:textId="77777777" w:rsidR="00AE2663" w:rsidRPr="00B10A07" w:rsidRDefault="00AE2663" w:rsidP="00012CC7">
            <w:pPr>
              <w:spacing w:line="240" w:lineRule="auto"/>
              <w:ind w:right="-72"/>
              <w:jc w:val="center"/>
              <w:textAlignment w:val="baseline"/>
              <w:rPr>
                <w:rFonts w:cs="Arial"/>
                <w:sz w:val="14"/>
                <w:szCs w:val="14"/>
                <w:cs/>
              </w:rPr>
            </w:pPr>
          </w:p>
        </w:tc>
        <w:tc>
          <w:tcPr>
            <w:tcW w:w="1080" w:type="dxa"/>
            <w:tcBorders>
              <w:top w:val="nil"/>
              <w:left w:val="nil"/>
              <w:bottom w:val="nil"/>
              <w:right w:val="nil"/>
            </w:tcBorders>
            <w:shd w:val="clear" w:color="auto" w:fill="auto"/>
            <w:vAlign w:val="bottom"/>
          </w:tcPr>
          <w:p w14:paraId="6170ED9B" w14:textId="77777777" w:rsidR="00AE2663" w:rsidRPr="00B10A07" w:rsidRDefault="00AE2663" w:rsidP="00012CC7">
            <w:pPr>
              <w:spacing w:line="240" w:lineRule="auto"/>
              <w:ind w:right="-72"/>
              <w:jc w:val="right"/>
              <w:textAlignment w:val="baseline"/>
              <w:rPr>
                <w:rFonts w:cs="Arial"/>
                <w:sz w:val="14"/>
                <w:szCs w:val="14"/>
              </w:rPr>
            </w:pPr>
          </w:p>
        </w:tc>
        <w:tc>
          <w:tcPr>
            <w:tcW w:w="1080" w:type="dxa"/>
            <w:tcBorders>
              <w:top w:val="nil"/>
              <w:left w:val="nil"/>
              <w:bottom w:val="nil"/>
              <w:right w:val="nil"/>
            </w:tcBorders>
            <w:shd w:val="clear" w:color="auto" w:fill="auto"/>
            <w:vAlign w:val="bottom"/>
          </w:tcPr>
          <w:p w14:paraId="44584606" w14:textId="77777777" w:rsidR="00AE2663" w:rsidRPr="00B10A07" w:rsidRDefault="00AE2663" w:rsidP="00012CC7">
            <w:pPr>
              <w:spacing w:line="240" w:lineRule="auto"/>
              <w:ind w:right="-72"/>
              <w:jc w:val="right"/>
              <w:textAlignment w:val="baseline"/>
              <w:rPr>
                <w:rFonts w:cs="Arial"/>
                <w:sz w:val="14"/>
                <w:szCs w:val="14"/>
              </w:rPr>
            </w:pPr>
          </w:p>
        </w:tc>
        <w:tc>
          <w:tcPr>
            <w:tcW w:w="1080" w:type="dxa"/>
            <w:tcBorders>
              <w:top w:val="nil"/>
              <w:left w:val="nil"/>
              <w:bottom w:val="nil"/>
              <w:right w:val="nil"/>
            </w:tcBorders>
            <w:shd w:val="clear" w:color="auto" w:fill="auto"/>
            <w:vAlign w:val="bottom"/>
          </w:tcPr>
          <w:p w14:paraId="0983318B" w14:textId="77777777" w:rsidR="00AE2663" w:rsidRPr="00B10A07" w:rsidRDefault="00AE2663" w:rsidP="00012CC7">
            <w:pPr>
              <w:spacing w:line="240" w:lineRule="auto"/>
              <w:ind w:right="-72"/>
              <w:jc w:val="right"/>
              <w:textAlignment w:val="baseline"/>
              <w:rPr>
                <w:rFonts w:cs="Arial"/>
                <w:sz w:val="14"/>
                <w:szCs w:val="14"/>
              </w:rPr>
            </w:pPr>
          </w:p>
        </w:tc>
        <w:tc>
          <w:tcPr>
            <w:tcW w:w="1080" w:type="dxa"/>
            <w:tcBorders>
              <w:top w:val="nil"/>
              <w:left w:val="nil"/>
              <w:bottom w:val="nil"/>
              <w:right w:val="nil"/>
            </w:tcBorders>
            <w:shd w:val="clear" w:color="auto" w:fill="auto"/>
            <w:vAlign w:val="bottom"/>
          </w:tcPr>
          <w:p w14:paraId="0910616A" w14:textId="77777777" w:rsidR="00AE2663" w:rsidRPr="00B10A07" w:rsidRDefault="00AE2663" w:rsidP="00012CC7">
            <w:pPr>
              <w:spacing w:line="240" w:lineRule="auto"/>
              <w:ind w:right="-72"/>
              <w:jc w:val="right"/>
              <w:textAlignment w:val="baseline"/>
              <w:rPr>
                <w:rFonts w:cs="Arial"/>
                <w:sz w:val="14"/>
                <w:szCs w:val="14"/>
              </w:rPr>
            </w:pPr>
          </w:p>
        </w:tc>
      </w:tr>
      <w:tr w:rsidR="0077052A" w:rsidRPr="00B10A07" w14:paraId="6085412D" w14:textId="77777777" w:rsidTr="00C07177">
        <w:tc>
          <w:tcPr>
            <w:tcW w:w="2466" w:type="dxa"/>
            <w:tcBorders>
              <w:top w:val="nil"/>
              <w:left w:val="nil"/>
              <w:bottom w:val="nil"/>
              <w:right w:val="nil"/>
            </w:tcBorders>
            <w:shd w:val="clear" w:color="auto" w:fill="auto"/>
            <w:vAlign w:val="bottom"/>
          </w:tcPr>
          <w:p w14:paraId="46D2C33A" w14:textId="77777777" w:rsidR="00AE2663" w:rsidRPr="00B10A07" w:rsidRDefault="00AE2663" w:rsidP="00012CC7">
            <w:pPr>
              <w:pStyle w:val="Footer"/>
              <w:spacing w:line="240" w:lineRule="auto"/>
              <w:ind w:left="324"/>
              <w:rPr>
                <w:rFonts w:cs="Arial"/>
                <w:sz w:val="14"/>
                <w:szCs w:val="14"/>
              </w:rPr>
            </w:pPr>
          </w:p>
        </w:tc>
        <w:tc>
          <w:tcPr>
            <w:tcW w:w="1368" w:type="dxa"/>
            <w:tcBorders>
              <w:top w:val="nil"/>
              <w:left w:val="nil"/>
              <w:bottom w:val="nil"/>
              <w:right w:val="nil"/>
            </w:tcBorders>
            <w:vAlign w:val="bottom"/>
          </w:tcPr>
          <w:p w14:paraId="1E986E20" w14:textId="77777777" w:rsidR="00AE2663" w:rsidRPr="00B10A07" w:rsidRDefault="00AE2663" w:rsidP="00012CC7">
            <w:pPr>
              <w:spacing w:line="240" w:lineRule="auto"/>
              <w:ind w:right="-72"/>
              <w:jc w:val="center"/>
              <w:textAlignment w:val="baseline"/>
              <w:rPr>
                <w:rFonts w:cs="Arial"/>
                <w:sz w:val="14"/>
                <w:szCs w:val="14"/>
                <w:cs/>
              </w:rPr>
            </w:pPr>
            <w:r w:rsidRPr="00B10A07">
              <w:rPr>
                <w:rFonts w:cs="Arial"/>
                <w:sz w:val="14"/>
                <w:szCs w:val="14"/>
              </w:rPr>
              <w:t xml:space="preserve">trademarks </w:t>
            </w:r>
          </w:p>
        </w:tc>
        <w:tc>
          <w:tcPr>
            <w:tcW w:w="1183" w:type="dxa"/>
            <w:tcBorders>
              <w:top w:val="nil"/>
              <w:left w:val="nil"/>
              <w:bottom w:val="nil"/>
              <w:right w:val="nil"/>
            </w:tcBorders>
            <w:vAlign w:val="bottom"/>
          </w:tcPr>
          <w:p w14:paraId="58C5843C" w14:textId="77777777" w:rsidR="00AE2663" w:rsidRPr="00B10A07" w:rsidRDefault="00AE2663" w:rsidP="00012CC7">
            <w:pPr>
              <w:spacing w:line="240" w:lineRule="auto"/>
              <w:ind w:right="-72"/>
              <w:jc w:val="center"/>
              <w:textAlignment w:val="baseline"/>
              <w:rPr>
                <w:rFonts w:cs="Arial"/>
                <w:sz w:val="14"/>
                <w:szCs w:val="14"/>
                <w:cs/>
              </w:rPr>
            </w:pPr>
            <w:r w:rsidRPr="00B10A07">
              <w:rPr>
                <w:rFonts w:cs="Arial"/>
                <w:sz w:val="14"/>
                <w:szCs w:val="14"/>
              </w:rPr>
              <w:t>Hong Kong</w:t>
            </w:r>
          </w:p>
        </w:tc>
        <w:tc>
          <w:tcPr>
            <w:tcW w:w="1080" w:type="dxa"/>
            <w:tcBorders>
              <w:top w:val="nil"/>
              <w:left w:val="nil"/>
              <w:bottom w:val="nil"/>
              <w:right w:val="nil"/>
            </w:tcBorders>
            <w:shd w:val="clear" w:color="auto" w:fill="auto"/>
            <w:vAlign w:val="bottom"/>
          </w:tcPr>
          <w:p w14:paraId="2C6EDDFF" w14:textId="0E40C297" w:rsidR="00AE2663" w:rsidRPr="00B10A07" w:rsidRDefault="000B1B5B" w:rsidP="00012CC7">
            <w:pPr>
              <w:spacing w:line="240" w:lineRule="auto"/>
              <w:ind w:right="-72"/>
              <w:jc w:val="right"/>
              <w:textAlignment w:val="baseline"/>
              <w:rPr>
                <w:rFonts w:cs="Arial"/>
                <w:sz w:val="14"/>
                <w:szCs w:val="14"/>
              </w:rPr>
            </w:pPr>
            <w:r>
              <w:rPr>
                <w:rFonts w:cs="Arial"/>
                <w:sz w:val="14"/>
                <w:szCs w:val="14"/>
              </w:rPr>
              <w:t>100</w:t>
            </w:r>
          </w:p>
        </w:tc>
        <w:tc>
          <w:tcPr>
            <w:tcW w:w="1080" w:type="dxa"/>
            <w:tcBorders>
              <w:top w:val="nil"/>
              <w:left w:val="nil"/>
              <w:bottom w:val="nil"/>
              <w:right w:val="nil"/>
            </w:tcBorders>
            <w:shd w:val="clear" w:color="auto" w:fill="auto"/>
            <w:vAlign w:val="bottom"/>
          </w:tcPr>
          <w:p w14:paraId="34473E34" w14:textId="77777777" w:rsidR="00AE2663" w:rsidRPr="00B10A07" w:rsidRDefault="00AE2663" w:rsidP="00012CC7">
            <w:pPr>
              <w:spacing w:line="240" w:lineRule="auto"/>
              <w:ind w:right="-72"/>
              <w:jc w:val="right"/>
              <w:textAlignment w:val="baseline"/>
              <w:rPr>
                <w:rFonts w:cs="Arial"/>
                <w:sz w:val="14"/>
                <w:szCs w:val="14"/>
                <w:cs/>
                <w:lang w:val="en-US"/>
              </w:rPr>
            </w:pPr>
            <w:r w:rsidRPr="00B10A07">
              <w:rPr>
                <w:rFonts w:cs="Arial"/>
                <w:sz w:val="14"/>
                <w:szCs w:val="14"/>
              </w:rPr>
              <w:t>100</w:t>
            </w:r>
          </w:p>
        </w:tc>
        <w:tc>
          <w:tcPr>
            <w:tcW w:w="1080" w:type="dxa"/>
            <w:tcBorders>
              <w:top w:val="nil"/>
              <w:left w:val="nil"/>
              <w:bottom w:val="nil"/>
              <w:right w:val="nil"/>
            </w:tcBorders>
            <w:shd w:val="clear" w:color="auto" w:fill="auto"/>
            <w:vAlign w:val="bottom"/>
          </w:tcPr>
          <w:p w14:paraId="2C2A1E11" w14:textId="28688D3C" w:rsidR="00AE2663" w:rsidRPr="00B10A07" w:rsidRDefault="000B1B5B" w:rsidP="00012CC7">
            <w:pPr>
              <w:pBdr>
                <w:bottom w:val="single" w:sz="4" w:space="0" w:color="auto"/>
              </w:pBdr>
              <w:spacing w:line="240" w:lineRule="auto"/>
              <w:ind w:right="-72"/>
              <w:jc w:val="right"/>
              <w:textAlignment w:val="baseline"/>
              <w:rPr>
                <w:rFonts w:cs="Arial"/>
                <w:sz w:val="14"/>
                <w:szCs w:val="14"/>
                <w:lang w:val="en-US"/>
              </w:rPr>
            </w:pPr>
            <w:r w:rsidRPr="000B1B5B">
              <w:rPr>
                <w:rFonts w:cs="Arial"/>
                <w:sz w:val="14"/>
                <w:szCs w:val="14"/>
                <w:lang w:val="en-US"/>
              </w:rPr>
              <w:t>44,793</w:t>
            </w:r>
          </w:p>
        </w:tc>
        <w:tc>
          <w:tcPr>
            <w:tcW w:w="1080" w:type="dxa"/>
            <w:tcBorders>
              <w:top w:val="nil"/>
              <w:left w:val="nil"/>
              <w:bottom w:val="nil"/>
              <w:right w:val="nil"/>
            </w:tcBorders>
            <w:shd w:val="clear" w:color="auto" w:fill="auto"/>
            <w:vAlign w:val="bottom"/>
          </w:tcPr>
          <w:p w14:paraId="66D04F76" w14:textId="77777777" w:rsidR="00AE2663" w:rsidRPr="00B10A07" w:rsidRDefault="00AE2663" w:rsidP="00012CC7">
            <w:pPr>
              <w:pBdr>
                <w:bottom w:val="single" w:sz="4" w:space="0" w:color="auto"/>
              </w:pBdr>
              <w:spacing w:line="240" w:lineRule="auto"/>
              <w:ind w:right="-72"/>
              <w:jc w:val="right"/>
              <w:textAlignment w:val="baseline"/>
              <w:rPr>
                <w:rFonts w:cs="Arial"/>
                <w:sz w:val="14"/>
                <w:szCs w:val="14"/>
                <w:lang w:val="en-US"/>
              </w:rPr>
            </w:pPr>
            <w:r w:rsidRPr="00B10A07">
              <w:rPr>
                <w:rFonts w:cs="Arial"/>
                <w:sz w:val="14"/>
                <w:szCs w:val="14"/>
              </w:rPr>
              <w:t>44</w:t>
            </w:r>
            <w:r w:rsidRPr="00B10A07">
              <w:rPr>
                <w:rFonts w:cs="Arial"/>
                <w:sz w:val="14"/>
                <w:szCs w:val="14"/>
                <w:lang w:val="en-US"/>
              </w:rPr>
              <w:t>,</w:t>
            </w:r>
            <w:r w:rsidRPr="00B10A07">
              <w:rPr>
                <w:rFonts w:cs="Arial"/>
                <w:sz w:val="14"/>
                <w:szCs w:val="14"/>
              </w:rPr>
              <w:t>793</w:t>
            </w:r>
          </w:p>
        </w:tc>
      </w:tr>
      <w:tr w:rsidR="0077052A" w:rsidRPr="00B10A07" w14:paraId="343D94C4" w14:textId="77777777" w:rsidTr="00C07177">
        <w:tc>
          <w:tcPr>
            <w:tcW w:w="2466" w:type="dxa"/>
            <w:tcBorders>
              <w:top w:val="nil"/>
              <w:left w:val="nil"/>
              <w:bottom w:val="nil"/>
              <w:right w:val="nil"/>
            </w:tcBorders>
            <w:shd w:val="clear" w:color="auto" w:fill="auto"/>
            <w:vAlign w:val="bottom"/>
          </w:tcPr>
          <w:p w14:paraId="732236FB" w14:textId="77777777" w:rsidR="00AE2663" w:rsidRPr="00B10A07" w:rsidRDefault="00AE2663" w:rsidP="00012CC7">
            <w:pPr>
              <w:pStyle w:val="Footer"/>
              <w:spacing w:line="240" w:lineRule="auto"/>
              <w:ind w:left="324"/>
              <w:rPr>
                <w:rFonts w:cs="Arial"/>
                <w:sz w:val="8"/>
                <w:szCs w:val="8"/>
              </w:rPr>
            </w:pPr>
          </w:p>
        </w:tc>
        <w:tc>
          <w:tcPr>
            <w:tcW w:w="1368" w:type="dxa"/>
            <w:tcBorders>
              <w:top w:val="nil"/>
              <w:left w:val="nil"/>
              <w:bottom w:val="nil"/>
              <w:right w:val="nil"/>
            </w:tcBorders>
            <w:vAlign w:val="bottom"/>
          </w:tcPr>
          <w:p w14:paraId="02A44102" w14:textId="77777777" w:rsidR="00AE2663" w:rsidRPr="00B10A07" w:rsidRDefault="00AE2663" w:rsidP="00012CC7">
            <w:pPr>
              <w:spacing w:line="240" w:lineRule="auto"/>
              <w:ind w:right="-72"/>
              <w:jc w:val="center"/>
              <w:textAlignment w:val="baseline"/>
              <w:rPr>
                <w:rFonts w:cs="Arial"/>
                <w:sz w:val="8"/>
                <w:szCs w:val="8"/>
              </w:rPr>
            </w:pPr>
          </w:p>
        </w:tc>
        <w:tc>
          <w:tcPr>
            <w:tcW w:w="1183" w:type="dxa"/>
            <w:tcBorders>
              <w:top w:val="nil"/>
              <w:left w:val="nil"/>
              <w:bottom w:val="nil"/>
              <w:right w:val="nil"/>
            </w:tcBorders>
            <w:vAlign w:val="bottom"/>
          </w:tcPr>
          <w:p w14:paraId="725EAD16" w14:textId="77777777" w:rsidR="00AE2663" w:rsidRPr="00B10A07" w:rsidRDefault="00AE2663" w:rsidP="00012CC7">
            <w:pPr>
              <w:spacing w:line="240" w:lineRule="auto"/>
              <w:ind w:right="-72"/>
              <w:jc w:val="center"/>
              <w:textAlignment w:val="baseline"/>
              <w:rPr>
                <w:rFonts w:cs="Arial"/>
                <w:sz w:val="8"/>
                <w:szCs w:val="8"/>
              </w:rPr>
            </w:pPr>
          </w:p>
        </w:tc>
        <w:tc>
          <w:tcPr>
            <w:tcW w:w="1080" w:type="dxa"/>
            <w:tcBorders>
              <w:top w:val="nil"/>
              <w:left w:val="nil"/>
              <w:bottom w:val="nil"/>
              <w:right w:val="nil"/>
            </w:tcBorders>
            <w:shd w:val="clear" w:color="auto" w:fill="auto"/>
            <w:vAlign w:val="bottom"/>
          </w:tcPr>
          <w:p w14:paraId="35230A26" w14:textId="77777777" w:rsidR="00AE2663" w:rsidRPr="00B10A07" w:rsidRDefault="00AE2663" w:rsidP="00012CC7">
            <w:pPr>
              <w:spacing w:line="240" w:lineRule="auto"/>
              <w:ind w:right="-72"/>
              <w:jc w:val="right"/>
              <w:textAlignment w:val="baseline"/>
              <w:rPr>
                <w:rFonts w:cs="Arial"/>
                <w:sz w:val="8"/>
                <w:szCs w:val="8"/>
              </w:rPr>
            </w:pPr>
          </w:p>
        </w:tc>
        <w:tc>
          <w:tcPr>
            <w:tcW w:w="1080" w:type="dxa"/>
            <w:tcBorders>
              <w:top w:val="nil"/>
              <w:left w:val="nil"/>
              <w:bottom w:val="nil"/>
              <w:right w:val="nil"/>
            </w:tcBorders>
            <w:shd w:val="clear" w:color="auto" w:fill="auto"/>
            <w:vAlign w:val="bottom"/>
          </w:tcPr>
          <w:p w14:paraId="1C49269A" w14:textId="77777777" w:rsidR="00AE2663" w:rsidRPr="00B10A07" w:rsidRDefault="00AE2663" w:rsidP="00012CC7">
            <w:pPr>
              <w:spacing w:line="240" w:lineRule="auto"/>
              <w:ind w:right="-72"/>
              <w:jc w:val="right"/>
              <w:textAlignment w:val="baseline"/>
              <w:rPr>
                <w:rFonts w:cs="Arial"/>
                <w:sz w:val="8"/>
                <w:szCs w:val="8"/>
              </w:rPr>
            </w:pPr>
          </w:p>
        </w:tc>
        <w:tc>
          <w:tcPr>
            <w:tcW w:w="1080" w:type="dxa"/>
            <w:tcBorders>
              <w:top w:val="nil"/>
              <w:left w:val="nil"/>
              <w:bottom w:val="nil"/>
              <w:right w:val="nil"/>
            </w:tcBorders>
            <w:shd w:val="clear" w:color="auto" w:fill="auto"/>
            <w:vAlign w:val="bottom"/>
          </w:tcPr>
          <w:p w14:paraId="3D5AB0C5" w14:textId="77777777" w:rsidR="00AE2663" w:rsidRPr="00B10A07" w:rsidRDefault="00AE2663" w:rsidP="00012CC7">
            <w:pPr>
              <w:spacing w:line="240" w:lineRule="auto"/>
              <w:ind w:right="-72"/>
              <w:jc w:val="right"/>
              <w:textAlignment w:val="baseline"/>
              <w:rPr>
                <w:rFonts w:cs="Arial"/>
                <w:sz w:val="8"/>
                <w:szCs w:val="8"/>
              </w:rPr>
            </w:pPr>
          </w:p>
        </w:tc>
        <w:tc>
          <w:tcPr>
            <w:tcW w:w="1080" w:type="dxa"/>
            <w:tcBorders>
              <w:top w:val="nil"/>
              <w:left w:val="nil"/>
              <w:bottom w:val="nil"/>
              <w:right w:val="nil"/>
            </w:tcBorders>
            <w:shd w:val="clear" w:color="auto" w:fill="auto"/>
            <w:vAlign w:val="bottom"/>
          </w:tcPr>
          <w:p w14:paraId="5B3C52B3" w14:textId="77777777" w:rsidR="00AE2663" w:rsidRPr="00B10A07" w:rsidRDefault="00AE2663" w:rsidP="00012CC7">
            <w:pPr>
              <w:spacing w:line="240" w:lineRule="auto"/>
              <w:ind w:right="-72"/>
              <w:jc w:val="right"/>
              <w:textAlignment w:val="baseline"/>
              <w:rPr>
                <w:rFonts w:cs="Arial"/>
                <w:sz w:val="8"/>
                <w:szCs w:val="8"/>
              </w:rPr>
            </w:pPr>
          </w:p>
        </w:tc>
      </w:tr>
      <w:tr w:rsidR="00AE2663" w:rsidRPr="00B10A07" w14:paraId="413C6944" w14:textId="77777777" w:rsidTr="00C07177">
        <w:trPr>
          <w:trHeight w:val="153"/>
        </w:trPr>
        <w:tc>
          <w:tcPr>
            <w:tcW w:w="2466" w:type="dxa"/>
            <w:tcBorders>
              <w:top w:val="nil"/>
              <w:left w:val="nil"/>
              <w:bottom w:val="nil"/>
              <w:right w:val="nil"/>
            </w:tcBorders>
            <w:shd w:val="clear" w:color="auto" w:fill="auto"/>
            <w:vAlign w:val="bottom"/>
            <w:hideMark/>
          </w:tcPr>
          <w:p w14:paraId="3980E0B8" w14:textId="77777777" w:rsidR="00AE2663" w:rsidRPr="00B10A07" w:rsidRDefault="00AE2663" w:rsidP="00012CC7">
            <w:pPr>
              <w:spacing w:line="240" w:lineRule="auto"/>
              <w:ind w:left="324" w:right="-72"/>
              <w:rPr>
                <w:rFonts w:cs="Arial"/>
                <w:sz w:val="14"/>
                <w:szCs w:val="14"/>
                <w:lang w:eastAsia="en-GB"/>
              </w:rPr>
            </w:pPr>
          </w:p>
        </w:tc>
        <w:tc>
          <w:tcPr>
            <w:tcW w:w="1368" w:type="dxa"/>
            <w:tcBorders>
              <w:top w:val="nil"/>
              <w:left w:val="nil"/>
              <w:bottom w:val="nil"/>
              <w:right w:val="nil"/>
            </w:tcBorders>
            <w:vAlign w:val="bottom"/>
          </w:tcPr>
          <w:p w14:paraId="2039D18E" w14:textId="77777777" w:rsidR="00AE2663" w:rsidRPr="00B10A07" w:rsidRDefault="00AE2663" w:rsidP="00012CC7">
            <w:pPr>
              <w:spacing w:line="240" w:lineRule="auto"/>
              <w:ind w:right="-72"/>
              <w:rPr>
                <w:rFonts w:cs="Arial"/>
                <w:sz w:val="14"/>
                <w:szCs w:val="14"/>
                <w:lang w:eastAsia="en-GB"/>
              </w:rPr>
            </w:pPr>
          </w:p>
        </w:tc>
        <w:tc>
          <w:tcPr>
            <w:tcW w:w="1183" w:type="dxa"/>
            <w:tcBorders>
              <w:top w:val="nil"/>
              <w:left w:val="nil"/>
              <w:bottom w:val="nil"/>
              <w:right w:val="nil"/>
            </w:tcBorders>
            <w:vAlign w:val="bottom"/>
          </w:tcPr>
          <w:p w14:paraId="6528FED7" w14:textId="77777777" w:rsidR="00AE2663" w:rsidRPr="00B10A07" w:rsidRDefault="00AE2663" w:rsidP="00012CC7">
            <w:pPr>
              <w:spacing w:line="240" w:lineRule="auto"/>
              <w:ind w:right="-72"/>
              <w:rPr>
                <w:rFonts w:cs="Arial"/>
                <w:sz w:val="14"/>
                <w:szCs w:val="14"/>
                <w:lang w:eastAsia="en-GB"/>
              </w:rPr>
            </w:pPr>
          </w:p>
        </w:tc>
        <w:tc>
          <w:tcPr>
            <w:tcW w:w="1080" w:type="dxa"/>
            <w:tcBorders>
              <w:top w:val="nil"/>
              <w:left w:val="nil"/>
              <w:bottom w:val="nil"/>
              <w:right w:val="nil"/>
            </w:tcBorders>
            <w:shd w:val="clear" w:color="auto" w:fill="auto"/>
            <w:vAlign w:val="bottom"/>
          </w:tcPr>
          <w:p w14:paraId="70C5582B" w14:textId="77777777" w:rsidR="00AE2663" w:rsidRPr="00B10A07" w:rsidRDefault="00AE2663" w:rsidP="00012CC7">
            <w:pPr>
              <w:spacing w:line="240" w:lineRule="auto"/>
              <w:ind w:right="-72"/>
              <w:jc w:val="right"/>
              <w:rPr>
                <w:rFonts w:cs="Arial"/>
                <w:sz w:val="14"/>
                <w:szCs w:val="14"/>
                <w:lang w:eastAsia="en-GB"/>
              </w:rPr>
            </w:pPr>
          </w:p>
        </w:tc>
        <w:tc>
          <w:tcPr>
            <w:tcW w:w="1080" w:type="dxa"/>
            <w:tcBorders>
              <w:top w:val="nil"/>
              <w:left w:val="nil"/>
              <w:bottom w:val="nil"/>
              <w:right w:val="nil"/>
            </w:tcBorders>
            <w:shd w:val="clear" w:color="auto" w:fill="auto"/>
            <w:vAlign w:val="bottom"/>
          </w:tcPr>
          <w:p w14:paraId="5DD45032" w14:textId="77777777" w:rsidR="00AE2663" w:rsidRPr="00B10A07" w:rsidRDefault="00AE2663" w:rsidP="00012CC7">
            <w:pPr>
              <w:spacing w:line="240" w:lineRule="auto"/>
              <w:ind w:right="-72"/>
              <w:jc w:val="right"/>
              <w:rPr>
                <w:rFonts w:cs="Arial"/>
                <w:sz w:val="14"/>
                <w:szCs w:val="14"/>
                <w:lang w:eastAsia="en-GB"/>
              </w:rPr>
            </w:pPr>
          </w:p>
        </w:tc>
        <w:tc>
          <w:tcPr>
            <w:tcW w:w="1080" w:type="dxa"/>
            <w:tcBorders>
              <w:top w:val="nil"/>
              <w:left w:val="nil"/>
              <w:bottom w:val="nil"/>
              <w:right w:val="nil"/>
            </w:tcBorders>
            <w:shd w:val="clear" w:color="auto" w:fill="auto"/>
            <w:vAlign w:val="bottom"/>
          </w:tcPr>
          <w:p w14:paraId="351581A1" w14:textId="78C75689" w:rsidR="00AE2663" w:rsidRPr="00B10A07" w:rsidRDefault="000B1B5B" w:rsidP="00012CC7">
            <w:pPr>
              <w:pBdr>
                <w:bottom w:val="double" w:sz="4" w:space="1" w:color="auto"/>
              </w:pBdr>
              <w:spacing w:line="240" w:lineRule="auto"/>
              <w:ind w:right="-72"/>
              <w:jc w:val="right"/>
              <w:rPr>
                <w:rFonts w:cs="Arial"/>
                <w:sz w:val="14"/>
                <w:szCs w:val="14"/>
                <w:lang w:eastAsia="en-GB"/>
              </w:rPr>
            </w:pPr>
            <w:r w:rsidRPr="000B1B5B">
              <w:rPr>
                <w:rFonts w:cs="Arial"/>
                <w:sz w:val="14"/>
                <w:szCs w:val="14"/>
                <w:lang w:eastAsia="en-GB"/>
              </w:rPr>
              <w:t>44,793</w:t>
            </w:r>
          </w:p>
        </w:tc>
        <w:tc>
          <w:tcPr>
            <w:tcW w:w="1080" w:type="dxa"/>
            <w:tcBorders>
              <w:top w:val="nil"/>
              <w:left w:val="nil"/>
              <w:bottom w:val="nil"/>
              <w:right w:val="nil"/>
            </w:tcBorders>
            <w:shd w:val="clear" w:color="auto" w:fill="auto"/>
            <w:vAlign w:val="bottom"/>
          </w:tcPr>
          <w:p w14:paraId="151AD3CF" w14:textId="77777777" w:rsidR="00AE2663" w:rsidRPr="00B10A07" w:rsidRDefault="00AE2663" w:rsidP="00012CC7">
            <w:pPr>
              <w:pBdr>
                <w:bottom w:val="double" w:sz="4" w:space="1" w:color="auto"/>
              </w:pBdr>
              <w:spacing w:line="240" w:lineRule="auto"/>
              <w:ind w:right="-72"/>
              <w:jc w:val="right"/>
              <w:rPr>
                <w:rFonts w:cs="Arial"/>
                <w:sz w:val="14"/>
                <w:szCs w:val="14"/>
                <w:lang w:eastAsia="en-GB"/>
              </w:rPr>
            </w:pPr>
            <w:r w:rsidRPr="00B10A07">
              <w:rPr>
                <w:rFonts w:cs="Arial"/>
                <w:sz w:val="14"/>
                <w:szCs w:val="14"/>
                <w:lang w:eastAsia="en-GB"/>
              </w:rPr>
              <w:t>44,793</w:t>
            </w:r>
          </w:p>
        </w:tc>
      </w:tr>
    </w:tbl>
    <w:p w14:paraId="7700B673" w14:textId="77777777" w:rsidR="003C51EE" w:rsidRPr="007F590C" w:rsidRDefault="003C51EE" w:rsidP="000D134F">
      <w:pPr>
        <w:spacing w:line="240" w:lineRule="auto"/>
        <w:ind w:left="540" w:hanging="540"/>
        <w:rPr>
          <w:rFonts w:cs="Arial"/>
          <w:sz w:val="18"/>
          <w:szCs w:val="18"/>
        </w:rPr>
      </w:pPr>
    </w:p>
    <w:p w14:paraId="312A8BF3" w14:textId="77777777" w:rsidR="003C51EE" w:rsidRPr="007F590C" w:rsidRDefault="003C51EE" w:rsidP="000D134F">
      <w:pPr>
        <w:spacing w:line="240" w:lineRule="auto"/>
        <w:ind w:left="540" w:hanging="540"/>
        <w:rPr>
          <w:rFonts w:cs="Arial"/>
          <w:sz w:val="18"/>
          <w:szCs w:val="18"/>
        </w:rPr>
      </w:pPr>
    </w:p>
    <w:p w14:paraId="459F30F7" w14:textId="71645555" w:rsidR="00821C76" w:rsidRPr="003C51EE" w:rsidRDefault="005D315E" w:rsidP="000D134F">
      <w:pPr>
        <w:spacing w:line="240" w:lineRule="auto"/>
        <w:ind w:left="540" w:hanging="540"/>
        <w:rPr>
          <w:rFonts w:cs="Arial"/>
          <w:b/>
          <w:bCs/>
          <w:sz w:val="18"/>
          <w:szCs w:val="18"/>
        </w:rPr>
      </w:pPr>
      <w:r w:rsidRPr="003C51EE">
        <w:rPr>
          <w:rFonts w:cs="Arial"/>
          <w:b/>
          <w:bCs/>
          <w:sz w:val="18"/>
          <w:szCs w:val="18"/>
        </w:rPr>
        <w:t>1</w:t>
      </w:r>
      <w:r w:rsidR="00591287" w:rsidRPr="003C51EE">
        <w:rPr>
          <w:rFonts w:cs="Arial"/>
          <w:b/>
          <w:bCs/>
          <w:sz w:val="18"/>
          <w:szCs w:val="18"/>
        </w:rPr>
        <w:t>2</w:t>
      </w:r>
      <w:r w:rsidR="00602621" w:rsidRPr="003C51EE">
        <w:rPr>
          <w:rFonts w:cs="Arial"/>
          <w:b/>
          <w:bCs/>
          <w:sz w:val="18"/>
          <w:szCs w:val="18"/>
          <w:lang w:val="en-US"/>
        </w:rPr>
        <w:tab/>
      </w:r>
      <w:r w:rsidR="00821C76" w:rsidRPr="003C51EE">
        <w:rPr>
          <w:rFonts w:cs="Arial"/>
          <w:b/>
          <w:bCs/>
          <w:sz w:val="18"/>
          <w:szCs w:val="18"/>
          <w:lang w:val="en-US"/>
        </w:rPr>
        <w:t>Property and equipment and intangible assets</w:t>
      </w:r>
    </w:p>
    <w:p w14:paraId="072656B7" w14:textId="22F1C934" w:rsidR="00821C76" w:rsidRDefault="00821C76" w:rsidP="00012CC7">
      <w:pPr>
        <w:pStyle w:val="a1"/>
        <w:ind w:left="540" w:right="0"/>
        <w:jc w:val="thaiDistribute"/>
        <w:rPr>
          <w:rFonts w:cs="Arial"/>
          <w:b w:val="0"/>
          <w:bCs w:val="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21C76" w:rsidRPr="00B10A07" w14:paraId="4C0C9A8F" w14:textId="77777777" w:rsidTr="00E318B6">
        <w:tc>
          <w:tcPr>
            <w:tcW w:w="3690" w:type="dxa"/>
            <w:vAlign w:val="bottom"/>
          </w:tcPr>
          <w:p w14:paraId="64D95BEE" w14:textId="77777777" w:rsidR="00821C76" w:rsidRPr="00B10A07" w:rsidRDefault="00821C76" w:rsidP="00012CC7">
            <w:pPr>
              <w:spacing w:line="240" w:lineRule="auto"/>
              <w:ind w:left="432"/>
              <w:jc w:val="both"/>
              <w:rPr>
                <w:rFonts w:cs="Arial"/>
                <w:b/>
                <w:bCs/>
                <w:sz w:val="18"/>
                <w:lang w:val="en-US"/>
              </w:rPr>
            </w:pPr>
          </w:p>
        </w:tc>
        <w:tc>
          <w:tcPr>
            <w:tcW w:w="2880" w:type="dxa"/>
            <w:gridSpan w:val="2"/>
            <w:vAlign w:val="bottom"/>
          </w:tcPr>
          <w:p w14:paraId="01A8B52C" w14:textId="77777777" w:rsidR="00821C76" w:rsidRPr="00B10A07" w:rsidRDefault="00821C76" w:rsidP="00012CC7">
            <w:pPr>
              <w:pStyle w:val="Header"/>
              <w:pBdr>
                <w:bottom w:val="single" w:sz="4" w:space="1" w:color="auto"/>
              </w:pBdr>
              <w:tabs>
                <w:tab w:val="left" w:pos="-1818"/>
              </w:tabs>
              <w:spacing w:line="240" w:lineRule="auto"/>
              <w:ind w:right="-72"/>
              <w:jc w:val="center"/>
              <w:rPr>
                <w:rFonts w:cs="Arial"/>
                <w:b/>
                <w:bCs/>
                <w:sz w:val="18"/>
                <w:szCs w:val="18"/>
              </w:rPr>
            </w:pPr>
            <w:r w:rsidRPr="00B10A07">
              <w:rPr>
                <w:rFonts w:cs="Arial"/>
                <w:b/>
                <w:bCs/>
                <w:sz w:val="18"/>
                <w:szCs w:val="18"/>
                <w:lang w:val="en-US"/>
              </w:rPr>
              <w:t>Consolidated</w:t>
            </w:r>
          </w:p>
          <w:p w14:paraId="403B0831" w14:textId="77777777" w:rsidR="00821C76" w:rsidRPr="00B10A07" w:rsidRDefault="00821C76" w:rsidP="00012CC7">
            <w:pPr>
              <w:pStyle w:val="Header"/>
              <w:pBdr>
                <w:bottom w:val="single" w:sz="4" w:space="1" w:color="auto"/>
              </w:pBdr>
              <w:tabs>
                <w:tab w:val="left" w:pos="-1818"/>
              </w:tabs>
              <w:spacing w:line="240" w:lineRule="auto"/>
              <w:ind w:right="-72"/>
              <w:jc w:val="center"/>
              <w:rPr>
                <w:rFonts w:cs="Arial"/>
                <w:b/>
                <w:bCs/>
                <w:sz w:val="18"/>
                <w:szCs w:val="18"/>
                <w:lang w:val="en-US"/>
              </w:rPr>
            </w:pPr>
            <w:r w:rsidRPr="00B10A07">
              <w:rPr>
                <w:rFonts w:cs="Arial"/>
                <w:b/>
                <w:bCs/>
                <w:sz w:val="18"/>
                <w:szCs w:val="18"/>
              </w:rPr>
              <w:t>financial information</w:t>
            </w:r>
          </w:p>
        </w:tc>
        <w:tc>
          <w:tcPr>
            <w:tcW w:w="2880" w:type="dxa"/>
            <w:gridSpan w:val="2"/>
            <w:vAlign w:val="bottom"/>
          </w:tcPr>
          <w:p w14:paraId="33B603EA" w14:textId="77777777" w:rsidR="00821C76" w:rsidRPr="00B10A07" w:rsidRDefault="00821C76" w:rsidP="00012CC7">
            <w:pPr>
              <w:pStyle w:val="Header"/>
              <w:pBdr>
                <w:bottom w:val="single" w:sz="4" w:space="1" w:color="auto"/>
              </w:pBdr>
              <w:tabs>
                <w:tab w:val="left" w:pos="-1818"/>
              </w:tabs>
              <w:spacing w:line="240" w:lineRule="auto"/>
              <w:ind w:right="-72"/>
              <w:jc w:val="center"/>
              <w:rPr>
                <w:rFonts w:cs="Arial"/>
                <w:b/>
                <w:bCs/>
                <w:sz w:val="18"/>
                <w:szCs w:val="18"/>
                <w:lang w:val="en-US"/>
              </w:rPr>
            </w:pPr>
            <w:r w:rsidRPr="00B10A07">
              <w:rPr>
                <w:rFonts w:cs="Arial"/>
                <w:b/>
                <w:bCs/>
                <w:sz w:val="18"/>
                <w:szCs w:val="18"/>
                <w:lang w:val="en-US"/>
              </w:rPr>
              <w:t>Separate</w:t>
            </w:r>
          </w:p>
          <w:p w14:paraId="68C0EB37" w14:textId="77777777" w:rsidR="00821C76" w:rsidRPr="00B10A07" w:rsidRDefault="00821C76" w:rsidP="00012CC7">
            <w:pPr>
              <w:pStyle w:val="Header"/>
              <w:pBdr>
                <w:bottom w:val="single" w:sz="4" w:space="1" w:color="auto"/>
              </w:pBdr>
              <w:tabs>
                <w:tab w:val="left" w:pos="-1818"/>
              </w:tabs>
              <w:spacing w:line="240" w:lineRule="auto"/>
              <w:ind w:right="-72"/>
              <w:jc w:val="center"/>
              <w:rPr>
                <w:rFonts w:cs="Arial"/>
                <w:b/>
                <w:bCs/>
                <w:sz w:val="18"/>
                <w:szCs w:val="18"/>
                <w:lang w:val="en-US"/>
              </w:rPr>
            </w:pPr>
            <w:r w:rsidRPr="00B10A07">
              <w:rPr>
                <w:rFonts w:cs="Arial"/>
                <w:b/>
                <w:bCs/>
                <w:sz w:val="18"/>
                <w:szCs w:val="18"/>
                <w:lang w:val="en-US"/>
              </w:rPr>
              <w:t>financial information</w:t>
            </w:r>
          </w:p>
        </w:tc>
      </w:tr>
      <w:tr w:rsidR="00821C76" w:rsidRPr="00B10A07" w14:paraId="50DA2243" w14:textId="77777777" w:rsidTr="00E318B6">
        <w:tc>
          <w:tcPr>
            <w:tcW w:w="3690" w:type="dxa"/>
            <w:vAlign w:val="bottom"/>
          </w:tcPr>
          <w:p w14:paraId="1A924A46" w14:textId="169E3CA3" w:rsidR="00651668" w:rsidRPr="00B10A07" w:rsidRDefault="00660D41" w:rsidP="00012CC7">
            <w:pPr>
              <w:spacing w:line="240" w:lineRule="auto"/>
              <w:ind w:left="432"/>
              <w:jc w:val="both"/>
              <w:rPr>
                <w:rFonts w:cs="Arial"/>
                <w:b/>
                <w:bCs/>
                <w:sz w:val="18"/>
                <w:szCs w:val="18"/>
                <w:lang w:val="en-US"/>
              </w:rPr>
            </w:pPr>
            <w:r w:rsidRPr="00B10A07">
              <w:rPr>
                <w:rFonts w:cs="Arial"/>
                <w:b/>
                <w:bCs/>
                <w:sz w:val="18"/>
                <w:szCs w:val="18"/>
                <w:lang w:val="en-US"/>
              </w:rPr>
              <w:t xml:space="preserve">For the </w:t>
            </w:r>
            <w:r w:rsidR="00DF2936" w:rsidRPr="00DF2936">
              <w:rPr>
                <w:rFonts w:cs="Arial"/>
                <w:b/>
                <w:bCs/>
                <w:sz w:val="18"/>
                <w:szCs w:val="18"/>
              </w:rPr>
              <w:t>nine</w:t>
            </w:r>
            <w:r w:rsidR="00DB5572">
              <w:rPr>
                <w:rFonts w:cs="Arial"/>
                <w:b/>
                <w:bCs/>
                <w:sz w:val="18"/>
                <w:szCs w:val="18"/>
                <w:lang w:val="en-US"/>
              </w:rPr>
              <w:t>-month</w:t>
            </w:r>
            <w:r w:rsidR="00821C76" w:rsidRPr="00B10A07">
              <w:rPr>
                <w:rFonts w:cs="Arial"/>
                <w:b/>
                <w:bCs/>
                <w:sz w:val="18"/>
                <w:szCs w:val="18"/>
                <w:lang w:val="en-US"/>
              </w:rPr>
              <w:t xml:space="preserve"> period ended </w:t>
            </w:r>
          </w:p>
          <w:p w14:paraId="79382F9A" w14:textId="4B5CF44F" w:rsidR="00821C76" w:rsidRPr="00B10A07" w:rsidRDefault="00660D41" w:rsidP="00012CC7">
            <w:pPr>
              <w:spacing w:line="240" w:lineRule="auto"/>
              <w:ind w:left="432"/>
              <w:jc w:val="both"/>
              <w:rPr>
                <w:rFonts w:cs="Arial"/>
                <w:b/>
                <w:bCs/>
                <w:sz w:val="18"/>
                <w:szCs w:val="18"/>
                <w:lang w:val="en-US"/>
              </w:rPr>
            </w:pPr>
            <w:r w:rsidRPr="00B10A07">
              <w:rPr>
                <w:rFonts w:cs="Arial"/>
                <w:b/>
                <w:bCs/>
                <w:sz w:val="18"/>
                <w:szCs w:val="18"/>
                <w:lang w:val="en-US"/>
              </w:rPr>
              <w:t xml:space="preserve">   </w:t>
            </w:r>
            <w:r w:rsidR="00DB5572">
              <w:rPr>
                <w:rFonts w:cs="Arial"/>
                <w:b/>
                <w:bCs/>
                <w:sz w:val="18"/>
                <w:szCs w:val="18"/>
                <w:lang w:val="en-US"/>
              </w:rPr>
              <w:t xml:space="preserve">30 </w:t>
            </w:r>
            <w:r w:rsidR="00DF2936" w:rsidRPr="00DF2936">
              <w:rPr>
                <w:rFonts w:cs="Arial"/>
                <w:b/>
                <w:bCs/>
                <w:sz w:val="18"/>
                <w:szCs w:val="18"/>
              </w:rPr>
              <w:t>September</w:t>
            </w:r>
            <w:r w:rsidR="00821C76" w:rsidRPr="00B10A07">
              <w:rPr>
                <w:rFonts w:cs="Arial"/>
                <w:b/>
                <w:bCs/>
                <w:sz w:val="18"/>
                <w:szCs w:val="18"/>
                <w:lang w:val="en-US"/>
              </w:rPr>
              <w:t xml:space="preserve"> </w:t>
            </w:r>
            <w:r w:rsidR="00D156BA" w:rsidRPr="00B10A07">
              <w:rPr>
                <w:rFonts w:cs="Arial"/>
                <w:b/>
                <w:bCs/>
                <w:sz w:val="18"/>
                <w:szCs w:val="18"/>
                <w:lang w:val="en-US"/>
              </w:rPr>
              <w:t>2020</w:t>
            </w:r>
          </w:p>
        </w:tc>
        <w:tc>
          <w:tcPr>
            <w:tcW w:w="1440" w:type="dxa"/>
            <w:vAlign w:val="bottom"/>
          </w:tcPr>
          <w:p w14:paraId="7B870E6B" w14:textId="0B236977" w:rsidR="00821C76" w:rsidRDefault="00821C76" w:rsidP="003C51EE">
            <w:pPr>
              <w:spacing w:line="240" w:lineRule="auto"/>
              <w:ind w:right="-72"/>
              <w:jc w:val="right"/>
              <w:rPr>
                <w:rFonts w:cs="Arial"/>
                <w:b/>
                <w:bCs/>
                <w:sz w:val="18"/>
                <w:lang w:val="en-US"/>
              </w:rPr>
            </w:pPr>
            <w:r w:rsidRPr="00ED358A">
              <w:rPr>
                <w:rFonts w:cs="Arial"/>
                <w:b/>
                <w:bCs/>
                <w:sz w:val="18"/>
                <w:lang w:val="en-US"/>
              </w:rPr>
              <w:t>Property,</w:t>
            </w:r>
          </w:p>
          <w:p w14:paraId="0741193C" w14:textId="77777777" w:rsidR="00821C76" w:rsidRPr="00B10A07" w:rsidRDefault="00821C76" w:rsidP="003C51EE">
            <w:pPr>
              <w:spacing w:line="240" w:lineRule="auto"/>
              <w:ind w:right="-72"/>
              <w:jc w:val="right"/>
              <w:rPr>
                <w:rFonts w:cs="Arial"/>
                <w:b/>
                <w:bCs/>
                <w:lang w:val="en-US"/>
              </w:rPr>
            </w:pPr>
            <w:r w:rsidRPr="00ED358A">
              <w:rPr>
                <w:rFonts w:cs="Arial"/>
                <w:b/>
                <w:bCs/>
                <w:sz w:val="18"/>
                <w:lang w:val="en-US"/>
              </w:rPr>
              <w:t>and</w:t>
            </w:r>
            <w:r w:rsidRPr="00B10A07">
              <w:rPr>
                <w:rFonts w:cs="Arial"/>
                <w:b/>
                <w:bCs/>
                <w:sz w:val="18"/>
                <w:lang w:val="en-US"/>
              </w:rPr>
              <w:t xml:space="preserve"> equipment</w:t>
            </w:r>
          </w:p>
        </w:tc>
        <w:tc>
          <w:tcPr>
            <w:tcW w:w="1440" w:type="dxa"/>
            <w:vAlign w:val="bottom"/>
          </w:tcPr>
          <w:p w14:paraId="6771B7BC" w14:textId="77777777" w:rsidR="00821C76" w:rsidRPr="00B10A07" w:rsidRDefault="00821C76" w:rsidP="003C51EE">
            <w:pPr>
              <w:spacing w:line="240" w:lineRule="auto"/>
              <w:ind w:right="-72"/>
              <w:jc w:val="right"/>
              <w:rPr>
                <w:rFonts w:cs="Arial"/>
                <w:b/>
                <w:bCs/>
                <w:lang w:val="en-US"/>
              </w:rPr>
            </w:pPr>
            <w:r w:rsidRPr="00B10A07">
              <w:rPr>
                <w:rFonts w:cs="Arial"/>
                <w:b/>
                <w:bCs/>
                <w:sz w:val="18"/>
                <w:lang w:val="en-US"/>
              </w:rPr>
              <w:t>Intangible assets</w:t>
            </w:r>
          </w:p>
        </w:tc>
        <w:tc>
          <w:tcPr>
            <w:tcW w:w="1440" w:type="dxa"/>
            <w:vAlign w:val="bottom"/>
          </w:tcPr>
          <w:p w14:paraId="10A29632" w14:textId="68919E1E" w:rsidR="00821C76" w:rsidRPr="00B10A07" w:rsidRDefault="00821C76" w:rsidP="003C51EE">
            <w:pPr>
              <w:spacing w:line="240" w:lineRule="auto"/>
              <w:ind w:right="-72"/>
              <w:jc w:val="right"/>
              <w:rPr>
                <w:rFonts w:cs="Arial"/>
                <w:b/>
                <w:bCs/>
                <w:sz w:val="18"/>
                <w:lang w:val="en-US"/>
              </w:rPr>
            </w:pPr>
            <w:r w:rsidRPr="00B10A07">
              <w:rPr>
                <w:rFonts w:cs="Arial"/>
                <w:b/>
                <w:bCs/>
                <w:sz w:val="18"/>
                <w:lang w:val="en-US"/>
              </w:rPr>
              <w:t>Property,</w:t>
            </w:r>
          </w:p>
          <w:p w14:paraId="4868A90C" w14:textId="77777777" w:rsidR="00821C76" w:rsidRPr="00B10A07" w:rsidRDefault="00821C76" w:rsidP="003C51EE">
            <w:pPr>
              <w:spacing w:line="240" w:lineRule="auto"/>
              <w:ind w:right="-72"/>
              <w:jc w:val="right"/>
              <w:rPr>
                <w:rFonts w:cs="Arial"/>
                <w:b/>
                <w:bCs/>
                <w:lang w:val="en-US"/>
              </w:rPr>
            </w:pPr>
            <w:r w:rsidRPr="00B10A07">
              <w:rPr>
                <w:rFonts w:cs="Arial"/>
                <w:b/>
                <w:bCs/>
                <w:sz w:val="18"/>
                <w:lang w:val="en-US"/>
              </w:rPr>
              <w:t>and equipment</w:t>
            </w:r>
          </w:p>
        </w:tc>
        <w:tc>
          <w:tcPr>
            <w:tcW w:w="1440" w:type="dxa"/>
            <w:vAlign w:val="bottom"/>
          </w:tcPr>
          <w:p w14:paraId="722A03A1" w14:textId="77777777" w:rsidR="00821C76" w:rsidRPr="00B10A07" w:rsidRDefault="00821C76" w:rsidP="003C51EE">
            <w:pPr>
              <w:spacing w:line="240" w:lineRule="auto"/>
              <w:ind w:right="-72"/>
              <w:jc w:val="right"/>
              <w:rPr>
                <w:rFonts w:cs="Arial"/>
                <w:b/>
                <w:bCs/>
                <w:lang w:val="en-US"/>
              </w:rPr>
            </w:pPr>
            <w:r w:rsidRPr="00B10A07">
              <w:rPr>
                <w:rFonts w:cs="Arial"/>
                <w:b/>
                <w:bCs/>
                <w:sz w:val="18"/>
                <w:lang w:val="en-US"/>
              </w:rPr>
              <w:t>Intangible assets</w:t>
            </w:r>
          </w:p>
        </w:tc>
      </w:tr>
      <w:tr w:rsidR="00821C76" w:rsidRPr="00B10A07" w14:paraId="208EDF57" w14:textId="77777777" w:rsidTr="00E318B6">
        <w:tc>
          <w:tcPr>
            <w:tcW w:w="3690" w:type="dxa"/>
            <w:vAlign w:val="bottom"/>
          </w:tcPr>
          <w:p w14:paraId="5B613809" w14:textId="77777777" w:rsidR="00821C76" w:rsidRPr="00B10A07" w:rsidRDefault="00821C76" w:rsidP="00012CC7">
            <w:pPr>
              <w:spacing w:line="240" w:lineRule="auto"/>
              <w:ind w:left="432"/>
              <w:jc w:val="both"/>
              <w:rPr>
                <w:rFonts w:cs="Arial"/>
                <w:lang w:val="en-US"/>
              </w:rPr>
            </w:pPr>
          </w:p>
        </w:tc>
        <w:tc>
          <w:tcPr>
            <w:tcW w:w="1440" w:type="dxa"/>
            <w:vAlign w:val="bottom"/>
          </w:tcPr>
          <w:p w14:paraId="3BAF86FD" w14:textId="77777777" w:rsidR="00821C76" w:rsidRPr="00B10A07" w:rsidRDefault="00821C76"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440" w:type="dxa"/>
            <w:vAlign w:val="bottom"/>
          </w:tcPr>
          <w:p w14:paraId="57DA69F5" w14:textId="77777777" w:rsidR="00821C76" w:rsidRPr="00B10A07" w:rsidRDefault="00821C76"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440" w:type="dxa"/>
            <w:vAlign w:val="bottom"/>
          </w:tcPr>
          <w:p w14:paraId="711FB1DE" w14:textId="77777777" w:rsidR="00821C76" w:rsidRPr="00B10A07" w:rsidRDefault="00821C76"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440" w:type="dxa"/>
            <w:vAlign w:val="bottom"/>
          </w:tcPr>
          <w:p w14:paraId="67F797FE" w14:textId="77777777" w:rsidR="00821C76" w:rsidRPr="00B10A07" w:rsidRDefault="00821C76"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r>
      <w:tr w:rsidR="00821C76" w:rsidRPr="00B10A07" w14:paraId="245B8E24" w14:textId="77777777" w:rsidTr="00E318B6">
        <w:tc>
          <w:tcPr>
            <w:tcW w:w="3690" w:type="dxa"/>
            <w:vAlign w:val="bottom"/>
          </w:tcPr>
          <w:p w14:paraId="241ACDF2" w14:textId="77777777" w:rsidR="00821C76" w:rsidRPr="00B10A07" w:rsidRDefault="00821C76" w:rsidP="00012CC7">
            <w:pPr>
              <w:spacing w:line="240" w:lineRule="auto"/>
              <w:ind w:left="432"/>
              <w:jc w:val="both"/>
              <w:rPr>
                <w:rFonts w:cs="Arial"/>
                <w:sz w:val="12"/>
                <w:szCs w:val="12"/>
                <w:lang w:val="en-US"/>
              </w:rPr>
            </w:pPr>
          </w:p>
        </w:tc>
        <w:tc>
          <w:tcPr>
            <w:tcW w:w="1440" w:type="dxa"/>
            <w:vAlign w:val="bottom"/>
          </w:tcPr>
          <w:p w14:paraId="335B7F60" w14:textId="77777777" w:rsidR="00821C76" w:rsidRPr="00B10A07" w:rsidRDefault="00821C76" w:rsidP="003C51EE">
            <w:pPr>
              <w:spacing w:line="240" w:lineRule="auto"/>
              <w:ind w:right="-72"/>
              <w:jc w:val="right"/>
              <w:rPr>
                <w:rFonts w:cs="Arial"/>
                <w:b/>
                <w:bCs/>
                <w:sz w:val="12"/>
                <w:szCs w:val="12"/>
                <w:lang w:val="en-US"/>
              </w:rPr>
            </w:pPr>
          </w:p>
        </w:tc>
        <w:tc>
          <w:tcPr>
            <w:tcW w:w="1440" w:type="dxa"/>
          </w:tcPr>
          <w:p w14:paraId="58326422" w14:textId="77777777" w:rsidR="00821C76" w:rsidRPr="00B10A07" w:rsidRDefault="00821C76" w:rsidP="003C51EE">
            <w:pPr>
              <w:spacing w:line="240" w:lineRule="auto"/>
              <w:ind w:right="-72"/>
              <w:jc w:val="right"/>
              <w:rPr>
                <w:rFonts w:cs="Arial"/>
                <w:b/>
                <w:bCs/>
                <w:sz w:val="12"/>
                <w:szCs w:val="12"/>
                <w:lang w:val="en-US"/>
              </w:rPr>
            </w:pPr>
          </w:p>
        </w:tc>
        <w:tc>
          <w:tcPr>
            <w:tcW w:w="1440" w:type="dxa"/>
          </w:tcPr>
          <w:p w14:paraId="20385986" w14:textId="77777777" w:rsidR="00821C76" w:rsidRPr="00B10A07" w:rsidRDefault="00821C76" w:rsidP="003C51EE">
            <w:pPr>
              <w:spacing w:line="240" w:lineRule="auto"/>
              <w:ind w:right="-72"/>
              <w:jc w:val="right"/>
              <w:rPr>
                <w:rFonts w:cs="Arial"/>
                <w:b/>
                <w:bCs/>
                <w:sz w:val="12"/>
                <w:szCs w:val="12"/>
                <w:lang w:val="en-US"/>
              </w:rPr>
            </w:pPr>
          </w:p>
        </w:tc>
        <w:tc>
          <w:tcPr>
            <w:tcW w:w="1440" w:type="dxa"/>
            <w:vAlign w:val="bottom"/>
          </w:tcPr>
          <w:p w14:paraId="2CCF361C" w14:textId="77777777" w:rsidR="00821C76" w:rsidRPr="00B10A07" w:rsidRDefault="00821C76" w:rsidP="003C51EE">
            <w:pPr>
              <w:spacing w:line="240" w:lineRule="auto"/>
              <w:ind w:right="-72"/>
              <w:jc w:val="right"/>
              <w:rPr>
                <w:rFonts w:cs="Arial"/>
                <w:b/>
                <w:bCs/>
                <w:sz w:val="12"/>
                <w:szCs w:val="12"/>
                <w:lang w:val="en-US"/>
              </w:rPr>
            </w:pPr>
          </w:p>
        </w:tc>
      </w:tr>
      <w:tr w:rsidR="0092238C" w:rsidRPr="00B10A07" w14:paraId="1050D915" w14:textId="77777777" w:rsidTr="00E318B6">
        <w:tc>
          <w:tcPr>
            <w:tcW w:w="3690" w:type="dxa"/>
            <w:vAlign w:val="bottom"/>
          </w:tcPr>
          <w:p w14:paraId="6768B6DE" w14:textId="77777777" w:rsidR="0092238C" w:rsidRPr="00B10A07" w:rsidRDefault="0092238C" w:rsidP="0092238C">
            <w:pPr>
              <w:spacing w:line="240" w:lineRule="auto"/>
              <w:ind w:left="432"/>
              <w:jc w:val="both"/>
              <w:rPr>
                <w:rFonts w:cs="Arial"/>
                <w:sz w:val="18"/>
                <w:szCs w:val="18"/>
                <w:cs/>
                <w:lang w:val="en-US"/>
              </w:rPr>
            </w:pPr>
            <w:r w:rsidRPr="00B10A07">
              <w:rPr>
                <w:rFonts w:cs="Arial"/>
                <w:sz w:val="18"/>
                <w:szCs w:val="18"/>
                <w:lang w:val="en-US"/>
              </w:rPr>
              <w:t>Opening net book amount</w:t>
            </w:r>
          </w:p>
        </w:tc>
        <w:tc>
          <w:tcPr>
            <w:tcW w:w="1440" w:type="dxa"/>
          </w:tcPr>
          <w:p w14:paraId="373C60E7" w14:textId="7D52BF2F" w:rsidR="0092238C" w:rsidRPr="0092238C" w:rsidRDefault="0092238C" w:rsidP="003C51EE">
            <w:pPr>
              <w:spacing w:line="240" w:lineRule="auto"/>
              <w:ind w:right="-72"/>
              <w:jc w:val="right"/>
              <w:rPr>
                <w:rFonts w:cs="Arial"/>
                <w:sz w:val="18"/>
                <w:szCs w:val="18"/>
              </w:rPr>
            </w:pPr>
            <w:r w:rsidRPr="0092238C">
              <w:rPr>
                <w:rFonts w:cs="Arial"/>
                <w:sz w:val="18"/>
                <w:szCs w:val="18"/>
              </w:rPr>
              <w:t>52,200,230</w:t>
            </w:r>
          </w:p>
        </w:tc>
        <w:tc>
          <w:tcPr>
            <w:tcW w:w="1440" w:type="dxa"/>
          </w:tcPr>
          <w:p w14:paraId="225E5A3B" w14:textId="5DD723A7" w:rsidR="0092238C" w:rsidRPr="0092238C" w:rsidRDefault="0092238C" w:rsidP="003C51EE">
            <w:pPr>
              <w:spacing w:line="240" w:lineRule="auto"/>
              <w:ind w:right="-72"/>
              <w:jc w:val="right"/>
              <w:rPr>
                <w:rFonts w:cs="Arial"/>
                <w:sz w:val="18"/>
                <w:szCs w:val="18"/>
              </w:rPr>
            </w:pPr>
            <w:r w:rsidRPr="0092238C">
              <w:rPr>
                <w:rFonts w:cs="Arial"/>
                <w:sz w:val="18"/>
                <w:szCs w:val="18"/>
              </w:rPr>
              <w:t>7,433,795</w:t>
            </w:r>
          </w:p>
        </w:tc>
        <w:tc>
          <w:tcPr>
            <w:tcW w:w="1440" w:type="dxa"/>
          </w:tcPr>
          <w:p w14:paraId="18B85AE2" w14:textId="015762BC" w:rsidR="0092238C" w:rsidRPr="0092238C" w:rsidRDefault="0092238C" w:rsidP="003C51EE">
            <w:pPr>
              <w:spacing w:line="240" w:lineRule="auto"/>
              <w:ind w:right="-72"/>
              <w:jc w:val="right"/>
              <w:rPr>
                <w:rFonts w:cs="Arial"/>
                <w:sz w:val="18"/>
                <w:szCs w:val="18"/>
              </w:rPr>
            </w:pPr>
            <w:r w:rsidRPr="0092238C">
              <w:rPr>
                <w:rFonts w:cs="Arial"/>
                <w:sz w:val="18"/>
                <w:szCs w:val="18"/>
              </w:rPr>
              <w:t>52,200,230</w:t>
            </w:r>
          </w:p>
        </w:tc>
        <w:tc>
          <w:tcPr>
            <w:tcW w:w="1440" w:type="dxa"/>
          </w:tcPr>
          <w:p w14:paraId="73835495" w14:textId="10738A2F" w:rsidR="0092238C" w:rsidRPr="0092238C" w:rsidRDefault="0092238C" w:rsidP="003C51EE">
            <w:pPr>
              <w:spacing w:line="240" w:lineRule="auto"/>
              <w:ind w:right="-72"/>
              <w:jc w:val="right"/>
              <w:rPr>
                <w:rFonts w:cs="Arial"/>
                <w:sz w:val="18"/>
                <w:szCs w:val="18"/>
              </w:rPr>
            </w:pPr>
            <w:r w:rsidRPr="0092238C">
              <w:rPr>
                <w:rFonts w:cs="Arial"/>
                <w:sz w:val="18"/>
                <w:szCs w:val="18"/>
              </w:rPr>
              <w:t>1,960,050</w:t>
            </w:r>
          </w:p>
        </w:tc>
      </w:tr>
      <w:tr w:rsidR="0092238C" w:rsidRPr="00B10A07" w14:paraId="2ADBFD13" w14:textId="77777777" w:rsidTr="00E318B6">
        <w:tc>
          <w:tcPr>
            <w:tcW w:w="3690" w:type="dxa"/>
          </w:tcPr>
          <w:p w14:paraId="08A4C556" w14:textId="77777777" w:rsidR="0092238C" w:rsidRPr="00B10A07" w:rsidRDefault="0092238C" w:rsidP="0092238C">
            <w:pPr>
              <w:spacing w:line="240" w:lineRule="auto"/>
              <w:ind w:left="432"/>
              <w:jc w:val="both"/>
              <w:rPr>
                <w:rFonts w:cs="Arial"/>
                <w:sz w:val="18"/>
                <w:szCs w:val="18"/>
                <w:lang w:val="en-US"/>
              </w:rPr>
            </w:pPr>
            <w:r w:rsidRPr="00B10A07">
              <w:rPr>
                <w:rFonts w:cs="Arial"/>
                <w:sz w:val="18"/>
                <w:szCs w:val="18"/>
                <w:lang w:val="en-US"/>
              </w:rPr>
              <w:t>Additions</w:t>
            </w:r>
          </w:p>
        </w:tc>
        <w:tc>
          <w:tcPr>
            <w:tcW w:w="1440" w:type="dxa"/>
          </w:tcPr>
          <w:p w14:paraId="34332B64" w14:textId="6A7D5792" w:rsidR="0092238C" w:rsidRPr="0092238C" w:rsidRDefault="0092238C" w:rsidP="003C51EE">
            <w:pPr>
              <w:spacing w:line="240" w:lineRule="auto"/>
              <w:ind w:right="-72"/>
              <w:jc w:val="right"/>
              <w:rPr>
                <w:rFonts w:cs="Arial"/>
                <w:sz w:val="18"/>
                <w:szCs w:val="18"/>
              </w:rPr>
            </w:pPr>
            <w:r w:rsidRPr="0092238C">
              <w:rPr>
                <w:rFonts w:cs="Arial"/>
                <w:sz w:val="18"/>
                <w:szCs w:val="18"/>
              </w:rPr>
              <w:t>4,587,803</w:t>
            </w:r>
          </w:p>
        </w:tc>
        <w:tc>
          <w:tcPr>
            <w:tcW w:w="1440" w:type="dxa"/>
          </w:tcPr>
          <w:p w14:paraId="2A14692E" w14:textId="217FA9B7" w:rsidR="0092238C" w:rsidRPr="0092238C" w:rsidRDefault="0092238C" w:rsidP="003C51EE">
            <w:pPr>
              <w:spacing w:line="240" w:lineRule="auto"/>
              <w:ind w:right="-72"/>
              <w:jc w:val="right"/>
              <w:rPr>
                <w:rFonts w:cs="Arial"/>
                <w:sz w:val="18"/>
                <w:szCs w:val="18"/>
              </w:rPr>
            </w:pPr>
            <w:r w:rsidRPr="0092238C">
              <w:rPr>
                <w:rFonts w:cs="Arial"/>
                <w:sz w:val="18"/>
                <w:szCs w:val="18"/>
              </w:rPr>
              <w:t>1,210,141</w:t>
            </w:r>
          </w:p>
        </w:tc>
        <w:tc>
          <w:tcPr>
            <w:tcW w:w="1440" w:type="dxa"/>
          </w:tcPr>
          <w:p w14:paraId="6C13D8FC" w14:textId="3B88F648" w:rsidR="0092238C" w:rsidRPr="0092238C" w:rsidRDefault="0092238C" w:rsidP="003C51EE">
            <w:pPr>
              <w:spacing w:line="240" w:lineRule="auto"/>
              <w:ind w:right="-72"/>
              <w:jc w:val="right"/>
              <w:rPr>
                <w:rFonts w:cs="Arial"/>
                <w:sz w:val="18"/>
                <w:szCs w:val="18"/>
              </w:rPr>
            </w:pPr>
            <w:r w:rsidRPr="0092238C">
              <w:rPr>
                <w:rFonts w:cs="Arial"/>
                <w:sz w:val="18"/>
                <w:szCs w:val="18"/>
              </w:rPr>
              <w:t>4,587,803</w:t>
            </w:r>
          </w:p>
        </w:tc>
        <w:tc>
          <w:tcPr>
            <w:tcW w:w="1440" w:type="dxa"/>
          </w:tcPr>
          <w:p w14:paraId="50781C21" w14:textId="105CF8E5" w:rsidR="0092238C" w:rsidRPr="0092238C" w:rsidRDefault="0092238C" w:rsidP="003C51EE">
            <w:pPr>
              <w:spacing w:line="240" w:lineRule="auto"/>
              <w:ind w:right="-72"/>
              <w:jc w:val="right"/>
              <w:rPr>
                <w:rFonts w:cs="Arial"/>
                <w:sz w:val="18"/>
                <w:szCs w:val="18"/>
              </w:rPr>
            </w:pPr>
            <w:r w:rsidRPr="0092238C">
              <w:rPr>
                <w:rFonts w:cs="Arial"/>
                <w:sz w:val="18"/>
                <w:szCs w:val="18"/>
              </w:rPr>
              <w:t>1,210,141</w:t>
            </w:r>
          </w:p>
        </w:tc>
      </w:tr>
      <w:tr w:rsidR="0092238C" w:rsidRPr="00B10A07" w14:paraId="6D7B06C2" w14:textId="77777777" w:rsidTr="00E318B6">
        <w:tc>
          <w:tcPr>
            <w:tcW w:w="3690" w:type="dxa"/>
          </w:tcPr>
          <w:p w14:paraId="548888A2" w14:textId="77777777" w:rsidR="0092238C" w:rsidRPr="00B10A07" w:rsidRDefault="0092238C" w:rsidP="0092238C">
            <w:pPr>
              <w:spacing w:line="240" w:lineRule="auto"/>
              <w:ind w:left="432"/>
              <w:jc w:val="both"/>
              <w:rPr>
                <w:rFonts w:cs="Arial"/>
                <w:sz w:val="18"/>
                <w:szCs w:val="18"/>
                <w:lang w:val="en-US"/>
              </w:rPr>
            </w:pPr>
            <w:r w:rsidRPr="00B10A07">
              <w:rPr>
                <w:rFonts w:cs="Arial"/>
                <w:sz w:val="18"/>
                <w:szCs w:val="18"/>
                <w:lang w:val="en-US"/>
              </w:rPr>
              <w:t>Write-off</w:t>
            </w:r>
          </w:p>
        </w:tc>
        <w:tc>
          <w:tcPr>
            <w:tcW w:w="1440" w:type="dxa"/>
          </w:tcPr>
          <w:p w14:paraId="14EE9AAD" w14:textId="659572A6" w:rsidR="0092238C" w:rsidRPr="0092238C" w:rsidRDefault="0092238C" w:rsidP="003C51EE">
            <w:pPr>
              <w:spacing w:line="240" w:lineRule="auto"/>
              <w:ind w:right="-72"/>
              <w:jc w:val="right"/>
              <w:rPr>
                <w:rFonts w:cs="Arial"/>
                <w:sz w:val="18"/>
                <w:szCs w:val="18"/>
              </w:rPr>
            </w:pPr>
            <w:r w:rsidRPr="0092238C">
              <w:rPr>
                <w:rFonts w:cs="Arial"/>
                <w:sz w:val="18"/>
                <w:szCs w:val="18"/>
              </w:rPr>
              <w:t>(602,402)</w:t>
            </w:r>
          </w:p>
        </w:tc>
        <w:tc>
          <w:tcPr>
            <w:tcW w:w="1440" w:type="dxa"/>
          </w:tcPr>
          <w:p w14:paraId="20B0A0F0" w14:textId="399EA879" w:rsidR="0092238C" w:rsidRPr="0092238C" w:rsidRDefault="0092238C" w:rsidP="003C51EE">
            <w:pPr>
              <w:spacing w:line="240" w:lineRule="auto"/>
              <w:ind w:right="-72"/>
              <w:jc w:val="right"/>
              <w:rPr>
                <w:rFonts w:cs="Arial"/>
                <w:sz w:val="18"/>
                <w:szCs w:val="18"/>
              </w:rPr>
            </w:pPr>
            <w:r w:rsidRPr="0092238C">
              <w:rPr>
                <w:rFonts w:cs="Arial"/>
                <w:sz w:val="18"/>
                <w:szCs w:val="18"/>
              </w:rPr>
              <w:t>-</w:t>
            </w:r>
          </w:p>
        </w:tc>
        <w:tc>
          <w:tcPr>
            <w:tcW w:w="1440" w:type="dxa"/>
          </w:tcPr>
          <w:p w14:paraId="331AD29B" w14:textId="59C524FC" w:rsidR="0092238C" w:rsidRPr="0092238C" w:rsidRDefault="0092238C" w:rsidP="003C51EE">
            <w:pPr>
              <w:spacing w:line="240" w:lineRule="auto"/>
              <w:ind w:right="-72"/>
              <w:jc w:val="right"/>
              <w:rPr>
                <w:rFonts w:cs="Arial"/>
                <w:sz w:val="18"/>
                <w:szCs w:val="18"/>
              </w:rPr>
            </w:pPr>
            <w:r w:rsidRPr="0092238C">
              <w:rPr>
                <w:rFonts w:cs="Arial"/>
                <w:sz w:val="18"/>
                <w:szCs w:val="18"/>
              </w:rPr>
              <w:t>(602,402)</w:t>
            </w:r>
          </w:p>
        </w:tc>
        <w:tc>
          <w:tcPr>
            <w:tcW w:w="1440" w:type="dxa"/>
          </w:tcPr>
          <w:p w14:paraId="270E5FB9" w14:textId="7B28AF6F" w:rsidR="0092238C" w:rsidRPr="0092238C" w:rsidRDefault="0092238C" w:rsidP="003C51EE">
            <w:pPr>
              <w:spacing w:line="240" w:lineRule="auto"/>
              <w:ind w:right="-72"/>
              <w:jc w:val="right"/>
              <w:rPr>
                <w:rFonts w:cs="Arial"/>
                <w:sz w:val="18"/>
                <w:szCs w:val="18"/>
              </w:rPr>
            </w:pPr>
            <w:r w:rsidRPr="0092238C">
              <w:rPr>
                <w:rFonts w:cs="Arial"/>
                <w:sz w:val="18"/>
                <w:szCs w:val="18"/>
              </w:rPr>
              <w:t>-</w:t>
            </w:r>
          </w:p>
        </w:tc>
      </w:tr>
      <w:tr w:rsidR="0092238C" w:rsidRPr="00B10A07" w14:paraId="3843526E" w14:textId="77777777" w:rsidTr="00E318B6">
        <w:tc>
          <w:tcPr>
            <w:tcW w:w="3690" w:type="dxa"/>
          </w:tcPr>
          <w:p w14:paraId="23BF366A" w14:textId="77777777" w:rsidR="0092238C" w:rsidRPr="00B10A07" w:rsidRDefault="0092238C" w:rsidP="0092238C">
            <w:pPr>
              <w:spacing w:line="240" w:lineRule="auto"/>
              <w:ind w:left="432"/>
              <w:jc w:val="both"/>
              <w:rPr>
                <w:rFonts w:cs="Arial"/>
                <w:sz w:val="18"/>
                <w:szCs w:val="18"/>
                <w:lang w:val="en-US"/>
              </w:rPr>
            </w:pPr>
            <w:r w:rsidRPr="00B10A07">
              <w:rPr>
                <w:rFonts w:cs="Arial"/>
                <w:sz w:val="18"/>
                <w:szCs w:val="18"/>
                <w:lang w:val="en-US"/>
              </w:rPr>
              <w:t xml:space="preserve">Depreciation and </w:t>
            </w:r>
            <w:proofErr w:type="spellStart"/>
            <w:r w:rsidRPr="00B10A07">
              <w:rPr>
                <w:rFonts w:cs="Arial"/>
                <w:sz w:val="18"/>
                <w:szCs w:val="18"/>
                <w:lang w:val="en-US"/>
              </w:rPr>
              <w:t>amortisation</w:t>
            </w:r>
            <w:proofErr w:type="spellEnd"/>
          </w:p>
        </w:tc>
        <w:tc>
          <w:tcPr>
            <w:tcW w:w="1440" w:type="dxa"/>
          </w:tcPr>
          <w:p w14:paraId="799756BF" w14:textId="315C38C0" w:rsidR="0092238C" w:rsidRPr="0092238C" w:rsidRDefault="0092238C" w:rsidP="003C51EE">
            <w:pPr>
              <w:spacing w:line="240" w:lineRule="auto"/>
              <w:ind w:right="-72"/>
              <w:jc w:val="right"/>
              <w:rPr>
                <w:rFonts w:cs="Arial"/>
                <w:sz w:val="18"/>
                <w:szCs w:val="18"/>
              </w:rPr>
            </w:pPr>
            <w:r w:rsidRPr="0092238C">
              <w:rPr>
                <w:rFonts w:cs="Arial"/>
                <w:sz w:val="18"/>
                <w:szCs w:val="18"/>
              </w:rPr>
              <w:t>(6,114,484)</w:t>
            </w:r>
          </w:p>
        </w:tc>
        <w:tc>
          <w:tcPr>
            <w:tcW w:w="1440" w:type="dxa"/>
          </w:tcPr>
          <w:p w14:paraId="3DE7E036" w14:textId="16B1FF61" w:rsidR="0092238C" w:rsidRPr="0092238C" w:rsidRDefault="0092238C" w:rsidP="003C51EE">
            <w:pPr>
              <w:spacing w:line="240" w:lineRule="auto"/>
              <w:ind w:right="-72"/>
              <w:jc w:val="right"/>
              <w:rPr>
                <w:rFonts w:cs="Arial"/>
                <w:sz w:val="18"/>
                <w:szCs w:val="18"/>
              </w:rPr>
            </w:pPr>
            <w:r w:rsidRPr="0092238C">
              <w:rPr>
                <w:rFonts w:cs="Arial"/>
                <w:sz w:val="18"/>
                <w:szCs w:val="18"/>
              </w:rPr>
              <w:t>(1,860,120)</w:t>
            </w:r>
          </w:p>
        </w:tc>
        <w:tc>
          <w:tcPr>
            <w:tcW w:w="1440" w:type="dxa"/>
          </w:tcPr>
          <w:p w14:paraId="03915728" w14:textId="62DF37FF" w:rsidR="0092238C" w:rsidRPr="0092238C" w:rsidRDefault="0092238C" w:rsidP="003C51EE">
            <w:pPr>
              <w:spacing w:line="240" w:lineRule="auto"/>
              <w:ind w:right="-72"/>
              <w:jc w:val="right"/>
              <w:rPr>
                <w:rFonts w:cs="Arial"/>
                <w:sz w:val="18"/>
                <w:szCs w:val="18"/>
              </w:rPr>
            </w:pPr>
            <w:r w:rsidRPr="0092238C">
              <w:rPr>
                <w:rFonts w:cs="Arial"/>
                <w:sz w:val="18"/>
                <w:szCs w:val="18"/>
              </w:rPr>
              <w:t>(6,114,484)</w:t>
            </w:r>
          </w:p>
        </w:tc>
        <w:tc>
          <w:tcPr>
            <w:tcW w:w="1440" w:type="dxa"/>
          </w:tcPr>
          <w:p w14:paraId="79C93D58" w14:textId="28742973" w:rsidR="0092238C" w:rsidRPr="0092238C" w:rsidRDefault="0092238C" w:rsidP="003C51EE">
            <w:pPr>
              <w:spacing w:line="240" w:lineRule="auto"/>
              <w:ind w:right="-72"/>
              <w:jc w:val="right"/>
              <w:rPr>
                <w:rFonts w:cs="Arial"/>
                <w:sz w:val="18"/>
                <w:szCs w:val="18"/>
              </w:rPr>
            </w:pPr>
            <w:r w:rsidRPr="0092238C">
              <w:rPr>
                <w:rFonts w:cs="Arial"/>
                <w:sz w:val="18"/>
                <w:szCs w:val="18"/>
              </w:rPr>
              <w:t>(1,141,462)</w:t>
            </w:r>
          </w:p>
        </w:tc>
      </w:tr>
      <w:tr w:rsidR="0092238C" w:rsidRPr="00B10A07" w14:paraId="49D1328C" w14:textId="77777777" w:rsidTr="00E318B6">
        <w:tc>
          <w:tcPr>
            <w:tcW w:w="3690" w:type="dxa"/>
          </w:tcPr>
          <w:p w14:paraId="09BE0A60" w14:textId="77777777" w:rsidR="0092238C" w:rsidRPr="00B10A07" w:rsidRDefault="0092238C" w:rsidP="0092238C">
            <w:pPr>
              <w:spacing w:line="240" w:lineRule="auto"/>
              <w:ind w:left="432"/>
              <w:jc w:val="both"/>
              <w:rPr>
                <w:rFonts w:cs="Arial"/>
                <w:sz w:val="18"/>
                <w:szCs w:val="18"/>
                <w:lang w:val="en-US"/>
              </w:rPr>
            </w:pPr>
            <w:r w:rsidRPr="00B10A07">
              <w:rPr>
                <w:rFonts w:cs="Arial"/>
                <w:sz w:val="18"/>
                <w:szCs w:val="18"/>
                <w:lang w:val="en-US"/>
              </w:rPr>
              <w:t>Currency translation difference</w:t>
            </w:r>
          </w:p>
        </w:tc>
        <w:tc>
          <w:tcPr>
            <w:tcW w:w="1440" w:type="dxa"/>
            <w:vAlign w:val="bottom"/>
          </w:tcPr>
          <w:p w14:paraId="5AA0B221" w14:textId="2682CB67" w:rsidR="0092238C" w:rsidRPr="00B10A07" w:rsidRDefault="0092238C" w:rsidP="003C51EE">
            <w:pPr>
              <w:pBdr>
                <w:bottom w:val="single" w:sz="4" w:space="1" w:color="auto"/>
              </w:pBdr>
              <w:spacing w:line="240" w:lineRule="auto"/>
              <w:ind w:right="-72"/>
              <w:jc w:val="right"/>
              <w:rPr>
                <w:rFonts w:cs="Arial"/>
                <w:sz w:val="18"/>
                <w:szCs w:val="18"/>
              </w:rPr>
            </w:pPr>
            <w:r>
              <w:rPr>
                <w:rFonts w:cs="Arial"/>
                <w:sz w:val="18"/>
                <w:szCs w:val="18"/>
              </w:rPr>
              <w:t>-</w:t>
            </w:r>
          </w:p>
        </w:tc>
        <w:tc>
          <w:tcPr>
            <w:tcW w:w="1440" w:type="dxa"/>
          </w:tcPr>
          <w:p w14:paraId="61DE9119" w14:textId="25FE43FB" w:rsidR="0092238C" w:rsidRPr="00B10A07" w:rsidRDefault="0092238C" w:rsidP="003C51EE">
            <w:pPr>
              <w:pBdr>
                <w:bottom w:val="single" w:sz="4" w:space="1" w:color="auto"/>
              </w:pBdr>
              <w:spacing w:line="240" w:lineRule="auto"/>
              <w:ind w:right="-72"/>
              <w:jc w:val="right"/>
              <w:rPr>
                <w:rFonts w:cs="Arial"/>
                <w:sz w:val="18"/>
                <w:szCs w:val="18"/>
              </w:rPr>
            </w:pPr>
            <w:r w:rsidRPr="0092238C">
              <w:rPr>
                <w:rFonts w:cs="Arial"/>
                <w:sz w:val="18"/>
                <w:szCs w:val="18"/>
              </w:rPr>
              <w:t>277,012</w:t>
            </w:r>
          </w:p>
        </w:tc>
        <w:tc>
          <w:tcPr>
            <w:tcW w:w="1440" w:type="dxa"/>
          </w:tcPr>
          <w:p w14:paraId="3271689D" w14:textId="02C1FDE2" w:rsidR="0092238C" w:rsidRPr="00B10A07" w:rsidRDefault="0092238C" w:rsidP="003C51EE">
            <w:pPr>
              <w:pBdr>
                <w:bottom w:val="single" w:sz="4" w:space="1" w:color="auto"/>
              </w:pBdr>
              <w:spacing w:line="240" w:lineRule="auto"/>
              <w:ind w:right="-72"/>
              <w:jc w:val="right"/>
              <w:rPr>
                <w:rFonts w:cs="Arial"/>
                <w:sz w:val="18"/>
                <w:szCs w:val="18"/>
              </w:rPr>
            </w:pPr>
            <w:r>
              <w:rPr>
                <w:rFonts w:cs="Arial"/>
                <w:sz w:val="18"/>
                <w:szCs w:val="18"/>
              </w:rPr>
              <w:t>-</w:t>
            </w:r>
          </w:p>
        </w:tc>
        <w:tc>
          <w:tcPr>
            <w:tcW w:w="1440" w:type="dxa"/>
            <w:vAlign w:val="bottom"/>
          </w:tcPr>
          <w:p w14:paraId="43C72487" w14:textId="67357F8F" w:rsidR="0092238C" w:rsidRPr="00B10A07" w:rsidRDefault="0092238C" w:rsidP="003C51EE">
            <w:pPr>
              <w:pBdr>
                <w:bottom w:val="single" w:sz="4" w:space="1" w:color="auto"/>
              </w:pBdr>
              <w:spacing w:line="240" w:lineRule="auto"/>
              <w:ind w:right="-72"/>
              <w:jc w:val="right"/>
              <w:rPr>
                <w:rFonts w:cs="Arial"/>
                <w:sz w:val="18"/>
                <w:szCs w:val="18"/>
              </w:rPr>
            </w:pPr>
            <w:r>
              <w:rPr>
                <w:rFonts w:cs="Arial"/>
                <w:sz w:val="18"/>
                <w:szCs w:val="18"/>
              </w:rPr>
              <w:t>-</w:t>
            </w:r>
          </w:p>
        </w:tc>
      </w:tr>
      <w:tr w:rsidR="0092238C" w:rsidRPr="00B10A07" w14:paraId="33EF1AA6" w14:textId="77777777" w:rsidTr="00E318B6">
        <w:tc>
          <w:tcPr>
            <w:tcW w:w="3690" w:type="dxa"/>
            <w:vAlign w:val="bottom"/>
          </w:tcPr>
          <w:p w14:paraId="798D0716" w14:textId="77777777" w:rsidR="0092238C" w:rsidRPr="00B10A07" w:rsidRDefault="0092238C" w:rsidP="0092238C">
            <w:pPr>
              <w:spacing w:line="240" w:lineRule="auto"/>
              <w:ind w:left="432"/>
              <w:jc w:val="both"/>
              <w:rPr>
                <w:rFonts w:cs="Arial"/>
                <w:sz w:val="12"/>
                <w:szCs w:val="12"/>
                <w:lang w:val="en-US"/>
              </w:rPr>
            </w:pPr>
          </w:p>
        </w:tc>
        <w:tc>
          <w:tcPr>
            <w:tcW w:w="1440" w:type="dxa"/>
            <w:vAlign w:val="bottom"/>
          </w:tcPr>
          <w:p w14:paraId="3255DC37" w14:textId="77777777" w:rsidR="0092238C" w:rsidRPr="00B10A07" w:rsidRDefault="0092238C" w:rsidP="003C51EE">
            <w:pPr>
              <w:spacing w:line="240" w:lineRule="auto"/>
              <w:ind w:right="-72"/>
              <w:jc w:val="right"/>
              <w:rPr>
                <w:rFonts w:cs="Arial"/>
                <w:sz w:val="12"/>
                <w:szCs w:val="12"/>
              </w:rPr>
            </w:pPr>
          </w:p>
        </w:tc>
        <w:tc>
          <w:tcPr>
            <w:tcW w:w="1440" w:type="dxa"/>
          </w:tcPr>
          <w:p w14:paraId="22EE0253" w14:textId="77777777" w:rsidR="0092238C" w:rsidRPr="00B10A07" w:rsidRDefault="0092238C" w:rsidP="003C51EE">
            <w:pPr>
              <w:spacing w:line="240" w:lineRule="auto"/>
              <w:ind w:right="-72"/>
              <w:jc w:val="right"/>
              <w:rPr>
                <w:rFonts w:cs="Arial"/>
                <w:sz w:val="12"/>
                <w:szCs w:val="12"/>
              </w:rPr>
            </w:pPr>
          </w:p>
        </w:tc>
        <w:tc>
          <w:tcPr>
            <w:tcW w:w="1440" w:type="dxa"/>
          </w:tcPr>
          <w:p w14:paraId="1FDBE38D" w14:textId="77777777" w:rsidR="0092238C" w:rsidRPr="00B10A07" w:rsidRDefault="0092238C" w:rsidP="003C51EE">
            <w:pPr>
              <w:spacing w:line="240" w:lineRule="auto"/>
              <w:ind w:right="-72"/>
              <w:jc w:val="right"/>
              <w:rPr>
                <w:rFonts w:cs="Arial"/>
                <w:sz w:val="12"/>
                <w:szCs w:val="12"/>
              </w:rPr>
            </w:pPr>
          </w:p>
        </w:tc>
        <w:tc>
          <w:tcPr>
            <w:tcW w:w="1440" w:type="dxa"/>
            <w:vAlign w:val="bottom"/>
          </w:tcPr>
          <w:p w14:paraId="51B550F1" w14:textId="77777777" w:rsidR="0092238C" w:rsidRPr="00B10A07" w:rsidRDefault="0092238C" w:rsidP="003C51EE">
            <w:pPr>
              <w:spacing w:line="240" w:lineRule="auto"/>
              <w:ind w:right="-72"/>
              <w:jc w:val="right"/>
              <w:rPr>
                <w:rFonts w:cs="Arial"/>
                <w:sz w:val="12"/>
                <w:szCs w:val="12"/>
              </w:rPr>
            </w:pPr>
          </w:p>
        </w:tc>
      </w:tr>
      <w:tr w:rsidR="0092238C" w:rsidRPr="00B10A07" w14:paraId="118D891E" w14:textId="77777777" w:rsidTr="00E318B6">
        <w:tc>
          <w:tcPr>
            <w:tcW w:w="3690" w:type="dxa"/>
            <w:vAlign w:val="bottom"/>
          </w:tcPr>
          <w:p w14:paraId="76DE17C3" w14:textId="77777777" w:rsidR="0092238C" w:rsidRPr="00B10A07" w:rsidRDefault="0092238C" w:rsidP="0092238C">
            <w:pPr>
              <w:tabs>
                <w:tab w:val="left" w:pos="915"/>
              </w:tabs>
              <w:spacing w:line="240" w:lineRule="auto"/>
              <w:ind w:left="432"/>
              <w:jc w:val="both"/>
              <w:rPr>
                <w:rFonts w:cs="Arial"/>
                <w:sz w:val="18"/>
                <w:szCs w:val="18"/>
                <w:cs/>
              </w:rPr>
            </w:pPr>
            <w:r w:rsidRPr="00B10A07">
              <w:rPr>
                <w:rFonts w:cs="Arial"/>
                <w:sz w:val="18"/>
                <w:szCs w:val="18"/>
                <w:lang w:val="en-US"/>
              </w:rPr>
              <w:t>Closing net book amount</w:t>
            </w:r>
          </w:p>
        </w:tc>
        <w:tc>
          <w:tcPr>
            <w:tcW w:w="1440" w:type="dxa"/>
            <w:vAlign w:val="bottom"/>
          </w:tcPr>
          <w:p w14:paraId="41427C4A" w14:textId="30077C67" w:rsidR="0092238C" w:rsidRPr="00B10A07" w:rsidRDefault="0092238C" w:rsidP="003C51EE">
            <w:pPr>
              <w:pBdr>
                <w:bottom w:val="double" w:sz="4" w:space="1" w:color="auto"/>
              </w:pBdr>
              <w:spacing w:line="240" w:lineRule="auto"/>
              <w:ind w:right="-72"/>
              <w:jc w:val="right"/>
              <w:rPr>
                <w:rFonts w:cs="Arial"/>
                <w:sz w:val="18"/>
                <w:szCs w:val="18"/>
              </w:rPr>
            </w:pPr>
            <w:r w:rsidRPr="0092238C">
              <w:rPr>
                <w:rFonts w:cs="Arial"/>
                <w:sz w:val="18"/>
                <w:szCs w:val="18"/>
              </w:rPr>
              <w:t>50,071,147</w:t>
            </w:r>
          </w:p>
        </w:tc>
        <w:tc>
          <w:tcPr>
            <w:tcW w:w="1440" w:type="dxa"/>
          </w:tcPr>
          <w:p w14:paraId="2EA704D1" w14:textId="503C226C" w:rsidR="0092238C" w:rsidRPr="00B10A07" w:rsidRDefault="0092238C" w:rsidP="003C51EE">
            <w:pPr>
              <w:pBdr>
                <w:bottom w:val="double" w:sz="4" w:space="1" w:color="auto"/>
              </w:pBdr>
              <w:spacing w:line="240" w:lineRule="auto"/>
              <w:ind w:right="-72"/>
              <w:jc w:val="right"/>
              <w:rPr>
                <w:rFonts w:cs="Arial"/>
                <w:sz w:val="18"/>
                <w:szCs w:val="18"/>
              </w:rPr>
            </w:pPr>
            <w:r w:rsidRPr="0092238C">
              <w:rPr>
                <w:rFonts w:cs="Arial"/>
                <w:sz w:val="18"/>
                <w:szCs w:val="18"/>
              </w:rPr>
              <w:t>7,060,828</w:t>
            </w:r>
          </w:p>
        </w:tc>
        <w:tc>
          <w:tcPr>
            <w:tcW w:w="1440" w:type="dxa"/>
          </w:tcPr>
          <w:p w14:paraId="587088E9" w14:textId="13C2B4D2" w:rsidR="0092238C" w:rsidRPr="00B10A07" w:rsidRDefault="0092238C" w:rsidP="003C51EE">
            <w:pPr>
              <w:pBdr>
                <w:bottom w:val="double" w:sz="4" w:space="1" w:color="auto"/>
              </w:pBdr>
              <w:spacing w:line="240" w:lineRule="auto"/>
              <w:ind w:right="-72"/>
              <w:jc w:val="right"/>
              <w:rPr>
                <w:rFonts w:cs="Arial"/>
                <w:sz w:val="18"/>
                <w:szCs w:val="18"/>
              </w:rPr>
            </w:pPr>
            <w:r w:rsidRPr="0092238C">
              <w:rPr>
                <w:rFonts w:cs="Arial"/>
                <w:sz w:val="18"/>
                <w:szCs w:val="18"/>
              </w:rPr>
              <w:t>50,071,147</w:t>
            </w:r>
          </w:p>
        </w:tc>
        <w:tc>
          <w:tcPr>
            <w:tcW w:w="1440" w:type="dxa"/>
            <w:vAlign w:val="bottom"/>
          </w:tcPr>
          <w:p w14:paraId="70413B51" w14:textId="4B9EEA63" w:rsidR="0092238C" w:rsidRPr="00B10A07" w:rsidRDefault="0092238C" w:rsidP="003C51EE">
            <w:pPr>
              <w:pBdr>
                <w:bottom w:val="double" w:sz="4" w:space="1" w:color="auto"/>
              </w:pBdr>
              <w:spacing w:line="240" w:lineRule="auto"/>
              <w:ind w:right="-72"/>
              <w:jc w:val="right"/>
              <w:rPr>
                <w:rFonts w:cs="Arial"/>
                <w:sz w:val="18"/>
                <w:szCs w:val="18"/>
              </w:rPr>
            </w:pPr>
            <w:r w:rsidRPr="0092238C">
              <w:rPr>
                <w:rFonts w:cs="Arial"/>
                <w:sz w:val="18"/>
                <w:szCs w:val="18"/>
              </w:rPr>
              <w:t>2,028,729</w:t>
            </w:r>
          </w:p>
        </w:tc>
      </w:tr>
    </w:tbl>
    <w:p w14:paraId="031DF2B2" w14:textId="48FA589D" w:rsidR="003C51EE" w:rsidRDefault="003C51EE">
      <w:pPr>
        <w:spacing w:line="240" w:lineRule="auto"/>
        <w:rPr>
          <w:rFonts w:cs="Arial"/>
          <w:spacing w:val="-2"/>
          <w:sz w:val="18"/>
          <w:szCs w:val="18"/>
        </w:rPr>
      </w:pPr>
    </w:p>
    <w:p w14:paraId="47264937" w14:textId="77777777" w:rsidR="001C1D1E" w:rsidRDefault="001C1D1E">
      <w:pPr>
        <w:spacing w:line="240" w:lineRule="auto"/>
        <w:rPr>
          <w:rFonts w:cs="Arial"/>
          <w:spacing w:val="-2"/>
          <w:sz w:val="18"/>
          <w:szCs w:val="18"/>
        </w:rPr>
      </w:pPr>
    </w:p>
    <w:p w14:paraId="0C561726" w14:textId="0AA15765" w:rsidR="00AC4C9B" w:rsidRPr="00B10A07" w:rsidRDefault="00AC4C9B" w:rsidP="00F10049">
      <w:pPr>
        <w:pStyle w:val="Heading4"/>
        <w:tabs>
          <w:tab w:val="clear" w:pos="478"/>
          <w:tab w:val="clear" w:pos="598"/>
          <w:tab w:val="clear" w:pos="718"/>
        </w:tabs>
        <w:spacing w:line="240" w:lineRule="auto"/>
        <w:ind w:left="540" w:hanging="540"/>
        <w:jc w:val="thaiDistribute"/>
        <w:rPr>
          <w:rFonts w:cs="Arial"/>
          <w:bCs w:val="0"/>
        </w:rPr>
      </w:pPr>
      <w:r w:rsidRPr="00B10A07">
        <w:rPr>
          <w:rFonts w:cs="Arial"/>
          <w:bCs w:val="0"/>
        </w:rPr>
        <w:t>1</w:t>
      </w:r>
      <w:r w:rsidR="00591287">
        <w:rPr>
          <w:rFonts w:cs="Arial"/>
          <w:bCs w:val="0"/>
        </w:rPr>
        <w:t>3</w:t>
      </w:r>
      <w:r w:rsidRPr="00B10A07">
        <w:rPr>
          <w:rFonts w:cs="Arial"/>
          <w:bCs w:val="0"/>
        </w:rPr>
        <w:tab/>
        <w:t>Right-of-use assets</w:t>
      </w:r>
    </w:p>
    <w:p w14:paraId="5DC2B317" w14:textId="77777777" w:rsidR="00AC4C9B" w:rsidRPr="00B10A07" w:rsidRDefault="00AC4C9B" w:rsidP="000D134F">
      <w:pPr>
        <w:tabs>
          <w:tab w:val="left" w:pos="1080"/>
        </w:tabs>
        <w:spacing w:line="240" w:lineRule="auto"/>
        <w:ind w:left="547"/>
        <w:rPr>
          <w:rFonts w:cs="Arial"/>
          <w:spacing w:val="-2"/>
          <w:sz w:val="18"/>
          <w:szCs w:val="18"/>
        </w:rPr>
      </w:pPr>
    </w:p>
    <w:p w14:paraId="115D7298" w14:textId="77777777" w:rsidR="00AC4C9B" w:rsidRPr="00B10A07" w:rsidRDefault="00AC4C9B" w:rsidP="000D134F">
      <w:pPr>
        <w:tabs>
          <w:tab w:val="left" w:pos="1080"/>
        </w:tabs>
        <w:spacing w:line="240" w:lineRule="auto"/>
        <w:ind w:left="547"/>
        <w:rPr>
          <w:rFonts w:cs="Arial"/>
          <w:spacing w:val="-2"/>
          <w:sz w:val="18"/>
          <w:szCs w:val="18"/>
        </w:rPr>
      </w:pPr>
    </w:p>
    <w:p w14:paraId="4901E0A6" w14:textId="52E7543B" w:rsidR="00AC4C9B" w:rsidRPr="00B10A07" w:rsidRDefault="00AC4C9B" w:rsidP="000D134F">
      <w:pPr>
        <w:tabs>
          <w:tab w:val="left" w:pos="1080"/>
        </w:tabs>
        <w:spacing w:line="240" w:lineRule="auto"/>
        <w:ind w:left="547"/>
        <w:rPr>
          <w:rFonts w:cs="Arial"/>
          <w:sz w:val="18"/>
          <w:szCs w:val="18"/>
        </w:rPr>
      </w:pPr>
      <w:r w:rsidRPr="00B10A07">
        <w:rPr>
          <w:rFonts w:cs="Arial"/>
          <w:spacing w:val="-2"/>
          <w:sz w:val="18"/>
          <w:szCs w:val="18"/>
        </w:rPr>
        <w:t>Movements of right-of-use</w:t>
      </w:r>
      <w:r w:rsidRPr="00B10A07">
        <w:rPr>
          <w:rFonts w:cs="Arial"/>
          <w:spacing w:val="-2"/>
          <w:sz w:val="18"/>
          <w:szCs w:val="18"/>
          <w:lang w:bidi="ar-SA"/>
        </w:rPr>
        <w:t xml:space="preserve"> assets </w:t>
      </w:r>
      <w:r w:rsidRPr="00B10A07">
        <w:rPr>
          <w:rFonts w:cs="Arial"/>
          <w:spacing w:val="-2"/>
          <w:sz w:val="18"/>
          <w:szCs w:val="18"/>
        </w:rPr>
        <w:t xml:space="preserve">for the </w:t>
      </w:r>
      <w:r w:rsidR="00DF2936" w:rsidRPr="00DF2936">
        <w:rPr>
          <w:rFonts w:cs="Arial"/>
          <w:spacing w:val="-2"/>
          <w:sz w:val="18"/>
          <w:szCs w:val="22"/>
        </w:rPr>
        <w:t>nine</w:t>
      </w:r>
      <w:r w:rsidR="00DB5572">
        <w:rPr>
          <w:rFonts w:cs="Arial"/>
          <w:spacing w:val="-2"/>
          <w:sz w:val="18"/>
          <w:szCs w:val="22"/>
        </w:rPr>
        <w:t>-month</w:t>
      </w:r>
      <w:r w:rsidRPr="00B10A07">
        <w:rPr>
          <w:rFonts w:cs="Arial"/>
          <w:spacing w:val="-2"/>
          <w:sz w:val="18"/>
          <w:szCs w:val="18"/>
        </w:rPr>
        <w:t xml:space="preserve"> period ended </w:t>
      </w:r>
      <w:r w:rsidR="00DB5572">
        <w:rPr>
          <w:rFonts w:cs="Arial"/>
          <w:spacing w:val="-2"/>
          <w:sz w:val="18"/>
          <w:szCs w:val="18"/>
        </w:rPr>
        <w:t xml:space="preserve">30 </w:t>
      </w:r>
      <w:r w:rsidR="00DF2936" w:rsidRPr="00DF2936">
        <w:rPr>
          <w:rFonts w:cs="Arial"/>
          <w:spacing w:val="-2"/>
          <w:sz w:val="18"/>
          <w:szCs w:val="18"/>
        </w:rPr>
        <w:t>September</w:t>
      </w:r>
      <w:r w:rsidRPr="00B10A07">
        <w:rPr>
          <w:rFonts w:cs="Arial"/>
          <w:sz w:val="18"/>
          <w:szCs w:val="18"/>
        </w:rPr>
        <w:t xml:space="preserve"> 2020 are as follows:</w:t>
      </w:r>
    </w:p>
    <w:p w14:paraId="68141951" w14:textId="77777777" w:rsidR="00AC4C9B" w:rsidRPr="00B10A07" w:rsidRDefault="00AC4C9B" w:rsidP="000D134F">
      <w:pPr>
        <w:tabs>
          <w:tab w:val="left" w:pos="1080"/>
        </w:tabs>
        <w:spacing w:line="240" w:lineRule="auto"/>
        <w:ind w:left="547"/>
        <w:rPr>
          <w:rFonts w:cs="Arial"/>
          <w:sz w:val="18"/>
          <w:szCs w:val="18"/>
        </w:rPr>
      </w:pPr>
    </w:p>
    <w:tbl>
      <w:tblPr>
        <w:tblW w:w="9220" w:type="dxa"/>
        <w:tblInd w:w="250" w:type="dxa"/>
        <w:tblLayout w:type="fixed"/>
        <w:tblLook w:val="0000" w:firstRow="0" w:lastRow="0" w:firstColumn="0" w:lastColumn="0" w:noHBand="0" w:noVBand="0"/>
      </w:tblPr>
      <w:tblGrid>
        <w:gridCol w:w="6635"/>
        <w:gridCol w:w="2585"/>
      </w:tblGrid>
      <w:tr w:rsidR="00AC4C9B" w:rsidRPr="00B10A07" w14:paraId="357948D9" w14:textId="77777777" w:rsidTr="00732E58">
        <w:trPr>
          <w:trHeight w:val="20"/>
        </w:trPr>
        <w:tc>
          <w:tcPr>
            <w:tcW w:w="6635" w:type="dxa"/>
            <w:vAlign w:val="bottom"/>
          </w:tcPr>
          <w:p w14:paraId="661C3089" w14:textId="77777777" w:rsidR="00AC4C9B" w:rsidRPr="00B10A07" w:rsidRDefault="00AC4C9B" w:rsidP="00F10049">
            <w:pPr>
              <w:spacing w:line="240" w:lineRule="auto"/>
              <w:ind w:left="180"/>
              <w:jc w:val="thaiDistribute"/>
              <w:rPr>
                <w:rFonts w:cs="Arial"/>
                <w:snapToGrid w:val="0"/>
                <w:sz w:val="18"/>
                <w:szCs w:val="18"/>
              </w:rPr>
            </w:pPr>
          </w:p>
        </w:tc>
        <w:tc>
          <w:tcPr>
            <w:tcW w:w="2585" w:type="dxa"/>
          </w:tcPr>
          <w:p w14:paraId="627ED820" w14:textId="77777777" w:rsidR="00AC4C9B" w:rsidRPr="00B10A07" w:rsidRDefault="00AC4C9B" w:rsidP="00A671D0">
            <w:pPr>
              <w:spacing w:line="240" w:lineRule="auto"/>
              <w:ind w:right="-72"/>
              <w:jc w:val="right"/>
              <w:rPr>
                <w:rFonts w:cs="Arial"/>
                <w:b/>
                <w:bCs/>
                <w:snapToGrid w:val="0"/>
                <w:sz w:val="18"/>
                <w:szCs w:val="18"/>
              </w:rPr>
            </w:pPr>
            <w:r w:rsidRPr="00B10A07">
              <w:rPr>
                <w:rFonts w:cs="Arial"/>
                <w:b/>
                <w:bCs/>
                <w:snapToGrid w:val="0"/>
                <w:sz w:val="18"/>
                <w:szCs w:val="18"/>
              </w:rPr>
              <w:t>Consolidated and Separate</w:t>
            </w:r>
          </w:p>
          <w:p w14:paraId="37363418" w14:textId="77777777" w:rsidR="00AC4C9B" w:rsidRPr="00B10A07" w:rsidRDefault="00AC4C9B" w:rsidP="00A671D0">
            <w:pPr>
              <w:spacing w:line="240" w:lineRule="auto"/>
              <w:ind w:right="-72"/>
              <w:jc w:val="right"/>
              <w:rPr>
                <w:rFonts w:cs="Arial"/>
                <w:b/>
                <w:bCs/>
                <w:snapToGrid w:val="0"/>
                <w:sz w:val="18"/>
                <w:szCs w:val="18"/>
                <w:cs/>
              </w:rPr>
            </w:pPr>
            <w:r w:rsidRPr="00B10A07">
              <w:rPr>
                <w:rFonts w:cs="Arial"/>
                <w:b/>
                <w:bCs/>
                <w:snapToGrid w:val="0"/>
                <w:sz w:val="18"/>
                <w:szCs w:val="18"/>
              </w:rPr>
              <w:t>financial information</w:t>
            </w:r>
          </w:p>
        </w:tc>
      </w:tr>
      <w:tr w:rsidR="00AC4C9B" w:rsidRPr="00B10A07" w14:paraId="5D7B4F49" w14:textId="77777777" w:rsidTr="00732E58">
        <w:trPr>
          <w:trHeight w:val="20"/>
        </w:trPr>
        <w:tc>
          <w:tcPr>
            <w:tcW w:w="6635" w:type="dxa"/>
            <w:vAlign w:val="bottom"/>
          </w:tcPr>
          <w:p w14:paraId="08EC754B" w14:textId="77777777" w:rsidR="00AC4C9B" w:rsidRPr="00B10A07" w:rsidRDefault="00AC4C9B" w:rsidP="00F10049">
            <w:pPr>
              <w:spacing w:line="240" w:lineRule="auto"/>
              <w:ind w:left="180"/>
              <w:jc w:val="thaiDistribute"/>
              <w:rPr>
                <w:rFonts w:cs="Arial"/>
                <w:snapToGrid w:val="0"/>
                <w:sz w:val="18"/>
                <w:szCs w:val="18"/>
              </w:rPr>
            </w:pPr>
          </w:p>
        </w:tc>
        <w:tc>
          <w:tcPr>
            <w:tcW w:w="2585" w:type="dxa"/>
          </w:tcPr>
          <w:p w14:paraId="725C6428" w14:textId="77777777" w:rsidR="00AC4C9B" w:rsidRPr="00B10A07" w:rsidRDefault="00AC4C9B" w:rsidP="000D134F">
            <w:pPr>
              <w:pBdr>
                <w:bottom w:val="single" w:sz="4" w:space="1" w:color="auto"/>
              </w:pBdr>
              <w:spacing w:line="240" w:lineRule="auto"/>
              <w:ind w:right="-72"/>
              <w:jc w:val="right"/>
              <w:rPr>
                <w:rFonts w:cs="Arial"/>
                <w:sz w:val="18"/>
                <w:szCs w:val="18"/>
              </w:rPr>
            </w:pPr>
            <w:r w:rsidRPr="00B10A07">
              <w:rPr>
                <w:rFonts w:cs="Arial"/>
                <w:b/>
                <w:bCs/>
                <w:snapToGrid w:val="0"/>
                <w:sz w:val="18"/>
                <w:szCs w:val="18"/>
              </w:rPr>
              <w:t>Baht</w:t>
            </w:r>
          </w:p>
        </w:tc>
      </w:tr>
      <w:tr w:rsidR="00AC4C9B" w:rsidRPr="00B10A07" w14:paraId="59BCB9D6" w14:textId="77777777" w:rsidTr="00732E58">
        <w:trPr>
          <w:trHeight w:val="20"/>
        </w:trPr>
        <w:tc>
          <w:tcPr>
            <w:tcW w:w="6635" w:type="dxa"/>
            <w:vAlign w:val="bottom"/>
          </w:tcPr>
          <w:p w14:paraId="5E9D8DFE" w14:textId="77777777" w:rsidR="00AC4C9B" w:rsidRPr="00B10A07" w:rsidRDefault="00AC4C9B" w:rsidP="00F10049">
            <w:pPr>
              <w:spacing w:line="240" w:lineRule="auto"/>
              <w:ind w:left="180"/>
              <w:jc w:val="thaiDistribute"/>
              <w:rPr>
                <w:rFonts w:cs="Arial"/>
                <w:b/>
                <w:bCs/>
                <w:sz w:val="12"/>
                <w:szCs w:val="12"/>
                <w:cs/>
              </w:rPr>
            </w:pPr>
          </w:p>
        </w:tc>
        <w:tc>
          <w:tcPr>
            <w:tcW w:w="2585" w:type="dxa"/>
          </w:tcPr>
          <w:p w14:paraId="5D5D2762" w14:textId="77777777" w:rsidR="00AC4C9B" w:rsidRPr="00B10A07" w:rsidRDefault="00AC4C9B" w:rsidP="000D134F">
            <w:pPr>
              <w:spacing w:line="240" w:lineRule="auto"/>
              <w:ind w:right="-72"/>
              <w:jc w:val="right"/>
              <w:rPr>
                <w:rFonts w:cs="Arial"/>
                <w:snapToGrid w:val="0"/>
                <w:sz w:val="12"/>
                <w:szCs w:val="12"/>
              </w:rPr>
            </w:pPr>
          </w:p>
        </w:tc>
      </w:tr>
      <w:tr w:rsidR="00AC4C9B" w:rsidRPr="00B10A07" w14:paraId="766E9867" w14:textId="77777777" w:rsidTr="00732E58">
        <w:trPr>
          <w:trHeight w:val="20"/>
        </w:trPr>
        <w:tc>
          <w:tcPr>
            <w:tcW w:w="6635" w:type="dxa"/>
            <w:vAlign w:val="bottom"/>
          </w:tcPr>
          <w:p w14:paraId="38321B69" w14:textId="77777777" w:rsidR="00AC4C9B" w:rsidRPr="00B10A07" w:rsidRDefault="00AC4C9B" w:rsidP="00F10049">
            <w:pPr>
              <w:spacing w:line="240" w:lineRule="auto"/>
              <w:ind w:left="180"/>
              <w:jc w:val="thaiDistribute"/>
              <w:rPr>
                <w:rFonts w:cs="Arial"/>
                <w:sz w:val="18"/>
                <w:szCs w:val="18"/>
                <w:cs/>
              </w:rPr>
            </w:pPr>
            <w:r w:rsidRPr="00B10A07">
              <w:rPr>
                <w:rFonts w:cs="Arial"/>
                <w:sz w:val="18"/>
                <w:szCs w:val="18"/>
              </w:rPr>
              <w:t>Opening net book value</w:t>
            </w:r>
          </w:p>
        </w:tc>
        <w:tc>
          <w:tcPr>
            <w:tcW w:w="2585" w:type="dxa"/>
          </w:tcPr>
          <w:p w14:paraId="75526EB9" w14:textId="2800B944" w:rsidR="00AC4C9B" w:rsidRPr="00B10A07" w:rsidRDefault="0092238C" w:rsidP="000D134F">
            <w:pPr>
              <w:spacing w:line="240" w:lineRule="auto"/>
              <w:ind w:right="-72"/>
              <w:jc w:val="right"/>
              <w:rPr>
                <w:rFonts w:cs="Arial"/>
                <w:snapToGrid w:val="0"/>
                <w:sz w:val="18"/>
                <w:szCs w:val="18"/>
              </w:rPr>
            </w:pPr>
            <w:r>
              <w:rPr>
                <w:rFonts w:cs="Arial"/>
                <w:snapToGrid w:val="0"/>
                <w:sz w:val="18"/>
                <w:szCs w:val="18"/>
              </w:rPr>
              <w:t>-</w:t>
            </w:r>
          </w:p>
        </w:tc>
      </w:tr>
      <w:tr w:rsidR="00AC4C9B" w:rsidRPr="00B10A07" w14:paraId="2A6A6246" w14:textId="77777777" w:rsidTr="00732E58">
        <w:trPr>
          <w:trHeight w:val="20"/>
        </w:trPr>
        <w:tc>
          <w:tcPr>
            <w:tcW w:w="6635" w:type="dxa"/>
            <w:vAlign w:val="bottom"/>
          </w:tcPr>
          <w:p w14:paraId="0BD9A886" w14:textId="77777777" w:rsidR="00AC4C9B" w:rsidRPr="00B10A07" w:rsidRDefault="00F10049" w:rsidP="00F10049">
            <w:pPr>
              <w:spacing w:line="240" w:lineRule="auto"/>
              <w:ind w:left="180"/>
              <w:jc w:val="thaiDistribute"/>
              <w:rPr>
                <w:rFonts w:cs="Arial"/>
                <w:sz w:val="18"/>
                <w:szCs w:val="18"/>
              </w:rPr>
            </w:pPr>
            <w:r w:rsidRPr="00B10A07">
              <w:rPr>
                <w:rFonts w:cs="Arial"/>
                <w:sz w:val="18"/>
                <w:szCs w:val="18"/>
              </w:rPr>
              <w:t>TFRS 16 Reclassifications and adjustments (Note 5)</w:t>
            </w:r>
          </w:p>
        </w:tc>
        <w:tc>
          <w:tcPr>
            <w:tcW w:w="2585" w:type="dxa"/>
          </w:tcPr>
          <w:p w14:paraId="3822CEF5" w14:textId="4C34FDFD" w:rsidR="00AC4C9B" w:rsidRPr="00B10A07" w:rsidRDefault="0092238C" w:rsidP="000D134F">
            <w:pPr>
              <w:spacing w:line="240" w:lineRule="auto"/>
              <w:ind w:right="-72"/>
              <w:jc w:val="right"/>
              <w:rPr>
                <w:rFonts w:cs="Arial"/>
                <w:snapToGrid w:val="0"/>
                <w:sz w:val="18"/>
                <w:szCs w:val="18"/>
              </w:rPr>
            </w:pPr>
            <w:r w:rsidRPr="0092238C">
              <w:rPr>
                <w:rFonts w:cs="Arial"/>
                <w:snapToGrid w:val="0"/>
                <w:sz w:val="18"/>
                <w:szCs w:val="18"/>
              </w:rPr>
              <w:t>7,197,010</w:t>
            </w:r>
          </w:p>
        </w:tc>
      </w:tr>
      <w:tr w:rsidR="00AC4C9B" w:rsidRPr="00B10A07" w14:paraId="6572E173" w14:textId="77777777" w:rsidTr="00732E58">
        <w:trPr>
          <w:trHeight w:val="20"/>
        </w:trPr>
        <w:tc>
          <w:tcPr>
            <w:tcW w:w="6635" w:type="dxa"/>
            <w:vAlign w:val="bottom"/>
          </w:tcPr>
          <w:p w14:paraId="4E48E607" w14:textId="77777777" w:rsidR="00AC4C9B" w:rsidRPr="00B10A07" w:rsidRDefault="00AC4C9B" w:rsidP="00F10049">
            <w:pPr>
              <w:spacing w:line="240" w:lineRule="auto"/>
              <w:ind w:left="180"/>
              <w:jc w:val="thaiDistribute"/>
              <w:rPr>
                <w:rFonts w:cs="Arial"/>
                <w:sz w:val="18"/>
                <w:szCs w:val="18"/>
              </w:rPr>
            </w:pPr>
            <w:r w:rsidRPr="00B10A07">
              <w:rPr>
                <w:rFonts w:cs="Arial"/>
                <w:sz w:val="18"/>
                <w:szCs w:val="18"/>
              </w:rPr>
              <w:t>Addition</w:t>
            </w:r>
            <w:r w:rsidR="003556D5" w:rsidRPr="00B10A07">
              <w:rPr>
                <w:rFonts w:cs="Arial"/>
                <w:sz w:val="18"/>
                <w:szCs w:val="18"/>
              </w:rPr>
              <w:t>s</w:t>
            </w:r>
            <w:r w:rsidR="00216519" w:rsidRPr="00B10A07">
              <w:rPr>
                <w:rFonts w:cs="Arial"/>
                <w:sz w:val="18"/>
                <w:szCs w:val="18"/>
              </w:rPr>
              <w:t xml:space="preserve"> </w:t>
            </w:r>
          </w:p>
        </w:tc>
        <w:tc>
          <w:tcPr>
            <w:tcW w:w="2585" w:type="dxa"/>
          </w:tcPr>
          <w:p w14:paraId="5DAD8923" w14:textId="5B935169" w:rsidR="00AC4C9B" w:rsidRPr="00B10A07" w:rsidRDefault="0092238C" w:rsidP="000D134F">
            <w:pPr>
              <w:spacing w:line="240" w:lineRule="auto"/>
              <w:ind w:right="-72"/>
              <w:jc w:val="right"/>
              <w:rPr>
                <w:rFonts w:cs="Arial"/>
                <w:snapToGrid w:val="0"/>
                <w:sz w:val="18"/>
                <w:szCs w:val="18"/>
              </w:rPr>
            </w:pPr>
            <w:r w:rsidRPr="0092238C">
              <w:rPr>
                <w:rFonts w:cs="Arial"/>
                <w:snapToGrid w:val="0"/>
                <w:sz w:val="18"/>
                <w:szCs w:val="18"/>
              </w:rPr>
              <w:t>5,388,042</w:t>
            </w:r>
          </w:p>
        </w:tc>
      </w:tr>
      <w:tr w:rsidR="001D7DC0" w:rsidRPr="00B10A07" w14:paraId="7E0CC9EB" w14:textId="77777777" w:rsidTr="00732E58">
        <w:trPr>
          <w:trHeight w:val="20"/>
        </w:trPr>
        <w:tc>
          <w:tcPr>
            <w:tcW w:w="6635" w:type="dxa"/>
            <w:vAlign w:val="bottom"/>
          </w:tcPr>
          <w:p w14:paraId="033FDB89" w14:textId="77777777" w:rsidR="001D7DC0" w:rsidRPr="00B10A07" w:rsidRDefault="001D7DC0" w:rsidP="00F10049">
            <w:pPr>
              <w:spacing w:line="240" w:lineRule="auto"/>
              <w:ind w:left="180"/>
              <w:jc w:val="thaiDistribute"/>
              <w:rPr>
                <w:rFonts w:cs="Arial"/>
                <w:sz w:val="18"/>
                <w:szCs w:val="18"/>
              </w:rPr>
            </w:pPr>
            <w:r w:rsidRPr="00B10A07">
              <w:rPr>
                <w:rFonts w:cs="Arial"/>
                <w:sz w:val="18"/>
                <w:szCs w:val="18"/>
              </w:rPr>
              <w:t>Amortisation</w:t>
            </w:r>
          </w:p>
        </w:tc>
        <w:tc>
          <w:tcPr>
            <w:tcW w:w="2585" w:type="dxa"/>
          </w:tcPr>
          <w:p w14:paraId="43D5D9AE" w14:textId="70CE48B2" w:rsidR="001D7DC0" w:rsidRPr="001D7DC0" w:rsidRDefault="0092238C" w:rsidP="001C16A0">
            <w:pPr>
              <w:pBdr>
                <w:bottom w:val="single" w:sz="4" w:space="1" w:color="auto"/>
              </w:pBdr>
              <w:spacing w:line="240" w:lineRule="auto"/>
              <w:ind w:right="-72"/>
              <w:jc w:val="right"/>
              <w:rPr>
                <w:rFonts w:cs="Arial"/>
                <w:snapToGrid w:val="0"/>
                <w:sz w:val="18"/>
                <w:szCs w:val="18"/>
              </w:rPr>
            </w:pPr>
            <w:r w:rsidRPr="0092238C">
              <w:rPr>
                <w:rFonts w:cs="Arial"/>
                <w:snapToGrid w:val="0"/>
                <w:sz w:val="18"/>
                <w:szCs w:val="18"/>
              </w:rPr>
              <w:t>(2,839,949)</w:t>
            </w:r>
          </w:p>
        </w:tc>
      </w:tr>
      <w:tr w:rsidR="00F3563F" w:rsidRPr="00B10A07" w14:paraId="6981CF51" w14:textId="77777777" w:rsidTr="00732E58">
        <w:trPr>
          <w:trHeight w:val="20"/>
        </w:trPr>
        <w:tc>
          <w:tcPr>
            <w:tcW w:w="6635" w:type="dxa"/>
            <w:vAlign w:val="bottom"/>
          </w:tcPr>
          <w:p w14:paraId="4BAB27D1" w14:textId="77777777" w:rsidR="00F3563F" w:rsidRPr="00B10A07" w:rsidRDefault="00F3563F" w:rsidP="009132B5">
            <w:pPr>
              <w:spacing w:line="240" w:lineRule="auto"/>
              <w:ind w:left="180"/>
              <w:jc w:val="thaiDistribute"/>
              <w:rPr>
                <w:rFonts w:cs="Arial"/>
                <w:b/>
                <w:bCs/>
                <w:sz w:val="12"/>
                <w:szCs w:val="12"/>
                <w:cs/>
              </w:rPr>
            </w:pPr>
          </w:p>
        </w:tc>
        <w:tc>
          <w:tcPr>
            <w:tcW w:w="2585" w:type="dxa"/>
          </w:tcPr>
          <w:p w14:paraId="0023690D" w14:textId="77777777" w:rsidR="00F3563F" w:rsidRPr="00B10A07" w:rsidRDefault="00F3563F" w:rsidP="009132B5">
            <w:pPr>
              <w:spacing w:line="240" w:lineRule="auto"/>
              <w:ind w:right="-72"/>
              <w:jc w:val="right"/>
              <w:rPr>
                <w:rFonts w:cs="Arial"/>
                <w:snapToGrid w:val="0"/>
                <w:sz w:val="12"/>
                <w:szCs w:val="12"/>
              </w:rPr>
            </w:pPr>
          </w:p>
        </w:tc>
      </w:tr>
      <w:tr w:rsidR="00AC4C9B" w:rsidRPr="00B10A07" w14:paraId="630C2DEA" w14:textId="77777777" w:rsidTr="00732E58">
        <w:trPr>
          <w:trHeight w:val="20"/>
        </w:trPr>
        <w:tc>
          <w:tcPr>
            <w:tcW w:w="6635" w:type="dxa"/>
            <w:vAlign w:val="bottom"/>
          </w:tcPr>
          <w:p w14:paraId="33FB4E17" w14:textId="77777777" w:rsidR="00AC4C9B" w:rsidRPr="00B10A07" w:rsidRDefault="00AC4C9B" w:rsidP="00F10049">
            <w:pPr>
              <w:spacing w:line="240" w:lineRule="auto"/>
              <w:ind w:left="180"/>
              <w:jc w:val="thaiDistribute"/>
              <w:rPr>
                <w:rFonts w:cs="Arial"/>
                <w:sz w:val="18"/>
                <w:szCs w:val="18"/>
              </w:rPr>
            </w:pPr>
            <w:r w:rsidRPr="00B10A07">
              <w:rPr>
                <w:rFonts w:cs="Arial"/>
                <w:sz w:val="18"/>
                <w:szCs w:val="18"/>
              </w:rPr>
              <w:t>Closing net book value</w:t>
            </w:r>
          </w:p>
        </w:tc>
        <w:tc>
          <w:tcPr>
            <w:tcW w:w="2585" w:type="dxa"/>
          </w:tcPr>
          <w:p w14:paraId="4AEF8D4A" w14:textId="4A8C8250" w:rsidR="00AC4C9B" w:rsidRPr="00B10A07" w:rsidRDefault="0092238C" w:rsidP="000D134F">
            <w:pPr>
              <w:pBdr>
                <w:bottom w:val="double" w:sz="4" w:space="1" w:color="auto"/>
              </w:pBdr>
              <w:spacing w:line="240" w:lineRule="auto"/>
              <w:ind w:right="-72"/>
              <w:jc w:val="right"/>
              <w:rPr>
                <w:rFonts w:cs="Arial"/>
                <w:snapToGrid w:val="0"/>
                <w:sz w:val="18"/>
                <w:szCs w:val="18"/>
              </w:rPr>
            </w:pPr>
            <w:r w:rsidRPr="0092238C">
              <w:rPr>
                <w:rFonts w:cs="Arial"/>
                <w:snapToGrid w:val="0"/>
                <w:sz w:val="18"/>
                <w:szCs w:val="18"/>
              </w:rPr>
              <w:t>9,745,103</w:t>
            </w:r>
          </w:p>
        </w:tc>
      </w:tr>
    </w:tbl>
    <w:p w14:paraId="654A68A2" w14:textId="77777777" w:rsidR="009441FE" w:rsidRDefault="009441FE" w:rsidP="000D134F">
      <w:pPr>
        <w:tabs>
          <w:tab w:val="left" w:pos="1080"/>
        </w:tabs>
        <w:spacing w:line="240" w:lineRule="auto"/>
        <w:ind w:left="547"/>
        <w:rPr>
          <w:rFonts w:cs="Arial"/>
          <w:spacing w:val="-2"/>
          <w:sz w:val="18"/>
          <w:szCs w:val="18"/>
        </w:rPr>
      </w:pPr>
    </w:p>
    <w:p w14:paraId="729D0E01" w14:textId="6253ACE1" w:rsidR="000F5A89" w:rsidRPr="007F590C" w:rsidRDefault="002303AB" w:rsidP="00F3563F">
      <w:pPr>
        <w:tabs>
          <w:tab w:val="left" w:pos="1080"/>
        </w:tabs>
        <w:spacing w:line="240" w:lineRule="auto"/>
        <w:ind w:left="547"/>
        <w:jc w:val="both"/>
        <w:rPr>
          <w:rFonts w:cs="Arial"/>
          <w:sz w:val="18"/>
          <w:szCs w:val="18"/>
        </w:rPr>
      </w:pPr>
      <w:r w:rsidRPr="007F590C">
        <w:rPr>
          <w:rFonts w:cs="Arial"/>
          <w:sz w:val="18"/>
          <w:szCs w:val="18"/>
        </w:rPr>
        <w:t>During</w:t>
      </w:r>
      <w:r w:rsidR="009E12D5" w:rsidRPr="007F590C">
        <w:rPr>
          <w:rFonts w:cs="Arial"/>
          <w:sz w:val="18"/>
          <w:szCs w:val="18"/>
        </w:rPr>
        <w:t xml:space="preserve"> 2020, the company has new warehouse and car rental contracts which classify as right-of-use assets.</w:t>
      </w:r>
      <w:r w:rsidR="003C51EE" w:rsidRPr="007F590C">
        <w:rPr>
          <w:rFonts w:cs="Arial"/>
          <w:sz w:val="18"/>
          <w:szCs w:val="18"/>
        </w:rPr>
        <w:t xml:space="preserve"> </w:t>
      </w:r>
      <w:r w:rsidR="007F590C">
        <w:rPr>
          <w:rFonts w:cs="Arial"/>
          <w:sz w:val="18"/>
          <w:szCs w:val="18"/>
        </w:rPr>
        <w:br/>
      </w:r>
      <w:r w:rsidR="009E12D5" w:rsidRPr="007F590C">
        <w:rPr>
          <w:rFonts w:cs="Arial"/>
          <w:sz w:val="18"/>
          <w:szCs w:val="18"/>
        </w:rPr>
        <w:t>The weighted average lessee's incremental borrowing rate applied to the lease liabilities was 4%</w:t>
      </w:r>
      <w:r w:rsidR="009132B5" w:rsidRPr="007F590C">
        <w:rPr>
          <w:rFonts w:cs="Arial"/>
          <w:sz w:val="18"/>
          <w:szCs w:val="18"/>
        </w:rPr>
        <w:t xml:space="preserve"> per annum.</w:t>
      </w:r>
    </w:p>
    <w:p w14:paraId="0E2F1F92" w14:textId="77777777" w:rsidR="00AC4C9B" w:rsidRDefault="00AC4C9B" w:rsidP="002303AB">
      <w:pPr>
        <w:tabs>
          <w:tab w:val="left" w:pos="1080"/>
        </w:tabs>
        <w:spacing w:line="240" w:lineRule="auto"/>
        <w:ind w:left="547"/>
        <w:rPr>
          <w:rFonts w:cs="Arial"/>
          <w:spacing w:val="-2"/>
          <w:sz w:val="18"/>
          <w:szCs w:val="18"/>
        </w:rPr>
      </w:pPr>
    </w:p>
    <w:p w14:paraId="40DAEA66" w14:textId="22D39614" w:rsidR="001C1D1E" w:rsidRDefault="001C1D1E">
      <w:pPr>
        <w:spacing w:line="240" w:lineRule="auto"/>
        <w:rPr>
          <w:rFonts w:cs="Arial"/>
          <w:spacing w:val="-2"/>
          <w:sz w:val="18"/>
          <w:szCs w:val="18"/>
        </w:rPr>
      </w:pPr>
      <w:r>
        <w:rPr>
          <w:rFonts w:cs="Arial"/>
          <w:spacing w:val="-2"/>
          <w:sz w:val="18"/>
          <w:szCs w:val="18"/>
        </w:rPr>
        <w:br w:type="page"/>
      </w:r>
    </w:p>
    <w:p w14:paraId="295F1409" w14:textId="74A2D2E0" w:rsidR="004F47EB" w:rsidRPr="00B10A07" w:rsidRDefault="005D315E" w:rsidP="00320FA7">
      <w:pPr>
        <w:spacing w:line="240" w:lineRule="auto"/>
        <w:ind w:left="540" w:hanging="540"/>
        <w:rPr>
          <w:rFonts w:cs="Arial"/>
          <w:b/>
          <w:bCs/>
          <w:sz w:val="18"/>
          <w:lang w:val="en-US"/>
        </w:rPr>
      </w:pPr>
      <w:r w:rsidRPr="00B10A07">
        <w:rPr>
          <w:rFonts w:cs="Arial"/>
          <w:b/>
          <w:bCs/>
          <w:sz w:val="18"/>
        </w:rPr>
        <w:lastRenderedPageBreak/>
        <w:t>1</w:t>
      </w:r>
      <w:r w:rsidR="00591287">
        <w:rPr>
          <w:rFonts w:cs="Arial"/>
          <w:b/>
          <w:bCs/>
          <w:sz w:val="18"/>
        </w:rPr>
        <w:t>4</w:t>
      </w:r>
      <w:r w:rsidR="004F47EB" w:rsidRPr="00B10A07">
        <w:rPr>
          <w:rFonts w:cs="Arial"/>
          <w:b/>
          <w:bCs/>
          <w:sz w:val="18"/>
          <w:lang w:val="en-US"/>
        </w:rPr>
        <w:tab/>
        <w:t>Borrowings</w:t>
      </w:r>
    </w:p>
    <w:p w14:paraId="3F9073F6" w14:textId="77777777" w:rsidR="004F47EB" w:rsidRPr="00B10A07" w:rsidRDefault="004F47EB" w:rsidP="000D134F">
      <w:pPr>
        <w:tabs>
          <w:tab w:val="left" w:pos="1080"/>
        </w:tabs>
        <w:spacing w:line="240" w:lineRule="auto"/>
        <w:ind w:left="547"/>
        <w:rPr>
          <w:rFonts w:cs="Arial"/>
          <w:spacing w:val="-2"/>
          <w:sz w:val="18"/>
          <w:szCs w:val="18"/>
        </w:rPr>
      </w:pPr>
    </w:p>
    <w:tbl>
      <w:tblPr>
        <w:tblW w:w="9461" w:type="dxa"/>
        <w:tblLayout w:type="fixed"/>
        <w:tblLook w:val="0000" w:firstRow="0" w:lastRow="0" w:firstColumn="0" w:lastColumn="0" w:noHBand="0" w:noVBand="0"/>
      </w:tblPr>
      <w:tblGrid>
        <w:gridCol w:w="6869"/>
        <w:gridCol w:w="1296"/>
        <w:gridCol w:w="1296"/>
      </w:tblGrid>
      <w:tr w:rsidR="00BD063F" w:rsidRPr="00B10A07" w14:paraId="204E7B10" w14:textId="77777777" w:rsidTr="003C51EE">
        <w:tc>
          <w:tcPr>
            <w:tcW w:w="6869" w:type="dxa"/>
            <w:vAlign w:val="bottom"/>
          </w:tcPr>
          <w:p w14:paraId="23BD8447" w14:textId="77777777" w:rsidR="00BD063F" w:rsidRPr="00B10A07" w:rsidRDefault="00BD063F" w:rsidP="000D134F">
            <w:pPr>
              <w:spacing w:line="240" w:lineRule="auto"/>
              <w:ind w:left="427"/>
              <w:rPr>
                <w:rFonts w:cs="Arial"/>
                <w:sz w:val="18"/>
                <w:lang w:val="en-US"/>
              </w:rPr>
            </w:pPr>
          </w:p>
        </w:tc>
        <w:tc>
          <w:tcPr>
            <w:tcW w:w="2592" w:type="dxa"/>
            <w:gridSpan w:val="2"/>
            <w:vAlign w:val="bottom"/>
          </w:tcPr>
          <w:p w14:paraId="38885E73" w14:textId="77777777" w:rsidR="00BD063F" w:rsidRPr="00B10A07" w:rsidRDefault="00BD063F" w:rsidP="000D134F">
            <w:pPr>
              <w:pStyle w:val="Header"/>
              <w:pBdr>
                <w:bottom w:val="single" w:sz="4" w:space="1" w:color="auto"/>
              </w:pBdr>
              <w:tabs>
                <w:tab w:val="left" w:pos="-1818"/>
              </w:tabs>
              <w:spacing w:line="240" w:lineRule="auto"/>
              <w:ind w:right="-72"/>
              <w:jc w:val="center"/>
              <w:rPr>
                <w:rFonts w:cs="Arial"/>
                <w:b/>
                <w:bCs/>
                <w:sz w:val="18"/>
                <w:szCs w:val="18"/>
              </w:rPr>
            </w:pPr>
            <w:r w:rsidRPr="00B10A07">
              <w:rPr>
                <w:rFonts w:cs="Arial"/>
                <w:b/>
                <w:bCs/>
                <w:sz w:val="18"/>
                <w:szCs w:val="18"/>
                <w:lang w:val="en-US"/>
              </w:rPr>
              <w:t xml:space="preserve">Consolidated </w:t>
            </w:r>
            <w:r w:rsidRPr="00B10A07">
              <w:rPr>
                <w:rFonts w:cs="Arial"/>
                <w:b/>
                <w:bCs/>
                <w:sz w:val="18"/>
                <w:szCs w:val="22"/>
              </w:rPr>
              <w:t xml:space="preserve">and </w:t>
            </w:r>
            <w:r w:rsidRPr="00B10A07">
              <w:rPr>
                <w:rFonts w:cs="Arial"/>
                <w:b/>
                <w:bCs/>
                <w:sz w:val="18"/>
                <w:szCs w:val="18"/>
                <w:lang w:val="en-US"/>
              </w:rPr>
              <w:t>Separate</w:t>
            </w:r>
          </w:p>
          <w:p w14:paraId="629C46A1" w14:textId="77777777" w:rsidR="00BD063F" w:rsidRPr="00B10A07" w:rsidRDefault="00BD063F" w:rsidP="000D134F">
            <w:pPr>
              <w:pStyle w:val="Header"/>
              <w:pBdr>
                <w:bottom w:val="single" w:sz="4" w:space="1" w:color="auto"/>
              </w:pBdr>
              <w:tabs>
                <w:tab w:val="left" w:pos="-1818"/>
              </w:tabs>
              <w:spacing w:line="240" w:lineRule="auto"/>
              <w:ind w:right="-72"/>
              <w:jc w:val="center"/>
              <w:rPr>
                <w:rFonts w:cs="Arial"/>
                <w:b/>
                <w:bCs/>
                <w:sz w:val="18"/>
                <w:szCs w:val="18"/>
                <w:lang w:val="en-US"/>
              </w:rPr>
            </w:pPr>
            <w:r w:rsidRPr="00B10A07">
              <w:rPr>
                <w:rFonts w:cs="Arial"/>
                <w:b/>
                <w:bCs/>
                <w:sz w:val="18"/>
                <w:szCs w:val="18"/>
                <w:lang w:val="en-US"/>
              </w:rPr>
              <w:t>financial information</w:t>
            </w:r>
          </w:p>
        </w:tc>
      </w:tr>
      <w:tr w:rsidR="00BD063F" w:rsidRPr="00B10A07" w14:paraId="19E67966" w14:textId="77777777" w:rsidTr="003C51EE">
        <w:tc>
          <w:tcPr>
            <w:tcW w:w="6869" w:type="dxa"/>
            <w:vAlign w:val="bottom"/>
          </w:tcPr>
          <w:p w14:paraId="7DD3CFDA" w14:textId="77777777" w:rsidR="00BD063F" w:rsidRPr="00B10A07" w:rsidRDefault="00BD063F" w:rsidP="000D134F">
            <w:pPr>
              <w:spacing w:line="240" w:lineRule="auto"/>
              <w:ind w:left="427"/>
              <w:rPr>
                <w:rFonts w:cs="Arial"/>
                <w:lang w:val="en-US"/>
              </w:rPr>
            </w:pPr>
          </w:p>
        </w:tc>
        <w:tc>
          <w:tcPr>
            <w:tcW w:w="1296" w:type="dxa"/>
            <w:vAlign w:val="bottom"/>
          </w:tcPr>
          <w:p w14:paraId="41D9E37E" w14:textId="62E167D3" w:rsidR="00BD063F" w:rsidRPr="00B10A07" w:rsidRDefault="00DB5572" w:rsidP="003C51EE">
            <w:pPr>
              <w:spacing w:line="240" w:lineRule="auto"/>
              <w:ind w:right="-72"/>
              <w:jc w:val="right"/>
              <w:rPr>
                <w:rFonts w:cs="Arial"/>
                <w:b/>
                <w:bCs/>
                <w:spacing w:val="-4"/>
                <w:lang w:val="en-US"/>
              </w:rPr>
            </w:pPr>
            <w:r>
              <w:rPr>
                <w:rFonts w:cs="Arial"/>
                <w:b/>
                <w:bCs/>
                <w:spacing w:val="-4"/>
                <w:sz w:val="18"/>
                <w:lang w:val="en-US"/>
              </w:rPr>
              <w:t xml:space="preserve">30 </w:t>
            </w:r>
            <w:r w:rsidR="00DF2936" w:rsidRPr="00DF2936">
              <w:rPr>
                <w:rFonts w:cs="Arial"/>
                <w:b/>
                <w:bCs/>
                <w:spacing w:val="-4"/>
                <w:sz w:val="18"/>
              </w:rPr>
              <w:t>September</w:t>
            </w:r>
          </w:p>
        </w:tc>
        <w:tc>
          <w:tcPr>
            <w:tcW w:w="1296" w:type="dxa"/>
            <w:vAlign w:val="bottom"/>
          </w:tcPr>
          <w:p w14:paraId="5EF93801" w14:textId="77777777" w:rsidR="00BD063F" w:rsidRPr="00B10A07" w:rsidRDefault="00BD063F" w:rsidP="003C51EE">
            <w:pPr>
              <w:spacing w:line="240" w:lineRule="auto"/>
              <w:ind w:right="-72"/>
              <w:jc w:val="right"/>
              <w:rPr>
                <w:rFonts w:cs="Arial"/>
                <w:b/>
                <w:bCs/>
                <w:lang w:val="en-US"/>
              </w:rPr>
            </w:pPr>
            <w:r w:rsidRPr="00B10A07">
              <w:rPr>
                <w:rFonts w:cs="Arial"/>
                <w:b/>
                <w:bCs/>
                <w:sz w:val="18"/>
                <w:lang w:val="en-US"/>
              </w:rPr>
              <w:t>31 December</w:t>
            </w:r>
          </w:p>
        </w:tc>
      </w:tr>
      <w:tr w:rsidR="00BD063F" w:rsidRPr="00B10A07" w14:paraId="6BB3ED9D" w14:textId="77777777" w:rsidTr="003C51EE">
        <w:tc>
          <w:tcPr>
            <w:tcW w:w="6869" w:type="dxa"/>
            <w:vAlign w:val="bottom"/>
          </w:tcPr>
          <w:p w14:paraId="39CBFB46" w14:textId="77777777" w:rsidR="00BD063F" w:rsidRPr="00B10A07" w:rsidRDefault="00BD063F" w:rsidP="000D134F">
            <w:pPr>
              <w:spacing w:line="240" w:lineRule="auto"/>
              <w:ind w:left="427"/>
              <w:rPr>
                <w:rFonts w:cs="Arial"/>
                <w:lang w:val="en-US"/>
              </w:rPr>
            </w:pPr>
          </w:p>
        </w:tc>
        <w:tc>
          <w:tcPr>
            <w:tcW w:w="1296" w:type="dxa"/>
            <w:vAlign w:val="bottom"/>
          </w:tcPr>
          <w:p w14:paraId="61736F44" w14:textId="77777777" w:rsidR="00BD063F" w:rsidRPr="00B10A07" w:rsidRDefault="00BD063F" w:rsidP="003C51EE">
            <w:pPr>
              <w:spacing w:line="240" w:lineRule="auto"/>
              <w:ind w:right="-72"/>
              <w:jc w:val="right"/>
              <w:rPr>
                <w:rFonts w:cs="Arial"/>
                <w:b/>
                <w:bCs/>
                <w:lang w:val="en-US"/>
              </w:rPr>
            </w:pPr>
            <w:r w:rsidRPr="00B10A07">
              <w:rPr>
                <w:rFonts w:cs="Arial"/>
                <w:b/>
                <w:bCs/>
                <w:sz w:val="18"/>
                <w:lang w:val="en-US"/>
              </w:rPr>
              <w:t>2020</w:t>
            </w:r>
          </w:p>
        </w:tc>
        <w:tc>
          <w:tcPr>
            <w:tcW w:w="1296" w:type="dxa"/>
            <w:vAlign w:val="bottom"/>
          </w:tcPr>
          <w:p w14:paraId="24805E71" w14:textId="77777777" w:rsidR="00BD063F" w:rsidRPr="00B10A07" w:rsidRDefault="00BD063F" w:rsidP="003C51EE">
            <w:pPr>
              <w:spacing w:line="240" w:lineRule="auto"/>
              <w:ind w:right="-72"/>
              <w:jc w:val="right"/>
              <w:rPr>
                <w:rFonts w:cs="Arial"/>
                <w:b/>
                <w:bCs/>
                <w:lang w:val="en-US"/>
              </w:rPr>
            </w:pPr>
            <w:r w:rsidRPr="00B10A07">
              <w:rPr>
                <w:rFonts w:cs="Arial"/>
                <w:b/>
                <w:bCs/>
                <w:sz w:val="18"/>
                <w:lang w:val="en-US"/>
              </w:rPr>
              <w:t>2019</w:t>
            </w:r>
          </w:p>
        </w:tc>
      </w:tr>
      <w:tr w:rsidR="00BD063F" w:rsidRPr="00B10A07" w14:paraId="1F730F54" w14:textId="77777777" w:rsidTr="003C51EE">
        <w:tc>
          <w:tcPr>
            <w:tcW w:w="6869" w:type="dxa"/>
            <w:vAlign w:val="bottom"/>
          </w:tcPr>
          <w:p w14:paraId="70AF94B2" w14:textId="77777777" w:rsidR="00BD063F" w:rsidRPr="00B10A07" w:rsidRDefault="00BD063F" w:rsidP="000D134F">
            <w:pPr>
              <w:spacing w:line="240" w:lineRule="auto"/>
              <w:ind w:left="427"/>
              <w:rPr>
                <w:rFonts w:cs="Arial"/>
              </w:rPr>
            </w:pPr>
          </w:p>
        </w:tc>
        <w:tc>
          <w:tcPr>
            <w:tcW w:w="1296" w:type="dxa"/>
            <w:vAlign w:val="bottom"/>
          </w:tcPr>
          <w:p w14:paraId="1AE869D3" w14:textId="77777777" w:rsidR="00BD063F" w:rsidRPr="00B10A07" w:rsidRDefault="00BD063F"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296" w:type="dxa"/>
            <w:vAlign w:val="bottom"/>
          </w:tcPr>
          <w:p w14:paraId="6130928D" w14:textId="77777777" w:rsidR="00BD063F" w:rsidRPr="00B10A07" w:rsidRDefault="00BD063F" w:rsidP="003C51EE">
            <w:pPr>
              <w:pBdr>
                <w:bottom w:val="single" w:sz="4" w:space="1" w:color="auto"/>
              </w:pBdr>
              <w:spacing w:line="240" w:lineRule="auto"/>
              <w:ind w:right="-72"/>
              <w:jc w:val="right"/>
              <w:rPr>
                <w:rFonts w:cs="Arial"/>
                <w:b/>
                <w:bCs/>
                <w:lang w:val="en-US"/>
              </w:rPr>
            </w:pPr>
            <w:r w:rsidRPr="00B10A07">
              <w:rPr>
                <w:rFonts w:cs="Arial"/>
                <w:b/>
                <w:bCs/>
                <w:sz w:val="18"/>
                <w:lang w:val="en-US"/>
              </w:rPr>
              <w:t>Baht</w:t>
            </w:r>
          </w:p>
        </w:tc>
      </w:tr>
      <w:tr w:rsidR="00BD063F" w:rsidRPr="00B10A07" w14:paraId="4A582250" w14:textId="77777777" w:rsidTr="003C51EE">
        <w:tc>
          <w:tcPr>
            <w:tcW w:w="6869" w:type="dxa"/>
            <w:vAlign w:val="bottom"/>
          </w:tcPr>
          <w:p w14:paraId="1C1FD6C5" w14:textId="77777777" w:rsidR="00BD063F" w:rsidRPr="00B10A07" w:rsidRDefault="00BD063F" w:rsidP="000D134F">
            <w:pPr>
              <w:spacing w:line="240" w:lineRule="auto"/>
              <w:ind w:left="427"/>
              <w:rPr>
                <w:rFonts w:cs="Arial"/>
                <w:sz w:val="12"/>
                <w:szCs w:val="12"/>
                <w:lang w:val="en-US"/>
              </w:rPr>
            </w:pPr>
          </w:p>
        </w:tc>
        <w:tc>
          <w:tcPr>
            <w:tcW w:w="1296" w:type="dxa"/>
            <w:vAlign w:val="bottom"/>
          </w:tcPr>
          <w:p w14:paraId="0C7F0176" w14:textId="77777777" w:rsidR="00BD063F" w:rsidRPr="00B10A07" w:rsidRDefault="00BD063F" w:rsidP="003C51EE">
            <w:pPr>
              <w:spacing w:line="240" w:lineRule="auto"/>
              <w:ind w:right="-72"/>
              <w:jc w:val="right"/>
              <w:rPr>
                <w:rFonts w:cs="Arial"/>
                <w:b/>
                <w:bCs/>
                <w:sz w:val="12"/>
                <w:szCs w:val="12"/>
                <w:lang w:val="en-US"/>
              </w:rPr>
            </w:pPr>
          </w:p>
        </w:tc>
        <w:tc>
          <w:tcPr>
            <w:tcW w:w="1296" w:type="dxa"/>
            <w:vAlign w:val="bottom"/>
          </w:tcPr>
          <w:p w14:paraId="7F67C0B0" w14:textId="77777777" w:rsidR="00BD063F" w:rsidRPr="00B10A07" w:rsidRDefault="00BD063F" w:rsidP="003C51EE">
            <w:pPr>
              <w:spacing w:line="240" w:lineRule="auto"/>
              <w:ind w:right="-72"/>
              <w:jc w:val="right"/>
              <w:rPr>
                <w:rFonts w:cs="Arial"/>
                <w:b/>
                <w:bCs/>
                <w:sz w:val="12"/>
                <w:szCs w:val="12"/>
                <w:lang w:val="en-US"/>
              </w:rPr>
            </w:pPr>
          </w:p>
        </w:tc>
      </w:tr>
      <w:tr w:rsidR="00BD063F" w:rsidRPr="00B10A07" w14:paraId="7DED6DDC" w14:textId="77777777" w:rsidTr="003C51EE">
        <w:tc>
          <w:tcPr>
            <w:tcW w:w="6869" w:type="dxa"/>
            <w:vAlign w:val="bottom"/>
          </w:tcPr>
          <w:p w14:paraId="32293300" w14:textId="77777777" w:rsidR="00BD063F" w:rsidRPr="00B10A07" w:rsidRDefault="00BD063F" w:rsidP="000D134F">
            <w:pPr>
              <w:spacing w:line="240" w:lineRule="auto"/>
              <w:ind w:left="427"/>
              <w:jc w:val="both"/>
              <w:rPr>
                <w:rFonts w:cs="Arial"/>
                <w:b/>
                <w:bCs/>
                <w:sz w:val="18"/>
                <w:szCs w:val="18"/>
              </w:rPr>
            </w:pPr>
            <w:r w:rsidRPr="00B10A07">
              <w:rPr>
                <w:rFonts w:cs="Arial"/>
                <w:b/>
                <w:bCs/>
                <w:sz w:val="18"/>
                <w:szCs w:val="18"/>
              </w:rPr>
              <w:t>Current</w:t>
            </w:r>
          </w:p>
        </w:tc>
        <w:tc>
          <w:tcPr>
            <w:tcW w:w="1296" w:type="dxa"/>
            <w:vAlign w:val="bottom"/>
          </w:tcPr>
          <w:p w14:paraId="71965BF7" w14:textId="77777777" w:rsidR="00BD063F" w:rsidRPr="00B10A07" w:rsidRDefault="00BD063F" w:rsidP="003C51EE">
            <w:pPr>
              <w:spacing w:line="240" w:lineRule="auto"/>
              <w:ind w:right="-72"/>
              <w:jc w:val="right"/>
              <w:rPr>
                <w:rFonts w:cs="Arial"/>
                <w:b/>
                <w:bCs/>
                <w:sz w:val="18"/>
                <w:szCs w:val="18"/>
              </w:rPr>
            </w:pPr>
          </w:p>
        </w:tc>
        <w:tc>
          <w:tcPr>
            <w:tcW w:w="1296" w:type="dxa"/>
            <w:vAlign w:val="bottom"/>
          </w:tcPr>
          <w:p w14:paraId="3053122F" w14:textId="77777777" w:rsidR="00BD063F" w:rsidRPr="00B10A07" w:rsidRDefault="00BD063F" w:rsidP="003C51EE">
            <w:pPr>
              <w:spacing w:line="240" w:lineRule="auto"/>
              <w:ind w:right="-72"/>
              <w:jc w:val="right"/>
              <w:rPr>
                <w:rFonts w:cs="Arial"/>
                <w:b/>
                <w:bCs/>
                <w:sz w:val="18"/>
                <w:szCs w:val="18"/>
              </w:rPr>
            </w:pPr>
          </w:p>
        </w:tc>
      </w:tr>
      <w:tr w:rsidR="008F49CC" w:rsidRPr="00B10A07" w14:paraId="5C403A92" w14:textId="77777777" w:rsidTr="003C51EE">
        <w:tc>
          <w:tcPr>
            <w:tcW w:w="6869" w:type="dxa"/>
            <w:vAlign w:val="bottom"/>
          </w:tcPr>
          <w:p w14:paraId="189C9A7E" w14:textId="77777777" w:rsidR="008F49CC" w:rsidRPr="000C4757" w:rsidRDefault="008F49CC" w:rsidP="008F49CC">
            <w:pPr>
              <w:spacing w:line="240" w:lineRule="auto"/>
              <w:ind w:left="427"/>
              <w:jc w:val="both"/>
              <w:rPr>
                <w:rFonts w:cs="Arial"/>
                <w:sz w:val="18"/>
                <w:szCs w:val="18"/>
              </w:rPr>
            </w:pPr>
            <w:r w:rsidRPr="000C4757">
              <w:rPr>
                <w:rFonts w:cs="Arial"/>
                <w:sz w:val="18"/>
                <w:szCs w:val="18"/>
              </w:rPr>
              <w:t>Bank overdrafts</w:t>
            </w:r>
          </w:p>
        </w:tc>
        <w:tc>
          <w:tcPr>
            <w:tcW w:w="1296" w:type="dxa"/>
            <w:vAlign w:val="bottom"/>
          </w:tcPr>
          <w:p w14:paraId="4ADF9A21" w14:textId="3A6EF210" w:rsidR="008F49CC" w:rsidRPr="008F49CC" w:rsidRDefault="008F49CC" w:rsidP="003C51EE">
            <w:pPr>
              <w:spacing w:line="240" w:lineRule="auto"/>
              <w:ind w:right="-72"/>
              <w:jc w:val="right"/>
              <w:rPr>
                <w:rFonts w:cs="Arial"/>
                <w:sz w:val="18"/>
                <w:szCs w:val="18"/>
              </w:rPr>
            </w:pPr>
            <w:r w:rsidRPr="008F49CC">
              <w:rPr>
                <w:rFonts w:eastAsia="Arial Unicode MS" w:cs="Arial"/>
                <w:sz w:val="18"/>
                <w:szCs w:val="18"/>
              </w:rPr>
              <w:t>10,000,000</w:t>
            </w:r>
          </w:p>
        </w:tc>
        <w:tc>
          <w:tcPr>
            <w:tcW w:w="1296" w:type="dxa"/>
            <w:vAlign w:val="bottom"/>
          </w:tcPr>
          <w:p w14:paraId="7F28D354" w14:textId="77777777" w:rsidR="008F49CC" w:rsidRPr="000C4757" w:rsidRDefault="008F49CC" w:rsidP="003C51EE">
            <w:pPr>
              <w:spacing w:line="240" w:lineRule="auto"/>
              <w:ind w:right="-72"/>
              <w:jc w:val="right"/>
              <w:rPr>
                <w:rFonts w:cs="Arial"/>
                <w:sz w:val="18"/>
                <w:szCs w:val="18"/>
              </w:rPr>
            </w:pPr>
            <w:r>
              <w:rPr>
                <w:rFonts w:cs="Arial"/>
                <w:sz w:val="18"/>
                <w:szCs w:val="18"/>
              </w:rPr>
              <w:t>-</w:t>
            </w:r>
          </w:p>
        </w:tc>
      </w:tr>
      <w:tr w:rsidR="008F49CC" w:rsidRPr="00B10A07" w14:paraId="0984B4A0" w14:textId="77777777" w:rsidTr="003C51EE">
        <w:tc>
          <w:tcPr>
            <w:tcW w:w="6869" w:type="dxa"/>
            <w:vAlign w:val="bottom"/>
          </w:tcPr>
          <w:p w14:paraId="2713D306" w14:textId="7B0C8658" w:rsidR="008F49CC" w:rsidRPr="00B10A07" w:rsidRDefault="008F49CC" w:rsidP="008F49CC">
            <w:pPr>
              <w:spacing w:line="240" w:lineRule="auto"/>
              <w:ind w:left="427"/>
              <w:jc w:val="both"/>
              <w:rPr>
                <w:rFonts w:cs="Arial"/>
                <w:b/>
                <w:bCs/>
                <w:sz w:val="18"/>
                <w:szCs w:val="18"/>
              </w:rPr>
            </w:pPr>
            <w:r w:rsidRPr="00B10A07">
              <w:rPr>
                <w:rFonts w:cs="Arial"/>
                <w:sz w:val="18"/>
                <w:szCs w:val="18"/>
              </w:rPr>
              <w:t xml:space="preserve">Trust </w:t>
            </w:r>
            <w:r>
              <w:rPr>
                <w:rFonts w:cs="Arial"/>
                <w:sz w:val="18"/>
                <w:szCs w:val="18"/>
              </w:rPr>
              <w:t>r</w:t>
            </w:r>
            <w:r w:rsidRPr="00B10A07">
              <w:rPr>
                <w:rFonts w:cs="Arial"/>
                <w:sz w:val="18"/>
                <w:szCs w:val="18"/>
              </w:rPr>
              <w:t>eceipts</w:t>
            </w:r>
          </w:p>
        </w:tc>
        <w:tc>
          <w:tcPr>
            <w:tcW w:w="1296" w:type="dxa"/>
            <w:vAlign w:val="bottom"/>
          </w:tcPr>
          <w:p w14:paraId="3E935ACE" w14:textId="4D4913FF" w:rsidR="008F49CC" w:rsidRPr="008F49CC" w:rsidRDefault="008F49CC" w:rsidP="003C51EE">
            <w:pPr>
              <w:spacing w:line="240" w:lineRule="auto"/>
              <w:ind w:right="-72"/>
              <w:jc w:val="right"/>
              <w:rPr>
                <w:rFonts w:cs="Arial"/>
                <w:sz w:val="18"/>
                <w:szCs w:val="18"/>
              </w:rPr>
            </w:pPr>
            <w:r w:rsidRPr="008F49CC">
              <w:rPr>
                <w:rFonts w:eastAsia="Arial Unicode MS" w:cs="Arial"/>
                <w:sz w:val="18"/>
                <w:szCs w:val="18"/>
              </w:rPr>
              <w:t>163,238,337</w:t>
            </w:r>
          </w:p>
        </w:tc>
        <w:tc>
          <w:tcPr>
            <w:tcW w:w="1296" w:type="dxa"/>
            <w:vAlign w:val="bottom"/>
          </w:tcPr>
          <w:p w14:paraId="360F7192" w14:textId="77777777" w:rsidR="008F49CC" w:rsidRPr="00B10A07" w:rsidRDefault="008F49CC" w:rsidP="003C51EE">
            <w:pPr>
              <w:spacing w:line="240" w:lineRule="auto"/>
              <w:ind w:right="-72"/>
              <w:jc w:val="right"/>
              <w:rPr>
                <w:rFonts w:cs="Arial"/>
                <w:sz w:val="18"/>
                <w:szCs w:val="18"/>
              </w:rPr>
            </w:pPr>
            <w:r w:rsidRPr="00B10A07">
              <w:rPr>
                <w:rFonts w:cs="Arial"/>
                <w:sz w:val="18"/>
                <w:szCs w:val="18"/>
              </w:rPr>
              <w:t>191,415,960</w:t>
            </w:r>
          </w:p>
        </w:tc>
      </w:tr>
      <w:tr w:rsidR="008F49CC" w:rsidRPr="00B10A07" w14:paraId="2F4ECE8F" w14:textId="77777777" w:rsidTr="003C51EE">
        <w:trPr>
          <w:trHeight w:val="113"/>
        </w:trPr>
        <w:tc>
          <w:tcPr>
            <w:tcW w:w="6869" w:type="dxa"/>
            <w:vAlign w:val="bottom"/>
          </w:tcPr>
          <w:p w14:paraId="431215A6" w14:textId="0564C59E" w:rsidR="008F49CC" w:rsidRPr="001F03C9" w:rsidRDefault="008F49CC" w:rsidP="008F49CC">
            <w:pPr>
              <w:spacing w:line="240" w:lineRule="auto"/>
              <w:ind w:left="427"/>
              <w:jc w:val="both"/>
              <w:rPr>
                <w:rFonts w:cs="Browallia New"/>
                <w:sz w:val="12"/>
                <w:szCs w:val="22"/>
                <w:lang w:val="en-US"/>
              </w:rPr>
            </w:pPr>
            <w:r>
              <w:rPr>
                <w:rFonts w:cs="Browallia New"/>
                <w:sz w:val="18"/>
                <w:szCs w:val="22"/>
                <w:lang w:val="en-US"/>
              </w:rPr>
              <w:t>Promissory notes</w:t>
            </w:r>
          </w:p>
        </w:tc>
        <w:tc>
          <w:tcPr>
            <w:tcW w:w="1296" w:type="dxa"/>
            <w:vAlign w:val="bottom"/>
          </w:tcPr>
          <w:p w14:paraId="27D54BA3" w14:textId="079102B8" w:rsidR="008F49CC" w:rsidRPr="008F49CC" w:rsidRDefault="008F49CC" w:rsidP="003C51EE">
            <w:pPr>
              <w:spacing w:line="240" w:lineRule="auto"/>
              <w:ind w:right="-72"/>
              <w:jc w:val="right"/>
              <w:rPr>
                <w:rFonts w:cs="Arial"/>
                <w:sz w:val="18"/>
                <w:szCs w:val="18"/>
              </w:rPr>
            </w:pPr>
            <w:r w:rsidRPr="008F49CC">
              <w:rPr>
                <w:rFonts w:eastAsia="Arial Unicode MS" w:cs="Arial"/>
                <w:sz w:val="18"/>
                <w:szCs w:val="18"/>
              </w:rPr>
              <w:t>36,650,000</w:t>
            </w:r>
          </w:p>
        </w:tc>
        <w:tc>
          <w:tcPr>
            <w:tcW w:w="1296" w:type="dxa"/>
            <w:vAlign w:val="bottom"/>
          </w:tcPr>
          <w:p w14:paraId="3CC366E2" w14:textId="4A2EA4F3" w:rsidR="008F49CC" w:rsidRPr="00B10A07" w:rsidRDefault="008F49CC" w:rsidP="003C51EE">
            <w:pPr>
              <w:spacing w:line="240" w:lineRule="auto"/>
              <w:ind w:right="-72"/>
              <w:jc w:val="right"/>
              <w:rPr>
                <w:rFonts w:cs="Arial"/>
                <w:sz w:val="12"/>
                <w:szCs w:val="12"/>
              </w:rPr>
            </w:pPr>
            <w:r>
              <w:rPr>
                <w:rFonts w:cs="Arial"/>
                <w:sz w:val="18"/>
                <w:szCs w:val="18"/>
              </w:rPr>
              <w:t>-</w:t>
            </w:r>
          </w:p>
        </w:tc>
      </w:tr>
      <w:tr w:rsidR="008F49CC" w:rsidRPr="00B10A07" w14:paraId="3A289EE3" w14:textId="77777777" w:rsidTr="003C51EE">
        <w:tc>
          <w:tcPr>
            <w:tcW w:w="6869" w:type="dxa"/>
            <w:vAlign w:val="bottom"/>
          </w:tcPr>
          <w:p w14:paraId="7D571159" w14:textId="590D4005" w:rsidR="008F49CC" w:rsidRPr="00B10A07" w:rsidRDefault="008F49CC" w:rsidP="008F49CC">
            <w:pPr>
              <w:spacing w:line="240" w:lineRule="auto"/>
              <w:ind w:left="427"/>
              <w:jc w:val="both"/>
              <w:rPr>
                <w:rFonts w:cs="Arial"/>
                <w:sz w:val="18"/>
                <w:szCs w:val="18"/>
              </w:rPr>
            </w:pPr>
            <w:r w:rsidRPr="00B10A07">
              <w:rPr>
                <w:rFonts w:cs="Arial"/>
                <w:sz w:val="18"/>
                <w:szCs w:val="18"/>
              </w:rPr>
              <w:t xml:space="preserve">Current portion of long-term borrowings </w:t>
            </w:r>
          </w:p>
        </w:tc>
        <w:tc>
          <w:tcPr>
            <w:tcW w:w="1296" w:type="dxa"/>
            <w:vAlign w:val="bottom"/>
          </w:tcPr>
          <w:p w14:paraId="10417587" w14:textId="61220197" w:rsidR="008F49CC" w:rsidRPr="008F49CC" w:rsidRDefault="008F49CC" w:rsidP="003C51EE">
            <w:pPr>
              <w:pBdr>
                <w:bottom w:val="single" w:sz="4" w:space="1" w:color="auto"/>
              </w:pBdr>
              <w:spacing w:line="240" w:lineRule="auto"/>
              <w:ind w:right="-72"/>
              <w:jc w:val="right"/>
              <w:rPr>
                <w:rFonts w:cs="Arial"/>
                <w:sz w:val="18"/>
                <w:szCs w:val="18"/>
              </w:rPr>
            </w:pPr>
            <w:r w:rsidRPr="008F49CC">
              <w:rPr>
                <w:rFonts w:eastAsia="Arial Unicode MS" w:cs="Arial"/>
                <w:sz w:val="18"/>
                <w:szCs w:val="18"/>
              </w:rPr>
              <w:t>3,692,972</w:t>
            </w:r>
          </w:p>
        </w:tc>
        <w:tc>
          <w:tcPr>
            <w:tcW w:w="1296" w:type="dxa"/>
            <w:vAlign w:val="bottom"/>
          </w:tcPr>
          <w:p w14:paraId="3A4668A0" w14:textId="77777777" w:rsidR="008F49CC" w:rsidRPr="00B10A07" w:rsidRDefault="008F49CC" w:rsidP="003C51EE">
            <w:pPr>
              <w:pBdr>
                <w:bottom w:val="single" w:sz="4" w:space="1" w:color="auto"/>
              </w:pBdr>
              <w:spacing w:line="240" w:lineRule="auto"/>
              <w:ind w:right="-72"/>
              <w:jc w:val="right"/>
              <w:rPr>
                <w:rFonts w:cs="Arial"/>
                <w:sz w:val="18"/>
                <w:szCs w:val="18"/>
              </w:rPr>
            </w:pPr>
            <w:r w:rsidRPr="00B10A07">
              <w:rPr>
                <w:rFonts w:cs="Arial"/>
                <w:sz w:val="18"/>
                <w:szCs w:val="18"/>
              </w:rPr>
              <w:t>3,420,127</w:t>
            </w:r>
          </w:p>
        </w:tc>
      </w:tr>
      <w:tr w:rsidR="008F49CC" w:rsidRPr="00B10A07" w14:paraId="171CD3D2" w14:textId="77777777" w:rsidTr="003C51EE">
        <w:tc>
          <w:tcPr>
            <w:tcW w:w="6869" w:type="dxa"/>
            <w:vAlign w:val="bottom"/>
          </w:tcPr>
          <w:p w14:paraId="43643F5C" w14:textId="77777777" w:rsidR="008F49CC" w:rsidRPr="00B10A07" w:rsidRDefault="008F49CC" w:rsidP="008F49CC">
            <w:pPr>
              <w:spacing w:line="240" w:lineRule="auto"/>
              <w:ind w:left="427"/>
              <w:jc w:val="both"/>
              <w:rPr>
                <w:rFonts w:cs="Arial"/>
                <w:sz w:val="12"/>
                <w:szCs w:val="12"/>
              </w:rPr>
            </w:pPr>
          </w:p>
        </w:tc>
        <w:tc>
          <w:tcPr>
            <w:tcW w:w="1296" w:type="dxa"/>
            <w:vAlign w:val="bottom"/>
          </w:tcPr>
          <w:p w14:paraId="77DF7E8A" w14:textId="77777777" w:rsidR="008F49CC" w:rsidRPr="00B10A07" w:rsidRDefault="008F49CC" w:rsidP="003C51EE">
            <w:pPr>
              <w:spacing w:line="240" w:lineRule="auto"/>
              <w:ind w:right="-72"/>
              <w:jc w:val="right"/>
              <w:rPr>
                <w:rFonts w:cs="Arial"/>
                <w:sz w:val="12"/>
                <w:szCs w:val="12"/>
              </w:rPr>
            </w:pPr>
          </w:p>
        </w:tc>
        <w:tc>
          <w:tcPr>
            <w:tcW w:w="1296" w:type="dxa"/>
            <w:vAlign w:val="bottom"/>
          </w:tcPr>
          <w:p w14:paraId="54067755" w14:textId="77777777" w:rsidR="008F49CC" w:rsidRPr="00B10A07" w:rsidRDefault="008F49CC" w:rsidP="003C51EE">
            <w:pPr>
              <w:spacing w:line="240" w:lineRule="auto"/>
              <w:ind w:right="-72"/>
              <w:jc w:val="right"/>
              <w:rPr>
                <w:rFonts w:cs="Arial"/>
                <w:sz w:val="12"/>
                <w:szCs w:val="12"/>
              </w:rPr>
            </w:pPr>
          </w:p>
        </w:tc>
      </w:tr>
      <w:tr w:rsidR="008F49CC" w:rsidRPr="00B10A07" w14:paraId="23D41C40" w14:textId="77777777" w:rsidTr="003C51EE">
        <w:tc>
          <w:tcPr>
            <w:tcW w:w="6869" w:type="dxa"/>
            <w:vAlign w:val="bottom"/>
          </w:tcPr>
          <w:p w14:paraId="47F6CDE5" w14:textId="77777777" w:rsidR="008F49CC" w:rsidRPr="001F03C9" w:rsidRDefault="008F49CC" w:rsidP="008F49CC">
            <w:pPr>
              <w:spacing w:line="240" w:lineRule="auto"/>
              <w:ind w:left="427"/>
              <w:jc w:val="both"/>
              <w:rPr>
                <w:rFonts w:cs="Arial"/>
                <w:sz w:val="18"/>
                <w:szCs w:val="18"/>
              </w:rPr>
            </w:pPr>
            <w:r w:rsidRPr="001F03C9">
              <w:rPr>
                <w:rFonts w:cs="Arial"/>
                <w:sz w:val="18"/>
                <w:szCs w:val="18"/>
              </w:rPr>
              <w:t>Total current borrowings</w:t>
            </w:r>
          </w:p>
        </w:tc>
        <w:tc>
          <w:tcPr>
            <w:tcW w:w="1296" w:type="dxa"/>
            <w:vAlign w:val="bottom"/>
          </w:tcPr>
          <w:p w14:paraId="6245A348" w14:textId="70A3F942" w:rsidR="008F49CC" w:rsidRPr="00B10A07" w:rsidRDefault="008F49CC" w:rsidP="003C51EE">
            <w:pPr>
              <w:pBdr>
                <w:bottom w:val="single" w:sz="4" w:space="1" w:color="auto"/>
              </w:pBdr>
              <w:spacing w:line="240" w:lineRule="auto"/>
              <w:ind w:right="-72"/>
              <w:jc w:val="right"/>
              <w:rPr>
                <w:rFonts w:cs="Arial"/>
                <w:sz w:val="18"/>
                <w:szCs w:val="18"/>
              </w:rPr>
            </w:pPr>
            <w:r w:rsidRPr="008F49CC">
              <w:rPr>
                <w:rFonts w:cs="Arial"/>
                <w:sz w:val="18"/>
                <w:szCs w:val="18"/>
              </w:rPr>
              <w:t>213,581,309</w:t>
            </w:r>
          </w:p>
        </w:tc>
        <w:tc>
          <w:tcPr>
            <w:tcW w:w="1296" w:type="dxa"/>
            <w:vAlign w:val="bottom"/>
          </w:tcPr>
          <w:p w14:paraId="2495D9E0" w14:textId="77777777" w:rsidR="008F49CC" w:rsidRPr="00B10A07" w:rsidRDefault="008F49CC" w:rsidP="003C51EE">
            <w:pPr>
              <w:pBdr>
                <w:bottom w:val="single" w:sz="4" w:space="1" w:color="auto"/>
              </w:pBdr>
              <w:spacing w:line="240" w:lineRule="auto"/>
              <w:ind w:right="-72"/>
              <w:jc w:val="right"/>
              <w:rPr>
                <w:rFonts w:cs="Arial"/>
                <w:sz w:val="18"/>
                <w:szCs w:val="18"/>
              </w:rPr>
            </w:pPr>
            <w:r w:rsidRPr="00B10A07">
              <w:rPr>
                <w:rFonts w:cs="Arial"/>
                <w:sz w:val="18"/>
                <w:szCs w:val="18"/>
              </w:rPr>
              <w:t>194,836,087</w:t>
            </w:r>
          </w:p>
        </w:tc>
      </w:tr>
      <w:tr w:rsidR="008F49CC" w:rsidRPr="00B10A07" w14:paraId="5AA5B00E" w14:textId="77777777" w:rsidTr="003C51EE">
        <w:tc>
          <w:tcPr>
            <w:tcW w:w="6869" w:type="dxa"/>
            <w:vAlign w:val="bottom"/>
          </w:tcPr>
          <w:p w14:paraId="44A858D5" w14:textId="77777777" w:rsidR="008F49CC" w:rsidRPr="00B10A07" w:rsidRDefault="008F49CC" w:rsidP="008F49CC">
            <w:pPr>
              <w:spacing w:line="240" w:lineRule="auto"/>
              <w:ind w:left="427"/>
              <w:jc w:val="both"/>
              <w:rPr>
                <w:rFonts w:cs="Arial"/>
                <w:sz w:val="18"/>
                <w:szCs w:val="18"/>
              </w:rPr>
            </w:pPr>
          </w:p>
        </w:tc>
        <w:tc>
          <w:tcPr>
            <w:tcW w:w="1296" w:type="dxa"/>
            <w:vAlign w:val="bottom"/>
          </w:tcPr>
          <w:p w14:paraId="0964B37B" w14:textId="77777777" w:rsidR="008F49CC" w:rsidRPr="00B10A07" w:rsidRDefault="008F49CC" w:rsidP="003C51EE">
            <w:pPr>
              <w:spacing w:line="240" w:lineRule="auto"/>
              <w:ind w:right="-72"/>
              <w:jc w:val="right"/>
              <w:rPr>
                <w:rFonts w:cs="Arial"/>
                <w:sz w:val="18"/>
                <w:szCs w:val="18"/>
              </w:rPr>
            </w:pPr>
          </w:p>
        </w:tc>
        <w:tc>
          <w:tcPr>
            <w:tcW w:w="1296" w:type="dxa"/>
            <w:vAlign w:val="bottom"/>
          </w:tcPr>
          <w:p w14:paraId="77462FD3" w14:textId="77777777" w:rsidR="008F49CC" w:rsidRPr="00B10A07" w:rsidRDefault="008F49CC" w:rsidP="003C51EE">
            <w:pPr>
              <w:spacing w:line="240" w:lineRule="auto"/>
              <w:ind w:right="-72"/>
              <w:jc w:val="right"/>
              <w:rPr>
                <w:rFonts w:cs="Arial"/>
                <w:sz w:val="18"/>
                <w:szCs w:val="18"/>
              </w:rPr>
            </w:pPr>
          </w:p>
        </w:tc>
      </w:tr>
      <w:tr w:rsidR="008F49CC" w:rsidRPr="00B10A07" w14:paraId="6141BEE9" w14:textId="77777777" w:rsidTr="003C51EE">
        <w:tc>
          <w:tcPr>
            <w:tcW w:w="6869" w:type="dxa"/>
            <w:vAlign w:val="bottom"/>
          </w:tcPr>
          <w:p w14:paraId="215FF369" w14:textId="77777777" w:rsidR="008F49CC" w:rsidRPr="00B10A07" w:rsidRDefault="008F49CC" w:rsidP="008F49CC">
            <w:pPr>
              <w:spacing w:line="240" w:lineRule="auto"/>
              <w:ind w:left="427"/>
              <w:jc w:val="both"/>
              <w:rPr>
                <w:rFonts w:cs="Arial"/>
                <w:sz w:val="18"/>
                <w:szCs w:val="18"/>
              </w:rPr>
            </w:pPr>
            <w:r w:rsidRPr="00B10A07">
              <w:rPr>
                <w:rFonts w:cs="Arial"/>
                <w:b/>
                <w:bCs/>
                <w:sz w:val="18"/>
                <w:szCs w:val="18"/>
              </w:rPr>
              <w:t>Non-current</w:t>
            </w:r>
          </w:p>
        </w:tc>
        <w:tc>
          <w:tcPr>
            <w:tcW w:w="1296" w:type="dxa"/>
            <w:vAlign w:val="bottom"/>
          </w:tcPr>
          <w:p w14:paraId="7909D351" w14:textId="77777777" w:rsidR="008F49CC" w:rsidRPr="00B10A07" w:rsidRDefault="008F49CC" w:rsidP="003C51EE">
            <w:pPr>
              <w:spacing w:line="240" w:lineRule="auto"/>
              <w:ind w:right="-72"/>
              <w:jc w:val="right"/>
              <w:rPr>
                <w:rFonts w:cs="Arial"/>
                <w:sz w:val="18"/>
                <w:szCs w:val="18"/>
              </w:rPr>
            </w:pPr>
          </w:p>
        </w:tc>
        <w:tc>
          <w:tcPr>
            <w:tcW w:w="1296" w:type="dxa"/>
            <w:vAlign w:val="bottom"/>
          </w:tcPr>
          <w:p w14:paraId="08FCB1E8" w14:textId="77777777" w:rsidR="008F49CC" w:rsidRPr="00B10A07" w:rsidRDefault="008F49CC" w:rsidP="003C51EE">
            <w:pPr>
              <w:spacing w:line="240" w:lineRule="auto"/>
              <w:ind w:right="-72"/>
              <w:jc w:val="right"/>
              <w:rPr>
                <w:rFonts w:cs="Arial"/>
                <w:sz w:val="18"/>
                <w:szCs w:val="18"/>
              </w:rPr>
            </w:pPr>
          </w:p>
        </w:tc>
      </w:tr>
      <w:tr w:rsidR="008F49CC" w:rsidRPr="00B10A07" w14:paraId="216E604D" w14:textId="77777777" w:rsidTr="003C51EE">
        <w:tc>
          <w:tcPr>
            <w:tcW w:w="6869" w:type="dxa"/>
            <w:vAlign w:val="bottom"/>
          </w:tcPr>
          <w:p w14:paraId="3245E23D" w14:textId="77777777" w:rsidR="008F49CC" w:rsidRPr="00B10A07" w:rsidRDefault="008F49CC" w:rsidP="008F49CC">
            <w:pPr>
              <w:spacing w:line="240" w:lineRule="auto"/>
              <w:ind w:left="427"/>
              <w:jc w:val="both"/>
              <w:rPr>
                <w:rFonts w:cs="Arial"/>
                <w:sz w:val="18"/>
                <w:szCs w:val="18"/>
              </w:rPr>
            </w:pPr>
            <w:r w:rsidRPr="00B10A07">
              <w:rPr>
                <w:rFonts w:cs="Arial"/>
                <w:sz w:val="18"/>
                <w:szCs w:val="18"/>
              </w:rPr>
              <w:t>Bank borrowings</w:t>
            </w:r>
          </w:p>
        </w:tc>
        <w:tc>
          <w:tcPr>
            <w:tcW w:w="1296" w:type="dxa"/>
            <w:vAlign w:val="bottom"/>
          </w:tcPr>
          <w:p w14:paraId="3E04FFB9" w14:textId="5D9E5F65" w:rsidR="008F49CC" w:rsidRPr="00B10A07" w:rsidRDefault="008F49CC" w:rsidP="003C51EE">
            <w:pPr>
              <w:pBdr>
                <w:bottom w:val="single" w:sz="4" w:space="1" w:color="auto"/>
              </w:pBdr>
              <w:spacing w:line="240" w:lineRule="auto"/>
              <w:ind w:right="-72"/>
              <w:jc w:val="right"/>
              <w:rPr>
                <w:rFonts w:cs="Arial"/>
                <w:sz w:val="18"/>
                <w:szCs w:val="18"/>
              </w:rPr>
            </w:pPr>
            <w:r w:rsidRPr="008F49CC">
              <w:rPr>
                <w:rFonts w:cs="Arial"/>
                <w:sz w:val="18"/>
                <w:szCs w:val="18"/>
              </w:rPr>
              <w:t>5,356,039</w:t>
            </w:r>
          </w:p>
        </w:tc>
        <w:tc>
          <w:tcPr>
            <w:tcW w:w="1296" w:type="dxa"/>
            <w:vAlign w:val="bottom"/>
          </w:tcPr>
          <w:p w14:paraId="60D33392" w14:textId="77777777" w:rsidR="008F49CC" w:rsidRPr="00B10A07" w:rsidRDefault="008F49CC" w:rsidP="003C51EE">
            <w:pPr>
              <w:pBdr>
                <w:bottom w:val="single" w:sz="4" w:space="1" w:color="auto"/>
              </w:pBdr>
              <w:spacing w:line="240" w:lineRule="auto"/>
              <w:ind w:right="-72"/>
              <w:jc w:val="right"/>
              <w:rPr>
                <w:rFonts w:cs="Arial"/>
                <w:sz w:val="18"/>
                <w:szCs w:val="18"/>
              </w:rPr>
            </w:pPr>
            <w:r w:rsidRPr="00B10A07">
              <w:rPr>
                <w:rFonts w:cs="Arial"/>
                <w:sz w:val="18"/>
                <w:szCs w:val="18"/>
              </w:rPr>
              <w:t>8,247,814</w:t>
            </w:r>
          </w:p>
        </w:tc>
      </w:tr>
      <w:tr w:rsidR="008F49CC" w:rsidRPr="00B10A07" w14:paraId="0F8F2E5B" w14:textId="77777777" w:rsidTr="003C51EE">
        <w:tc>
          <w:tcPr>
            <w:tcW w:w="6869" w:type="dxa"/>
            <w:vAlign w:val="bottom"/>
          </w:tcPr>
          <w:p w14:paraId="227131E8" w14:textId="77777777" w:rsidR="008F49CC" w:rsidRPr="00B10A07" w:rsidRDefault="008F49CC" w:rsidP="008F49CC">
            <w:pPr>
              <w:spacing w:line="240" w:lineRule="auto"/>
              <w:ind w:left="427"/>
              <w:jc w:val="both"/>
              <w:rPr>
                <w:rFonts w:cs="Arial"/>
                <w:sz w:val="12"/>
                <w:szCs w:val="12"/>
              </w:rPr>
            </w:pPr>
          </w:p>
        </w:tc>
        <w:tc>
          <w:tcPr>
            <w:tcW w:w="1296" w:type="dxa"/>
            <w:vAlign w:val="bottom"/>
          </w:tcPr>
          <w:p w14:paraId="6B945324" w14:textId="77777777" w:rsidR="008F49CC" w:rsidRPr="00B10A07" w:rsidRDefault="008F49CC" w:rsidP="003C51EE">
            <w:pPr>
              <w:spacing w:line="240" w:lineRule="auto"/>
              <w:ind w:right="-72"/>
              <w:jc w:val="right"/>
              <w:rPr>
                <w:rFonts w:cs="Arial"/>
                <w:sz w:val="12"/>
                <w:szCs w:val="12"/>
              </w:rPr>
            </w:pPr>
          </w:p>
        </w:tc>
        <w:tc>
          <w:tcPr>
            <w:tcW w:w="1296" w:type="dxa"/>
            <w:vAlign w:val="bottom"/>
          </w:tcPr>
          <w:p w14:paraId="34467F52" w14:textId="77777777" w:rsidR="008F49CC" w:rsidRPr="00B10A07" w:rsidRDefault="008F49CC" w:rsidP="003C51EE">
            <w:pPr>
              <w:spacing w:line="240" w:lineRule="auto"/>
              <w:ind w:right="-72"/>
              <w:jc w:val="right"/>
              <w:rPr>
                <w:rFonts w:cs="Arial"/>
                <w:sz w:val="12"/>
                <w:szCs w:val="12"/>
              </w:rPr>
            </w:pPr>
          </w:p>
        </w:tc>
      </w:tr>
      <w:tr w:rsidR="008F49CC" w:rsidRPr="00B10A07" w14:paraId="52C74296" w14:textId="77777777" w:rsidTr="003C51EE">
        <w:tc>
          <w:tcPr>
            <w:tcW w:w="6869" w:type="dxa"/>
            <w:vAlign w:val="bottom"/>
          </w:tcPr>
          <w:p w14:paraId="02F20A11" w14:textId="77777777" w:rsidR="008F49CC" w:rsidRPr="00B10A07" w:rsidRDefault="008F49CC" w:rsidP="008F49CC">
            <w:pPr>
              <w:spacing w:line="240" w:lineRule="auto"/>
              <w:ind w:left="427"/>
              <w:jc w:val="both"/>
              <w:rPr>
                <w:rFonts w:cs="Arial"/>
                <w:sz w:val="18"/>
                <w:szCs w:val="18"/>
              </w:rPr>
            </w:pPr>
            <w:r w:rsidRPr="00B10A07">
              <w:rPr>
                <w:rFonts w:cs="Arial"/>
                <w:sz w:val="18"/>
                <w:szCs w:val="18"/>
              </w:rPr>
              <w:t>Total non-current borrowings</w:t>
            </w:r>
          </w:p>
        </w:tc>
        <w:tc>
          <w:tcPr>
            <w:tcW w:w="1296" w:type="dxa"/>
            <w:vAlign w:val="bottom"/>
          </w:tcPr>
          <w:p w14:paraId="1A78D9B6" w14:textId="1FBEA0CD" w:rsidR="008F49CC" w:rsidRPr="00B10A07" w:rsidRDefault="008F49CC" w:rsidP="003C51EE">
            <w:pPr>
              <w:pBdr>
                <w:bottom w:val="single" w:sz="4" w:space="1" w:color="auto"/>
              </w:pBdr>
              <w:spacing w:line="240" w:lineRule="auto"/>
              <w:ind w:right="-72"/>
              <w:jc w:val="right"/>
              <w:rPr>
                <w:rFonts w:cs="Arial"/>
                <w:sz w:val="18"/>
                <w:szCs w:val="18"/>
              </w:rPr>
            </w:pPr>
            <w:r w:rsidRPr="008F49CC">
              <w:rPr>
                <w:rFonts w:cs="Arial"/>
                <w:sz w:val="18"/>
                <w:szCs w:val="18"/>
              </w:rPr>
              <w:t>5,356,039</w:t>
            </w:r>
          </w:p>
        </w:tc>
        <w:tc>
          <w:tcPr>
            <w:tcW w:w="1296" w:type="dxa"/>
            <w:vAlign w:val="bottom"/>
          </w:tcPr>
          <w:p w14:paraId="2944E30D" w14:textId="77777777" w:rsidR="008F49CC" w:rsidRPr="00B10A07" w:rsidRDefault="008F49CC" w:rsidP="003C51EE">
            <w:pPr>
              <w:pBdr>
                <w:bottom w:val="single" w:sz="4" w:space="1" w:color="auto"/>
              </w:pBdr>
              <w:spacing w:line="240" w:lineRule="auto"/>
              <w:ind w:right="-72"/>
              <w:jc w:val="right"/>
              <w:rPr>
                <w:rFonts w:cs="Arial"/>
                <w:sz w:val="18"/>
                <w:szCs w:val="18"/>
              </w:rPr>
            </w:pPr>
            <w:r w:rsidRPr="00B10A07">
              <w:rPr>
                <w:rFonts w:cs="Arial"/>
                <w:sz w:val="18"/>
                <w:szCs w:val="18"/>
              </w:rPr>
              <w:t>8,247,814</w:t>
            </w:r>
          </w:p>
        </w:tc>
      </w:tr>
      <w:tr w:rsidR="008F49CC" w:rsidRPr="00B10A07" w14:paraId="45067777" w14:textId="77777777" w:rsidTr="003C51EE">
        <w:tc>
          <w:tcPr>
            <w:tcW w:w="6869" w:type="dxa"/>
            <w:vAlign w:val="bottom"/>
          </w:tcPr>
          <w:p w14:paraId="41525EAA" w14:textId="77777777" w:rsidR="008F49CC" w:rsidRPr="00B10A07" w:rsidRDefault="008F49CC" w:rsidP="008F49CC">
            <w:pPr>
              <w:spacing w:line="240" w:lineRule="auto"/>
              <w:ind w:left="427"/>
              <w:jc w:val="both"/>
              <w:rPr>
                <w:rFonts w:cs="Arial"/>
                <w:sz w:val="12"/>
                <w:szCs w:val="12"/>
              </w:rPr>
            </w:pPr>
          </w:p>
        </w:tc>
        <w:tc>
          <w:tcPr>
            <w:tcW w:w="1296" w:type="dxa"/>
            <w:vAlign w:val="bottom"/>
          </w:tcPr>
          <w:p w14:paraId="1006885C" w14:textId="77777777" w:rsidR="008F49CC" w:rsidRPr="00B10A07" w:rsidRDefault="008F49CC" w:rsidP="003C51EE">
            <w:pPr>
              <w:spacing w:line="240" w:lineRule="auto"/>
              <w:ind w:right="-72"/>
              <w:jc w:val="right"/>
              <w:rPr>
                <w:rFonts w:cs="Arial"/>
                <w:sz w:val="12"/>
                <w:szCs w:val="12"/>
              </w:rPr>
            </w:pPr>
          </w:p>
        </w:tc>
        <w:tc>
          <w:tcPr>
            <w:tcW w:w="1296" w:type="dxa"/>
            <w:vAlign w:val="bottom"/>
          </w:tcPr>
          <w:p w14:paraId="65A9FAC6" w14:textId="77777777" w:rsidR="008F49CC" w:rsidRPr="00B10A07" w:rsidRDefault="008F49CC" w:rsidP="003C51EE">
            <w:pPr>
              <w:spacing w:line="240" w:lineRule="auto"/>
              <w:ind w:right="-72"/>
              <w:jc w:val="right"/>
              <w:rPr>
                <w:rFonts w:cs="Arial"/>
                <w:sz w:val="12"/>
                <w:szCs w:val="12"/>
              </w:rPr>
            </w:pPr>
          </w:p>
        </w:tc>
      </w:tr>
      <w:tr w:rsidR="008F49CC" w:rsidRPr="00B10A07" w14:paraId="4EB6169D" w14:textId="77777777" w:rsidTr="003C51EE">
        <w:tc>
          <w:tcPr>
            <w:tcW w:w="6869" w:type="dxa"/>
            <w:vAlign w:val="bottom"/>
          </w:tcPr>
          <w:p w14:paraId="2421DB89" w14:textId="77777777" w:rsidR="008F49CC" w:rsidRPr="00B10A07" w:rsidRDefault="008F49CC" w:rsidP="008F49CC">
            <w:pPr>
              <w:spacing w:line="240" w:lineRule="auto"/>
              <w:ind w:left="427"/>
              <w:jc w:val="both"/>
              <w:rPr>
                <w:rFonts w:cs="Arial"/>
                <w:sz w:val="18"/>
                <w:szCs w:val="18"/>
              </w:rPr>
            </w:pPr>
            <w:r w:rsidRPr="00B10A07">
              <w:rPr>
                <w:rFonts w:cs="Arial"/>
                <w:b/>
                <w:bCs/>
                <w:sz w:val="18"/>
                <w:szCs w:val="18"/>
              </w:rPr>
              <w:t>Total borrowings</w:t>
            </w:r>
          </w:p>
        </w:tc>
        <w:tc>
          <w:tcPr>
            <w:tcW w:w="1296" w:type="dxa"/>
            <w:vAlign w:val="bottom"/>
          </w:tcPr>
          <w:p w14:paraId="41EFDF4D" w14:textId="6F2B9CA8" w:rsidR="008F49CC" w:rsidRPr="00B10A07" w:rsidRDefault="008F49CC" w:rsidP="003C51EE">
            <w:pPr>
              <w:pBdr>
                <w:bottom w:val="double" w:sz="4" w:space="1" w:color="auto"/>
              </w:pBdr>
              <w:spacing w:line="240" w:lineRule="auto"/>
              <w:ind w:right="-72"/>
              <w:jc w:val="right"/>
              <w:rPr>
                <w:rFonts w:cs="Arial"/>
                <w:sz w:val="18"/>
                <w:szCs w:val="18"/>
              </w:rPr>
            </w:pPr>
            <w:r w:rsidRPr="008F49CC">
              <w:rPr>
                <w:rFonts w:cs="Arial"/>
                <w:sz w:val="18"/>
                <w:szCs w:val="18"/>
              </w:rPr>
              <w:t>218,937,348</w:t>
            </w:r>
          </w:p>
        </w:tc>
        <w:tc>
          <w:tcPr>
            <w:tcW w:w="1296" w:type="dxa"/>
            <w:vAlign w:val="bottom"/>
          </w:tcPr>
          <w:p w14:paraId="2A566038" w14:textId="77777777" w:rsidR="008F49CC" w:rsidRPr="00B10A07" w:rsidRDefault="008F49CC" w:rsidP="003C51EE">
            <w:pPr>
              <w:pBdr>
                <w:bottom w:val="double" w:sz="4" w:space="1" w:color="auto"/>
              </w:pBdr>
              <w:spacing w:line="240" w:lineRule="auto"/>
              <w:ind w:right="-72"/>
              <w:jc w:val="right"/>
              <w:rPr>
                <w:rFonts w:cs="Arial"/>
                <w:sz w:val="18"/>
                <w:szCs w:val="18"/>
              </w:rPr>
            </w:pPr>
            <w:r w:rsidRPr="00B10A07">
              <w:rPr>
                <w:rFonts w:cs="Arial"/>
                <w:sz w:val="18"/>
                <w:szCs w:val="18"/>
              </w:rPr>
              <w:t>203,083,901</w:t>
            </w:r>
          </w:p>
        </w:tc>
      </w:tr>
    </w:tbl>
    <w:p w14:paraId="24228C83" w14:textId="77777777" w:rsidR="003C51EE" w:rsidRPr="007F590C" w:rsidRDefault="003C51EE" w:rsidP="000D134F">
      <w:pPr>
        <w:spacing w:line="240" w:lineRule="auto"/>
        <w:ind w:left="540" w:hanging="540"/>
        <w:jc w:val="both"/>
        <w:rPr>
          <w:rFonts w:cs="Arial"/>
          <w:sz w:val="18"/>
        </w:rPr>
      </w:pPr>
    </w:p>
    <w:p w14:paraId="1846DB13" w14:textId="77777777" w:rsidR="003C51EE" w:rsidRPr="007F590C" w:rsidRDefault="003C51EE" w:rsidP="000D134F">
      <w:pPr>
        <w:spacing w:line="240" w:lineRule="auto"/>
        <w:ind w:left="540" w:hanging="540"/>
        <w:jc w:val="both"/>
        <w:rPr>
          <w:rFonts w:cs="Arial"/>
          <w:sz w:val="18"/>
        </w:rPr>
      </w:pPr>
    </w:p>
    <w:p w14:paraId="3A8E6FCF" w14:textId="5C753A35" w:rsidR="00F674AB" w:rsidRDefault="003F0B9D" w:rsidP="000D134F">
      <w:pPr>
        <w:spacing w:line="240" w:lineRule="auto"/>
        <w:ind w:left="540" w:hanging="540"/>
        <w:jc w:val="both"/>
        <w:rPr>
          <w:rFonts w:cs="Arial"/>
          <w:b/>
          <w:bCs/>
          <w:sz w:val="18"/>
          <w:lang w:val="en-US"/>
        </w:rPr>
      </w:pPr>
      <w:r w:rsidRPr="00B10A07">
        <w:rPr>
          <w:rFonts w:cs="Arial"/>
          <w:b/>
          <w:bCs/>
          <w:sz w:val="18"/>
        </w:rPr>
        <w:t>1</w:t>
      </w:r>
      <w:r w:rsidR="00591287">
        <w:rPr>
          <w:rFonts w:cs="Arial"/>
          <w:b/>
          <w:bCs/>
          <w:sz w:val="18"/>
        </w:rPr>
        <w:t>5</w:t>
      </w:r>
      <w:r w:rsidR="00847A45" w:rsidRPr="00B10A07">
        <w:rPr>
          <w:rFonts w:cs="Arial"/>
          <w:b/>
          <w:bCs/>
          <w:sz w:val="18"/>
          <w:lang w:val="en-US"/>
        </w:rPr>
        <w:tab/>
      </w:r>
      <w:r w:rsidR="00831EB1" w:rsidRPr="00B10A07">
        <w:rPr>
          <w:rFonts w:cs="Arial"/>
          <w:b/>
          <w:bCs/>
          <w:sz w:val="18"/>
          <w:lang w:val="en-US"/>
        </w:rPr>
        <w:t>Trade and other payables</w:t>
      </w:r>
    </w:p>
    <w:p w14:paraId="3AC292ED" w14:textId="77777777" w:rsidR="00564B5E" w:rsidRPr="007F590C" w:rsidRDefault="00564B5E" w:rsidP="000D134F">
      <w:pPr>
        <w:spacing w:line="240" w:lineRule="auto"/>
        <w:ind w:left="540" w:hanging="540"/>
        <w:jc w:val="both"/>
        <w:rPr>
          <w:rFonts w:cs="Arial"/>
          <w:sz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77052A" w:rsidRPr="00B10A07" w14:paraId="31545ECF" w14:textId="77777777" w:rsidTr="003C51EE">
        <w:tc>
          <w:tcPr>
            <w:tcW w:w="4277" w:type="dxa"/>
            <w:vAlign w:val="bottom"/>
          </w:tcPr>
          <w:p w14:paraId="6EF1E609" w14:textId="77777777" w:rsidR="00270282" w:rsidRPr="00B10A07" w:rsidRDefault="00270282" w:rsidP="00EE0031">
            <w:pPr>
              <w:spacing w:line="240" w:lineRule="auto"/>
              <w:ind w:left="430"/>
              <w:rPr>
                <w:rFonts w:cs="Arial"/>
                <w:sz w:val="18"/>
                <w:lang w:val="en-US"/>
              </w:rPr>
            </w:pPr>
          </w:p>
        </w:tc>
        <w:tc>
          <w:tcPr>
            <w:tcW w:w="2592" w:type="dxa"/>
            <w:gridSpan w:val="2"/>
            <w:vAlign w:val="bottom"/>
          </w:tcPr>
          <w:p w14:paraId="5112E3CD" w14:textId="77777777" w:rsidR="00270282" w:rsidRPr="00B10A07" w:rsidRDefault="00270282" w:rsidP="00012CC7">
            <w:pPr>
              <w:pStyle w:val="Header"/>
              <w:pBdr>
                <w:bottom w:val="single" w:sz="4" w:space="1" w:color="auto"/>
              </w:pBdr>
              <w:tabs>
                <w:tab w:val="left" w:pos="-1818"/>
              </w:tabs>
              <w:spacing w:line="240" w:lineRule="auto"/>
              <w:ind w:right="-72"/>
              <w:jc w:val="center"/>
              <w:rPr>
                <w:rFonts w:cs="Arial"/>
                <w:b/>
                <w:bCs/>
                <w:sz w:val="18"/>
                <w:szCs w:val="18"/>
              </w:rPr>
            </w:pPr>
            <w:r w:rsidRPr="00B10A07">
              <w:rPr>
                <w:rFonts w:cs="Arial"/>
                <w:b/>
                <w:bCs/>
                <w:sz w:val="18"/>
                <w:szCs w:val="18"/>
                <w:lang w:val="en-US"/>
              </w:rPr>
              <w:t>Consolidated</w:t>
            </w:r>
          </w:p>
          <w:p w14:paraId="5CBA051D" w14:textId="77777777" w:rsidR="00270282" w:rsidRPr="00B10A07" w:rsidRDefault="00270282" w:rsidP="00012CC7">
            <w:pPr>
              <w:pStyle w:val="Header"/>
              <w:pBdr>
                <w:bottom w:val="single" w:sz="4" w:space="1" w:color="auto"/>
              </w:pBdr>
              <w:tabs>
                <w:tab w:val="left" w:pos="-1818"/>
              </w:tabs>
              <w:spacing w:line="240" w:lineRule="auto"/>
              <w:ind w:right="-72"/>
              <w:jc w:val="center"/>
              <w:rPr>
                <w:rFonts w:cs="Arial"/>
                <w:b/>
                <w:bCs/>
                <w:sz w:val="18"/>
                <w:szCs w:val="18"/>
              </w:rPr>
            </w:pPr>
            <w:r w:rsidRPr="00B10A07">
              <w:rPr>
                <w:rFonts w:cs="Arial"/>
                <w:b/>
                <w:bCs/>
                <w:sz w:val="18"/>
                <w:szCs w:val="18"/>
              </w:rPr>
              <w:t>financial information</w:t>
            </w:r>
          </w:p>
        </w:tc>
        <w:tc>
          <w:tcPr>
            <w:tcW w:w="2592" w:type="dxa"/>
            <w:gridSpan w:val="2"/>
            <w:vAlign w:val="bottom"/>
          </w:tcPr>
          <w:p w14:paraId="67631AF9" w14:textId="77777777" w:rsidR="00270282" w:rsidRPr="00B10A07" w:rsidRDefault="00270282" w:rsidP="00012CC7">
            <w:pPr>
              <w:pStyle w:val="Header"/>
              <w:pBdr>
                <w:bottom w:val="single" w:sz="4" w:space="1" w:color="auto"/>
              </w:pBdr>
              <w:tabs>
                <w:tab w:val="left" w:pos="-1818"/>
              </w:tabs>
              <w:spacing w:line="240" w:lineRule="auto"/>
              <w:ind w:right="-72"/>
              <w:jc w:val="center"/>
              <w:rPr>
                <w:rFonts w:cs="Arial"/>
                <w:b/>
                <w:bCs/>
                <w:sz w:val="18"/>
                <w:szCs w:val="18"/>
                <w:lang w:val="en-US"/>
              </w:rPr>
            </w:pPr>
            <w:r w:rsidRPr="00B10A07">
              <w:rPr>
                <w:rFonts w:cs="Arial"/>
                <w:b/>
                <w:bCs/>
                <w:sz w:val="18"/>
                <w:szCs w:val="18"/>
                <w:lang w:val="en-US"/>
              </w:rPr>
              <w:t>Separate</w:t>
            </w:r>
          </w:p>
          <w:p w14:paraId="600EC2CF" w14:textId="77777777" w:rsidR="00270282" w:rsidRPr="00B10A07" w:rsidRDefault="00270282" w:rsidP="00012CC7">
            <w:pPr>
              <w:pStyle w:val="Header"/>
              <w:pBdr>
                <w:bottom w:val="single" w:sz="4" w:space="1" w:color="auto"/>
              </w:pBdr>
              <w:tabs>
                <w:tab w:val="left" w:pos="-1818"/>
              </w:tabs>
              <w:spacing w:line="240" w:lineRule="auto"/>
              <w:ind w:right="-72"/>
              <w:jc w:val="center"/>
              <w:rPr>
                <w:rFonts w:cs="Arial"/>
                <w:b/>
                <w:bCs/>
                <w:sz w:val="18"/>
                <w:szCs w:val="18"/>
                <w:lang w:val="en-US"/>
              </w:rPr>
            </w:pPr>
            <w:r w:rsidRPr="00B10A07">
              <w:rPr>
                <w:rFonts w:cs="Arial"/>
                <w:b/>
                <w:bCs/>
                <w:sz w:val="18"/>
                <w:szCs w:val="18"/>
                <w:lang w:val="en-US"/>
              </w:rPr>
              <w:t>financial information</w:t>
            </w:r>
          </w:p>
        </w:tc>
      </w:tr>
      <w:tr w:rsidR="00E74AC1" w:rsidRPr="00B10A07" w14:paraId="44D7A61E" w14:textId="77777777" w:rsidTr="003C51EE">
        <w:tc>
          <w:tcPr>
            <w:tcW w:w="4277" w:type="dxa"/>
            <w:vAlign w:val="bottom"/>
          </w:tcPr>
          <w:p w14:paraId="0CC5FC5A" w14:textId="77777777" w:rsidR="00E74AC1" w:rsidRPr="00B10A07" w:rsidRDefault="00E74AC1" w:rsidP="00EE0031">
            <w:pPr>
              <w:spacing w:line="240" w:lineRule="auto"/>
              <w:ind w:left="430"/>
              <w:rPr>
                <w:rFonts w:cs="Arial"/>
                <w:lang w:val="en-US"/>
              </w:rPr>
            </w:pPr>
          </w:p>
        </w:tc>
        <w:tc>
          <w:tcPr>
            <w:tcW w:w="1296" w:type="dxa"/>
            <w:vAlign w:val="bottom"/>
          </w:tcPr>
          <w:p w14:paraId="226EB14F" w14:textId="7C7D6384" w:rsidR="00E74AC1" w:rsidRPr="00B10A07" w:rsidRDefault="00DB5572" w:rsidP="00E74AC1">
            <w:pPr>
              <w:spacing w:line="240" w:lineRule="auto"/>
              <w:ind w:right="-72"/>
              <w:jc w:val="right"/>
              <w:rPr>
                <w:rFonts w:cs="Arial"/>
                <w:b/>
                <w:bCs/>
                <w:spacing w:val="-6"/>
                <w:lang w:val="en-US"/>
              </w:rPr>
            </w:pPr>
            <w:r>
              <w:rPr>
                <w:rFonts w:cs="Arial"/>
                <w:b/>
                <w:bCs/>
                <w:spacing w:val="-6"/>
                <w:sz w:val="18"/>
                <w:lang w:val="en-US"/>
              </w:rPr>
              <w:t xml:space="preserve">30 </w:t>
            </w:r>
            <w:r w:rsidR="00DF2936" w:rsidRPr="00DF2936">
              <w:rPr>
                <w:rFonts w:cs="Arial"/>
                <w:b/>
                <w:bCs/>
                <w:spacing w:val="-6"/>
                <w:sz w:val="18"/>
              </w:rPr>
              <w:t>September</w:t>
            </w:r>
          </w:p>
        </w:tc>
        <w:tc>
          <w:tcPr>
            <w:tcW w:w="1296" w:type="dxa"/>
            <w:vAlign w:val="bottom"/>
          </w:tcPr>
          <w:p w14:paraId="0B94E869" w14:textId="77777777" w:rsidR="00E74AC1" w:rsidRPr="00B10A07" w:rsidRDefault="00E74AC1" w:rsidP="00E74AC1">
            <w:pPr>
              <w:spacing w:line="240" w:lineRule="auto"/>
              <w:ind w:right="-72"/>
              <w:jc w:val="right"/>
              <w:rPr>
                <w:rFonts w:cs="Arial"/>
                <w:b/>
                <w:bCs/>
                <w:lang w:val="en-US"/>
              </w:rPr>
            </w:pPr>
            <w:r w:rsidRPr="00B10A07">
              <w:rPr>
                <w:rFonts w:cs="Arial"/>
                <w:b/>
                <w:bCs/>
                <w:sz w:val="18"/>
                <w:lang w:val="en-US"/>
              </w:rPr>
              <w:t>31 December</w:t>
            </w:r>
          </w:p>
        </w:tc>
        <w:tc>
          <w:tcPr>
            <w:tcW w:w="1296" w:type="dxa"/>
            <w:vAlign w:val="bottom"/>
          </w:tcPr>
          <w:p w14:paraId="6AA4CD46" w14:textId="7F3B4A09" w:rsidR="00E74AC1" w:rsidRPr="00B10A07" w:rsidRDefault="00DB5572" w:rsidP="00E74AC1">
            <w:pPr>
              <w:spacing w:line="240" w:lineRule="auto"/>
              <w:ind w:right="-72"/>
              <w:jc w:val="right"/>
              <w:rPr>
                <w:rFonts w:cs="Arial"/>
                <w:b/>
                <w:bCs/>
                <w:lang w:val="en-US"/>
              </w:rPr>
            </w:pPr>
            <w:r>
              <w:rPr>
                <w:rFonts w:cs="Arial"/>
                <w:b/>
                <w:bCs/>
                <w:spacing w:val="-6"/>
                <w:sz w:val="18"/>
                <w:lang w:val="en-US"/>
              </w:rPr>
              <w:t xml:space="preserve">30 </w:t>
            </w:r>
            <w:r w:rsidR="00DF2936" w:rsidRPr="00DF2936">
              <w:rPr>
                <w:rFonts w:cs="Arial"/>
                <w:b/>
                <w:bCs/>
                <w:spacing w:val="-6"/>
                <w:sz w:val="18"/>
              </w:rPr>
              <w:t>September</w:t>
            </w:r>
          </w:p>
        </w:tc>
        <w:tc>
          <w:tcPr>
            <w:tcW w:w="1296" w:type="dxa"/>
            <w:vAlign w:val="bottom"/>
          </w:tcPr>
          <w:p w14:paraId="4F63DB0F" w14:textId="77777777" w:rsidR="00E74AC1" w:rsidRPr="00B10A07" w:rsidRDefault="00E74AC1" w:rsidP="00E74AC1">
            <w:pPr>
              <w:spacing w:line="240" w:lineRule="auto"/>
              <w:ind w:right="-72"/>
              <w:jc w:val="right"/>
              <w:rPr>
                <w:rFonts w:cs="Arial"/>
                <w:b/>
                <w:bCs/>
                <w:lang w:val="en-US"/>
              </w:rPr>
            </w:pPr>
            <w:r w:rsidRPr="00B10A07">
              <w:rPr>
                <w:rFonts w:cs="Arial"/>
                <w:b/>
                <w:bCs/>
                <w:sz w:val="18"/>
                <w:lang w:val="en-US"/>
              </w:rPr>
              <w:t>31 December</w:t>
            </w:r>
          </w:p>
        </w:tc>
      </w:tr>
      <w:tr w:rsidR="00E74AC1" w:rsidRPr="00B10A07" w14:paraId="12BC92D0" w14:textId="77777777" w:rsidTr="003C51EE">
        <w:tc>
          <w:tcPr>
            <w:tcW w:w="4277" w:type="dxa"/>
            <w:vAlign w:val="bottom"/>
          </w:tcPr>
          <w:p w14:paraId="200C944F" w14:textId="77777777" w:rsidR="00E74AC1" w:rsidRPr="00B10A07" w:rsidRDefault="00E74AC1" w:rsidP="00EE0031">
            <w:pPr>
              <w:spacing w:line="240" w:lineRule="auto"/>
              <w:ind w:left="430"/>
              <w:rPr>
                <w:rFonts w:cs="Arial"/>
                <w:lang w:val="en-US"/>
              </w:rPr>
            </w:pPr>
          </w:p>
        </w:tc>
        <w:tc>
          <w:tcPr>
            <w:tcW w:w="1296" w:type="dxa"/>
            <w:vAlign w:val="bottom"/>
          </w:tcPr>
          <w:p w14:paraId="1DA25226" w14:textId="77777777" w:rsidR="00E74AC1" w:rsidRPr="00B10A07" w:rsidRDefault="00D156BA" w:rsidP="00E74AC1">
            <w:pPr>
              <w:spacing w:line="240" w:lineRule="auto"/>
              <w:ind w:right="-72"/>
              <w:jc w:val="right"/>
              <w:rPr>
                <w:rFonts w:cs="Arial"/>
                <w:b/>
                <w:bCs/>
                <w:lang w:val="en-US"/>
              </w:rPr>
            </w:pPr>
            <w:r w:rsidRPr="00B10A07">
              <w:rPr>
                <w:rFonts w:cs="Arial"/>
                <w:b/>
                <w:bCs/>
                <w:sz w:val="18"/>
                <w:lang w:val="en-US"/>
              </w:rPr>
              <w:t>2020</w:t>
            </w:r>
          </w:p>
        </w:tc>
        <w:tc>
          <w:tcPr>
            <w:tcW w:w="1296" w:type="dxa"/>
            <w:vAlign w:val="bottom"/>
          </w:tcPr>
          <w:p w14:paraId="77363F2A" w14:textId="77777777" w:rsidR="00E74AC1" w:rsidRPr="00B10A07" w:rsidRDefault="00D156BA" w:rsidP="00E74AC1">
            <w:pPr>
              <w:spacing w:line="240" w:lineRule="auto"/>
              <w:ind w:right="-72"/>
              <w:jc w:val="right"/>
              <w:rPr>
                <w:rFonts w:cs="Arial"/>
                <w:b/>
                <w:bCs/>
                <w:lang w:val="en-US"/>
              </w:rPr>
            </w:pPr>
            <w:r w:rsidRPr="00B10A07">
              <w:rPr>
                <w:rFonts w:cs="Arial"/>
                <w:b/>
                <w:bCs/>
                <w:sz w:val="18"/>
                <w:lang w:val="en-US"/>
              </w:rPr>
              <w:t>2019</w:t>
            </w:r>
          </w:p>
        </w:tc>
        <w:tc>
          <w:tcPr>
            <w:tcW w:w="1296" w:type="dxa"/>
            <w:vAlign w:val="bottom"/>
          </w:tcPr>
          <w:p w14:paraId="77221368" w14:textId="77777777" w:rsidR="00E74AC1" w:rsidRPr="00B10A07" w:rsidRDefault="00D156BA" w:rsidP="00E74AC1">
            <w:pPr>
              <w:spacing w:line="240" w:lineRule="auto"/>
              <w:ind w:right="-72"/>
              <w:jc w:val="right"/>
              <w:rPr>
                <w:rFonts w:cs="Arial"/>
                <w:b/>
                <w:bCs/>
                <w:lang w:val="en-US"/>
              </w:rPr>
            </w:pPr>
            <w:r w:rsidRPr="00B10A07">
              <w:rPr>
                <w:rFonts w:cs="Arial"/>
                <w:b/>
                <w:bCs/>
                <w:sz w:val="18"/>
                <w:lang w:val="en-US"/>
              </w:rPr>
              <w:t>2020</w:t>
            </w:r>
          </w:p>
        </w:tc>
        <w:tc>
          <w:tcPr>
            <w:tcW w:w="1296" w:type="dxa"/>
            <w:vAlign w:val="bottom"/>
          </w:tcPr>
          <w:p w14:paraId="714F855F" w14:textId="77777777" w:rsidR="00E74AC1" w:rsidRPr="00B10A07" w:rsidRDefault="00D156BA" w:rsidP="00E74AC1">
            <w:pPr>
              <w:spacing w:line="240" w:lineRule="auto"/>
              <w:ind w:right="-72"/>
              <w:jc w:val="right"/>
              <w:rPr>
                <w:rFonts w:cs="Arial"/>
                <w:b/>
                <w:bCs/>
                <w:lang w:val="en-US"/>
              </w:rPr>
            </w:pPr>
            <w:r w:rsidRPr="00B10A07">
              <w:rPr>
                <w:rFonts w:cs="Arial"/>
                <w:b/>
                <w:bCs/>
                <w:sz w:val="18"/>
                <w:lang w:val="en-US"/>
              </w:rPr>
              <w:t>2019</w:t>
            </w:r>
          </w:p>
        </w:tc>
      </w:tr>
      <w:tr w:rsidR="00E74AC1" w:rsidRPr="00B10A07" w14:paraId="215DDC87" w14:textId="77777777" w:rsidTr="003C51EE">
        <w:tc>
          <w:tcPr>
            <w:tcW w:w="4277" w:type="dxa"/>
            <w:vAlign w:val="bottom"/>
          </w:tcPr>
          <w:p w14:paraId="6758EE6E" w14:textId="77777777" w:rsidR="00E74AC1" w:rsidRPr="00B10A07" w:rsidRDefault="00E74AC1" w:rsidP="00EE0031">
            <w:pPr>
              <w:spacing w:line="240" w:lineRule="auto"/>
              <w:ind w:left="430"/>
              <w:rPr>
                <w:rFonts w:cs="Arial"/>
                <w:lang w:val="en-US"/>
              </w:rPr>
            </w:pPr>
          </w:p>
        </w:tc>
        <w:tc>
          <w:tcPr>
            <w:tcW w:w="1296" w:type="dxa"/>
            <w:vAlign w:val="bottom"/>
          </w:tcPr>
          <w:p w14:paraId="59BFECFE" w14:textId="77777777" w:rsidR="00E74AC1" w:rsidRPr="00B10A07" w:rsidRDefault="00E74AC1" w:rsidP="00E74AC1">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296" w:type="dxa"/>
            <w:vAlign w:val="bottom"/>
          </w:tcPr>
          <w:p w14:paraId="32F3AFDB" w14:textId="77777777" w:rsidR="00E74AC1" w:rsidRPr="00B10A07" w:rsidRDefault="00E74AC1" w:rsidP="00E74AC1">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296" w:type="dxa"/>
            <w:vAlign w:val="bottom"/>
          </w:tcPr>
          <w:p w14:paraId="49AE2765" w14:textId="77777777" w:rsidR="00E74AC1" w:rsidRPr="00B10A07" w:rsidRDefault="00E74AC1" w:rsidP="00E74AC1">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296" w:type="dxa"/>
            <w:vAlign w:val="bottom"/>
          </w:tcPr>
          <w:p w14:paraId="392A286E" w14:textId="77777777" w:rsidR="00E74AC1" w:rsidRPr="00B10A07" w:rsidRDefault="00E74AC1" w:rsidP="00E74AC1">
            <w:pPr>
              <w:pBdr>
                <w:bottom w:val="single" w:sz="4" w:space="1" w:color="auto"/>
              </w:pBdr>
              <w:spacing w:line="240" w:lineRule="auto"/>
              <w:ind w:right="-72"/>
              <w:jc w:val="right"/>
              <w:rPr>
                <w:rFonts w:cs="Arial"/>
                <w:b/>
                <w:bCs/>
                <w:lang w:val="en-US"/>
              </w:rPr>
            </w:pPr>
            <w:r w:rsidRPr="00B10A07">
              <w:rPr>
                <w:rFonts w:cs="Arial"/>
                <w:b/>
                <w:bCs/>
                <w:sz w:val="18"/>
                <w:lang w:val="en-US"/>
              </w:rPr>
              <w:t>Baht</w:t>
            </w:r>
          </w:p>
        </w:tc>
      </w:tr>
      <w:tr w:rsidR="00E74AC1" w:rsidRPr="00B10A07" w14:paraId="0B9AE889" w14:textId="77777777" w:rsidTr="003C51EE">
        <w:tc>
          <w:tcPr>
            <w:tcW w:w="4277" w:type="dxa"/>
            <w:vAlign w:val="bottom"/>
          </w:tcPr>
          <w:p w14:paraId="28E1F558" w14:textId="77777777" w:rsidR="00E74AC1" w:rsidRPr="00B10A07" w:rsidRDefault="00E74AC1" w:rsidP="00EE0031">
            <w:pPr>
              <w:spacing w:line="240" w:lineRule="auto"/>
              <w:ind w:left="430"/>
              <w:rPr>
                <w:rFonts w:cs="Arial"/>
                <w:sz w:val="12"/>
                <w:szCs w:val="12"/>
                <w:lang w:val="en-US"/>
              </w:rPr>
            </w:pPr>
          </w:p>
        </w:tc>
        <w:tc>
          <w:tcPr>
            <w:tcW w:w="1296" w:type="dxa"/>
            <w:vAlign w:val="bottom"/>
          </w:tcPr>
          <w:p w14:paraId="7F8E03B0" w14:textId="77777777" w:rsidR="00E74AC1" w:rsidRPr="00B10A07" w:rsidRDefault="00E74AC1" w:rsidP="00E74AC1">
            <w:pPr>
              <w:spacing w:line="240" w:lineRule="auto"/>
              <w:ind w:right="-72"/>
              <w:jc w:val="right"/>
              <w:rPr>
                <w:rFonts w:cs="Arial"/>
                <w:b/>
                <w:bCs/>
                <w:sz w:val="12"/>
                <w:szCs w:val="12"/>
                <w:lang w:val="en-US"/>
              </w:rPr>
            </w:pPr>
          </w:p>
        </w:tc>
        <w:tc>
          <w:tcPr>
            <w:tcW w:w="1296" w:type="dxa"/>
            <w:vAlign w:val="bottom"/>
          </w:tcPr>
          <w:p w14:paraId="06306529" w14:textId="77777777" w:rsidR="00E74AC1" w:rsidRPr="00B10A07" w:rsidRDefault="00E74AC1" w:rsidP="00E74AC1">
            <w:pPr>
              <w:spacing w:line="240" w:lineRule="auto"/>
              <w:ind w:right="-72"/>
              <w:jc w:val="right"/>
              <w:rPr>
                <w:rFonts w:cs="Arial"/>
                <w:b/>
                <w:bCs/>
                <w:sz w:val="12"/>
                <w:szCs w:val="12"/>
                <w:lang w:val="en-US"/>
              </w:rPr>
            </w:pPr>
          </w:p>
        </w:tc>
        <w:tc>
          <w:tcPr>
            <w:tcW w:w="1296" w:type="dxa"/>
            <w:vAlign w:val="bottom"/>
          </w:tcPr>
          <w:p w14:paraId="09A590DE" w14:textId="77777777" w:rsidR="00E74AC1" w:rsidRPr="00B10A07" w:rsidRDefault="00E74AC1" w:rsidP="00E74AC1">
            <w:pPr>
              <w:spacing w:line="240" w:lineRule="auto"/>
              <w:ind w:right="-72"/>
              <w:jc w:val="right"/>
              <w:rPr>
                <w:rFonts w:cs="Arial"/>
                <w:b/>
                <w:bCs/>
                <w:sz w:val="12"/>
                <w:szCs w:val="12"/>
                <w:lang w:val="en-US"/>
              </w:rPr>
            </w:pPr>
          </w:p>
        </w:tc>
        <w:tc>
          <w:tcPr>
            <w:tcW w:w="1296" w:type="dxa"/>
            <w:vAlign w:val="bottom"/>
          </w:tcPr>
          <w:p w14:paraId="2FB34641" w14:textId="77777777" w:rsidR="00E74AC1" w:rsidRPr="00B10A07" w:rsidRDefault="00E74AC1" w:rsidP="00E74AC1">
            <w:pPr>
              <w:spacing w:line="240" w:lineRule="auto"/>
              <w:ind w:right="-72"/>
              <w:jc w:val="right"/>
              <w:rPr>
                <w:rFonts w:cs="Arial"/>
                <w:b/>
                <w:bCs/>
                <w:sz w:val="12"/>
                <w:szCs w:val="12"/>
                <w:lang w:val="en-US"/>
              </w:rPr>
            </w:pPr>
          </w:p>
        </w:tc>
      </w:tr>
      <w:tr w:rsidR="00CF1413" w:rsidRPr="00B10A07" w14:paraId="4EEBE8BC" w14:textId="77777777" w:rsidTr="003C51EE">
        <w:tc>
          <w:tcPr>
            <w:tcW w:w="4277" w:type="dxa"/>
            <w:vAlign w:val="bottom"/>
          </w:tcPr>
          <w:p w14:paraId="50D776BB" w14:textId="77777777" w:rsidR="00997F79" w:rsidRPr="00B10A07" w:rsidRDefault="00997F79" w:rsidP="00EE0031">
            <w:pPr>
              <w:spacing w:line="240" w:lineRule="auto"/>
              <w:ind w:left="430"/>
              <w:jc w:val="both"/>
              <w:rPr>
                <w:rFonts w:cs="Arial"/>
                <w:b/>
                <w:bCs/>
                <w:sz w:val="18"/>
                <w:szCs w:val="18"/>
              </w:rPr>
            </w:pPr>
            <w:r w:rsidRPr="00B10A07">
              <w:rPr>
                <w:rFonts w:cs="Arial"/>
                <w:sz w:val="18"/>
                <w:szCs w:val="18"/>
              </w:rPr>
              <w:t>Trade payable</w:t>
            </w:r>
          </w:p>
        </w:tc>
        <w:tc>
          <w:tcPr>
            <w:tcW w:w="1296" w:type="dxa"/>
            <w:vAlign w:val="bottom"/>
          </w:tcPr>
          <w:p w14:paraId="74F2CF27" w14:textId="0A183571" w:rsidR="00997F79" w:rsidRPr="00B10A07" w:rsidRDefault="009C7EC0" w:rsidP="00997F79">
            <w:pPr>
              <w:spacing w:line="240" w:lineRule="auto"/>
              <w:ind w:left="-15" w:right="-72"/>
              <w:jc w:val="right"/>
              <w:rPr>
                <w:rFonts w:cs="Arial"/>
                <w:sz w:val="18"/>
                <w:szCs w:val="18"/>
              </w:rPr>
            </w:pPr>
            <w:r w:rsidRPr="009C7EC0">
              <w:rPr>
                <w:rFonts w:cs="Arial"/>
                <w:sz w:val="18"/>
                <w:szCs w:val="18"/>
              </w:rPr>
              <w:t>62,512,204</w:t>
            </w:r>
          </w:p>
        </w:tc>
        <w:tc>
          <w:tcPr>
            <w:tcW w:w="1296" w:type="dxa"/>
            <w:vAlign w:val="bottom"/>
          </w:tcPr>
          <w:p w14:paraId="2202089A" w14:textId="77777777" w:rsidR="00997F79" w:rsidRPr="00B10A07" w:rsidRDefault="00997F79" w:rsidP="00997F79">
            <w:pPr>
              <w:spacing w:line="240" w:lineRule="auto"/>
              <w:ind w:left="-15" w:right="-72"/>
              <w:jc w:val="right"/>
              <w:rPr>
                <w:rFonts w:cs="Arial"/>
                <w:sz w:val="18"/>
                <w:szCs w:val="18"/>
              </w:rPr>
            </w:pPr>
            <w:r w:rsidRPr="00B10A07">
              <w:rPr>
                <w:rFonts w:cs="Arial"/>
                <w:sz w:val="18"/>
                <w:szCs w:val="18"/>
              </w:rPr>
              <w:t>35,250,452</w:t>
            </w:r>
          </w:p>
        </w:tc>
        <w:tc>
          <w:tcPr>
            <w:tcW w:w="1296" w:type="dxa"/>
            <w:vAlign w:val="bottom"/>
          </w:tcPr>
          <w:p w14:paraId="4310B21E" w14:textId="22EFA2FD" w:rsidR="00997F79" w:rsidRPr="00B10A07" w:rsidRDefault="009C7EC0" w:rsidP="00997F79">
            <w:pPr>
              <w:spacing w:line="240" w:lineRule="auto"/>
              <w:ind w:left="-15" w:right="-72"/>
              <w:jc w:val="right"/>
              <w:rPr>
                <w:rFonts w:cs="Arial"/>
                <w:sz w:val="18"/>
                <w:szCs w:val="18"/>
              </w:rPr>
            </w:pPr>
            <w:r w:rsidRPr="009C7EC0">
              <w:rPr>
                <w:rFonts w:cs="Arial"/>
                <w:sz w:val="18"/>
                <w:szCs w:val="18"/>
              </w:rPr>
              <w:t>63,008,164</w:t>
            </w:r>
          </w:p>
        </w:tc>
        <w:tc>
          <w:tcPr>
            <w:tcW w:w="1296" w:type="dxa"/>
            <w:vAlign w:val="bottom"/>
          </w:tcPr>
          <w:p w14:paraId="728E0F3F" w14:textId="77777777" w:rsidR="00997F79" w:rsidRPr="00B10A07" w:rsidRDefault="00997F79" w:rsidP="00997F79">
            <w:pPr>
              <w:spacing w:line="240" w:lineRule="auto"/>
              <w:ind w:left="-15" w:right="-72"/>
              <w:jc w:val="right"/>
              <w:rPr>
                <w:rFonts w:cs="Arial"/>
                <w:sz w:val="18"/>
                <w:szCs w:val="18"/>
              </w:rPr>
            </w:pPr>
            <w:r w:rsidRPr="00B10A07">
              <w:rPr>
                <w:rFonts w:cs="Arial"/>
                <w:sz w:val="18"/>
                <w:szCs w:val="18"/>
              </w:rPr>
              <w:t>34,091,276</w:t>
            </w:r>
          </w:p>
        </w:tc>
      </w:tr>
      <w:tr w:rsidR="006B42E2" w:rsidRPr="00DB5572" w14:paraId="75948AB6" w14:textId="77777777" w:rsidTr="003C51EE">
        <w:tc>
          <w:tcPr>
            <w:tcW w:w="4277" w:type="dxa"/>
            <w:vAlign w:val="bottom"/>
          </w:tcPr>
          <w:p w14:paraId="4B4C5015" w14:textId="0680C9A1" w:rsidR="006B42E2" w:rsidRPr="00DB5572" w:rsidRDefault="006B42E2" w:rsidP="00EE0031">
            <w:pPr>
              <w:spacing w:line="240" w:lineRule="auto"/>
              <w:ind w:left="430"/>
              <w:jc w:val="both"/>
              <w:rPr>
                <w:rFonts w:cs="Arial"/>
                <w:sz w:val="18"/>
                <w:szCs w:val="18"/>
              </w:rPr>
            </w:pPr>
            <w:r w:rsidRPr="00DB5572">
              <w:rPr>
                <w:rFonts w:cs="Arial"/>
                <w:sz w:val="18"/>
                <w:szCs w:val="18"/>
              </w:rPr>
              <w:t xml:space="preserve">Amounts due to related party (Note </w:t>
            </w:r>
            <w:r w:rsidR="00873B2C">
              <w:rPr>
                <w:rFonts w:cs="Arial"/>
                <w:sz w:val="18"/>
                <w:szCs w:val="18"/>
              </w:rPr>
              <w:t>2</w:t>
            </w:r>
            <w:r w:rsidR="00591287">
              <w:rPr>
                <w:rFonts w:cs="Arial"/>
                <w:sz w:val="18"/>
                <w:szCs w:val="18"/>
              </w:rPr>
              <w:t>2</w:t>
            </w:r>
            <w:r w:rsidRPr="00DB5572">
              <w:rPr>
                <w:rFonts w:cs="Arial"/>
                <w:sz w:val="18"/>
                <w:szCs w:val="18"/>
              </w:rPr>
              <w:t>.3)</w:t>
            </w:r>
          </w:p>
        </w:tc>
        <w:tc>
          <w:tcPr>
            <w:tcW w:w="1296" w:type="dxa"/>
            <w:vAlign w:val="bottom"/>
          </w:tcPr>
          <w:p w14:paraId="49A92306" w14:textId="3B915163" w:rsidR="006B42E2" w:rsidRPr="00DB5572" w:rsidRDefault="009C7EC0" w:rsidP="006B42E2">
            <w:pPr>
              <w:spacing w:line="240" w:lineRule="auto"/>
              <w:ind w:left="-15" w:right="-72"/>
              <w:jc w:val="right"/>
              <w:rPr>
                <w:rFonts w:cs="Arial"/>
                <w:sz w:val="18"/>
                <w:szCs w:val="18"/>
              </w:rPr>
            </w:pPr>
            <w:r>
              <w:rPr>
                <w:rFonts w:cs="Arial"/>
                <w:sz w:val="18"/>
                <w:szCs w:val="18"/>
              </w:rPr>
              <w:t>-</w:t>
            </w:r>
          </w:p>
        </w:tc>
        <w:tc>
          <w:tcPr>
            <w:tcW w:w="1296" w:type="dxa"/>
            <w:vAlign w:val="bottom"/>
          </w:tcPr>
          <w:p w14:paraId="78B17E82" w14:textId="77777777" w:rsidR="006B42E2" w:rsidRPr="00DB5572" w:rsidRDefault="006B42E2" w:rsidP="006B42E2">
            <w:pPr>
              <w:spacing w:line="240" w:lineRule="auto"/>
              <w:ind w:left="-15" w:right="-72"/>
              <w:jc w:val="right"/>
              <w:rPr>
                <w:rFonts w:cs="Arial"/>
                <w:sz w:val="18"/>
                <w:szCs w:val="18"/>
              </w:rPr>
            </w:pPr>
            <w:r w:rsidRPr="00DB5572">
              <w:rPr>
                <w:rFonts w:cs="Arial"/>
                <w:sz w:val="18"/>
                <w:szCs w:val="18"/>
              </w:rPr>
              <w:t>-</w:t>
            </w:r>
          </w:p>
        </w:tc>
        <w:tc>
          <w:tcPr>
            <w:tcW w:w="1296" w:type="dxa"/>
            <w:vAlign w:val="bottom"/>
          </w:tcPr>
          <w:p w14:paraId="4C4F3F8E" w14:textId="09C573CA" w:rsidR="006B42E2" w:rsidRPr="00DB5572" w:rsidRDefault="009C7EC0" w:rsidP="006B42E2">
            <w:pPr>
              <w:spacing w:line="240" w:lineRule="auto"/>
              <w:ind w:left="-15" w:right="-72"/>
              <w:jc w:val="right"/>
              <w:rPr>
                <w:rFonts w:eastAsia="Arial Unicode MS" w:cs="Arial"/>
                <w:sz w:val="18"/>
                <w:szCs w:val="18"/>
              </w:rPr>
            </w:pPr>
            <w:r w:rsidRPr="009C7EC0">
              <w:rPr>
                <w:rFonts w:eastAsia="Arial Unicode MS" w:cs="Arial"/>
                <w:sz w:val="18"/>
                <w:szCs w:val="18"/>
              </w:rPr>
              <w:t>60,383,233</w:t>
            </w:r>
          </w:p>
        </w:tc>
        <w:tc>
          <w:tcPr>
            <w:tcW w:w="1296" w:type="dxa"/>
            <w:vAlign w:val="bottom"/>
          </w:tcPr>
          <w:p w14:paraId="17460E05" w14:textId="77777777" w:rsidR="006B42E2" w:rsidRPr="00DB5572" w:rsidRDefault="006B42E2" w:rsidP="006B42E2">
            <w:pPr>
              <w:spacing w:line="240" w:lineRule="auto"/>
              <w:ind w:left="-15" w:right="-72"/>
              <w:jc w:val="right"/>
              <w:rPr>
                <w:rFonts w:cs="Arial"/>
                <w:sz w:val="18"/>
                <w:szCs w:val="18"/>
              </w:rPr>
            </w:pPr>
            <w:r w:rsidRPr="00DB5572">
              <w:rPr>
                <w:rFonts w:cs="Arial"/>
                <w:sz w:val="18"/>
                <w:szCs w:val="18"/>
              </w:rPr>
              <w:t>37,453,392</w:t>
            </w:r>
          </w:p>
        </w:tc>
      </w:tr>
      <w:tr w:rsidR="009C7EC0" w:rsidRPr="00B10A07" w14:paraId="18037AE0" w14:textId="77777777" w:rsidTr="003C51EE">
        <w:tc>
          <w:tcPr>
            <w:tcW w:w="4277" w:type="dxa"/>
            <w:vAlign w:val="bottom"/>
          </w:tcPr>
          <w:p w14:paraId="5E9A7176" w14:textId="77777777" w:rsidR="009C7EC0" w:rsidRPr="00B10A07" w:rsidRDefault="009C7EC0" w:rsidP="009C7EC0">
            <w:pPr>
              <w:spacing w:line="240" w:lineRule="auto"/>
              <w:ind w:left="430"/>
              <w:jc w:val="both"/>
              <w:rPr>
                <w:rFonts w:cs="Arial"/>
                <w:sz w:val="18"/>
                <w:szCs w:val="18"/>
              </w:rPr>
            </w:pPr>
            <w:r w:rsidRPr="00B10A07">
              <w:rPr>
                <w:rFonts w:cs="Arial"/>
                <w:sz w:val="18"/>
                <w:szCs w:val="18"/>
              </w:rPr>
              <w:t>Accrued rebate expenses</w:t>
            </w:r>
          </w:p>
        </w:tc>
        <w:tc>
          <w:tcPr>
            <w:tcW w:w="1296" w:type="dxa"/>
            <w:vAlign w:val="bottom"/>
          </w:tcPr>
          <w:p w14:paraId="65FF93C2" w14:textId="5DE7BF4B" w:rsidR="009C7EC0" w:rsidRPr="009C7EC0" w:rsidRDefault="009C7EC0" w:rsidP="009C7EC0">
            <w:pPr>
              <w:spacing w:line="240" w:lineRule="auto"/>
              <w:ind w:left="-15" w:right="-72"/>
              <w:jc w:val="right"/>
              <w:rPr>
                <w:rFonts w:cs="Arial"/>
                <w:sz w:val="18"/>
                <w:szCs w:val="18"/>
              </w:rPr>
            </w:pPr>
            <w:r w:rsidRPr="009C7EC0">
              <w:rPr>
                <w:rFonts w:eastAsia="Arial Unicode MS" w:cs="Arial"/>
                <w:sz w:val="18"/>
                <w:szCs w:val="18"/>
              </w:rPr>
              <w:t>75,842,055</w:t>
            </w:r>
          </w:p>
        </w:tc>
        <w:tc>
          <w:tcPr>
            <w:tcW w:w="1296" w:type="dxa"/>
            <w:vAlign w:val="bottom"/>
          </w:tcPr>
          <w:p w14:paraId="18D455CA" w14:textId="77777777" w:rsidR="009C7EC0" w:rsidRPr="009C7EC0" w:rsidRDefault="009C7EC0" w:rsidP="009C7EC0">
            <w:pPr>
              <w:spacing w:line="240" w:lineRule="auto"/>
              <w:ind w:left="-15" w:right="-72"/>
              <w:jc w:val="right"/>
              <w:rPr>
                <w:rFonts w:cs="Arial"/>
                <w:sz w:val="18"/>
                <w:szCs w:val="18"/>
              </w:rPr>
            </w:pPr>
            <w:r w:rsidRPr="009C7EC0">
              <w:rPr>
                <w:rFonts w:cs="Arial"/>
                <w:sz w:val="18"/>
                <w:szCs w:val="18"/>
              </w:rPr>
              <w:t>121,369,945</w:t>
            </w:r>
          </w:p>
        </w:tc>
        <w:tc>
          <w:tcPr>
            <w:tcW w:w="1296" w:type="dxa"/>
            <w:vAlign w:val="bottom"/>
          </w:tcPr>
          <w:p w14:paraId="24EBF7D5" w14:textId="1F6E20A9" w:rsidR="009C7EC0" w:rsidRPr="009C7EC0" w:rsidRDefault="009C7EC0" w:rsidP="009C7EC0">
            <w:pPr>
              <w:spacing w:line="240" w:lineRule="auto"/>
              <w:ind w:left="-15" w:right="-72"/>
              <w:jc w:val="right"/>
              <w:rPr>
                <w:rFonts w:cs="Arial"/>
                <w:sz w:val="18"/>
                <w:szCs w:val="18"/>
              </w:rPr>
            </w:pPr>
            <w:r w:rsidRPr="009C7EC0">
              <w:rPr>
                <w:rFonts w:eastAsia="Arial Unicode MS" w:cs="Arial"/>
                <w:sz w:val="18"/>
                <w:szCs w:val="18"/>
              </w:rPr>
              <w:t>75,842,055</w:t>
            </w:r>
          </w:p>
        </w:tc>
        <w:tc>
          <w:tcPr>
            <w:tcW w:w="1296" w:type="dxa"/>
            <w:vAlign w:val="bottom"/>
          </w:tcPr>
          <w:p w14:paraId="0B8F6ADE" w14:textId="77777777" w:rsidR="009C7EC0" w:rsidRPr="00B10A07" w:rsidRDefault="009C7EC0" w:rsidP="009C7EC0">
            <w:pPr>
              <w:spacing w:line="240" w:lineRule="auto"/>
              <w:ind w:left="-15" w:right="-72"/>
              <w:jc w:val="right"/>
              <w:rPr>
                <w:rFonts w:cs="Arial"/>
                <w:sz w:val="18"/>
                <w:szCs w:val="18"/>
              </w:rPr>
            </w:pPr>
            <w:r w:rsidRPr="00B10A07">
              <w:rPr>
                <w:rFonts w:cs="Arial"/>
                <w:sz w:val="18"/>
                <w:szCs w:val="18"/>
              </w:rPr>
              <w:t>121,369,945</w:t>
            </w:r>
          </w:p>
        </w:tc>
      </w:tr>
      <w:tr w:rsidR="009C7EC0" w:rsidRPr="00B10A07" w14:paraId="18D376EB" w14:textId="77777777" w:rsidTr="003C51EE">
        <w:tc>
          <w:tcPr>
            <w:tcW w:w="4277" w:type="dxa"/>
            <w:vAlign w:val="bottom"/>
          </w:tcPr>
          <w:p w14:paraId="588DAE01" w14:textId="77777777" w:rsidR="009C7EC0" w:rsidRPr="00B10A07" w:rsidRDefault="009C7EC0" w:rsidP="009C7EC0">
            <w:pPr>
              <w:spacing w:line="240" w:lineRule="auto"/>
              <w:ind w:left="430"/>
              <w:jc w:val="both"/>
              <w:rPr>
                <w:rFonts w:cs="Arial"/>
                <w:sz w:val="18"/>
                <w:szCs w:val="18"/>
              </w:rPr>
            </w:pPr>
            <w:r w:rsidRPr="00B10A07">
              <w:rPr>
                <w:rFonts w:cs="Arial"/>
                <w:sz w:val="18"/>
                <w:szCs w:val="18"/>
              </w:rPr>
              <w:t>Accrued expenses</w:t>
            </w:r>
          </w:p>
        </w:tc>
        <w:tc>
          <w:tcPr>
            <w:tcW w:w="1296" w:type="dxa"/>
            <w:vAlign w:val="bottom"/>
          </w:tcPr>
          <w:p w14:paraId="4E5932E8" w14:textId="1EA27BA9" w:rsidR="009C7EC0" w:rsidRPr="009C7EC0" w:rsidRDefault="009C7EC0" w:rsidP="009C7EC0">
            <w:pPr>
              <w:pBdr>
                <w:bottom w:val="single" w:sz="4" w:space="1" w:color="auto"/>
              </w:pBdr>
              <w:spacing w:line="240" w:lineRule="auto"/>
              <w:ind w:left="-15" w:right="-72"/>
              <w:jc w:val="right"/>
              <w:rPr>
                <w:rFonts w:cs="Arial"/>
                <w:sz w:val="18"/>
                <w:szCs w:val="18"/>
              </w:rPr>
            </w:pPr>
            <w:r w:rsidRPr="009C7EC0">
              <w:rPr>
                <w:rFonts w:eastAsia="Arial Unicode MS" w:cs="Arial"/>
                <w:sz w:val="18"/>
                <w:szCs w:val="18"/>
              </w:rPr>
              <w:t>13,614,926</w:t>
            </w:r>
          </w:p>
        </w:tc>
        <w:tc>
          <w:tcPr>
            <w:tcW w:w="1296" w:type="dxa"/>
            <w:vAlign w:val="bottom"/>
          </w:tcPr>
          <w:p w14:paraId="4F02C041" w14:textId="77777777" w:rsidR="009C7EC0" w:rsidRPr="009C7EC0" w:rsidRDefault="009C7EC0" w:rsidP="009C7EC0">
            <w:pPr>
              <w:pBdr>
                <w:bottom w:val="single" w:sz="4" w:space="1" w:color="auto"/>
              </w:pBdr>
              <w:spacing w:line="240" w:lineRule="auto"/>
              <w:ind w:left="-15" w:right="-72"/>
              <w:jc w:val="right"/>
              <w:rPr>
                <w:rFonts w:cs="Arial"/>
                <w:sz w:val="18"/>
                <w:szCs w:val="18"/>
              </w:rPr>
            </w:pPr>
            <w:r w:rsidRPr="009C7EC0">
              <w:rPr>
                <w:rFonts w:cs="Arial"/>
                <w:sz w:val="18"/>
                <w:szCs w:val="18"/>
              </w:rPr>
              <w:t>24,094,404</w:t>
            </w:r>
          </w:p>
        </w:tc>
        <w:tc>
          <w:tcPr>
            <w:tcW w:w="1296" w:type="dxa"/>
            <w:vAlign w:val="bottom"/>
          </w:tcPr>
          <w:p w14:paraId="37964C83" w14:textId="5EE7ACB7" w:rsidR="009C7EC0" w:rsidRPr="009C7EC0" w:rsidRDefault="009C7EC0" w:rsidP="009C7EC0">
            <w:pPr>
              <w:pBdr>
                <w:bottom w:val="single" w:sz="4" w:space="1" w:color="auto"/>
              </w:pBdr>
              <w:spacing w:line="240" w:lineRule="auto"/>
              <w:ind w:left="-15" w:right="-72"/>
              <w:jc w:val="right"/>
              <w:rPr>
                <w:rFonts w:cs="Arial"/>
                <w:sz w:val="18"/>
                <w:szCs w:val="18"/>
              </w:rPr>
            </w:pPr>
            <w:r w:rsidRPr="009C7EC0">
              <w:rPr>
                <w:rFonts w:eastAsia="Arial Unicode MS" w:cs="Arial"/>
                <w:sz w:val="18"/>
                <w:szCs w:val="18"/>
              </w:rPr>
              <w:t>13,614,926</w:t>
            </w:r>
          </w:p>
        </w:tc>
        <w:tc>
          <w:tcPr>
            <w:tcW w:w="1296" w:type="dxa"/>
            <w:vAlign w:val="bottom"/>
          </w:tcPr>
          <w:p w14:paraId="1C0221B2" w14:textId="77777777" w:rsidR="009C7EC0" w:rsidRPr="00B10A07" w:rsidRDefault="009C7EC0" w:rsidP="009C7EC0">
            <w:pPr>
              <w:pBdr>
                <w:bottom w:val="single" w:sz="4" w:space="1" w:color="auto"/>
              </w:pBdr>
              <w:spacing w:line="240" w:lineRule="auto"/>
              <w:ind w:left="-15" w:right="-72"/>
              <w:jc w:val="right"/>
              <w:rPr>
                <w:rFonts w:cs="Arial"/>
                <w:sz w:val="18"/>
                <w:szCs w:val="18"/>
              </w:rPr>
            </w:pPr>
            <w:r w:rsidRPr="00B10A07">
              <w:rPr>
                <w:rFonts w:cs="Arial"/>
                <w:sz w:val="18"/>
                <w:szCs w:val="18"/>
              </w:rPr>
              <w:t>24,094,404</w:t>
            </w:r>
          </w:p>
        </w:tc>
      </w:tr>
      <w:tr w:rsidR="009C7EC0" w:rsidRPr="00B10A07" w14:paraId="4BBA960B" w14:textId="77777777" w:rsidTr="003C51EE">
        <w:tc>
          <w:tcPr>
            <w:tcW w:w="4277" w:type="dxa"/>
            <w:vAlign w:val="bottom"/>
          </w:tcPr>
          <w:p w14:paraId="0385D344" w14:textId="77777777" w:rsidR="009C7EC0" w:rsidRPr="00B10A07" w:rsidRDefault="009C7EC0" w:rsidP="009C7EC0">
            <w:pPr>
              <w:spacing w:line="240" w:lineRule="auto"/>
              <w:ind w:left="430"/>
              <w:jc w:val="both"/>
              <w:rPr>
                <w:rFonts w:cs="Arial"/>
                <w:sz w:val="12"/>
                <w:szCs w:val="12"/>
              </w:rPr>
            </w:pPr>
          </w:p>
        </w:tc>
        <w:tc>
          <w:tcPr>
            <w:tcW w:w="1296" w:type="dxa"/>
            <w:vAlign w:val="bottom"/>
          </w:tcPr>
          <w:p w14:paraId="40068C87" w14:textId="77777777" w:rsidR="009C7EC0" w:rsidRPr="00B10A07" w:rsidRDefault="009C7EC0" w:rsidP="009C7EC0">
            <w:pPr>
              <w:spacing w:line="240" w:lineRule="auto"/>
              <w:ind w:left="-15" w:right="-72"/>
              <w:jc w:val="right"/>
              <w:rPr>
                <w:rFonts w:cs="Arial"/>
                <w:b/>
                <w:bCs/>
                <w:sz w:val="12"/>
                <w:szCs w:val="12"/>
              </w:rPr>
            </w:pPr>
          </w:p>
        </w:tc>
        <w:tc>
          <w:tcPr>
            <w:tcW w:w="1296" w:type="dxa"/>
            <w:vAlign w:val="bottom"/>
          </w:tcPr>
          <w:p w14:paraId="5649F30E" w14:textId="77777777" w:rsidR="009C7EC0" w:rsidRPr="00B10A07" w:rsidRDefault="009C7EC0" w:rsidP="009C7EC0">
            <w:pPr>
              <w:spacing w:line="240" w:lineRule="auto"/>
              <w:ind w:left="-15" w:right="-72"/>
              <w:jc w:val="right"/>
              <w:rPr>
                <w:rFonts w:cs="Arial"/>
                <w:b/>
                <w:bCs/>
                <w:sz w:val="12"/>
                <w:szCs w:val="12"/>
              </w:rPr>
            </w:pPr>
          </w:p>
        </w:tc>
        <w:tc>
          <w:tcPr>
            <w:tcW w:w="1296" w:type="dxa"/>
            <w:vAlign w:val="bottom"/>
          </w:tcPr>
          <w:p w14:paraId="6DFE3C05" w14:textId="77777777" w:rsidR="009C7EC0" w:rsidRPr="00B10A07" w:rsidRDefault="009C7EC0" w:rsidP="009C7EC0">
            <w:pPr>
              <w:spacing w:line="240" w:lineRule="auto"/>
              <w:ind w:left="-15" w:right="-72"/>
              <w:jc w:val="right"/>
              <w:rPr>
                <w:rFonts w:cs="Arial"/>
                <w:sz w:val="12"/>
                <w:szCs w:val="12"/>
              </w:rPr>
            </w:pPr>
          </w:p>
        </w:tc>
        <w:tc>
          <w:tcPr>
            <w:tcW w:w="1296" w:type="dxa"/>
            <w:vAlign w:val="bottom"/>
          </w:tcPr>
          <w:p w14:paraId="4D518726" w14:textId="77777777" w:rsidR="009C7EC0" w:rsidRPr="00B10A07" w:rsidRDefault="009C7EC0" w:rsidP="009C7EC0">
            <w:pPr>
              <w:spacing w:line="240" w:lineRule="auto"/>
              <w:ind w:left="-15" w:right="-72"/>
              <w:jc w:val="right"/>
              <w:rPr>
                <w:rFonts w:cs="Arial"/>
                <w:sz w:val="12"/>
                <w:szCs w:val="12"/>
              </w:rPr>
            </w:pPr>
          </w:p>
        </w:tc>
      </w:tr>
      <w:tr w:rsidR="009C7EC0" w:rsidRPr="00B10A07" w14:paraId="1284CD47" w14:textId="77777777" w:rsidTr="003C51EE">
        <w:tc>
          <w:tcPr>
            <w:tcW w:w="4277" w:type="dxa"/>
            <w:vAlign w:val="bottom"/>
          </w:tcPr>
          <w:p w14:paraId="501B0AA6" w14:textId="77777777" w:rsidR="009C7EC0" w:rsidRPr="00B10A07" w:rsidRDefault="009C7EC0" w:rsidP="009C7EC0">
            <w:pPr>
              <w:spacing w:line="240" w:lineRule="auto"/>
              <w:ind w:left="430"/>
              <w:jc w:val="both"/>
              <w:rPr>
                <w:rFonts w:cs="Arial"/>
                <w:b/>
                <w:bCs/>
                <w:sz w:val="18"/>
                <w:szCs w:val="18"/>
              </w:rPr>
            </w:pPr>
            <w:r w:rsidRPr="00B10A07">
              <w:rPr>
                <w:rFonts w:cs="Arial"/>
                <w:b/>
                <w:bCs/>
                <w:sz w:val="18"/>
                <w:szCs w:val="18"/>
              </w:rPr>
              <w:t>Total</w:t>
            </w:r>
          </w:p>
        </w:tc>
        <w:tc>
          <w:tcPr>
            <w:tcW w:w="1296" w:type="dxa"/>
            <w:vAlign w:val="bottom"/>
          </w:tcPr>
          <w:p w14:paraId="3874564D" w14:textId="672934B4" w:rsidR="009C7EC0" w:rsidRPr="00B10A07" w:rsidRDefault="009C7EC0" w:rsidP="009C7EC0">
            <w:pPr>
              <w:pBdr>
                <w:bottom w:val="double" w:sz="4" w:space="1" w:color="auto"/>
              </w:pBdr>
              <w:spacing w:line="240" w:lineRule="auto"/>
              <w:ind w:left="-15" w:right="-72"/>
              <w:jc w:val="right"/>
              <w:rPr>
                <w:rFonts w:cs="Arial"/>
                <w:sz w:val="18"/>
                <w:szCs w:val="18"/>
              </w:rPr>
            </w:pPr>
            <w:r w:rsidRPr="009C7EC0">
              <w:rPr>
                <w:rFonts w:cs="Arial"/>
                <w:sz w:val="18"/>
                <w:szCs w:val="18"/>
              </w:rPr>
              <w:t>151,969,185</w:t>
            </w:r>
          </w:p>
        </w:tc>
        <w:tc>
          <w:tcPr>
            <w:tcW w:w="1296" w:type="dxa"/>
            <w:vAlign w:val="bottom"/>
          </w:tcPr>
          <w:p w14:paraId="621F9333" w14:textId="77777777" w:rsidR="009C7EC0" w:rsidRPr="00B10A07" w:rsidRDefault="009C7EC0" w:rsidP="009C7EC0">
            <w:pPr>
              <w:pBdr>
                <w:bottom w:val="double" w:sz="4" w:space="1" w:color="auto"/>
              </w:pBdr>
              <w:spacing w:line="240" w:lineRule="auto"/>
              <w:ind w:left="-15" w:right="-72"/>
              <w:jc w:val="right"/>
              <w:rPr>
                <w:rFonts w:cs="Arial"/>
                <w:sz w:val="18"/>
                <w:szCs w:val="18"/>
              </w:rPr>
            </w:pPr>
            <w:r w:rsidRPr="00B10A07">
              <w:rPr>
                <w:rFonts w:cs="Arial"/>
                <w:sz w:val="18"/>
                <w:szCs w:val="18"/>
              </w:rPr>
              <w:t>180,714,801</w:t>
            </w:r>
          </w:p>
        </w:tc>
        <w:tc>
          <w:tcPr>
            <w:tcW w:w="1296" w:type="dxa"/>
            <w:vAlign w:val="bottom"/>
          </w:tcPr>
          <w:p w14:paraId="705EF373" w14:textId="66DC8A3F" w:rsidR="009C7EC0" w:rsidRPr="00B10A07" w:rsidRDefault="009C7EC0" w:rsidP="009C7EC0">
            <w:pPr>
              <w:pBdr>
                <w:bottom w:val="double" w:sz="4" w:space="1" w:color="auto"/>
              </w:pBdr>
              <w:spacing w:line="240" w:lineRule="auto"/>
              <w:ind w:left="-15" w:right="-72"/>
              <w:jc w:val="right"/>
              <w:rPr>
                <w:rFonts w:cs="Arial"/>
                <w:sz w:val="18"/>
                <w:szCs w:val="18"/>
              </w:rPr>
            </w:pPr>
            <w:r w:rsidRPr="009C7EC0">
              <w:rPr>
                <w:rFonts w:cs="Arial"/>
                <w:sz w:val="18"/>
                <w:szCs w:val="18"/>
              </w:rPr>
              <w:t>212,848,378</w:t>
            </w:r>
          </w:p>
        </w:tc>
        <w:tc>
          <w:tcPr>
            <w:tcW w:w="1296" w:type="dxa"/>
            <w:vAlign w:val="bottom"/>
          </w:tcPr>
          <w:p w14:paraId="05AE8083" w14:textId="77777777" w:rsidR="009C7EC0" w:rsidRPr="00B10A07" w:rsidRDefault="009C7EC0" w:rsidP="009C7EC0">
            <w:pPr>
              <w:pBdr>
                <w:bottom w:val="double" w:sz="4" w:space="1" w:color="auto"/>
              </w:pBdr>
              <w:spacing w:line="240" w:lineRule="auto"/>
              <w:ind w:left="-15" w:right="-72"/>
              <w:jc w:val="right"/>
              <w:rPr>
                <w:rFonts w:cs="Arial"/>
                <w:sz w:val="18"/>
                <w:szCs w:val="18"/>
              </w:rPr>
            </w:pPr>
            <w:r w:rsidRPr="00B10A07">
              <w:rPr>
                <w:rFonts w:cs="Arial"/>
                <w:sz w:val="18"/>
                <w:szCs w:val="18"/>
              </w:rPr>
              <w:t>217,009,017</w:t>
            </w:r>
          </w:p>
        </w:tc>
      </w:tr>
    </w:tbl>
    <w:p w14:paraId="31328013" w14:textId="47152974" w:rsidR="003C51EE" w:rsidRDefault="003C51EE">
      <w:pPr>
        <w:spacing w:line="240" w:lineRule="auto"/>
        <w:rPr>
          <w:rFonts w:cs="Arial"/>
          <w:spacing w:val="-2"/>
          <w:sz w:val="18"/>
        </w:rPr>
      </w:pPr>
    </w:p>
    <w:p w14:paraId="11E41CF0" w14:textId="77777777" w:rsidR="001C1D1E" w:rsidRDefault="001C1D1E">
      <w:pPr>
        <w:spacing w:line="240" w:lineRule="auto"/>
        <w:rPr>
          <w:rFonts w:cs="Arial"/>
          <w:spacing w:val="-2"/>
          <w:sz w:val="18"/>
        </w:rPr>
      </w:pPr>
    </w:p>
    <w:p w14:paraId="0B3D17D9" w14:textId="0D2FB91A" w:rsidR="0052229B" w:rsidRDefault="0052229B" w:rsidP="00EE0031">
      <w:pPr>
        <w:spacing w:line="240" w:lineRule="auto"/>
        <w:ind w:left="540" w:hanging="540"/>
        <w:jc w:val="both"/>
        <w:rPr>
          <w:rFonts w:cs="Arial"/>
          <w:b/>
          <w:bCs/>
          <w:sz w:val="18"/>
        </w:rPr>
      </w:pPr>
      <w:r w:rsidRPr="00B10A07">
        <w:rPr>
          <w:rFonts w:cs="Arial"/>
          <w:b/>
          <w:bCs/>
          <w:sz w:val="18"/>
        </w:rPr>
        <w:t>1</w:t>
      </w:r>
      <w:r w:rsidR="00591287">
        <w:rPr>
          <w:rFonts w:cs="Arial"/>
          <w:b/>
          <w:bCs/>
          <w:sz w:val="18"/>
        </w:rPr>
        <w:t>6</w:t>
      </w:r>
      <w:r w:rsidRPr="00B10A07">
        <w:rPr>
          <w:rFonts w:cs="Arial"/>
          <w:b/>
          <w:bCs/>
          <w:sz w:val="18"/>
        </w:rPr>
        <w:tab/>
      </w:r>
      <w:r w:rsidRPr="009132B5">
        <w:rPr>
          <w:rFonts w:cs="Arial"/>
          <w:b/>
          <w:bCs/>
          <w:sz w:val="18"/>
        </w:rPr>
        <w:t>Lease liabilities</w:t>
      </w:r>
    </w:p>
    <w:tbl>
      <w:tblPr>
        <w:tblW w:w="9360" w:type="dxa"/>
        <w:tblInd w:w="108" w:type="dxa"/>
        <w:tblLayout w:type="fixed"/>
        <w:tblLook w:val="0000" w:firstRow="0" w:lastRow="0" w:firstColumn="0" w:lastColumn="0" w:noHBand="0" w:noVBand="0"/>
      </w:tblPr>
      <w:tblGrid>
        <w:gridCol w:w="6768"/>
        <w:gridCol w:w="2592"/>
      </w:tblGrid>
      <w:tr w:rsidR="009132B5" w:rsidRPr="009132B5" w14:paraId="43AC6489" w14:textId="77777777" w:rsidTr="00E318B6">
        <w:tc>
          <w:tcPr>
            <w:tcW w:w="6768" w:type="dxa"/>
            <w:vAlign w:val="bottom"/>
          </w:tcPr>
          <w:p w14:paraId="47D08379" w14:textId="77777777" w:rsidR="009132B5" w:rsidRPr="009132B5" w:rsidRDefault="009132B5" w:rsidP="00320FA7">
            <w:pPr>
              <w:spacing w:line="240" w:lineRule="auto"/>
              <w:ind w:left="309" w:right="-72"/>
              <w:rPr>
                <w:rFonts w:cs="Arial"/>
                <w:sz w:val="18"/>
                <w:szCs w:val="18"/>
              </w:rPr>
            </w:pPr>
          </w:p>
        </w:tc>
        <w:tc>
          <w:tcPr>
            <w:tcW w:w="2592" w:type="dxa"/>
            <w:vAlign w:val="bottom"/>
          </w:tcPr>
          <w:p w14:paraId="255096D8" w14:textId="7B0626B2" w:rsidR="009132B5" w:rsidRPr="00295289" w:rsidRDefault="009132B5" w:rsidP="003C51EE">
            <w:pPr>
              <w:pStyle w:val="Header"/>
              <w:pBdr>
                <w:bottom w:val="single" w:sz="4" w:space="1" w:color="auto"/>
              </w:pBdr>
              <w:tabs>
                <w:tab w:val="left" w:pos="-1818"/>
              </w:tabs>
              <w:spacing w:line="240" w:lineRule="auto"/>
              <w:ind w:right="-72"/>
              <w:jc w:val="right"/>
              <w:rPr>
                <w:rFonts w:cs="Arial"/>
                <w:b/>
                <w:bCs/>
                <w:sz w:val="18"/>
                <w:szCs w:val="22"/>
              </w:rPr>
            </w:pPr>
            <w:r w:rsidRPr="00295289">
              <w:rPr>
                <w:rFonts w:cs="Arial"/>
                <w:b/>
                <w:bCs/>
                <w:sz w:val="18"/>
                <w:szCs w:val="22"/>
              </w:rPr>
              <w:t>Consolidated and Separate</w:t>
            </w:r>
          </w:p>
          <w:p w14:paraId="1FB7A6CD" w14:textId="77777777" w:rsidR="009132B5" w:rsidRPr="00295289" w:rsidRDefault="009132B5" w:rsidP="003C51EE">
            <w:pPr>
              <w:pStyle w:val="Header"/>
              <w:pBdr>
                <w:bottom w:val="single" w:sz="4" w:space="1" w:color="auto"/>
              </w:pBdr>
              <w:tabs>
                <w:tab w:val="left" w:pos="-1818"/>
              </w:tabs>
              <w:spacing w:line="240" w:lineRule="auto"/>
              <w:ind w:right="-72"/>
              <w:jc w:val="right"/>
              <w:rPr>
                <w:rFonts w:cs="Arial"/>
                <w:b/>
                <w:bCs/>
                <w:sz w:val="18"/>
                <w:szCs w:val="22"/>
              </w:rPr>
            </w:pPr>
            <w:r w:rsidRPr="00295289">
              <w:rPr>
                <w:rFonts w:cs="Arial"/>
                <w:b/>
                <w:bCs/>
                <w:sz w:val="18"/>
                <w:szCs w:val="22"/>
              </w:rPr>
              <w:t>financial information</w:t>
            </w:r>
          </w:p>
          <w:p w14:paraId="6386C124" w14:textId="77777777" w:rsidR="009132B5" w:rsidRPr="00295289" w:rsidRDefault="009132B5" w:rsidP="003C51EE">
            <w:pPr>
              <w:pStyle w:val="Header"/>
              <w:pBdr>
                <w:bottom w:val="single" w:sz="4" w:space="1" w:color="auto"/>
              </w:pBdr>
              <w:tabs>
                <w:tab w:val="left" w:pos="-1818"/>
              </w:tabs>
              <w:spacing w:line="240" w:lineRule="auto"/>
              <w:ind w:right="-72"/>
              <w:jc w:val="right"/>
              <w:rPr>
                <w:rFonts w:cs="Arial"/>
                <w:b/>
                <w:bCs/>
                <w:sz w:val="18"/>
                <w:szCs w:val="22"/>
                <w:cs/>
              </w:rPr>
            </w:pPr>
            <w:r w:rsidRPr="00295289">
              <w:rPr>
                <w:rFonts w:cs="Arial"/>
                <w:b/>
                <w:bCs/>
                <w:sz w:val="18"/>
                <w:szCs w:val="22"/>
              </w:rPr>
              <w:t>Baht</w:t>
            </w:r>
          </w:p>
        </w:tc>
      </w:tr>
      <w:tr w:rsidR="00C551F8" w:rsidRPr="00F3563F" w14:paraId="1006ADDA" w14:textId="6E79764B" w:rsidTr="00E318B6">
        <w:tc>
          <w:tcPr>
            <w:tcW w:w="6768" w:type="dxa"/>
            <w:vAlign w:val="bottom"/>
          </w:tcPr>
          <w:p w14:paraId="421A8FAD" w14:textId="722D5D87" w:rsidR="00C551F8" w:rsidRPr="009132B5" w:rsidRDefault="00C551F8" w:rsidP="00320FA7">
            <w:pPr>
              <w:spacing w:line="240" w:lineRule="auto"/>
              <w:ind w:left="309" w:right="-72"/>
              <w:rPr>
                <w:rFonts w:cs="Arial"/>
                <w:b/>
                <w:bCs/>
                <w:sz w:val="18"/>
                <w:szCs w:val="18"/>
                <w:cs/>
              </w:rPr>
            </w:pPr>
            <w:r w:rsidRPr="009132B5">
              <w:rPr>
                <w:rFonts w:cs="Arial"/>
                <w:b/>
                <w:bCs/>
                <w:sz w:val="18"/>
                <w:szCs w:val="18"/>
              </w:rPr>
              <w:t xml:space="preserve">At 30 </w:t>
            </w:r>
            <w:r w:rsidR="00DF2936" w:rsidRPr="00DF2936">
              <w:rPr>
                <w:rFonts w:cs="Arial"/>
                <w:b/>
                <w:bCs/>
                <w:sz w:val="18"/>
                <w:szCs w:val="18"/>
              </w:rPr>
              <w:t>September</w:t>
            </w:r>
            <w:r w:rsidRPr="009132B5">
              <w:rPr>
                <w:rFonts w:cs="Arial"/>
                <w:b/>
                <w:bCs/>
                <w:sz w:val="18"/>
                <w:szCs w:val="18"/>
              </w:rPr>
              <w:t xml:space="preserve"> 2020</w:t>
            </w:r>
          </w:p>
        </w:tc>
        <w:tc>
          <w:tcPr>
            <w:tcW w:w="2592" w:type="dxa"/>
            <w:vAlign w:val="bottom"/>
          </w:tcPr>
          <w:p w14:paraId="44BC0532" w14:textId="3018648F" w:rsidR="00C551F8" w:rsidRPr="00F3563F" w:rsidRDefault="00C551F8" w:rsidP="003C51EE">
            <w:pPr>
              <w:spacing w:line="240" w:lineRule="auto"/>
              <w:jc w:val="right"/>
            </w:pPr>
          </w:p>
        </w:tc>
      </w:tr>
      <w:tr w:rsidR="00C551F8" w:rsidRPr="00B10A07" w14:paraId="2A56DC14" w14:textId="77777777" w:rsidTr="00E318B6">
        <w:tc>
          <w:tcPr>
            <w:tcW w:w="6768" w:type="dxa"/>
            <w:vAlign w:val="bottom"/>
          </w:tcPr>
          <w:p w14:paraId="6B483B0A" w14:textId="77777777" w:rsidR="00C551F8" w:rsidRPr="00B10A07" w:rsidRDefault="00C551F8" w:rsidP="00320FA7">
            <w:pPr>
              <w:spacing w:line="240" w:lineRule="auto"/>
              <w:ind w:left="309" w:right="-72"/>
              <w:rPr>
                <w:rFonts w:cs="Arial"/>
                <w:sz w:val="18"/>
                <w:szCs w:val="18"/>
                <w:cs/>
              </w:rPr>
            </w:pPr>
            <w:r w:rsidRPr="009132B5">
              <w:rPr>
                <w:rFonts w:cs="Arial"/>
                <w:sz w:val="18"/>
                <w:szCs w:val="18"/>
              </w:rPr>
              <w:t>Current portion of lease liabilities</w:t>
            </w:r>
          </w:p>
        </w:tc>
        <w:tc>
          <w:tcPr>
            <w:tcW w:w="2592" w:type="dxa"/>
            <w:vAlign w:val="bottom"/>
          </w:tcPr>
          <w:p w14:paraId="4D0DED56" w14:textId="358E4121" w:rsidR="00C551F8" w:rsidRPr="009132B5" w:rsidRDefault="009C7EC0" w:rsidP="003C51EE">
            <w:pPr>
              <w:spacing w:line="240" w:lineRule="auto"/>
              <w:ind w:left="173" w:right="-72" w:hanging="173"/>
              <w:jc w:val="right"/>
              <w:rPr>
                <w:rFonts w:cs="Arial"/>
                <w:sz w:val="18"/>
                <w:szCs w:val="18"/>
              </w:rPr>
            </w:pPr>
            <w:r w:rsidRPr="009C7EC0">
              <w:rPr>
                <w:rFonts w:cs="Arial"/>
                <w:sz w:val="18"/>
                <w:szCs w:val="18"/>
              </w:rPr>
              <w:t>3,793,198</w:t>
            </w:r>
          </w:p>
        </w:tc>
      </w:tr>
      <w:tr w:rsidR="00C551F8" w:rsidRPr="00F3563F" w14:paraId="7847E23A" w14:textId="77777777" w:rsidTr="00E318B6">
        <w:tc>
          <w:tcPr>
            <w:tcW w:w="6768" w:type="dxa"/>
            <w:vAlign w:val="bottom"/>
          </w:tcPr>
          <w:p w14:paraId="6145AAF4" w14:textId="77777777" w:rsidR="00C551F8" w:rsidRPr="009132B5" w:rsidRDefault="00C551F8" w:rsidP="00320FA7">
            <w:pPr>
              <w:spacing w:line="240" w:lineRule="auto"/>
              <w:ind w:left="309" w:right="-72"/>
              <w:rPr>
                <w:rFonts w:cs="Arial"/>
                <w:sz w:val="18"/>
                <w:szCs w:val="18"/>
              </w:rPr>
            </w:pPr>
            <w:r w:rsidRPr="009132B5">
              <w:rPr>
                <w:rFonts w:cs="Arial"/>
                <w:sz w:val="18"/>
                <w:szCs w:val="18"/>
              </w:rPr>
              <w:t>Lease liabilities</w:t>
            </w:r>
          </w:p>
        </w:tc>
        <w:tc>
          <w:tcPr>
            <w:tcW w:w="2592" w:type="dxa"/>
            <w:vAlign w:val="bottom"/>
          </w:tcPr>
          <w:p w14:paraId="48BC3B9D" w14:textId="24EEAB7D" w:rsidR="00C551F8" w:rsidRPr="009132B5" w:rsidRDefault="009C7EC0" w:rsidP="003C51EE">
            <w:pPr>
              <w:pBdr>
                <w:bottom w:val="single" w:sz="4" w:space="1" w:color="auto"/>
              </w:pBdr>
              <w:spacing w:line="240" w:lineRule="auto"/>
              <w:ind w:left="173" w:right="-72" w:hanging="173"/>
              <w:jc w:val="right"/>
              <w:rPr>
                <w:rFonts w:cs="Arial"/>
                <w:sz w:val="18"/>
                <w:szCs w:val="18"/>
              </w:rPr>
            </w:pPr>
            <w:r w:rsidRPr="009C7EC0">
              <w:rPr>
                <w:rFonts w:cs="Arial"/>
                <w:sz w:val="18"/>
                <w:szCs w:val="18"/>
              </w:rPr>
              <w:t>6,111,467</w:t>
            </w:r>
          </w:p>
        </w:tc>
      </w:tr>
      <w:tr w:rsidR="00320FA7" w:rsidRPr="00320FA7" w14:paraId="02655F63" w14:textId="77777777" w:rsidTr="00E318B6">
        <w:trPr>
          <w:trHeight w:val="64"/>
        </w:trPr>
        <w:tc>
          <w:tcPr>
            <w:tcW w:w="6768" w:type="dxa"/>
            <w:vAlign w:val="bottom"/>
          </w:tcPr>
          <w:p w14:paraId="74F07344" w14:textId="77777777" w:rsidR="00320FA7" w:rsidRPr="00320FA7" w:rsidRDefault="00320FA7" w:rsidP="00320FA7">
            <w:pPr>
              <w:spacing w:line="240" w:lineRule="auto"/>
              <w:ind w:left="309" w:right="-72"/>
              <w:rPr>
                <w:rFonts w:cs="Arial"/>
                <w:sz w:val="12"/>
                <w:szCs w:val="12"/>
                <w:highlight w:val="yellow"/>
                <w:cs/>
              </w:rPr>
            </w:pPr>
          </w:p>
        </w:tc>
        <w:tc>
          <w:tcPr>
            <w:tcW w:w="2592" w:type="dxa"/>
            <w:vAlign w:val="bottom"/>
          </w:tcPr>
          <w:p w14:paraId="4782DD02" w14:textId="77777777" w:rsidR="00320FA7" w:rsidRPr="00320FA7" w:rsidRDefault="00320FA7" w:rsidP="003C51EE">
            <w:pPr>
              <w:spacing w:line="240" w:lineRule="auto"/>
              <w:ind w:right="-72"/>
              <w:jc w:val="right"/>
              <w:rPr>
                <w:sz w:val="12"/>
                <w:szCs w:val="12"/>
              </w:rPr>
            </w:pPr>
          </w:p>
        </w:tc>
      </w:tr>
      <w:tr w:rsidR="00C551F8" w:rsidRPr="00B10A07" w14:paraId="47A6EC99" w14:textId="77777777" w:rsidTr="00E318B6">
        <w:tc>
          <w:tcPr>
            <w:tcW w:w="6768" w:type="dxa"/>
            <w:vAlign w:val="bottom"/>
          </w:tcPr>
          <w:p w14:paraId="78BED65C" w14:textId="77777777" w:rsidR="00C551F8" w:rsidRPr="009132B5" w:rsidRDefault="00C551F8" w:rsidP="00320FA7">
            <w:pPr>
              <w:spacing w:line="240" w:lineRule="auto"/>
              <w:ind w:left="309" w:right="-72"/>
              <w:rPr>
                <w:rFonts w:cs="Arial"/>
                <w:b/>
                <w:bCs/>
                <w:sz w:val="18"/>
                <w:szCs w:val="18"/>
                <w:cs/>
              </w:rPr>
            </w:pPr>
            <w:r w:rsidRPr="009132B5">
              <w:rPr>
                <w:rFonts w:cs="Arial"/>
                <w:b/>
                <w:bCs/>
                <w:sz w:val="18"/>
                <w:szCs w:val="18"/>
              </w:rPr>
              <w:t>Total lease liabilities</w:t>
            </w:r>
          </w:p>
        </w:tc>
        <w:tc>
          <w:tcPr>
            <w:tcW w:w="2592" w:type="dxa"/>
            <w:vAlign w:val="bottom"/>
          </w:tcPr>
          <w:p w14:paraId="4C327B09" w14:textId="32720DDC" w:rsidR="00C551F8" w:rsidRPr="009132B5" w:rsidRDefault="009C7EC0" w:rsidP="003C51EE">
            <w:pPr>
              <w:pBdr>
                <w:bottom w:val="double" w:sz="4" w:space="1" w:color="auto"/>
              </w:pBdr>
              <w:spacing w:line="240" w:lineRule="auto"/>
              <w:ind w:left="173" w:right="-72" w:hanging="173"/>
              <w:jc w:val="right"/>
              <w:rPr>
                <w:rFonts w:cs="Arial"/>
                <w:sz w:val="18"/>
                <w:szCs w:val="18"/>
              </w:rPr>
            </w:pPr>
            <w:r w:rsidRPr="009C7EC0">
              <w:rPr>
                <w:rFonts w:cs="Arial"/>
                <w:sz w:val="18"/>
                <w:szCs w:val="18"/>
              </w:rPr>
              <w:t>9,904,665</w:t>
            </w:r>
          </w:p>
        </w:tc>
      </w:tr>
    </w:tbl>
    <w:p w14:paraId="5601F337" w14:textId="77777777" w:rsidR="0052229B" w:rsidRPr="00B10A07" w:rsidRDefault="0052229B" w:rsidP="001C1D1E">
      <w:pPr>
        <w:tabs>
          <w:tab w:val="left" w:pos="7459"/>
          <w:tab w:val="left" w:pos="9194"/>
          <w:tab w:val="left" w:pos="9367"/>
          <w:tab w:val="left" w:pos="11102"/>
        </w:tabs>
        <w:spacing w:line="240" w:lineRule="auto"/>
        <w:ind w:left="540"/>
        <w:jc w:val="thaiDistribute"/>
        <w:rPr>
          <w:rFonts w:cs="Arial"/>
          <w:spacing w:val="-2"/>
          <w:sz w:val="18"/>
        </w:rPr>
      </w:pPr>
    </w:p>
    <w:p w14:paraId="23DC6FD5" w14:textId="380E82A7" w:rsidR="0052229B" w:rsidRPr="00B10A07" w:rsidRDefault="0052229B" w:rsidP="001C1D1E">
      <w:pPr>
        <w:tabs>
          <w:tab w:val="left" w:pos="7459"/>
          <w:tab w:val="left" w:pos="9194"/>
          <w:tab w:val="left" w:pos="9367"/>
          <w:tab w:val="left" w:pos="11102"/>
        </w:tabs>
        <w:spacing w:line="240" w:lineRule="auto"/>
        <w:ind w:left="540"/>
        <w:jc w:val="thaiDistribute"/>
        <w:rPr>
          <w:rFonts w:cs="Arial"/>
          <w:spacing w:val="-2"/>
          <w:sz w:val="18"/>
        </w:rPr>
      </w:pPr>
      <w:r w:rsidRPr="00B10A07">
        <w:rPr>
          <w:rFonts w:cs="Arial"/>
          <w:spacing w:val="-2"/>
          <w:sz w:val="18"/>
        </w:rPr>
        <w:t xml:space="preserve">The movement of lease liabilities for the </w:t>
      </w:r>
      <w:r w:rsidR="00DF2936" w:rsidRPr="00DF2936">
        <w:rPr>
          <w:rFonts w:cs="Arial"/>
          <w:spacing w:val="-2"/>
          <w:sz w:val="18"/>
        </w:rPr>
        <w:t>nine</w:t>
      </w:r>
      <w:r w:rsidR="00DB5572">
        <w:rPr>
          <w:rFonts w:cs="Arial"/>
          <w:spacing w:val="-2"/>
          <w:sz w:val="18"/>
        </w:rPr>
        <w:t>-month</w:t>
      </w:r>
      <w:r w:rsidRPr="00B10A07">
        <w:rPr>
          <w:rFonts w:cs="Arial"/>
          <w:spacing w:val="-2"/>
          <w:sz w:val="18"/>
        </w:rPr>
        <w:t xml:space="preserve"> period ended </w:t>
      </w:r>
      <w:r w:rsidR="00DB5572">
        <w:rPr>
          <w:rFonts w:cs="Arial"/>
          <w:spacing w:val="-2"/>
          <w:sz w:val="18"/>
        </w:rPr>
        <w:t xml:space="preserve">30 </w:t>
      </w:r>
      <w:r w:rsidR="00DF2936" w:rsidRPr="00DF2936">
        <w:rPr>
          <w:rFonts w:cs="Arial"/>
          <w:spacing w:val="-2"/>
          <w:sz w:val="18"/>
        </w:rPr>
        <w:t>September</w:t>
      </w:r>
      <w:r w:rsidRPr="00B10A07">
        <w:rPr>
          <w:rFonts w:cs="Arial"/>
          <w:spacing w:val="-2"/>
          <w:sz w:val="18"/>
        </w:rPr>
        <w:t xml:space="preserve"> 2020 can be analysed as follows:</w:t>
      </w:r>
    </w:p>
    <w:p w14:paraId="5ABAF29A" w14:textId="77777777" w:rsidR="0052229B" w:rsidRPr="007F590C" w:rsidRDefault="0052229B" w:rsidP="001C1D1E">
      <w:pPr>
        <w:tabs>
          <w:tab w:val="left" w:pos="7459"/>
          <w:tab w:val="left" w:pos="9194"/>
          <w:tab w:val="left" w:pos="9367"/>
          <w:tab w:val="left" w:pos="11102"/>
        </w:tabs>
        <w:spacing w:line="240" w:lineRule="auto"/>
        <w:ind w:left="540"/>
        <w:jc w:val="thaiDistribute"/>
        <w:rPr>
          <w:rFonts w:cs="Arial"/>
          <w:spacing w:val="-2"/>
          <w:sz w:val="18"/>
        </w:rPr>
      </w:pPr>
    </w:p>
    <w:tbl>
      <w:tblPr>
        <w:tblW w:w="9195" w:type="dxa"/>
        <w:tblInd w:w="250" w:type="dxa"/>
        <w:tblLayout w:type="fixed"/>
        <w:tblLook w:val="0000" w:firstRow="0" w:lastRow="0" w:firstColumn="0" w:lastColumn="0" w:noHBand="0" w:noVBand="0"/>
      </w:tblPr>
      <w:tblGrid>
        <w:gridCol w:w="4291"/>
        <w:gridCol w:w="1701"/>
        <w:gridCol w:w="1701"/>
        <w:gridCol w:w="1494"/>
        <w:gridCol w:w="8"/>
      </w:tblGrid>
      <w:tr w:rsidR="0052229B" w:rsidRPr="00B10A07" w14:paraId="65432EE7" w14:textId="77777777" w:rsidTr="00E318B6">
        <w:trPr>
          <w:gridAfter w:val="1"/>
          <w:wAfter w:w="8" w:type="dxa"/>
          <w:trHeight w:val="20"/>
        </w:trPr>
        <w:tc>
          <w:tcPr>
            <w:tcW w:w="4291" w:type="dxa"/>
            <w:vAlign w:val="bottom"/>
          </w:tcPr>
          <w:p w14:paraId="50F9EEF0" w14:textId="77777777" w:rsidR="0052229B" w:rsidRPr="00B10A07" w:rsidRDefault="0052229B" w:rsidP="00EE0031">
            <w:pPr>
              <w:spacing w:line="240" w:lineRule="auto"/>
              <w:ind w:left="177" w:right="78"/>
              <w:jc w:val="thaiDistribute"/>
              <w:rPr>
                <w:rFonts w:cs="Arial"/>
                <w:snapToGrid w:val="0"/>
                <w:sz w:val="18"/>
                <w:szCs w:val="18"/>
              </w:rPr>
            </w:pPr>
          </w:p>
        </w:tc>
        <w:tc>
          <w:tcPr>
            <w:tcW w:w="4896" w:type="dxa"/>
            <w:gridSpan w:val="3"/>
          </w:tcPr>
          <w:p w14:paraId="1F5043BB" w14:textId="77777777" w:rsidR="0052229B" w:rsidRPr="00B10A07" w:rsidRDefault="0052229B" w:rsidP="00EE0031">
            <w:pPr>
              <w:pBdr>
                <w:bottom w:val="single" w:sz="4" w:space="1" w:color="auto"/>
              </w:pBdr>
              <w:spacing w:line="240" w:lineRule="auto"/>
              <w:ind w:right="-72"/>
              <w:jc w:val="center"/>
              <w:rPr>
                <w:rFonts w:cs="Arial"/>
                <w:b/>
                <w:bCs/>
                <w:snapToGrid w:val="0"/>
                <w:sz w:val="18"/>
                <w:szCs w:val="18"/>
                <w:cs/>
              </w:rPr>
            </w:pPr>
            <w:r w:rsidRPr="00B10A07">
              <w:rPr>
                <w:rFonts w:cs="Arial"/>
                <w:b/>
                <w:bCs/>
                <w:sz w:val="18"/>
                <w:szCs w:val="18"/>
              </w:rPr>
              <w:t xml:space="preserve">Consolidated </w:t>
            </w:r>
            <w:r w:rsidR="003556D5" w:rsidRPr="00B10A07">
              <w:rPr>
                <w:rFonts w:cs="Arial"/>
                <w:b/>
                <w:bCs/>
                <w:sz w:val="18"/>
                <w:szCs w:val="18"/>
              </w:rPr>
              <w:t xml:space="preserve">and Separate </w:t>
            </w:r>
            <w:r w:rsidRPr="00B10A07">
              <w:rPr>
                <w:rFonts w:cs="Arial"/>
                <w:b/>
                <w:bCs/>
                <w:snapToGrid w:val="0"/>
                <w:sz w:val="18"/>
                <w:szCs w:val="18"/>
              </w:rPr>
              <w:t>financial information</w:t>
            </w:r>
          </w:p>
        </w:tc>
      </w:tr>
      <w:tr w:rsidR="0052229B" w:rsidRPr="00B10A07" w14:paraId="47748101" w14:textId="77777777" w:rsidTr="00E318B6">
        <w:trPr>
          <w:trHeight w:val="20"/>
        </w:trPr>
        <w:tc>
          <w:tcPr>
            <w:tcW w:w="4291" w:type="dxa"/>
            <w:vAlign w:val="bottom"/>
          </w:tcPr>
          <w:p w14:paraId="5D6B492E" w14:textId="77777777" w:rsidR="0052229B" w:rsidRPr="00B10A07" w:rsidRDefault="0052229B" w:rsidP="00EE0031">
            <w:pPr>
              <w:spacing w:line="240" w:lineRule="auto"/>
              <w:ind w:left="177"/>
              <w:jc w:val="thaiDistribute"/>
              <w:rPr>
                <w:rFonts w:cs="Arial"/>
                <w:snapToGrid w:val="0"/>
                <w:sz w:val="18"/>
                <w:szCs w:val="18"/>
              </w:rPr>
            </w:pPr>
          </w:p>
        </w:tc>
        <w:tc>
          <w:tcPr>
            <w:tcW w:w="1701" w:type="dxa"/>
          </w:tcPr>
          <w:p w14:paraId="77E34DD0" w14:textId="77777777" w:rsidR="0052229B" w:rsidRPr="00B10A07" w:rsidRDefault="0052229B" w:rsidP="00EE0031">
            <w:pPr>
              <w:spacing w:line="240" w:lineRule="auto"/>
              <w:ind w:right="-72"/>
              <w:jc w:val="right"/>
              <w:rPr>
                <w:rFonts w:cs="Arial"/>
                <w:b/>
                <w:bCs/>
                <w:sz w:val="18"/>
                <w:szCs w:val="18"/>
                <w:cs/>
              </w:rPr>
            </w:pPr>
            <w:r w:rsidRPr="00B10A07">
              <w:rPr>
                <w:rFonts w:cs="Arial"/>
                <w:b/>
                <w:bCs/>
                <w:sz w:val="18"/>
                <w:szCs w:val="18"/>
              </w:rPr>
              <w:t>Lease payables</w:t>
            </w:r>
          </w:p>
        </w:tc>
        <w:tc>
          <w:tcPr>
            <w:tcW w:w="1701" w:type="dxa"/>
            <w:vAlign w:val="bottom"/>
          </w:tcPr>
          <w:p w14:paraId="662D182D" w14:textId="77777777" w:rsidR="0052229B" w:rsidRPr="00B10A07" w:rsidRDefault="0052229B" w:rsidP="00EE0031">
            <w:pPr>
              <w:spacing w:line="240" w:lineRule="auto"/>
              <w:ind w:right="-72"/>
              <w:jc w:val="right"/>
              <w:rPr>
                <w:rFonts w:cs="Arial"/>
                <w:b/>
                <w:bCs/>
                <w:sz w:val="18"/>
                <w:szCs w:val="18"/>
              </w:rPr>
            </w:pPr>
            <w:r w:rsidRPr="00B10A07">
              <w:rPr>
                <w:rFonts w:cs="Arial"/>
                <w:b/>
                <w:bCs/>
                <w:sz w:val="18"/>
                <w:szCs w:val="18"/>
              </w:rPr>
              <w:t>Deferred interest</w:t>
            </w:r>
          </w:p>
        </w:tc>
        <w:tc>
          <w:tcPr>
            <w:tcW w:w="1502" w:type="dxa"/>
            <w:gridSpan w:val="2"/>
            <w:vAlign w:val="bottom"/>
          </w:tcPr>
          <w:p w14:paraId="6B055AAD" w14:textId="77777777" w:rsidR="0052229B" w:rsidRPr="00B10A07" w:rsidRDefault="0052229B" w:rsidP="00EE0031">
            <w:pPr>
              <w:spacing w:line="240" w:lineRule="auto"/>
              <w:ind w:right="-72"/>
              <w:jc w:val="right"/>
              <w:rPr>
                <w:rFonts w:cs="Arial"/>
                <w:b/>
                <w:bCs/>
                <w:sz w:val="18"/>
                <w:szCs w:val="18"/>
              </w:rPr>
            </w:pPr>
            <w:r w:rsidRPr="00B10A07">
              <w:rPr>
                <w:rFonts w:cs="Arial"/>
                <w:b/>
                <w:bCs/>
                <w:sz w:val="18"/>
                <w:szCs w:val="18"/>
              </w:rPr>
              <w:t>Lease liabilities</w:t>
            </w:r>
          </w:p>
        </w:tc>
      </w:tr>
      <w:tr w:rsidR="0052229B" w:rsidRPr="00B10A07" w14:paraId="3609A14C" w14:textId="77777777" w:rsidTr="00E318B6">
        <w:trPr>
          <w:trHeight w:val="20"/>
        </w:trPr>
        <w:tc>
          <w:tcPr>
            <w:tcW w:w="4291" w:type="dxa"/>
            <w:vAlign w:val="bottom"/>
          </w:tcPr>
          <w:p w14:paraId="5B85DB67" w14:textId="77777777" w:rsidR="0052229B" w:rsidRPr="00B10A07" w:rsidRDefault="0052229B" w:rsidP="00EE0031">
            <w:pPr>
              <w:spacing w:line="240" w:lineRule="auto"/>
              <w:ind w:left="177"/>
              <w:jc w:val="thaiDistribute"/>
              <w:rPr>
                <w:rFonts w:cs="Arial"/>
                <w:snapToGrid w:val="0"/>
                <w:sz w:val="18"/>
                <w:szCs w:val="18"/>
              </w:rPr>
            </w:pPr>
          </w:p>
        </w:tc>
        <w:tc>
          <w:tcPr>
            <w:tcW w:w="1701" w:type="dxa"/>
          </w:tcPr>
          <w:p w14:paraId="393EE8AB" w14:textId="77777777" w:rsidR="0052229B" w:rsidRPr="00B10A07" w:rsidRDefault="0052229B" w:rsidP="00EE0031">
            <w:pPr>
              <w:pBdr>
                <w:bottom w:val="single" w:sz="4" w:space="1" w:color="auto"/>
              </w:pBdr>
              <w:spacing w:line="240" w:lineRule="auto"/>
              <w:ind w:right="-72"/>
              <w:jc w:val="right"/>
              <w:rPr>
                <w:rFonts w:cs="Arial"/>
                <w:b/>
                <w:bCs/>
                <w:snapToGrid w:val="0"/>
                <w:sz w:val="18"/>
                <w:szCs w:val="18"/>
                <w:cs/>
              </w:rPr>
            </w:pPr>
            <w:r w:rsidRPr="00B10A07">
              <w:rPr>
                <w:rFonts w:cs="Arial"/>
                <w:b/>
                <w:bCs/>
                <w:snapToGrid w:val="0"/>
                <w:sz w:val="18"/>
                <w:szCs w:val="18"/>
              </w:rPr>
              <w:t>Baht</w:t>
            </w:r>
          </w:p>
        </w:tc>
        <w:tc>
          <w:tcPr>
            <w:tcW w:w="1701" w:type="dxa"/>
          </w:tcPr>
          <w:p w14:paraId="3D70B154" w14:textId="77777777" w:rsidR="0052229B" w:rsidRPr="00B10A07" w:rsidRDefault="0052229B" w:rsidP="00EE0031">
            <w:pPr>
              <w:pBdr>
                <w:bottom w:val="single" w:sz="4" w:space="1" w:color="auto"/>
              </w:pBdr>
              <w:spacing w:line="240" w:lineRule="auto"/>
              <w:ind w:right="-72"/>
              <w:jc w:val="right"/>
              <w:rPr>
                <w:rFonts w:cs="Arial"/>
                <w:b/>
                <w:bCs/>
                <w:snapToGrid w:val="0"/>
                <w:sz w:val="18"/>
                <w:szCs w:val="18"/>
                <w:cs/>
              </w:rPr>
            </w:pPr>
            <w:r w:rsidRPr="00B10A07">
              <w:rPr>
                <w:rFonts w:cs="Arial"/>
                <w:b/>
                <w:bCs/>
                <w:snapToGrid w:val="0"/>
                <w:sz w:val="18"/>
                <w:szCs w:val="18"/>
              </w:rPr>
              <w:t>Baht</w:t>
            </w:r>
          </w:p>
        </w:tc>
        <w:tc>
          <w:tcPr>
            <w:tcW w:w="1502" w:type="dxa"/>
            <w:gridSpan w:val="2"/>
          </w:tcPr>
          <w:p w14:paraId="274FA8C0" w14:textId="77777777" w:rsidR="0052229B" w:rsidRPr="00B10A07" w:rsidRDefault="0052229B" w:rsidP="00EE0031">
            <w:pPr>
              <w:pBdr>
                <w:bottom w:val="single" w:sz="4" w:space="1" w:color="auto"/>
              </w:pBdr>
              <w:spacing w:line="240" w:lineRule="auto"/>
              <w:ind w:right="-72"/>
              <w:jc w:val="right"/>
              <w:rPr>
                <w:rFonts w:cs="Arial"/>
                <w:b/>
                <w:bCs/>
                <w:snapToGrid w:val="0"/>
                <w:sz w:val="18"/>
                <w:szCs w:val="18"/>
                <w:cs/>
              </w:rPr>
            </w:pPr>
            <w:r w:rsidRPr="00B10A07">
              <w:rPr>
                <w:rFonts w:cs="Arial"/>
                <w:b/>
                <w:bCs/>
                <w:snapToGrid w:val="0"/>
                <w:sz w:val="18"/>
                <w:szCs w:val="18"/>
              </w:rPr>
              <w:t>Baht</w:t>
            </w:r>
          </w:p>
        </w:tc>
      </w:tr>
      <w:tr w:rsidR="0052229B" w:rsidRPr="00320FA7" w14:paraId="79730BA7" w14:textId="77777777" w:rsidTr="00E318B6">
        <w:trPr>
          <w:trHeight w:val="20"/>
        </w:trPr>
        <w:tc>
          <w:tcPr>
            <w:tcW w:w="4291" w:type="dxa"/>
            <w:vAlign w:val="bottom"/>
          </w:tcPr>
          <w:p w14:paraId="2A7DA864" w14:textId="77777777" w:rsidR="0052229B" w:rsidRPr="00320FA7" w:rsidRDefault="0052229B" w:rsidP="00EE0031">
            <w:pPr>
              <w:spacing w:line="240" w:lineRule="auto"/>
              <w:ind w:left="177"/>
              <w:jc w:val="thaiDistribute"/>
              <w:rPr>
                <w:rFonts w:cs="Arial"/>
                <w:b/>
                <w:bCs/>
                <w:sz w:val="12"/>
                <w:szCs w:val="12"/>
                <w:cs/>
              </w:rPr>
            </w:pPr>
          </w:p>
        </w:tc>
        <w:tc>
          <w:tcPr>
            <w:tcW w:w="1701" w:type="dxa"/>
          </w:tcPr>
          <w:p w14:paraId="31B1DE9E" w14:textId="77777777" w:rsidR="0052229B" w:rsidRPr="00320FA7" w:rsidRDefault="0052229B" w:rsidP="00EE0031">
            <w:pPr>
              <w:spacing w:line="240" w:lineRule="auto"/>
              <w:ind w:right="-72"/>
              <w:jc w:val="right"/>
              <w:rPr>
                <w:rFonts w:cs="Arial"/>
                <w:snapToGrid w:val="0"/>
                <w:sz w:val="12"/>
                <w:szCs w:val="12"/>
              </w:rPr>
            </w:pPr>
          </w:p>
        </w:tc>
        <w:tc>
          <w:tcPr>
            <w:tcW w:w="1701" w:type="dxa"/>
          </w:tcPr>
          <w:p w14:paraId="0FB62885" w14:textId="77777777" w:rsidR="0052229B" w:rsidRPr="00320FA7" w:rsidRDefault="0052229B" w:rsidP="00EE0031">
            <w:pPr>
              <w:spacing w:line="240" w:lineRule="auto"/>
              <w:ind w:right="-72"/>
              <w:jc w:val="right"/>
              <w:rPr>
                <w:rFonts w:cs="Arial"/>
                <w:snapToGrid w:val="0"/>
                <w:sz w:val="12"/>
                <w:szCs w:val="12"/>
              </w:rPr>
            </w:pPr>
          </w:p>
        </w:tc>
        <w:tc>
          <w:tcPr>
            <w:tcW w:w="1502" w:type="dxa"/>
            <w:gridSpan w:val="2"/>
          </w:tcPr>
          <w:p w14:paraId="5A3D36FA" w14:textId="77777777" w:rsidR="0052229B" w:rsidRPr="00320FA7" w:rsidRDefault="0052229B" w:rsidP="00EE0031">
            <w:pPr>
              <w:spacing w:line="240" w:lineRule="auto"/>
              <w:ind w:right="-72"/>
              <w:jc w:val="right"/>
              <w:rPr>
                <w:rFonts w:cs="Arial"/>
                <w:snapToGrid w:val="0"/>
                <w:sz w:val="12"/>
                <w:szCs w:val="12"/>
              </w:rPr>
            </w:pPr>
          </w:p>
        </w:tc>
      </w:tr>
      <w:tr w:rsidR="0052229B" w:rsidRPr="00B10A07" w14:paraId="49C87875" w14:textId="77777777" w:rsidTr="00E318B6">
        <w:trPr>
          <w:trHeight w:val="20"/>
        </w:trPr>
        <w:tc>
          <w:tcPr>
            <w:tcW w:w="4291" w:type="dxa"/>
            <w:vAlign w:val="bottom"/>
          </w:tcPr>
          <w:p w14:paraId="4D930904" w14:textId="77777777" w:rsidR="0052229B" w:rsidRPr="00B10A07" w:rsidRDefault="0052229B" w:rsidP="00EE0031">
            <w:pPr>
              <w:spacing w:line="240" w:lineRule="auto"/>
              <w:ind w:left="177"/>
              <w:jc w:val="thaiDistribute"/>
              <w:rPr>
                <w:rFonts w:cs="Arial"/>
                <w:sz w:val="18"/>
                <w:szCs w:val="18"/>
                <w:cs/>
              </w:rPr>
            </w:pPr>
            <w:r w:rsidRPr="00B10A07">
              <w:rPr>
                <w:rFonts w:cs="Arial"/>
                <w:sz w:val="18"/>
                <w:szCs w:val="18"/>
                <w:shd w:val="clear" w:color="auto" w:fill="FFFFFF"/>
              </w:rPr>
              <w:t>Opening net book value</w:t>
            </w:r>
          </w:p>
        </w:tc>
        <w:tc>
          <w:tcPr>
            <w:tcW w:w="1701" w:type="dxa"/>
          </w:tcPr>
          <w:p w14:paraId="1CCDC854" w14:textId="5C8A891C" w:rsidR="0052229B" w:rsidRPr="00B10A07" w:rsidRDefault="009C7EC0" w:rsidP="00EE0031">
            <w:pPr>
              <w:spacing w:line="240" w:lineRule="auto"/>
              <w:ind w:right="-72"/>
              <w:jc w:val="right"/>
              <w:rPr>
                <w:rFonts w:cs="Arial"/>
                <w:snapToGrid w:val="0"/>
                <w:sz w:val="18"/>
                <w:szCs w:val="18"/>
              </w:rPr>
            </w:pPr>
            <w:r>
              <w:rPr>
                <w:rFonts w:cs="Arial"/>
                <w:snapToGrid w:val="0"/>
                <w:sz w:val="18"/>
                <w:szCs w:val="18"/>
              </w:rPr>
              <w:t>-</w:t>
            </w:r>
          </w:p>
        </w:tc>
        <w:tc>
          <w:tcPr>
            <w:tcW w:w="1701" w:type="dxa"/>
          </w:tcPr>
          <w:p w14:paraId="1D8B0B3F" w14:textId="49BAEF5B" w:rsidR="0052229B" w:rsidRPr="00B10A07" w:rsidRDefault="009C7EC0" w:rsidP="00EE0031">
            <w:pPr>
              <w:spacing w:line="240" w:lineRule="auto"/>
              <w:ind w:right="-72"/>
              <w:jc w:val="right"/>
              <w:rPr>
                <w:rFonts w:cs="Arial"/>
                <w:snapToGrid w:val="0"/>
                <w:sz w:val="18"/>
                <w:szCs w:val="18"/>
              </w:rPr>
            </w:pPr>
            <w:r>
              <w:rPr>
                <w:rFonts w:cs="Arial"/>
                <w:snapToGrid w:val="0"/>
                <w:sz w:val="18"/>
                <w:szCs w:val="18"/>
              </w:rPr>
              <w:t>-</w:t>
            </w:r>
          </w:p>
        </w:tc>
        <w:tc>
          <w:tcPr>
            <w:tcW w:w="1502" w:type="dxa"/>
            <w:gridSpan w:val="2"/>
          </w:tcPr>
          <w:p w14:paraId="7A3B235C" w14:textId="237D5D63" w:rsidR="0052229B" w:rsidRPr="00B10A07" w:rsidRDefault="009C7EC0" w:rsidP="00EE0031">
            <w:pPr>
              <w:spacing w:line="240" w:lineRule="auto"/>
              <w:ind w:right="-72"/>
              <w:jc w:val="right"/>
              <w:rPr>
                <w:rFonts w:cs="Arial"/>
                <w:snapToGrid w:val="0"/>
                <w:sz w:val="18"/>
                <w:szCs w:val="18"/>
              </w:rPr>
            </w:pPr>
            <w:r>
              <w:rPr>
                <w:rFonts w:cs="Arial"/>
                <w:snapToGrid w:val="0"/>
                <w:sz w:val="18"/>
                <w:szCs w:val="18"/>
              </w:rPr>
              <w:t>-</w:t>
            </w:r>
          </w:p>
        </w:tc>
      </w:tr>
      <w:tr w:rsidR="0052229B" w:rsidRPr="00B10A07" w14:paraId="30EA9AF0" w14:textId="77777777" w:rsidTr="00E318B6">
        <w:trPr>
          <w:trHeight w:val="20"/>
        </w:trPr>
        <w:tc>
          <w:tcPr>
            <w:tcW w:w="4291" w:type="dxa"/>
            <w:vAlign w:val="bottom"/>
          </w:tcPr>
          <w:p w14:paraId="2AC1FA0B" w14:textId="77777777" w:rsidR="0052229B" w:rsidRPr="00B10A07" w:rsidRDefault="0052229B" w:rsidP="00EE0031">
            <w:pPr>
              <w:spacing w:line="240" w:lineRule="auto"/>
              <w:ind w:left="177"/>
              <w:jc w:val="thaiDistribute"/>
              <w:rPr>
                <w:rFonts w:cs="Arial"/>
                <w:sz w:val="18"/>
                <w:szCs w:val="18"/>
              </w:rPr>
            </w:pPr>
            <w:r w:rsidRPr="00B10A07">
              <w:rPr>
                <w:rFonts w:cs="Arial"/>
                <w:sz w:val="18"/>
                <w:szCs w:val="18"/>
              </w:rPr>
              <w:t>TFRS 16 Reclassifications and</w:t>
            </w:r>
          </w:p>
        </w:tc>
        <w:tc>
          <w:tcPr>
            <w:tcW w:w="1701" w:type="dxa"/>
          </w:tcPr>
          <w:p w14:paraId="6EA25428" w14:textId="77777777" w:rsidR="0052229B" w:rsidRPr="00B10A07" w:rsidRDefault="0052229B" w:rsidP="00EE0031">
            <w:pPr>
              <w:spacing w:line="240" w:lineRule="auto"/>
              <w:ind w:right="-72"/>
              <w:jc w:val="right"/>
              <w:rPr>
                <w:rFonts w:cs="Arial"/>
                <w:snapToGrid w:val="0"/>
                <w:sz w:val="18"/>
                <w:szCs w:val="18"/>
              </w:rPr>
            </w:pPr>
          </w:p>
        </w:tc>
        <w:tc>
          <w:tcPr>
            <w:tcW w:w="1701" w:type="dxa"/>
          </w:tcPr>
          <w:p w14:paraId="64836C67" w14:textId="77777777" w:rsidR="0052229B" w:rsidRPr="00B10A07" w:rsidRDefault="0052229B" w:rsidP="00EE0031">
            <w:pPr>
              <w:spacing w:line="240" w:lineRule="auto"/>
              <w:ind w:right="-72"/>
              <w:jc w:val="right"/>
              <w:rPr>
                <w:rFonts w:cs="Arial"/>
                <w:snapToGrid w:val="0"/>
                <w:sz w:val="18"/>
                <w:szCs w:val="18"/>
              </w:rPr>
            </w:pPr>
          </w:p>
        </w:tc>
        <w:tc>
          <w:tcPr>
            <w:tcW w:w="1502" w:type="dxa"/>
            <w:gridSpan w:val="2"/>
          </w:tcPr>
          <w:p w14:paraId="20E29E96" w14:textId="77777777" w:rsidR="0052229B" w:rsidRPr="00B10A07" w:rsidRDefault="0052229B" w:rsidP="00EE0031">
            <w:pPr>
              <w:spacing w:line="240" w:lineRule="auto"/>
              <w:ind w:right="-72"/>
              <w:jc w:val="right"/>
              <w:rPr>
                <w:rFonts w:cs="Arial"/>
                <w:snapToGrid w:val="0"/>
                <w:sz w:val="18"/>
                <w:szCs w:val="18"/>
              </w:rPr>
            </w:pPr>
          </w:p>
        </w:tc>
      </w:tr>
      <w:tr w:rsidR="009C7EC0" w:rsidRPr="00B10A07" w14:paraId="42E75FE6" w14:textId="77777777" w:rsidTr="00E318B6">
        <w:trPr>
          <w:trHeight w:val="20"/>
        </w:trPr>
        <w:tc>
          <w:tcPr>
            <w:tcW w:w="4291" w:type="dxa"/>
            <w:vAlign w:val="bottom"/>
          </w:tcPr>
          <w:p w14:paraId="3346B6BD" w14:textId="77777777" w:rsidR="009C7EC0" w:rsidRPr="00B10A07" w:rsidRDefault="009C7EC0" w:rsidP="009C7EC0">
            <w:pPr>
              <w:spacing w:line="240" w:lineRule="auto"/>
              <w:ind w:left="177"/>
              <w:jc w:val="thaiDistribute"/>
              <w:rPr>
                <w:rFonts w:cs="Arial"/>
                <w:sz w:val="18"/>
                <w:szCs w:val="18"/>
              </w:rPr>
            </w:pPr>
            <w:r w:rsidRPr="00B10A07">
              <w:rPr>
                <w:rFonts w:cs="Arial"/>
                <w:sz w:val="18"/>
                <w:szCs w:val="18"/>
              </w:rPr>
              <w:t xml:space="preserve">   adjustments (Note 5)</w:t>
            </w:r>
          </w:p>
        </w:tc>
        <w:tc>
          <w:tcPr>
            <w:tcW w:w="1701" w:type="dxa"/>
          </w:tcPr>
          <w:p w14:paraId="3ADD4A6D" w14:textId="00D182B6" w:rsidR="009C7EC0" w:rsidRPr="009C7EC0" w:rsidRDefault="009C7EC0" w:rsidP="009C7EC0">
            <w:pPr>
              <w:spacing w:line="240" w:lineRule="auto"/>
              <w:ind w:right="-72"/>
              <w:jc w:val="right"/>
              <w:rPr>
                <w:rFonts w:cs="Arial"/>
                <w:snapToGrid w:val="0"/>
                <w:sz w:val="18"/>
                <w:szCs w:val="18"/>
              </w:rPr>
            </w:pPr>
            <w:r w:rsidRPr="009C7EC0">
              <w:rPr>
                <w:rFonts w:cs="Arial"/>
                <w:snapToGrid w:val="0"/>
                <w:sz w:val="18"/>
                <w:szCs w:val="18"/>
              </w:rPr>
              <w:t>7,667,016</w:t>
            </w:r>
          </w:p>
        </w:tc>
        <w:tc>
          <w:tcPr>
            <w:tcW w:w="1701" w:type="dxa"/>
          </w:tcPr>
          <w:p w14:paraId="567D024D" w14:textId="009020B7" w:rsidR="009C7EC0" w:rsidRPr="009C7EC0" w:rsidRDefault="009C7EC0" w:rsidP="009C7EC0">
            <w:pPr>
              <w:spacing w:line="240" w:lineRule="auto"/>
              <w:ind w:right="-72"/>
              <w:jc w:val="right"/>
              <w:rPr>
                <w:rFonts w:cs="Arial"/>
                <w:snapToGrid w:val="0"/>
                <w:sz w:val="18"/>
                <w:szCs w:val="18"/>
              </w:rPr>
            </w:pPr>
            <w:r w:rsidRPr="009C7EC0">
              <w:rPr>
                <w:rFonts w:cs="Arial"/>
                <w:snapToGrid w:val="0"/>
                <w:sz w:val="18"/>
                <w:szCs w:val="18"/>
              </w:rPr>
              <w:t>(470,006)</w:t>
            </w:r>
          </w:p>
        </w:tc>
        <w:tc>
          <w:tcPr>
            <w:tcW w:w="1502" w:type="dxa"/>
            <w:gridSpan w:val="2"/>
          </w:tcPr>
          <w:p w14:paraId="14CE217C" w14:textId="3443C07C" w:rsidR="009C7EC0" w:rsidRPr="009C7EC0" w:rsidRDefault="009C7EC0" w:rsidP="009C7EC0">
            <w:pPr>
              <w:spacing w:line="240" w:lineRule="auto"/>
              <w:ind w:right="-72"/>
              <w:jc w:val="right"/>
              <w:rPr>
                <w:rFonts w:cs="Arial"/>
                <w:snapToGrid w:val="0"/>
                <w:sz w:val="18"/>
                <w:szCs w:val="18"/>
              </w:rPr>
            </w:pPr>
            <w:r w:rsidRPr="009C7EC0">
              <w:rPr>
                <w:rFonts w:cs="Arial"/>
                <w:snapToGrid w:val="0"/>
                <w:sz w:val="18"/>
                <w:szCs w:val="18"/>
              </w:rPr>
              <w:t>7,197,010</w:t>
            </w:r>
          </w:p>
        </w:tc>
      </w:tr>
      <w:tr w:rsidR="009C7EC0" w:rsidRPr="00B10A07" w14:paraId="7835B933" w14:textId="77777777" w:rsidTr="00E318B6">
        <w:trPr>
          <w:trHeight w:val="20"/>
        </w:trPr>
        <w:tc>
          <w:tcPr>
            <w:tcW w:w="4291" w:type="dxa"/>
            <w:vAlign w:val="bottom"/>
          </w:tcPr>
          <w:p w14:paraId="4156C9D4" w14:textId="77777777" w:rsidR="009C7EC0" w:rsidRPr="00B10A07" w:rsidRDefault="009C7EC0" w:rsidP="009C7EC0">
            <w:pPr>
              <w:spacing w:line="240" w:lineRule="auto"/>
              <w:ind w:left="177"/>
              <w:jc w:val="thaiDistribute"/>
              <w:rPr>
                <w:rFonts w:cs="Arial"/>
                <w:sz w:val="18"/>
                <w:szCs w:val="18"/>
              </w:rPr>
            </w:pPr>
            <w:r w:rsidRPr="00B10A07">
              <w:rPr>
                <w:rFonts w:cs="Arial"/>
                <w:sz w:val="18"/>
                <w:szCs w:val="18"/>
              </w:rPr>
              <w:t>Additions</w:t>
            </w:r>
          </w:p>
        </w:tc>
        <w:tc>
          <w:tcPr>
            <w:tcW w:w="1701" w:type="dxa"/>
          </w:tcPr>
          <w:p w14:paraId="3989AA99" w14:textId="263C1646" w:rsidR="009C7EC0" w:rsidRPr="009C7EC0" w:rsidRDefault="009C7EC0" w:rsidP="009C7EC0">
            <w:pPr>
              <w:spacing w:line="240" w:lineRule="auto"/>
              <w:ind w:right="-72"/>
              <w:jc w:val="right"/>
              <w:rPr>
                <w:rFonts w:cs="Arial"/>
                <w:snapToGrid w:val="0"/>
                <w:sz w:val="18"/>
                <w:szCs w:val="18"/>
              </w:rPr>
            </w:pPr>
            <w:r w:rsidRPr="009C7EC0">
              <w:rPr>
                <w:rFonts w:cs="Arial"/>
                <w:snapToGrid w:val="0"/>
                <w:sz w:val="18"/>
                <w:szCs w:val="18"/>
              </w:rPr>
              <w:t>5,786,970</w:t>
            </w:r>
          </w:p>
        </w:tc>
        <w:tc>
          <w:tcPr>
            <w:tcW w:w="1701" w:type="dxa"/>
          </w:tcPr>
          <w:p w14:paraId="71628E97" w14:textId="6A2F2F9D" w:rsidR="009C7EC0" w:rsidRPr="009C7EC0" w:rsidRDefault="009C7EC0" w:rsidP="009C7EC0">
            <w:pPr>
              <w:spacing w:line="240" w:lineRule="auto"/>
              <w:ind w:right="-72"/>
              <w:jc w:val="right"/>
              <w:rPr>
                <w:rFonts w:cs="Arial"/>
                <w:snapToGrid w:val="0"/>
                <w:sz w:val="18"/>
                <w:szCs w:val="18"/>
              </w:rPr>
            </w:pPr>
            <w:r w:rsidRPr="009C7EC0">
              <w:rPr>
                <w:rFonts w:cs="Arial"/>
                <w:snapToGrid w:val="0"/>
                <w:sz w:val="18"/>
                <w:szCs w:val="18"/>
              </w:rPr>
              <w:t>(398,928)</w:t>
            </w:r>
          </w:p>
        </w:tc>
        <w:tc>
          <w:tcPr>
            <w:tcW w:w="1502" w:type="dxa"/>
            <w:gridSpan w:val="2"/>
          </w:tcPr>
          <w:p w14:paraId="6D051CFB" w14:textId="2F429ABA" w:rsidR="009C7EC0" w:rsidRPr="009C7EC0" w:rsidRDefault="009C7EC0" w:rsidP="009C7EC0">
            <w:pPr>
              <w:spacing w:line="240" w:lineRule="auto"/>
              <w:ind w:right="-72"/>
              <w:jc w:val="right"/>
              <w:rPr>
                <w:rFonts w:cs="Arial"/>
                <w:snapToGrid w:val="0"/>
                <w:sz w:val="18"/>
                <w:szCs w:val="18"/>
              </w:rPr>
            </w:pPr>
            <w:r w:rsidRPr="009C7EC0">
              <w:rPr>
                <w:rFonts w:cs="Arial"/>
                <w:snapToGrid w:val="0"/>
                <w:sz w:val="18"/>
                <w:szCs w:val="18"/>
              </w:rPr>
              <w:t>5,388,042</w:t>
            </w:r>
          </w:p>
        </w:tc>
      </w:tr>
      <w:tr w:rsidR="009C7EC0" w:rsidRPr="00B10A07" w14:paraId="1EFACD84" w14:textId="77777777" w:rsidTr="00E318B6">
        <w:trPr>
          <w:trHeight w:val="20"/>
        </w:trPr>
        <w:tc>
          <w:tcPr>
            <w:tcW w:w="4291" w:type="dxa"/>
            <w:vAlign w:val="bottom"/>
          </w:tcPr>
          <w:p w14:paraId="400EC8A5" w14:textId="77777777" w:rsidR="009C7EC0" w:rsidRPr="00B10A07" w:rsidRDefault="009C7EC0" w:rsidP="009C7EC0">
            <w:pPr>
              <w:spacing w:line="240" w:lineRule="auto"/>
              <w:ind w:left="177"/>
              <w:jc w:val="thaiDistribute"/>
              <w:rPr>
                <w:rFonts w:cs="Arial"/>
                <w:sz w:val="18"/>
                <w:szCs w:val="18"/>
                <w:cs/>
              </w:rPr>
            </w:pPr>
            <w:r w:rsidRPr="00B10A07">
              <w:rPr>
                <w:rFonts w:cs="Arial"/>
                <w:sz w:val="18"/>
                <w:szCs w:val="18"/>
              </w:rPr>
              <w:t>Cash outflows:</w:t>
            </w:r>
          </w:p>
        </w:tc>
        <w:tc>
          <w:tcPr>
            <w:tcW w:w="1701" w:type="dxa"/>
          </w:tcPr>
          <w:p w14:paraId="12344A2B" w14:textId="77777777" w:rsidR="009C7EC0" w:rsidRPr="009C7EC0" w:rsidRDefault="009C7EC0" w:rsidP="009C7EC0">
            <w:pPr>
              <w:spacing w:line="240" w:lineRule="auto"/>
              <w:ind w:right="-72"/>
              <w:jc w:val="right"/>
              <w:rPr>
                <w:rFonts w:cs="Arial"/>
                <w:snapToGrid w:val="0"/>
                <w:sz w:val="18"/>
                <w:szCs w:val="18"/>
              </w:rPr>
            </w:pPr>
          </w:p>
        </w:tc>
        <w:tc>
          <w:tcPr>
            <w:tcW w:w="1701" w:type="dxa"/>
          </w:tcPr>
          <w:p w14:paraId="7B0E207F" w14:textId="77777777" w:rsidR="009C7EC0" w:rsidRPr="009C7EC0" w:rsidRDefault="009C7EC0" w:rsidP="009C7EC0">
            <w:pPr>
              <w:spacing w:line="240" w:lineRule="auto"/>
              <w:ind w:right="-72"/>
              <w:jc w:val="right"/>
              <w:rPr>
                <w:rFonts w:cs="Arial"/>
                <w:snapToGrid w:val="0"/>
                <w:sz w:val="18"/>
                <w:szCs w:val="18"/>
              </w:rPr>
            </w:pPr>
          </w:p>
        </w:tc>
        <w:tc>
          <w:tcPr>
            <w:tcW w:w="1502" w:type="dxa"/>
            <w:gridSpan w:val="2"/>
          </w:tcPr>
          <w:p w14:paraId="68018FE9" w14:textId="77777777" w:rsidR="009C7EC0" w:rsidRPr="009C7EC0" w:rsidRDefault="009C7EC0" w:rsidP="009C7EC0">
            <w:pPr>
              <w:spacing w:line="240" w:lineRule="auto"/>
              <w:ind w:right="-72"/>
              <w:jc w:val="right"/>
              <w:rPr>
                <w:rFonts w:cs="Arial"/>
                <w:snapToGrid w:val="0"/>
                <w:sz w:val="18"/>
                <w:szCs w:val="18"/>
              </w:rPr>
            </w:pPr>
          </w:p>
        </w:tc>
      </w:tr>
      <w:tr w:rsidR="009C7EC0" w:rsidRPr="00B10A07" w14:paraId="01EFB94D" w14:textId="77777777" w:rsidTr="00E318B6">
        <w:trPr>
          <w:trHeight w:val="20"/>
        </w:trPr>
        <w:tc>
          <w:tcPr>
            <w:tcW w:w="4291" w:type="dxa"/>
            <w:vAlign w:val="bottom"/>
          </w:tcPr>
          <w:p w14:paraId="16AAFBB3" w14:textId="77777777" w:rsidR="009C7EC0" w:rsidRPr="00B10A07" w:rsidRDefault="009C7EC0" w:rsidP="009C7EC0">
            <w:pPr>
              <w:spacing w:line="240" w:lineRule="auto"/>
              <w:ind w:left="177"/>
              <w:jc w:val="thaiDistribute"/>
              <w:rPr>
                <w:rFonts w:cs="Arial"/>
                <w:sz w:val="18"/>
                <w:szCs w:val="18"/>
                <w:cs/>
              </w:rPr>
            </w:pPr>
            <w:r w:rsidRPr="00B10A07">
              <w:rPr>
                <w:rFonts w:cs="Arial"/>
                <w:sz w:val="18"/>
                <w:szCs w:val="18"/>
              </w:rPr>
              <w:t xml:space="preserve">   Repayment</w:t>
            </w:r>
          </w:p>
        </w:tc>
        <w:tc>
          <w:tcPr>
            <w:tcW w:w="1701" w:type="dxa"/>
          </w:tcPr>
          <w:p w14:paraId="3886C517" w14:textId="25498A14" w:rsidR="009C7EC0" w:rsidRPr="009C7EC0" w:rsidRDefault="009C7EC0" w:rsidP="009C7EC0">
            <w:pPr>
              <w:spacing w:line="240" w:lineRule="auto"/>
              <w:ind w:right="-72"/>
              <w:jc w:val="right"/>
              <w:rPr>
                <w:rFonts w:cs="Arial"/>
                <w:snapToGrid w:val="0"/>
                <w:sz w:val="18"/>
                <w:szCs w:val="18"/>
              </w:rPr>
            </w:pPr>
            <w:r w:rsidRPr="009C7EC0">
              <w:rPr>
                <w:rFonts w:cs="Arial"/>
                <w:snapToGrid w:val="0"/>
                <w:sz w:val="18"/>
                <w:szCs w:val="18"/>
              </w:rPr>
              <w:t>(2,974,699)</w:t>
            </w:r>
          </w:p>
        </w:tc>
        <w:tc>
          <w:tcPr>
            <w:tcW w:w="1701" w:type="dxa"/>
          </w:tcPr>
          <w:p w14:paraId="2543CCA3" w14:textId="1142DA54" w:rsidR="009C7EC0" w:rsidRPr="009C7EC0" w:rsidRDefault="009C7EC0" w:rsidP="009C7EC0">
            <w:pPr>
              <w:spacing w:line="240" w:lineRule="auto"/>
              <w:ind w:right="-72"/>
              <w:jc w:val="right"/>
              <w:rPr>
                <w:rFonts w:cs="Arial"/>
                <w:snapToGrid w:val="0"/>
                <w:sz w:val="18"/>
                <w:szCs w:val="18"/>
              </w:rPr>
            </w:pPr>
            <w:r w:rsidRPr="009C7EC0">
              <w:rPr>
                <w:rFonts w:cs="Arial"/>
                <w:snapToGrid w:val="0"/>
                <w:sz w:val="18"/>
                <w:szCs w:val="18"/>
              </w:rPr>
              <w:t>-</w:t>
            </w:r>
          </w:p>
        </w:tc>
        <w:tc>
          <w:tcPr>
            <w:tcW w:w="1502" w:type="dxa"/>
            <w:gridSpan w:val="2"/>
          </w:tcPr>
          <w:p w14:paraId="350E556B" w14:textId="4CBE750F" w:rsidR="009C7EC0" w:rsidRPr="009C7EC0" w:rsidRDefault="009C7EC0" w:rsidP="009C7EC0">
            <w:pPr>
              <w:spacing w:line="240" w:lineRule="auto"/>
              <w:ind w:right="-72"/>
              <w:jc w:val="right"/>
              <w:rPr>
                <w:rFonts w:cs="Arial"/>
                <w:snapToGrid w:val="0"/>
                <w:sz w:val="18"/>
                <w:szCs w:val="18"/>
              </w:rPr>
            </w:pPr>
            <w:r w:rsidRPr="009C7EC0">
              <w:rPr>
                <w:rFonts w:cs="Arial"/>
                <w:snapToGrid w:val="0"/>
                <w:sz w:val="18"/>
                <w:szCs w:val="18"/>
              </w:rPr>
              <w:t>(2,974,699)</w:t>
            </w:r>
          </w:p>
        </w:tc>
      </w:tr>
      <w:tr w:rsidR="009C7EC0" w:rsidRPr="00B10A07" w14:paraId="66AC74EF" w14:textId="77777777" w:rsidTr="00E318B6">
        <w:trPr>
          <w:trHeight w:val="20"/>
        </w:trPr>
        <w:tc>
          <w:tcPr>
            <w:tcW w:w="4291" w:type="dxa"/>
            <w:vAlign w:val="bottom"/>
          </w:tcPr>
          <w:p w14:paraId="64A460C3" w14:textId="77777777" w:rsidR="009C7EC0" w:rsidRPr="00B10A07" w:rsidRDefault="009C7EC0" w:rsidP="009C7EC0">
            <w:pPr>
              <w:spacing w:line="240" w:lineRule="auto"/>
              <w:ind w:left="177"/>
              <w:jc w:val="thaiDistribute"/>
              <w:rPr>
                <w:rFonts w:cs="Arial"/>
                <w:sz w:val="18"/>
                <w:szCs w:val="18"/>
              </w:rPr>
            </w:pPr>
            <w:r w:rsidRPr="00B10A07">
              <w:rPr>
                <w:rFonts w:cs="Arial"/>
                <w:sz w:val="18"/>
                <w:szCs w:val="18"/>
              </w:rPr>
              <w:t>Non-cash changes:</w:t>
            </w:r>
          </w:p>
        </w:tc>
        <w:tc>
          <w:tcPr>
            <w:tcW w:w="1701" w:type="dxa"/>
          </w:tcPr>
          <w:p w14:paraId="112115FA" w14:textId="77777777" w:rsidR="009C7EC0" w:rsidRPr="009C7EC0" w:rsidRDefault="009C7EC0" w:rsidP="009C7EC0">
            <w:pPr>
              <w:spacing w:line="240" w:lineRule="auto"/>
              <w:ind w:right="-72"/>
              <w:jc w:val="right"/>
              <w:rPr>
                <w:rFonts w:cs="Arial"/>
                <w:snapToGrid w:val="0"/>
                <w:sz w:val="18"/>
                <w:szCs w:val="18"/>
              </w:rPr>
            </w:pPr>
          </w:p>
        </w:tc>
        <w:tc>
          <w:tcPr>
            <w:tcW w:w="1701" w:type="dxa"/>
          </w:tcPr>
          <w:p w14:paraId="3D54C8F9" w14:textId="77777777" w:rsidR="009C7EC0" w:rsidRPr="009C7EC0" w:rsidRDefault="009C7EC0" w:rsidP="009C7EC0">
            <w:pPr>
              <w:spacing w:line="240" w:lineRule="auto"/>
              <w:ind w:right="-72"/>
              <w:jc w:val="right"/>
              <w:rPr>
                <w:rFonts w:cs="Arial"/>
                <w:snapToGrid w:val="0"/>
                <w:sz w:val="18"/>
                <w:szCs w:val="18"/>
              </w:rPr>
            </w:pPr>
          </w:p>
        </w:tc>
        <w:tc>
          <w:tcPr>
            <w:tcW w:w="1502" w:type="dxa"/>
            <w:gridSpan w:val="2"/>
          </w:tcPr>
          <w:p w14:paraId="78AED84A" w14:textId="77777777" w:rsidR="009C7EC0" w:rsidRPr="009C7EC0" w:rsidRDefault="009C7EC0" w:rsidP="009C7EC0">
            <w:pPr>
              <w:spacing w:line="240" w:lineRule="auto"/>
              <w:ind w:right="-72"/>
              <w:jc w:val="right"/>
              <w:rPr>
                <w:rFonts w:cs="Arial"/>
                <w:snapToGrid w:val="0"/>
                <w:sz w:val="18"/>
                <w:szCs w:val="18"/>
              </w:rPr>
            </w:pPr>
          </w:p>
        </w:tc>
      </w:tr>
      <w:tr w:rsidR="009C7EC0" w:rsidRPr="00B10A07" w14:paraId="56B648F2" w14:textId="77777777" w:rsidTr="00E318B6">
        <w:trPr>
          <w:trHeight w:val="20"/>
        </w:trPr>
        <w:tc>
          <w:tcPr>
            <w:tcW w:w="4291" w:type="dxa"/>
            <w:vAlign w:val="bottom"/>
          </w:tcPr>
          <w:p w14:paraId="010EDDF4" w14:textId="77777777" w:rsidR="009C7EC0" w:rsidRPr="00B10A07" w:rsidRDefault="009C7EC0" w:rsidP="009C7EC0">
            <w:pPr>
              <w:spacing w:line="240" w:lineRule="auto"/>
              <w:ind w:left="177"/>
              <w:jc w:val="thaiDistribute"/>
              <w:rPr>
                <w:rFonts w:cs="Arial"/>
                <w:sz w:val="18"/>
                <w:szCs w:val="18"/>
              </w:rPr>
            </w:pPr>
            <w:r w:rsidRPr="00B10A07">
              <w:rPr>
                <w:rFonts w:cs="Arial"/>
                <w:sz w:val="18"/>
                <w:szCs w:val="18"/>
              </w:rPr>
              <w:t xml:space="preserve">   Amortised deferred interest</w:t>
            </w:r>
          </w:p>
        </w:tc>
        <w:tc>
          <w:tcPr>
            <w:tcW w:w="1701" w:type="dxa"/>
          </w:tcPr>
          <w:p w14:paraId="3265870C" w14:textId="50D7D118" w:rsidR="009C7EC0" w:rsidRPr="009C7EC0" w:rsidRDefault="009C7EC0" w:rsidP="009C7EC0">
            <w:pPr>
              <w:pBdr>
                <w:bottom w:val="single" w:sz="4" w:space="1" w:color="auto"/>
              </w:pBdr>
              <w:spacing w:line="240" w:lineRule="auto"/>
              <w:ind w:right="-72"/>
              <w:jc w:val="right"/>
              <w:rPr>
                <w:rFonts w:cs="Arial"/>
                <w:snapToGrid w:val="0"/>
                <w:sz w:val="18"/>
                <w:szCs w:val="18"/>
              </w:rPr>
            </w:pPr>
            <w:r w:rsidRPr="009C7EC0">
              <w:rPr>
                <w:rFonts w:cs="Arial"/>
                <w:snapToGrid w:val="0"/>
                <w:sz w:val="18"/>
                <w:szCs w:val="18"/>
              </w:rPr>
              <w:t>-</w:t>
            </w:r>
          </w:p>
        </w:tc>
        <w:tc>
          <w:tcPr>
            <w:tcW w:w="1701" w:type="dxa"/>
          </w:tcPr>
          <w:p w14:paraId="7BFAB40B" w14:textId="027D6CF9" w:rsidR="009C7EC0" w:rsidRPr="009C7EC0" w:rsidRDefault="009C7EC0" w:rsidP="009C7EC0">
            <w:pPr>
              <w:pBdr>
                <w:bottom w:val="single" w:sz="4" w:space="1" w:color="auto"/>
              </w:pBdr>
              <w:spacing w:line="240" w:lineRule="auto"/>
              <w:ind w:right="-72"/>
              <w:jc w:val="right"/>
              <w:rPr>
                <w:rFonts w:cs="Arial"/>
                <w:snapToGrid w:val="0"/>
                <w:sz w:val="18"/>
                <w:szCs w:val="18"/>
              </w:rPr>
            </w:pPr>
            <w:r w:rsidRPr="009C7EC0">
              <w:rPr>
                <w:rFonts w:cs="Arial"/>
                <w:snapToGrid w:val="0"/>
                <w:sz w:val="18"/>
                <w:szCs w:val="18"/>
              </w:rPr>
              <w:t>294,312</w:t>
            </w:r>
          </w:p>
        </w:tc>
        <w:tc>
          <w:tcPr>
            <w:tcW w:w="1502" w:type="dxa"/>
            <w:gridSpan w:val="2"/>
          </w:tcPr>
          <w:p w14:paraId="5BDA09C9" w14:textId="20CA4B79" w:rsidR="009C7EC0" w:rsidRPr="009C7EC0" w:rsidRDefault="009C7EC0" w:rsidP="009C7EC0">
            <w:pPr>
              <w:pBdr>
                <w:bottom w:val="single" w:sz="4" w:space="1" w:color="auto"/>
              </w:pBdr>
              <w:spacing w:line="240" w:lineRule="auto"/>
              <w:ind w:right="-72"/>
              <w:jc w:val="right"/>
              <w:rPr>
                <w:rFonts w:cs="Arial"/>
                <w:snapToGrid w:val="0"/>
                <w:sz w:val="18"/>
                <w:szCs w:val="18"/>
              </w:rPr>
            </w:pPr>
            <w:r w:rsidRPr="009C7EC0">
              <w:rPr>
                <w:rFonts w:cs="Arial"/>
                <w:snapToGrid w:val="0"/>
                <w:sz w:val="18"/>
                <w:szCs w:val="18"/>
              </w:rPr>
              <w:t>294,312</w:t>
            </w:r>
          </w:p>
        </w:tc>
      </w:tr>
      <w:tr w:rsidR="009C7EC0" w:rsidRPr="00E318B6" w14:paraId="3C2777D5" w14:textId="77777777" w:rsidTr="00E318B6">
        <w:trPr>
          <w:trHeight w:val="20"/>
        </w:trPr>
        <w:tc>
          <w:tcPr>
            <w:tcW w:w="4291" w:type="dxa"/>
            <w:vAlign w:val="bottom"/>
          </w:tcPr>
          <w:p w14:paraId="2A195F75" w14:textId="77777777" w:rsidR="009C7EC0" w:rsidRPr="00E318B6" w:rsidRDefault="009C7EC0" w:rsidP="009C7EC0">
            <w:pPr>
              <w:spacing w:line="240" w:lineRule="auto"/>
              <w:ind w:left="177"/>
              <w:jc w:val="thaiDistribute"/>
              <w:rPr>
                <w:rFonts w:cs="Arial"/>
                <w:b/>
                <w:bCs/>
                <w:sz w:val="12"/>
                <w:szCs w:val="12"/>
                <w:cs/>
              </w:rPr>
            </w:pPr>
          </w:p>
        </w:tc>
        <w:tc>
          <w:tcPr>
            <w:tcW w:w="1701" w:type="dxa"/>
          </w:tcPr>
          <w:p w14:paraId="2A6FC26E" w14:textId="77777777" w:rsidR="009C7EC0" w:rsidRPr="00E318B6" w:rsidRDefault="009C7EC0" w:rsidP="009C7EC0">
            <w:pPr>
              <w:spacing w:line="240" w:lineRule="auto"/>
              <w:ind w:right="-72"/>
              <w:jc w:val="right"/>
              <w:rPr>
                <w:rFonts w:cs="Arial"/>
                <w:snapToGrid w:val="0"/>
                <w:sz w:val="12"/>
                <w:szCs w:val="12"/>
              </w:rPr>
            </w:pPr>
          </w:p>
        </w:tc>
        <w:tc>
          <w:tcPr>
            <w:tcW w:w="1701" w:type="dxa"/>
          </w:tcPr>
          <w:p w14:paraId="1C82AEE9" w14:textId="77777777" w:rsidR="009C7EC0" w:rsidRPr="00E318B6" w:rsidRDefault="009C7EC0" w:rsidP="009C7EC0">
            <w:pPr>
              <w:spacing w:line="240" w:lineRule="auto"/>
              <w:ind w:right="-72"/>
              <w:jc w:val="right"/>
              <w:rPr>
                <w:rFonts w:cs="Arial"/>
                <w:snapToGrid w:val="0"/>
                <w:sz w:val="12"/>
                <w:szCs w:val="12"/>
              </w:rPr>
            </w:pPr>
          </w:p>
        </w:tc>
        <w:tc>
          <w:tcPr>
            <w:tcW w:w="1502" w:type="dxa"/>
            <w:gridSpan w:val="2"/>
          </w:tcPr>
          <w:p w14:paraId="5C7CD5EB" w14:textId="77777777" w:rsidR="009C7EC0" w:rsidRPr="00E318B6" w:rsidRDefault="009C7EC0" w:rsidP="009C7EC0">
            <w:pPr>
              <w:spacing w:line="240" w:lineRule="auto"/>
              <w:ind w:right="-72"/>
              <w:jc w:val="right"/>
              <w:rPr>
                <w:rFonts w:cs="Arial"/>
                <w:snapToGrid w:val="0"/>
                <w:sz w:val="12"/>
                <w:szCs w:val="12"/>
              </w:rPr>
            </w:pPr>
          </w:p>
        </w:tc>
      </w:tr>
      <w:tr w:rsidR="009C7EC0" w:rsidRPr="00B10A07" w14:paraId="1269F322" w14:textId="77777777" w:rsidTr="00E318B6">
        <w:trPr>
          <w:trHeight w:val="20"/>
        </w:trPr>
        <w:tc>
          <w:tcPr>
            <w:tcW w:w="4291" w:type="dxa"/>
            <w:vAlign w:val="bottom"/>
          </w:tcPr>
          <w:p w14:paraId="512CE997" w14:textId="77777777" w:rsidR="009C7EC0" w:rsidRPr="00B10A07" w:rsidRDefault="009C7EC0" w:rsidP="009C7EC0">
            <w:pPr>
              <w:spacing w:line="240" w:lineRule="auto"/>
              <w:ind w:left="177"/>
              <w:jc w:val="thaiDistribute"/>
              <w:rPr>
                <w:rFonts w:cs="Arial"/>
                <w:sz w:val="18"/>
                <w:szCs w:val="18"/>
              </w:rPr>
            </w:pPr>
            <w:r w:rsidRPr="00B10A07">
              <w:rPr>
                <w:rFonts w:cs="Arial"/>
                <w:sz w:val="18"/>
                <w:szCs w:val="18"/>
                <w:shd w:val="clear" w:color="auto" w:fill="FFFFFF"/>
              </w:rPr>
              <w:t>Closing net book value</w:t>
            </w:r>
          </w:p>
        </w:tc>
        <w:tc>
          <w:tcPr>
            <w:tcW w:w="1701" w:type="dxa"/>
            <w:vAlign w:val="bottom"/>
          </w:tcPr>
          <w:p w14:paraId="430A1D12" w14:textId="562728EB" w:rsidR="009C7EC0" w:rsidRPr="009C7EC0" w:rsidRDefault="009C7EC0" w:rsidP="009C7EC0">
            <w:pPr>
              <w:pBdr>
                <w:bottom w:val="double" w:sz="4" w:space="1" w:color="auto"/>
              </w:pBdr>
              <w:spacing w:line="240" w:lineRule="auto"/>
              <w:ind w:right="-72"/>
              <w:jc w:val="right"/>
              <w:rPr>
                <w:rFonts w:cs="Arial"/>
                <w:snapToGrid w:val="0"/>
                <w:sz w:val="18"/>
                <w:szCs w:val="18"/>
              </w:rPr>
            </w:pPr>
            <w:r w:rsidRPr="009C7EC0">
              <w:rPr>
                <w:rFonts w:eastAsia="Arial Unicode MS" w:cs="Arial"/>
                <w:sz w:val="18"/>
                <w:szCs w:val="18"/>
              </w:rPr>
              <w:t>10,479,287</w:t>
            </w:r>
          </w:p>
        </w:tc>
        <w:tc>
          <w:tcPr>
            <w:tcW w:w="1701" w:type="dxa"/>
            <w:vAlign w:val="bottom"/>
          </w:tcPr>
          <w:p w14:paraId="760A25DC" w14:textId="3759989D" w:rsidR="009C7EC0" w:rsidRPr="009C7EC0" w:rsidRDefault="009C7EC0" w:rsidP="009C7EC0">
            <w:pPr>
              <w:pBdr>
                <w:bottom w:val="double" w:sz="4" w:space="1" w:color="auto"/>
              </w:pBdr>
              <w:spacing w:line="240" w:lineRule="auto"/>
              <w:ind w:right="-72"/>
              <w:jc w:val="right"/>
              <w:rPr>
                <w:rFonts w:cs="Arial"/>
                <w:snapToGrid w:val="0"/>
                <w:sz w:val="18"/>
                <w:szCs w:val="18"/>
              </w:rPr>
            </w:pPr>
            <w:r w:rsidRPr="009C7EC0">
              <w:rPr>
                <w:rFonts w:cs="Arial"/>
                <w:sz w:val="18"/>
                <w:szCs w:val="18"/>
              </w:rPr>
              <w:t>(574,622)</w:t>
            </w:r>
          </w:p>
        </w:tc>
        <w:tc>
          <w:tcPr>
            <w:tcW w:w="1502" w:type="dxa"/>
            <w:gridSpan w:val="2"/>
            <w:vAlign w:val="bottom"/>
          </w:tcPr>
          <w:p w14:paraId="7E5B5F74" w14:textId="03407F54" w:rsidR="009C7EC0" w:rsidRPr="009C7EC0" w:rsidRDefault="009C7EC0" w:rsidP="009C7EC0">
            <w:pPr>
              <w:pBdr>
                <w:bottom w:val="double" w:sz="4" w:space="1" w:color="auto"/>
              </w:pBdr>
              <w:spacing w:line="240" w:lineRule="auto"/>
              <w:ind w:right="-72"/>
              <w:jc w:val="right"/>
              <w:rPr>
                <w:rFonts w:cs="Arial"/>
                <w:snapToGrid w:val="0"/>
                <w:sz w:val="18"/>
                <w:szCs w:val="18"/>
              </w:rPr>
            </w:pPr>
            <w:r w:rsidRPr="009C7EC0">
              <w:rPr>
                <w:rFonts w:eastAsia="Arial Unicode MS" w:cs="Arial"/>
                <w:sz w:val="18"/>
                <w:szCs w:val="18"/>
              </w:rPr>
              <w:t>9,904,665</w:t>
            </w:r>
          </w:p>
        </w:tc>
      </w:tr>
    </w:tbl>
    <w:p w14:paraId="19A6B485" w14:textId="77777777" w:rsidR="001C1D1E" w:rsidRDefault="001C1D1E">
      <w:pPr>
        <w:spacing w:line="240" w:lineRule="auto"/>
        <w:rPr>
          <w:rFonts w:cs="Arial"/>
          <w:sz w:val="18"/>
          <w:lang w:val="en-US"/>
        </w:rPr>
      </w:pPr>
      <w:r>
        <w:rPr>
          <w:rFonts w:cs="Arial"/>
          <w:sz w:val="18"/>
          <w:lang w:val="en-US"/>
        </w:rPr>
        <w:br w:type="page"/>
      </w:r>
    </w:p>
    <w:p w14:paraId="62138584" w14:textId="17D43178" w:rsidR="00567F67" w:rsidRDefault="00651668" w:rsidP="00EE0031">
      <w:pPr>
        <w:spacing w:line="240" w:lineRule="auto"/>
        <w:ind w:left="540" w:hanging="540"/>
        <w:jc w:val="both"/>
        <w:rPr>
          <w:rFonts w:cs="Arial"/>
          <w:b/>
          <w:bCs/>
          <w:sz w:val="18"/>
          <w:lang w:val="en-US"/>
        </w:rPr>
      </w:pPr>
      <w:r w:rsidRPr="00B10A07">
        <w:rPr>
          <w:rFonts w:cs="Arial"/>
          <w:b/>
          <w:bCs/>
          <w:sz w:val="18"/>
        </w:rPr>
        <w:lastRenderedPageBreak/>
        <w:t>1</w:t>
      </w:r>
      <w:r w:rsidR="00591287">
        <w:rPr>
          <w:rFonts w:cs="Arial"/>
          <w:b/>
          <w:bCs/>
          <w:sz w:val="18"/>
        </w:rPr>
        <w:t>7</w:t>
      </w:r>
      <w:r w:rsidR="00567F67" w:rsidRPr="00B10A07">
        <w:rPr>
          <w:rFonts w:cs="Arial"/>
          <w:b/>
          <w:bCs/>
          <w:sz w:val="18"/>
          <w:lang w:val="en-US"/>
        </w:rPr>
        <w:tab/>
      </w:r>
      <w:r w:rsidR="0080381F" w:rsidRPr="00B10A07">
        <w:rPr>
          <w:rFonts w:cs="Arial"/>
          <w:b/>
          <w:bCs/>
          <w:sz w:val="18"/>
          <w:lang w:val="en-US"/>
        </w:rPr>
        <w:t>Share capital</w:t>
      </w:r>
    </w:p>
    <w:p w14:paraId="61659509" w14:textId="77777777" w:rsidR="00564B5E" w:rsidRPr="007F590C" w:rsidRDefault="00564B5E" w:rsidP="00EE0031">
      <w:pPr>
        <w:spacing w:line="240" w:lineRule="auto"/>
        <w:ind w:left="540" w:hanging="540"/>
        <w:jc w:val="both"/>
        <w:rPr>
          <w:rFonts w:cs="Arial"/>
          <w:sz w:val="18"/>
          <w:lang w:val="en-US"/>
        </w:rPr>
      </w:pPr>
    </w:p>
    <w:tbl>
      <w:tblPr>
        <w:tblW w:w="9461" w:type="dxa"/>
        <w:tblInd w:w="8" w:type="dxa"/>
        <w:tblLayout w:type="fixed"/>
        <w:tblLook w:val="0000" w:firstRow="0" w:lastRow="0" w:firstColumn="0" w:lastColumn="0" w:noHBand="0" w:noVBand="0"/>
      </w:tblPr>
      <w:tblGrid>
        <w:gridCol w:w="4277"/>
        <w:gridCol w:w="1296"/>
        <w:gridCol w:w="1296"/>
        <w:gridCol w:w="1296"/>
        <w:gridCol w:w="1296"/>
      </w:tblGrid>
      <w:tr w:rsidR="0077052A" w:rsidRPr="00B10A07" w14:paraId="00A8DC13" w14:textId="77777777" w:rsidTr="00D93381">
        <w:trPr>
          <w:cantSplit/>
        </w:trPr>
        <w:tc>
          <w:tcPr>
            <w:tcW w:w="4277" w:type="dxa"/>
            <w:vAlign w:val="bottom"/>
          </w:tcPr>
          <w:p w14:paraId="77C2D5A0" w14:textId="77777777" w:rsidR="0098546E" w:rsidRPr="00B10A07" w:rsidRDefault="0098546E" w:rsidP="00EE0031">
            <w:pPr>
              <w:spacing w:line="240" w:lineRule="auto"/>
              <w:ind w:left="424"/>
              <w:rPr>
                <w:rFonts w:cs="Arial"/>
                <w:snapToGrid w:val="0"/>
                <w:cs/>
                <w:lang w:val="th-TH"/>
              </w:rPr>
            </w:pPr>
          </w:p>
        </w:tc>
        <w:tc>
          <w:tcPr>
            <w:tcW w:w="1296" w:type="dxa"/>
            <w:vAlign w:val="bottom"/>
          </w:tcPr>
          <w:p w14:paraId="088A4D2B" w14:textId="77777777" w:rsidR="0098546E" w:rsidRPr="00B10A07" w:rsidRDefault="0098546E" w:rsidP="00EE003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lang w:val="en-US"/>
              </w:rPr>
            </w:pPr>
            <w:r w:rsidRPr="00B10A07">
              <w:rPr>
                <w:rFonts w:cs="Arial"/>
                <w:b/>
                <w:bCs/>
                <w:sz w:val="18"/>
                <w:lang w:val="en-US"/>
              </w:rPr>
              <w:t>Number of</w:t>
            </w:r>
          </w:p>
          <w:p w14:paraId="3CBF2FC8" w14:textId="77777777" w:rsidR="0098546E" w:rsidRPr="00B10A07" w:rsidRDefault="0098546E" w:rsidP="00EE0031">
            <w:pPr>
              <w:spacing w:line="240" w:lineRule="auto"/>
              <w:ind w:right="-72"/>
              <w:jc w:val="right"/>
              <w:rPr>
                <w:rFonts w:cs="Arial"/>
                <w:b/>
                <w:bCs/>
                <w:sz w:val="18"/>
                <w:lang w:val="en-US"/>
              </w:rPr>
            </w:pPr>
            <w:r w:rsidRPr="00B10A07">
              <w:rPr>
                <w:rFonts w:cs="Arial"/>
                <w:b/>
                <w:bCs/>
                <w:sz w:val="18"/>
                <w:lang w:val="en-US"/>
              </w:rPr>
              <w:t>Shares</w:t>
            </w:r>
          </w:p>
        </w:tc>
        <w:tc>
          <w:tcPr>
            <w:tcW w:w="1296" w:type="dxa"/>
            <w:vAlign w:val="bottom"/>
          </w:tcPr>
          <w:p w14:paraId="0D98D83D" w14:textId="77777777" w:rsidR="0098546E" w:rsidRPr="00B10A07" w:rsidRDefault="0098546E" w:rsidP="00EE003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lang w:val="en-US"/>
              </w:rPr>
            </w:pPr>
            <w:r w:rsidRPr="00B10A07">
              <w:rPr>
                <w:rFonts w:cs="Arial"/>
                <w:b/>
                <w:bCs/>
                <w:sz w:val="18"/>
                <w:lang w:val="en-US"/>
              </w:rPr>
              <w:t>Ordinary</w:t>
            </w:r>
          </w:p>
          <w:p w14:paraId="3BAC41B3" w14:textId="77777777" w:rsidR="0098546E" w:rsidRPr="00B10A07" w:rsidRDefault="0098546E" w:rsidP="00EE0031">
            <w:pPr>
              <w:spacing w:line="240" w:lineRule="auto"/>
              <w:ind w:right="-72"/>
              <w:jc w:val="right"/>
              <w:rPr>
                <w:rFonts w:cs="Arial"/>
                <w:b/>
                <w:bCs/>
                <w:sz w:val="18"/>
                <w:lang w:val="en-US"/>
              </w:rPr>
            </w:pPr>
            <w:r w:rsidRPr="00B10A07">
              <w:rPr>
                <w:rFonts w:cs="Arial"/>
                <w:b/>
                <w:bCs/>
                <w:sz w:val="18"/>
                <w:lang w:val="en-US"/>
              </w:rPr>
              <w:t>Shares</w:t>
            </w:r>
          </w:p>
        </w:tc>
        <w:tc>
          <w:tcPr>
            <w:tcW w:w="1296" w:type="dxa"/>
            <w:vAlign w:val="bottom"/>
          </w:tcPr>
          <w:p w14:paraId="5A6149F1" w14:textId="77777777" w:rsidR="0098546E" w:rsidRPr="00B10A07" w:rsidRDefault="0098546E" w:rsidP="00EE003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lang w:val="en-US"/>
              </w:rPr>
            </w:pPr>
            <w:r w:rsidRPr="00B10A07">
              <w:rPr>
                <w:rFonts w:cs="Arial"/>
                <w:b/>
                <w:bCs/>
                <w:sz w:val="18"/>
                <w:lang w:val="en-US"/>
              </w:rPr>
              <w:t xml:space="preserve">Share </w:t>
            </w:r>
            <w:r w:rsidR="001A6424" w:rsidRPr="00B10A07">
              <w:rPr>
                <w:rFonts w:cs="Arial"/>
                <w:b/>
                <w:bCs/>
                <w:sz w:val="18"/>
                <w:lang w:val="en-US"/>
              </w:rPr>
              <w:t xml:space="preserve">   </w:t>
            </w:r>
            <w:r w:rsidRPr="00B10A07">
              <w:rPr>
                <w:rFonts w:cs="Arial"/>
                <w:b/>
                <w:bCs/>
                <w:sz w:val="18"/>
                <w:lang w:val="en-US"/>
              </w:rPr>
              <w:t>premium</w:t>
            </w:r>
          </w:p>
        </w:tc>
        <w:tc>
          <w:tcPr>
            <w:tcW w:w="1296" w:type="dxa"/>
          </w:tcPr>
          <w:p w14:paraId="615E7B30" w14:textId="77777777" w:rsidR="0098546E" w:rsidRPr="00B10A07" w:rsidRDefault="0098546E" w:rsidP="00EE003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lang w:val="en-US"/>
              </w:rPr>
            </w:pPr>
            <w:r w:rsidRPr="00B10A07">
              <w:rPr>
                <w:rFonts w:cs="Arial"/>
                <w:b/>
                <w:bCs/>
                <w:sz w:val="18"/>
                <w:lang w:val="en-US"/>
              </w:rPr>
              <w:t>Total issued and paid up share capital</w:t>
            </w:r>
          </w:p>
        </w:tc>
      </w:tr>
      <w:tr w:rsidR="0077052A" w:rsidRPr="00B10A07" w14:paraId="7CB45DDC" w14:textId="77777777" w:rsidTr="00D93381">
        <w:trPr>
          <w:cantSplit/>
        </w:trPr>
        <w:tc>
          <w:tcPr>
            <w:tcW w:w="4277" w:type="dxa"/>
            <w:vAlign w:val="bottom"/>
          </w:tcPr>
          <w:p w14:paraId="690F6D23" w14:textId="77777777" w:rsidR="0098546E" w:rsidRPr="00B10A07" w:rsidRDefault="0098546E" w:rsidP="00EE0031">
            <w:pPr>
              <w:spacing w:line="240" w:lineRule="auto"/>
              <w:ind w:left="424"/>
              <w:rPr>
                <w:rFonts w:cs="Arial"/>
                <w:snapToGrid w:val="0"/>
                <w:cs/>
                <w:lang w:val="th-TH"/>
              </w:rPr>
            </w:pPr>
          </w:p>
        </w:tc>
        <w:tc>
          <w:tcPr>
            <w:tcW w:w="1296" w:type="dxa"/>
            <w:vAlign w:val="bottom"/>
          </w:tcPr>
          <w:p w14:paraId="0FDAC650" w14:textId="77777777" w:rsidR="0098546E" w:rsidRPr="00B10A07" w:rsidRDefault="0098546E" w:rsidP="00EE0031">
            <w:pPr>
              <w:pBdr>
                <w:bottom w:val="single" w:sz="4" w:space="1" w:color="auto"/>
              </w:pBdr>
              <w:spacing w:line="240" w:lineRule="auto"/>
              <w:ind w:right="-72"/>
              <w:jc w:val="right"/>
              <w:rPr>
                <w:rFonts w:cs="Arial"/>
                <w:lang w:val="en-US"/>
              </w:rPr>
            </w:pPr>
            <w:r w:rsidRPr="00B10A07">
              <w:rPr>
                <w:rFonts w:cs="Arial"/>
                <w:b/>
                <w:bCs/>
                <w:sz w:val="18"/>
                <w:lang w:val="en-US"/>
              </w:rPr>
              <w:t>Shares</w:t>
            </w:r>
          </w:p>
        </w:tc>
        <w:tc>
          <w:tcPr>
            <w:tcW w:w="1296" w:type="dxa"/>
            <w:vAlign w:val="bottom"/>
          </w:tcPr>
          <w:p w14:paraId="56F6ADE6" w14:textId="77777777" w:rsidR="0098546E" w:rsidRPr="00B10A07" w:rsidRDefault="0098546E" w:rsidP="00EE0031">
            <w:pPr>
              <w:pBdr>
                <w:bottom w:val="single" w:sz="4" w:space="1" w:color="auto"/>
              </w:pBdr>
              <w:spacing w:line="240" w:lineRule="auto"/>
              <w:ind w:right="-72"/>
              <w:jc w:val="right"/>
              <w:rPr>
                <w:rFonts w:cs="Arial"/>
                <w:lang w:val="en-US"/>
              </w:rPr>
            </w:pPr>
            <w:r w:rsidRPr="00B10A07">
              <w:rPr>
                <w:rFonts w:cs="Arial"/>
                <w:b/>
                <w:bCs/>
                <w:sz w:val="18"/>
                <w:lang w:val="en-US"/>
              </w:rPr>
              <w:t>Baht</w:t>
            </w:r>
          </w:p>
        </w:tc>
        <w:tc>
          <w:tcPr>
            <w:tcW w:w="1296" w:type="dxa"/>
          </w:tcPr>
          <w:p w14:paraId="507A2B4B" w14:textId="77777777" w:rsidR="0098546E" w:rsidRPr="00B10A07" w:rsidRDefault="0098546E" w:rsidP="00EE0031">
            <w:pPr>
              <w:pBdr>
                <w:bottom w:val="single" w:sz="4" w:space="1" w:color="auto"/>
              </w:pBdr>
              <w:spacing w:line="240" w:lineRule="auto"/>
              <w:ind w:right="-72"/>
              <w:jc w:val="right"/>
              <w:rPr>
                <w:rFonts w:cs="Arial"/>
                <w:b/>
                <w:bCs/>
                <w:lang w:val="en-US"/>
              </w:rPr>
            </w:pPr>
            <w:r w:rsidRPr="00B10A07">
              <w:rPr>
                <w:rFonts w:cs="Arial"/>
                <w:b/>
                <w:bCs/>
                <w:sz w:val="18"/>
                <w:lang w:val="en-US"/>
              </w:rPr>
              <w:t>Baht</w:t>
            </w:r>
          </w:p>
        </w:tc>
        <w:tc>
          <w:tcPr>
            <w:tcW w:w="1296" w:type="dxa"/>
          </w:tcPr>
          <w:p w14:paraId="79DBB4CF" w14:textId="77777777" w:rsidR="0098546E" w:rsidRPr="00B10A07" w:rsidRDefault="0098546E" w:rsidP="00EE0031">
            <w:pPr>
              <w:pBdr>
                <w:bottom w:val="single" w:sz="4" w:space="1" w:color="auto"/>
              </w:pBdr>
              <w:spacing w:line="240" w:lineRule="auto"/>
              <w:ind w:right="-72"/>
              <w:jc w:val="right"/>
              <w:rPr>
                <w:rFonts w:cs="Arial"/>
                <w:b/>
                <w:bCs/>
                <w:lang w:val="en-US"/>
              </w:rPr>
            </w:pPr>
            <w:r w:rsidRPr="00B10A07">
              <w:rPr>
                <w:rFonts w:cs="Arial"/>
                <w:b/>
                <w:bCs/>
                <w:sz w:val="18"/>
                <w:lang w:val="en-US"/>
              </w:rPr>
              <w:t>Baht</w:t>
            </w:r>
          </w:p>
        </w:tc>
      </w:tr>
      <w:tr w:rsidR="0077052A" w:rsidRPr="00B10A07" w14:paraId="0A2385CD" w14:textId="77777777" w:rsidTr="00D93381">
        <w:trPr>
          <w:cantSplit/>
        </w:trPr>
        <w:tc>
          <w:tcPr>
            <w:tcW w:w="4277" w:type="dxa"/>
            <w:vAlign w:val="bottom"/>
          </w:tcPr>
          <w:p w14:paraId="2E81BA15" w14:textId="77777777" w:rsidR="0098546E" w:rsidRPr="00B10A07" w:rsidRDefault="0098546E" w:rsidP="00EE0031">
            <w:pPr>
              <w:spacing w:line="240" w:lineRule="auto"/>
              <w:ind w:left="424"/>
              <w:rPr>
                <w:rFonts w:cs="Arial"/>
                <w:b/>
                <w:bCs/>
                <w:snapToGrid w:val="0"/>
                <w:sz w:val="12"/>
                <w:szCs w:val="12"/>
                <w:cs/>
                <w:lang w:val="th-TH"/>
              </w:rPr>
            </w:pPr>
          </w:p>
        </w:tc>
        <w:tc>
          <w:tcPr>
            <w:tcW w:w="1296" w:type="dxa"/>
            <w:vAlign w:val="bottom"/>
          </w:tcPr>
          <w:p w14:paraId="41CC8687" w14:textId="77777777" w:rsidR="0098546E" w:rsidRPr="00B10A07" w:rsidRDefault="0098546E" w:rsidP="00EE0031">
            <w:pPr>
              <w:spacing w:line="240" w:lineRule="auto"/>
              <w:ind w:right="-72" w:hanging="18"/>
              <w:jc w:val="right"/>
              <w:rPr>
                <w:rFonts w:cs="Arial"/>
                <w:b/>
                <w:bCs/>
                <w:snapToGrid w:val="0"/>
                <w:sz w:val="12"/>
                <w:szCs w:val="12"/>
                <w:cs/>
                <w:lang w:val="th-TH"/>
              </w:rPr>
            </w:pPr>
          </w:p>
        </w:tc>
        <w:tc>
          <w:tcPr>
            <w:tcW w:w="1296" w:type="dxa"/>
            <w:vAlign w:val="bottom"/>
          </w:tcPr>
          <w:p w14:paraId="5E51CD25" w14:textId="77777777" w:rsidR="0098546E" w:rsidRPr="00B10A07" w:rsidRDefault="0098546E" w:rsidP="00EE0031">
            <w:pPr>
              <w:spacing w:line="240" w:lineRule="auto"/>
              <w:ind w:right="-72"/>
              <w:jc w:val="right"/>
              <w:rPr>
                <w:rFonts w:cs="Arial"/>
                <w:b/>
                <w:bCs/>
                <w:snapToGrid w:val="0"/>
                <w:sz w:val="12"/>
                <w:szCs w:val="12"/>
                <w:cs/>
                <w:lang w:val="th-TH"/>
              </w:rPr>
            </w:pPr>
          </w:p>
        </w:tc>
        <w:tc>
          <w:tcPr>
            <w:tcW w:w="1296" w:type="dxa"/>
          </w:tcPr>
          <w:p w14:paraId="0337F80F" w14:textId="77777777" w:rsidR="0098546E" w:rsidRPr="00B10A07" w:rsidRDefault="0098546E" w:rsidP="00EE0031">
            <w:pPr>
              <w:spacing w:line="240" w:lineRule="auto"/>
              <w:ind w:right="-72"/>
              <w:jc w:val="right"/>
              <w:rPr>
                <w:rFonts w:cs="Arial"/>
                <w:b/>
                <w:bCs/>
                <w:snapToGrid w:val="0"/>
                <w:sz w:val="12"/>
                <w:szCs w:val="12"/>
                <w:cs/>
                <w:lang w:val="th-TH"/>
              </w:rPr>
            </w:pPr>
          </w:p>
        </w:tc>
        <w:tc>
          <w:tcPr>
            <w:tcW w:w="1296" w:type="dxa"/>
          </w:tcPr>
          <w:p w14:paraId="15341558" w14:textId="77777777" w:rsidR="0098546E" w:rsidRPr="00B10A07" w:rsidRDefault="0098546E" w:rsidP="00EE0031">
            <w:pPr>
              <w:spacing w:line="240" w:lineRule="auto"/>
              <w:ind w:right="-72"/>
              <w:jc w:val="right"/>
              <w:rPr>
                <w:rFonts w:cs="Arial"/>
                <w:b/>
                <w:bCs/>
                <w:snapToGrid w:val="0"/>
                <w:sz w:val="12"/>
                <w:szCs w:val="12"/>
                <w:cs/>
                <w:lang w:val="th-TH"/>
              </w:rPr>
            </w:pPr>
          </w:p>
        </w:tc>
      </w:tr>
      <w:tr w:rsidR="0077052A" w:rsidRPr="00B10A07" w14:paraId="26395670" w14:textId="77777777" w:rsidTr="00D93381">
        <w:trPr>
          <w:cantSplit/>
        </w:trPr>
        <w:tc>
          <w:tcPr>
            <w:tcW w:w="4277" w:type="dxa"/>
            <w:vAlign w:val="center"/>
          </w:tcPr>
          <w:p w14:paraId="0FD0AFC4" w14:textId="77777777" w:rsidR="00E93BA1" w:rsidRPr="00B10A07" w:rsidRDefault="000C13C7" w:rsidP="00EE0031">
            <w:pPr>
              <w:spacing w:line="240" w:lineRule="auto"/>
              <w:ind w:left="424" w:right="-72"/>
              <w:rPr>
                <w:rFonts w:cs="Arial"/>
                <w:lang w:val="en-US"/>
              </w:rPr>
            </w:pPr>
            <w:r w:rsidRPr="00B10A07">
              <w:rPr>
                <w:rFonts w:cs="Arial"/>
                <w:sz w:val="18"/>
                <w:lang w:val="en-US"/>
              </w:rPr>
              <w:t>At 31 December</w:t>
            </w:r>
            <w:r w:rsidR="00E93BA1" w:rsidRPr="00B10A07">
              <w:rPr>
                <w:rFonts w:cs="Arial"/>
                <w:sz w:val="18"/>
                <w:lang w:val="en-US"/>
              </w:rPr>
              <w:t xml:space="preserve"> </w:t>
            </w:r>
            <w:r w:rsidR="00D156BA" w:rsidRPr="00B10A07">
              <w:rPr>
                <w:rFonts w:cs="Arial"/>
                <w:sz w:val="18"/>
                <w:lang w:val="en-US"/>
              </w:rPr>
              <w:t>2019</w:t>
            </w:r>
          </w:p>
        </w:tc>
        <w:tc>
          <w:tcPr>
            <w:tcW w:w="1296" w:type="dxa"/>
            <w:vAlign w:val="center"/>
          </w:tcPr>
          <w:p w14:paraId="53F39EB6" w14:textId="77777777" w:rsidR="00E93BA1" w:rsidRPr="00BB349D" w:rsidRDefault="00576A8C" w:rsidP="00680993">
            <w:pPr>
              <w:spacing w:line="240" w:lineRule="auto"/>
              <w:ind w:right="-72"/>
              <w:jc w:val="right"/>
              <w:rPr>
                <w:rFonts w:cs="Arial"/>
                <w:sz w:val="18"/>
                <w:szCs w:val="18"/>
              </w:rPr>
            </w:pPr>
            <w:r w:rsidRPr="00BB349D">
              <w:rPr>
                <w:rFonts w:cs="Arial"/>
                <w:sz w:val="18"/>
                <w:szCs w:val="18"/>
              </w:rPr>
              <w:t>17,333,333</w:t>
            </w:r>
          </w:p>
        </w:tc>
        <w:tc>
          <w:tcPr>
            <w:tcW w:w="1296" w:type="dxa"/>
            <w:vAlign w:val="center"/>
          </w:tcPr>
          <w:p w14:paraId="441C81E9" w14:textId="77777777" w:rsidR="00E93BA1" w:rsidRPr="00BB349D" w:rsidRDefault="00576A8C" w:rsidP="00680993">
            <w:pPr>
              <w:spacing w:line="240" w:lineRule="auto"/>
              <w:ind w:right="-72"/>
              <w:jc w:val="right"/>
              <w:rPr>
                <w:rFonts w:cs="Arial"/>
                <w:sz w:val="18"/>
                <w:szCs w:val="18"/>
              </w:rPr>
            </w:pPr>
            <w:r w:rsidRPr="00BB349D">
              <w:rPr>
                <w:rFonts w:cs="Arial"/>
                <w:sz w:val="18"/>
                <w:szCs w:val="18"/>
              </w:rPr>
              <w:t>173,333,330</w:t>
            </w:r>
          </w:p>
        </w:tc>
        <w:tc>
          <w:tcPr>
            <w:tcW w:w="1296" w:type="dxa"/>
          </w:tcPr>
          <w:p w14:paraId="14B0A0AA" w14:textId="77777777" w:rsidR="00E93BA1" w:rsidRPr="00BB349D" w:rsidRDefault="00576A8C" w:rsidP="00680993">
            <w:pPr>
              <w:spacing w:line="240" w:lineRule="auto"/>
              <w:ind w:right="-72"/>
              <w:jc w:val="right"/>
              <w:rPr>
                <w:rFonts w:cs="Arial"/>
                <w:sz w:val="18"/>
                <w:szCs w:val="18"/>
              </w:rPr>
            </w:pPr>
            <w:r w:rsidRPr="00BB349D">
              <w:rPr>
                <w:rFonts w:cs="Arial"/>
                <w:sz w:val="18"/>
                <w:szCs w:val="18"/>
              </w:rPr>
              <w:t>5,703,904</w:t>
            </w:r>
          </w:p>
        </w:tc>
        <w:tc>
          <w:tcPr>
            <w:tcW w:w="1296" w:type="dxa"/>
            <w:vAlign w:val="center"/>
          </w:tcPr>
          <w:p w14:paraId="57104524" w14:textId="77777777" w:rsidR="00E93BA1" w:rsidRPr="00BB349D" w:rsidRDefault="00576A8C" w:rsidP="00680993">
            <w:pPr>
              <w:spacing w:line="240" w:lineRule="auto"/>
              <w:ind w:right="-72"/>
              <w:jc w:val="right"/>
              <w:rPr>
                <w:rFonts w:cs="Arial"/>
                <w:sz w:val="18"/>
                <w:szCs w:val="18"/>
              </w:rPr>
            </w:pPr>
            <w:r w:rsidRPr="00BB349D">
              <w:rPr>
                <w:rFonts w:cs="Arial"/>
                <w:sz w:val="18"/>
                <w:szCs w:val="18"/>
              </w:rPr>
              <w:t>179,037,234</w:t>
            </w:r>
          </w:p>
        </w:tc>
      </w:tr>
      <w:tr w:rsidR="00BB349D" w:rsidRPr="00B10A07" w14:paraId="7D945CE7" w14:textId="77777777" w:rsidTr="00AF41B3">
        <w:trPr>
          <w:cantSplit/>
        </w:trPr>
        <w:tc>
          <w:tcPr>
            <w:tcW w:w="4277" w:type="dxa"/>
            <w:vAlign w:val="center"/>
          </w:tcPr>
          <w:p w14:paraId="00B5D0CC" w14:textId="77777777" w:rsidR="00BB349D" w:rsidRPr="00B10A07" w:rsidRDefault="00BB349D" w:rsidP="00BB349D">
            <w:pPr>
              <w:spacing w:line="240" w:lineRule="auto"/>
              <w:ind w:left="424"/>
              <w:rPr>
                <w:rFonts w:cs="Arial"/>
                <w:sz w:val="18"/>
                <w:lang w:val="en-US"/>
              </w:rPr>
            </w:pPr>
            <w:r>
              <w:rPr>
                <w:rFonts w:cs="Arial"/>
                <w:sz w:val="18"/>
                <w:lang w:val="en-US"/>
              </w:rPr>
              <w:t>Issuance of shares</w:t>
            </w:r>
          </w:p>
        </w:tc>
        <w:tc>
          <w:tcPr>
            <w:tcW w:w="1296" w:type="dxa"/>
            <w:vAlign w:val="bottom"/>
          </w:tcPr>
          <w:p w14:paraId="5A17C7DF" w14:textId="3757E3A4" w:rsidR="00BB349D" w:rsidRPr="00BB349D" w:rsidRDefault="00BB349D" w:rsidP="00BB349D">
            <w:pPr>
              <w:pBdr>
                <w:bottom w:val="single" w:sz="4" w:space="1" w:color="auto"/>
              </w:pBdr>
              <w:spacing w:line="240" w:lineRule="auto"/>
              <w:ind w:right="-72"/>
              <w:jc w:val="right"/>
              <w:rPr>
                <w:rFonts w:cs="Arial"/>
                <w:sz w:val="18"/>
                <w:szCs w:val="18"/>
              </w:rPr>
            </w:pPr>
            <w:r w:rsidRPr="00BB349D">
              <w:rPr>
                <w:rFonts w:eastAsia="Arial Unicode MS" w:cs="Arial"/>
                <w:sz w:val="18"/>
                <w:szCs w:val="18"/>
              </w:rPr>
              <w:t>9,666,667</w:t>
            </w:r>
          </w:p>
        </w:tc>
        <w:tc>
          <w:tcPr>
            <w:tcW w:w="1296" w:type="dxa"/>
            <w:vAlign w:val="bottom"/>
          </w:tcPr>
          <w:p w14:paraId="5D5BA4D5" w14:textId="41C4E039" w:rsidR="00BB349D" w:rsidRPr="00BB349D" w:rsidRDefault="00BB349D" w:rsidP="00BB349D">
            <w:pPr>
              <w:pBdr>
                <w:bottom w:val="single" w:sz="4" w:space="1" w:color="auto"/>
              </w:pBdr>
              <w:spacing w:line="240" w:lineRule="auto"/>
              <w:ind w:right="-72"/>
              <w:jc w:val="right"/>
              <w:rPr>
                <w:rFonts w:cs="Arial"/>
                <w:sz w:val="18"/>
                <w:szCs w:val="18"/>
              </w:rPr>
            </w:pPr>
            <w:r w:rsidRPr="00BB349D">
              <w:rPr>
                <w:rFonts w:eastAsia="Arial Unicode MS" w:cs="Arial"/>
                <w:sz w:val="18"/>
                <w:szCs w:val="18"/>
              </w:rPr>
              <w:t>96,666,670</w:t>
            </w:r>
          </w:p>
        </w:tc>
        <w:tc>
          <w:tcPr>
            <w:tcW w:w="1296" w:type="dxa"/>
            <w:vAlign w:val="bottom"/>
          </w:tcPr>
          <w:p w14:paraId="1FCF571F" w14:textId="38DAB5C9" w:rsidR="00BB349D" w:rsidRPr="00BB349D" w:rsidRDefault="00BB349D" w:rsidP="00BB349D">
            <w:pPr>
              <w:pBdr>
                <w:bottom w:val="single" w:sz="4" w:space="1" w:color="auto"/>
              </w:pBdr>
              <w:spacing w:line="240" w:lineRule="auto"/>
              <w:ind w:right="-72"/>
              <w:jc w:val="right"/>
              <w:rPr>
                <w:rFonts w:cs="Arial"/>
                <w:sz w:val="18"/>
                <w:szCs w:val="18"/>
              </w:rPr>
            </w:pPr>
            <w:r w:rsidRPr="00BB349D">
              <w:rPr>
                <w:rFonts w:eastAsia="Arial Unicode MS" w:cs="Arial"/>
                <w:sz w:val="18"/>
                <w:szCs w:val="18"/>
                <w:lang w:val="en-US"/>
              </w:rPr>
              <w:t>-</w:t>
            </w:r>
          </w:p>
        </w:tc>
        <w:tc>
          <w:tcPr>
            <w:tcW w:w="1296" w:type="dxa"/>
            <w:vAlign w:val="bottom"/>
          </w:tcPr>
          <w:p w14:paraId="704E0EA2" w14:textId="397CBA02" w:rsidR="00BB349D" w:rsidRPr="00BB349D" w:rsidRDefault="00BB349D" w:rsidP="00BB349D">
            <w:pPr>
              <w:pBdr>
                <w:bottom w:val="single" w:sz="4" w:space="1" w:color="auto"/>
              </w:pBdr>
              <w:spacing w:line="240" w:lineRule="auto"/>
              <w:ind w:right="-72"/>
              <w:jc w:val="right"/>
              <w:rPr>
                <w:rFonts w:cs="Arial"/>
                <w:sz w:val="18"/>
                <w:szCs w:val="18"/>
              </w:rPr>
            </w:pPr>
            <w:r w:rsidRPr="00BB349D">
              <w:rPr>
                <w:rFonts w:eastAsia="Arial Unicode MS" w:cs="Arial"/>
                <w:sz w:val="18"/>
                <w:szCs w:val="18"/>
              </w:rPr>
              <w:t>96,666,670</w:t>
            </w:r>
          </w:p>
        </w:tc>
      </w:tr>
      <w:tr w:rsidR="00BB349D" w:rsidRPr="00E318B6" w14:paraId="5411F873" w14:textId="77777777" w:rsidTr="009132B5">
        <w:trPr>
          <w:cantSplit/>
        </w:trPr>
        <w:tc>
          <w:tcPr>
            <w:tcW w:w="4277" w:type="dxa"/>
            <w:vAlign w:val="bottom"/>
          </w:tcPr>
          <w:p w14:paraId="3FBCF417" w14:textId="77777777" w:rsidR="00BB349D" w:rsidRPr="00E318B6" w:rsidRDefault="00BB349D" w:rsidP="00BB349D">
            <w:pPr>
              <w:spacing w:line="240" w:lineRule="auto"/>
              <w:ind w:left="424"/>
              <w:rPr>
                <w:rFonts w:cs="Arial"/>
                <w:b/>
                <w:bCs/>
                <w:snapToGrid w:val="0"/>
                <w:sz w:val="12"/>
                <w:szCs w:val="12"/>
                <w:cs/>
                <w:lang w:val="th-TH"/>
              </w:rPr>
            </w:pPr>
          </w:p>
        </w:tc>
        <w:tc>
          <w:tcPr>
            <w:tcW w:w="1296" w:type="dxa"/>
            <w:vAlign w:val="bottom"/>
          </w:tcPr>
          <w:p w14:paraId="4EECFF08" w14:textId="77777777" w:rsidR="00BB349D" w:rsidRPr="00E318B6" w:rsidRDefault="00BB349D" w:rsidP="00BB349D">
            <w:pPr>
              <w:spacing w:line="240" w:lineRule="auto"/>
              <w:ind w:right="-72" w:hanging="18"/>
              <w:jc w:val="right"/>
              <w:rPr>
                <w:rFonts w:cs="Arial"/>
                <w:b/>
                <w:bCs/>
                <w:snapToGrid w:val="0"/>
                <w:sz w:val="12"/>
                <w:szCs w:val="12"/>
                <w:cs/>
                <w:lang w:val="th-TH"/>
              </w:rPr>
            </w:pPr>
          </w:p>
        </w:tc>
        <w:tc>
          <w:tcPr>
            <w:tcW w:w="1296" w:type="dxa"/>
            <w:vAlign w:val="bottom"/>
          </w:tcPr>
          <w:p w14:paraId="7500A63A" w14:textId="77777777" w:rsidR="00BB349D" w:rsidRPr="00E318B6" w:rsidRDefault="00BB349D" w:rsidP="00BB349D">
            <w:pPr>
              <w:spacing w:line="240" w:lineRule="auto"/>
              <w:ind w:right="-72"/>
              <w:jc w:val="right"/>
              <w:rPr>
                <w:rFonts w:cs="Arial"/>
                <w:b/>
                <w:bCs/>
                <w:snapToGrid w:val="0"/>
                <w:sz w:val="12"/>
                <w:szCs w:val="12"/>
                <w:cs/>
                <w:lang w:val="th-TH"/>
              </w:rPr>
            </w:pPr>
          </w:p>
        </w:tc>
        <w:tc>
          <w:tcPr>
            <w:tcW w:w="1296" w:type="dxa"/>
          </w:tcPr>
          <w:p w14:paraId="34F5F47C" w14:textId="77777777" w:rsidR="00BB349D" w:rsidRPr="00E318B6" w:rsidRDefault="00BB349D" w:rsidP="00BB349D">
            <w:pPr>
              <w:spacing w:line="240" w:lineRule="auto"/>
              <w:ind w:right="-72"/>
              <w:jc w:val="right"/>
              <w:rPr>
                <w:rFonts w:cs="Arial"/>
                <w:b/>
                <w:bCs/>
                <w:snapToGrid w:val="0"/>
                <w:sz w:val="12"/>
                <w:szCs w:val="12"/>
                <w:cs/>
                <w:lang w:val="th-TH"/>
              </w:rPr>
            </w:pPr>
          </w:p>
        </w:tc>
        <w:tc>
          <w:tcPr>
            <w:tcW w:w="1296" w:type="dxa"/>
          </w:tcPr>
          <w:p w14:paraId="5AB104CC" w14:textId="77777777" w:rsidR="00BB349D" w:rsidRPr="00E318B6" w:rsidRDefault="00BB349D" w:rsidP="00BB349D">
            <w:pPr>
              <w:spacing w:line="240" w:lineRule="auto"/>
              <w:ind w:right="-72"/>
              <w:jc w:val="right"/>
              <w:rPr>
                <w:rFonts w:cs="Arial"/>
                <w:b/>
                <w:bCs/>
                <w:snapToGrid w:val="0"/>
                <w:sz w:val="12"/>
                <w:szCs w:val="12"/>
                <w:cs/>
                <w:lang w:val="th-TH"/>
              </w:rPr>
            </w:pPr>
          </w:p>
        </w:tc>
      </w:tr>
      <w:tr w:rsidR="00BB349D" w:rsidRPr="00B10A07" w14:paraId="1C9D9F54" w14:textId="77777777" w:rsidTr="00EA49C0">
        <w:trPr>
          <w:cantSplit/>
        </w:trPr>
        <w:tc>
          <w:tcPr>
            <w:tcW w:w="4277" w:type="dxa"/>
            <w:vAlign w:val="bottom"/>
          </w:tcPr>
          <w:p w14:paraId="4472E22B" w14:textId="77777777" w:rsidR="00BB349D" w:rsidRPr="00B10A07" w:rsidRDefault="00BB349D" w:rsidP="00BB349D">
            <w:pPr>
              <w:spacing w:line="240" w:lineRule="auto"/>
              <w:ind w:left="424"/>
              <w:rPr>
                <w:rFonts w:cs="Arial"/>
                <w:b/>
                <w:bCs/>
                <w:snapToGrid w:val="0"/>
                <w:sz w:val="12"/>
                <w:szCs w:val="12"/>
                <w:cs/>
                <w:lang w:val="th-TH"/>
              </w:rPr>
            </w:pPr>
          </w:p>
        </w:tc>
        <w:tc>
          <w:tcPr>
            <w:tcW w:w="1296" w:type="dxa"/>
            <w:vAlign w:val="bottom"/>
          </w:tcPr>
          <w:p w14:paraId="065B6FBB" w14:textId="07D9A38A" w:rsidR="00BB349D" w:rsidRPr="00BB349D" w:rsidRDefault="00BB349D" w:rsidP="00BB349D">
            <w:pPr>
              <w:spacing w:line="240" w:lineRule="auto"/>
              <w:ind w:right="-72" w:hanging="18"/>
              <w:jc w:val="right"/>
              <w:rPr>
                <w:rFonts w:cs="Arial"/>
                <w:b/>
                <w:bCs/>
                <w:snapToGrid w:val="0"/>
                <w:sz w:val="18"/>
                <w:szCs w:val="18"/>
                <w:cs/>
                <w:lang w:val="th-TH"/>
              </w:rPr>
            </w:pPr>
            <w:r w:rsidRPr="00BB349D">
              <w:rPr>
                <w:rFonts w:eastAsia="Arial Unicode MS" w:cs="Arial"/>
                <w:sz w:val="18"/>
                <w:szCs w:val="18"/>
              </w:rPr>
              <w:t>27,000,000</w:t>
            </w:r>
          </w:p>
        </w:tc>
        <w:tc>
          <w:tcPr>
            <w:tcW w:w="1296" w:type="dxa"/>
            <w:vAlign w:val="bottom"/>
          </w:tcPr>
          <w:p w14:paraId="7CD9FFD1" w14:textId="43639623" w:rsidR="00BB349D" w:rsidRPr="00BB349D" w:rsidRDefault="00BB349D" w:rsidP="00BB349D">
            <w:pPr>
              <w:spacing w:line="240" w:lineRule="auto"/>
              <w:ind w:right="-72"/>
              <w:jc w:val="right"/>
              <w:rPr>
                <w:rFonts w:cs="Arial"/>
                <w:b/>
                <w:bCs/>
                <w:snapToGrid w:val="0"/>
                <w:sz w:val="18"/>
                <w:szCs w:val="18"/>
                <w:cs/>
                <w:lang w:val="th-TH"/>
              </w:rPr>
            </w:pPr>
            <w:r w:rsidRPr="00BB349D">
              <w:rPr>
                <w:rFonts w:eastAsia="Arial Unicode MS" w:cs="Arial"/>
                <w:sz w:val="18"/>
                <w:szCs w:val="18"/>
              </w:rPr>
              <w:t>270,000,000</w:t>
            </w:r>
          </w:p>
        </w:tc>
        <w:tc>
          <w:tcPr>
            <w:tcW w:w="1296" w:type="dxa"/>
            <w:vAlign w:val="bottom"/>
          </w:tcPr>
          <w:p w14:paraId="5237FF8B" w14:textId="5E838E9C" w:rsidR="00BB349D" w:rsidRPr="00BB349D" w:rsidRDefault="00BB349D" w:rsidP="00BB349D">
            <w:pPr>
              <w:spacing w:line="240" w:lineRule="auto"/>
              <w:ind w:right="-72"/>
              <w:jc w:val="right"/>
              <w:rPr>
                <w:rFonts w:cs="Arial"/>
                <w:b/>
                <w:bCs/>
                <w:snapToGrid w:val="0"/>
                <w:sz w:val="18"/>
                <w:szCs w:val="18"/>
                <w:cs/>
                <w:lang w:val="th-TH"/>
              </w:rPr>
            </w:pPr>
            <w:r w:rsidRPr="00BB349D">
              <w:rPr>
                <w:rFonts w:eastAsia="Arial Unicode MS" w:cs="Arial"/>
                <w:sz w:val="18"/>
                <w:szCs w:val="18"/>
                <w:lang w:val="en-US"/>
              </w:rPr>
              <w:t>5,703,904</w:t>
            </w:r>
          </w:p>
        </w:tc>
        <w:tc>
          <w:tcPr>
            <w:tcW w:w="1296" w:type="dxa"/>
            <w:vAlign w:val="bottom"/>
          </w:tcPr>
          <w:p w14:paraId="495352D5" w14:textId="7802E4F7" w:rsidR="00BB349D" w:rsidRPr="00BB349D" w:rsidRDefault="00BB349D" w:rsidP="00BB349D">
            <w:pPr>
              <w:spacing w:line="240" w:lineRule="auto"/>
              <w:ind w:right="-72"/>
              <w:jc w:val="right"/>
              <w:rPr>
                <w:rFonts w:cs="Arial"/>
                <w:b/>
                <w:bCs/>
                <w:snapToGrid w:val="0"/>
                <w:sz w:val="18"/>
                <w:szCs w:val="18"/>
                <w:cs/>
                <w:lang w:val="th-TH"/>
              </w:rPr>
            </w:pPr>
            <w:r w:rsidRPr="00BB349D">
              <w:rPr>
                <w:rFonts w:eastAsia="Arial Unicode MS" w:cs="Arial"/>
                <w:sz w:val="18"/>
                <w:szCs w:val="18"/>
              </w:rPr>
              <w:t>275,703,904</w:t>
            </w:r>
          </w:p>
        </w:tc>
      </w:tr>
      <w:tr w:rsidR="007F590C" w:rsidRPr="00B10A07" w14:paraId="3144AAA2" w14:textId="77777777" w:rsidTr="00EA49C0">
        <w:trPr>
          <w:cantSplit/>
        </w:trPr>
        <w:tc>
          <w:tcPr>
            <w:tcW w:w="4277" w:type="dxa"/>
            <w:vAlign w:val="bottom"/>
          </w:tcPr>
          <w:p w14:paraId="0C4AC648" w14:textId="60718287" w:rsidR="007F590C" w:rsidRPr="00B10A07" w:rsidRDefault="007F590C" w:rsidP="00BB349D">
            <w:pPr>
              <w:spacing w:line="240" w:lineRule="auto"/>
              <w:ind w:left="424"/>
              <w:rPr>
                <w:rFonts w:cs="Arial"/>
                <w:b/>
                <w:bCs/>
                <w:snapToGrid w:val="0"/>
                <w:sz w:val="12"/>
                <w:szCs w:val="12"/>
                <w:cs/>
                <w:lang w:val="th-TH"/>
              </w:rPr>
            </w:pPr>
            <w:r w:rsidRPr="00BB349D">
              <w:rPr>
                <w:sz w:val="18"/>
                <w:szCs w:val="18"/>
              </w:rPr>
              <w:t>Change in par value of ordinary share</w:t>
            </w:r>
          </w:p>
        </w:tc>
        <w:tc>
          <w:tcPr>
            <w:tcW w:w="1296" w:type="dxa"/>
            <w:vAlign w:val="bottom"/>
          </w:tcPr>
          <w:p w14:paraId="2BA57F0B" w14:textId="77777777" w:rsidR="007F590C" w:rsidRPr="00BB349D" w:rsidRDefault="007F590C" w:rsidP="00BB349D">
            <w:pPr>
              <w:spacing w:line="240" w:lineRule="auto"/>
              <w:ind w:right="-72" w:hanging="18"/>
              <w:jc w:val="right"/>
              <w:rPr>
                <w:rFonts w:eastAsia="Arial Unicode MS" w:cs="Arial"/>
                <w:sz w:val="18"/>
                <w:szCs w:val="18"/>
              </w:rPr>
            </w:pPr>
          </w:p>
        </w:tc>
        <w:tc>
          <w:tcPr>
            <w:tcW w:w="1296" w:type="dxa"/>
            <w:vAlign w:val="bottom"/>
          </w:tcPr>
          <w:p w14:paraId="07078469" w14:textId="77777777" w:rsidR="007F590C" w:rsidRPr="00BB349D" w:rsidRDefault="007F590C" w:rsidP="00BB349D">
            <w:pPr>
              <w:spacing w:line="240" w:lineRule="auto"/>
              <w:ind w:right="-72"/>
              <w:jc w:val="right"/>
              <w:rPr>
                <w:rFonts w:eastAsia="Arial Unicode MS" w:cs="Arial"/>
                <w:sz w:val="18"/>
                <w:szCs w:val="18"/>
              </w:rPr>
            </w:pPr>
          </w:p>
        </w:tc>
        <w:tc>
          <w:tcPr>
            <w:tcW w:w="1296" w:type="dxa"/>
            <w:vAlign w:val="bottom"/>
          </w:tcPr>
          <w:p w14:paraId="466F55F2" w14:textId="77777777" w:rsidR="007F590C" w:rsidRPr="00BB349D" w:rsidRDefault="007F590C" w:rsidP="00BB349D">
            <w:pPr>
              <w:spacing w:line="240" w:lineRule="auto"/>
              <w:ind w:right="-72"/>
              <w:jc w:val="right"/>
              <w:rPr>
                <w:rFonts w:eastAsia="Arial Unicode MS" w:cs="Arial"/>
                <w:sz w:val="18"/>
                <w:szCs w:val="18"/>
                <w:lang w:val="en-US"/>
              </w:rPr>
            </w:pPr>
          </w:p>
        </w:tc>
        <w:tc>
          <w:tcPr>
            <w:tcW w:w="1296" w:type="dxa"/>
            <w:vAlign w:val="bottom"/>
          </w:tcPr>
          <w:p w14:paraId="38410409" w14:textId="77777777" w:rsidR="007F590C" w:rsidRPr="00BB349D" w:rsidRDefault="007F590C" w:rsidP="00BB349D">
            <w:pPr>
              <w:spacing w:line="240" w:lineRule="auto"/>
              <w:ind w:right="-72"/>
              <w:jc w:val="right"/>
              <w:rPr>
                <w:rFonts w:eastAsia="Arial Unicode MS" w:cs="Arial"/>
                <w:sz w:val="18"/>
                <w:szCs w:val="18"/>
              </w:rPr>
            </w:pPr>
          </w:p>
        </w:tc>
      </w:tr>
      <w:tr w:rsidR="007F590C" w:rsidRPr="00B10A07" w14:paraId="1745F547" w14:textId="77777777" w:rsidTr="007F590C">
        <w:trPr>
          <w:cantSplit/>
          <w:trHeight w:val="117"/>
        </w:trPr>
        <w:tc>
          <w:tcPr>
            <w:tcW w:w="4277" w:type="dxa"/>
            <w:vAlign w:val="bottom"/>
          </w:tcPr>
          <w:p w14:paraId="66A2BD2D" w14:textId="1F8424E0" w:rsidR="007F590C" w:rsidRPr="00BB349D" w:rsidRDefault="007F590C" w:rsidP="00BB349D">
            <w:pPr>
              <w:spacing w:line="240" w:lineRule="auto"/>
              <w:ind w:left="424"/>
              <w:rPr>
                <w:sz w:val="18"/>
                <w:szCs w:val="18"/>
              </w:rPr>
            </w:pPr>
            <w:r w:rsidRPr="00BB349D">
              <w:rPr>
                <w:sz w:val="18"/>
                <w:szCs w:val="18"/>
              </w:rPr>
              <w:t xml:space="preserve"> </w:t>
            </w:r>
            <w:r>
              <w:rPr>
                <w:sz w:val="18"/>
                <w:szCs w:val="18"/>
              </w:rPr>
              <w:t xml:space="preserve">  </w:t>
            </w:r>
            <w:r w:rsidRPr="00BB349D">
              <w:rPr>
                <w:sz w:val="18"/>
                <w:szCs w:val="18"/>
              </w:rPr>
              <w:t>(Change from par value of Baht 10 each</w:t>
            </w:r>
          </w:p>
        </w:tc>
        <w:tc>
          <w:tcPr>
            <w:tcW w:w="1296" w:type="dxa"/>
            <w:vAlign w:val="bottom"/>
          </w:tcPr>
          <w:p w14:paraId="0C40666E" w14:textId="77777777" w:rsidR="007F590C" w:rsidRPr="00BB349D" w:rsidRDefault="007F590C" w:rsidP="00BB349D">
            <w:pPr>
              <w:spacing w:line="240" w:lineRule="auto"/>
              <w:ind w:right="-72" w:hanging="18"/>
              <w:jc w:val="right"/>
              <w:rPr>
                <w:rFonts w:eastAsia="Arial Unicode MS" w:cs="Arial"/>
                <w:sz w:val="18"/>
                <w:szCs w:val="18"/>
              </w:rPr>
            </w:pPr>
          </w:p>
        </w:tc>
        <w:tc>
          <w:tcPr>
            <w:tcW w:w="1296" w:type="dxa"/>
            <w:vAlign w:val="bottom"/>
          </w:tcPr>
          <w:p w14:paraId="1DA63FD6" w14:textId="77777777" w:rsidR="007F590C" w:rsidRPr="00BB349D" w:rsidRDefault="007F590C" w:rsidP="00BB349D">
            <w:pPr>
              <w:spacing w:line="240" w:lineRule="auto"/>
              <w:ind w:right="-72"/>
              <w:jc w:val="right"/>
              <w:rPr>
                <w:rFonts w:eastAsia="Arial Unicode MS" w:cs="Arial"/>
                <w:sz w:val="18"/>
                <w:szCs w:val="18"/>
              </w:rPr>
            </w:pPr>
          </w:p>
        </w:tc>
        <w:tc>
          <w:tcPr>
            <w:tcW w:w="1296" w:type="dxa"/>
            <w:vAlign w:val="bottom"/>
          </w:tcPr>
          <w:p w14:paraId="0DEBBF39" w14:textId="77777777" w:rsidR="007F590C" w:rsidRPr="00BB349D" w:rsidRDefault="007F590C" w:rsidP="00BB349D">
            <w:pPr>
              <w:spacing w:line="240" w:lineRule="auto"/>
              <w:ind w:right="-72"/>
              <w:jc w:val="right"/>
              <w:rPr>
                <w:rFonts w:eastAsia="Arial Unicode MS" w:cs="Arial"/>
                <w:sz w:val="18"/>
                <w:szCs w:val="18"/>
                <w:lang w:val="en-US"/>
              </w:rPr>
            </w:pPr>
          </w:p>
        </w:tc>
        <w:tc>
          <w:tcPr>
            <w:tcW w:w="1296" w:type="dxa"/>
            <w:vAlign w:val="bottom"/>
          </w:tcPr>
          <w:p w14:paraId="2813B650" w14:textId="77777777" w:rsidR="007F590C" w:rsidRPr="00BB349D" w:rsidRDefault="007F590C" w:rsidP="00BB349D">
            <w:pPr>
              <w:spacing w:line="240" w:lineRule="auto"/>
              <w:ind w:right="-72"/>
              <w:jc w:val="right"/>
              <w:rPr>
                <w:rFonts w:eastAsia="Arial Unicode MS" w:cs="Arial"/>
                <w:sz w:val="18"/>
                <w:szCs w:val="18"/>
              </w:rPr>
            </w:pPr>
          </w:p>
        </w:tc>
      </w:tr>
      <w:tr w:rsidR="00BB349D" w:rsidRPr="00B10A07" w14:paraId="1A933288" w14:textId="77777777" w:rsidTr="007F590C">
        <w:trPr>
          <w:cantSplit/>
          <w:trHeight w:val="171"/>
        </w:trPr>
        <w:tc>
          <w:tcPr>
            <w:tcW w:w="4277" w:type="dxa"/>
            <w:vAlign w:val="bottom"/>
          </w:tcPr>
          <w:p w14:paraId="78850DB4" w14:textId="23F588FF" w:rsidR="00BB349D" w:rsidRPr="00B10A07" w:rsidRDefault="00BB349D" w:rsidP="00BB349D">
            <w:pPr>
              <w:spacing w:line="240" w:lineRule="auto"/>
              <w:ind w:left="424"/>
              <w:rPr>
                <w:rFonts w:cs="Arial"/>
                <w:b/>
                <w:bCs/>
                <w:snapToGrid w:val="0"/>
                <w:sz w:val="12"/>
                <w:szCs w:val="12"/>
                <w:cs/>
                <w:lang w:val="th-TH"/>
              </w:rPr>
            </w:pPr>
            <w:r>
              <w:rPr>
                <w:sz w:val="18"/>
                <w:szCs w:val="18"/>
              </w:rPr>
              <w:t xml:space="preserve">   </w:t>
            </w:r>
            <w:r w:rsidRPr="00BB349D">
              <w:rPr>
                <w:sz w:val="18"/>
                <w:szCs w:val="18"/>
              </w:rPr>
              <w:t>to par value of Baht 0.50 each)</w:t>
            </w:r>
          </w:p>
        </w:tc>
        <w:tc>
          <w:tcPr>
            <w:tcW w:w="1296" w:type="dxa"/>
            <w:vAlign w:val="bottom"/>
          </w:tcPr>
          <w:p w14:paraId="236BA688" w14:textId="00A12C72" w:rsidR="00BB349D" w:rsidRPr="00BB349D" w:rsidRDefault="00BB349D" w:rsidP="00BB349D">
            <w:pPr>
              <w:pBdr>
                <w:bottom w:val="single" w:sz="4" w:space="1" w:color="auto"/>
              </w:pBdr>
              <w:spacing w:line="240" w:lineRule="auto"/>
              <w:ind w:right="-72" w:hanging="18"/>
              <w:jc w:val="right"/>
              <w:rPr>
                <w:rFonts w:cs="Arial"/>
                <w:snapToGrid w:val="0"/>
                <w:sz w:val="18"/>
                <w:szCs w:val="18"/>
                <w:cs/>
                <w:lang w:val="th-TH"/>
              </w:rPr>
            </w:pPr>
            <w:r w:rsidRPr="00BB349D">
              <w:rPr>
                <w:rFonts w:cs="Arial"/>
                <w:snapToGrid w:val="0"/>
                <w:sz w:val="18"/>
                <w:szCs w:val="18"/>
                <w:cs/>
                <w:lang w:val="th-TH"/>
              </w:rPr>
              <w:t>513</w:t>
            </w:r>
            <w:r w:rsidRPr="00BB349D">
              <w:rPr>
                <w:rFonts w:cs="Arial"/>
                <w:snapToGrid w:val="0"/>
                <w:sz w:val="18"/>
                <w:szCs w:val="18"/>
                <w:lang w:val="th-TH"/>
              </w:rPr>
              <w:t>,</w:t>
            </w:r>
            <w:r w:rsidRPr="00BB349D">
              <w:rPr>
                <w:rFonts w:cs="Arial"/>
                <w:snapToGrid w:val="0"/>
                <w:sz w:val="18"/>
                <w:szCs w:val="18"/>
                <w:cs/>
                <w:lang w:val="th-TH"/>
              </w:rPr>
              <w:t>000</w:t>
            </w:r>
            <w:r w:rsidRPr="00BB349D">
              <w:rPr>
                <w:rFonts w:cs="Arial"/>
                <w:snapToGrid w:val="0"/>
                <w:sz w:val="18"/>
                <w:szCs w:val="18"/>
                <w:lang w:val="th-TH"/>
              </w:rPr>
              <w:t>,</w:t>
            </w:r>
            <w:r w:rsidRPr="00BB349D">
              <w:rPr>
                <w:rFonts w:cs="Arial"/>
                <w:snapToGrid w:val="0"/>
                <w:sz w:val="18"/>
                <w:szCs w:val="18"/>
                <w:cs/>
                <w:lang w:val="th-TH"/>
              </w:rPr>
              <w:t>000</w:t>
            </w:r>
          </w:p>
        </w:tc>
        <w:tc>
          <w:tcPr>
            <w:tcW w:w="1296" w:type="dxa"/>
            <w:vAlign w:val="bottom"/>
          </w:tcPr>
          <w:p w14:paraId="73E077DC" w14:textId="71CCBBE5" w:rsidR="00BB349D" w:rsidRPr="00BB349D" w:rsidRDefault="00BB349D" w:rsidP="00BB349D">
            <w:pPr>
              <w:pBdr>
                <w:bottom w:val="single" w:sz="4" w:space="1" w:color="auto"/>
              </w:pBdr>
              <w:spacing w:line="240" w:lineRule="auto"/>
              <w:ind w:right="-72"/>
              <w:jc w:val="right"/>
              <w:rPr>
                <w:rFonts w:cs="Arial"/>
                <w:snapToGrid w:val="0"/>
                <w:sz w:val="18"/>
                <w:szCs w:val="18"/>
                <w:cs/>
                <w:lang w:val="th-TH"/>
              </w:rPr>
            </w:pPr>
            <w:r w:rsidRPr="00BB349D">
              <w:rPr>
                <w:rFonts w:cs="Arial"/>
                <w:snapToGrid w:val="0"/>
                <w:sz w:val="18"/>
                <w:szCs w:val="18"/>
                <w:cs/>
                <w:lang w:val="th-TH"/>
              </w:rPr>
              <w:t>-</w:t>
            </w:r>
          </w:p>
        </w:tc>
        <w:tc>
          <w:tcPr>
            <w:tcW w:w="1296" w:type="dxa"/>
            <w:vAlign w:val="bottom"/>
          </w:tcPr>
          <w:p w14:paraId="05632591" w14:textId="16A71EA8" w:rsidR="00BB349D" w:rsidRPr="00BB349D" w:rsidRDefault="00BB349D" w:rsidP="00BB349D">
            <w:pPr>
              <w:pBdr>
                <w:bottom w:val="single" w:sz="4" w:space="1" w:color="auto"/>
              </w:pBdr>
              <w:spacing w:line="240" w:lineRule="auto"/>
              <w:ind w:right="-72"/>
              <w:jc w:val="right"/>
              <w:rPr>
                <w:rFonts w:cstheme="minorBidi"/>
                <w:snapToGrid w:val="0"/>
                <w:sz w:val="18"/>
                <w:szCs w:val="18"/>
                <w:cs/>
                <w:lang w:val="th-TH"/>
              </w:rPr>
            </w:pPr>
            <w:r w:rsidRPr="00BB349D">
              <w:rPr>
                <w:rFonts w:cs="Arial"/>
                <w:snapToGrid w:val="0"/>
                <w:sz w:val="18"/>
                <w:szCs w:val="18"/>
                <w:cs/>
                <w:lang w:val="th-TH"/>
              </w:rPr>
              <w:t>-</w:t>
            </w:r>
          </w:p>
        </w:tc>
        <w:tc>
          <w:tcPr>
            <w:tcW w:w="1296" w:type="dxa"/>
            <w:vAlign w:val="bottom"/>
          </w:tcPr>
          <w:p w14:paraId="47A4DBDB" w14:textId="0FFA5B3C" w:rsidR="00BB349D" w:rsidRPr="00BB349D" w:rsidRDefault="00BB349D" w:rsidP="00BB349D">
            <w:pPr>
              <w:pBdr>
                <w:bottom w:val="single" w:sz="4" w:space="1" w:color="auto"/>
              </w:pBdr>
              <w:spacing w:line="240" w:lineRule="auto"/>
              <w:ind w:right="-72"/>
              <w:jc w:val="right"/>
              <w:rPr>
                <w:rFonts w:cstheme="minorBidi"/>
                <w:b/>
                <w:bCs/>
                <w:snapToGrid w:val="0"/>
                <w:sz w:val="18"/>
                <w:szCs w:val="18"/>
                <w:cs/>
                <w:lang w:val="th-TH"/>
              </w:rPr>
            </w:pPr>
            <w:r w:rsidRPr="00BB349D">
              <w:rPr>
                <w:rFonts w:cs="Arial"/>
                <w:snapToGrid w:val="0"/>
                <w:sz w:val="18"/>
                <w:szCs w:val="18"/>
                <w:cs/>
                <w:lang w:val="th-TH"/>
              </w:rPr>
              <w:t>-</w:t>
            </w:r>
          </w:p>
        </w:tc>
      </w:tr>
      <w:tr w:rsidR="00BB349D" w:rsidRPr="00E318B6" w14:paraId="3CA5AA19" w14:textId="77777777" w:rsidTr="00AF41B3">
        <w:trPr>
          <w:cantSplit/>
          <w:trHeight w:val="159"/>
        </w:trPr>
        <w:tc>
          <w:tcPr>
            <w:tcW w:w="4277" w:type="dxa"/>
            <w:vAlign w:val="bottom"/>
          </w:tcPr>
          <w:p w14:paraId="3D92E8CB" w14:textId="77777777" w:rsidR="00BB349D" w:rsidRPr="00E318B6" w:rsidRDefault="00BB349D" w:rsidP="00BB349D">
            <w:pPr>
              <w:spacing w:line="240" w:lineRule="auto"/>
              <w:ind w:left="424"/>
              <w:rPr>
                <w:rFonts w:cs="Arial"/>
                <w:b/>
                <w:bCs/>
                <w:snapToGrid w:val="0"/>
                <w:sz w:val="12"/>
                <w:szCs w:val="12"/>
                <w:cs/>
                <w:lang w:val="th-TH"/>
              </w:rPr>
            </w:pPr>
          </w:p>
        </w:tc>
        <w:tc>
          <w:tcPr>
            <w:tcW w:w="1296" w:type="dxa"/>
            <w:vAlign w:val="bottom"/>
          </w:tcPr>
          <w:p w14:paraId="47F9930E" w14:textId="77777777" w:rsidR="00BB349D" w:rsidRPr="00E318B6" w:rsidRDefault="00BB349D" w:rsidP="00BB349D">
            <w:pPr>
              <w:spacing w:line="240" w:lineRule="auto"/>
              <w:ind w:right="-72" w:hanging="18"/>
              <w:jc w:val="right"/>
              <w:rPr>
                <w:rFonts w:cs="Arial"/>
                <w:b/>
                <w:bCs/>
                <w:snapToGrid w:val="0"/>
                <w:sz w:val="12"/>
                <w:szCs w:val="12"/>
                <w:cs/>
                <w:lang w:val="th-TH"/>
              </w:rPr>
            </w:pPr>
          </w:p>
        </w:tc>
        <w:tc>
          <w:tcPr>
            <w:tcW w:w="1296" w:type="dxa"/>
            <w:vAlign w:val="bottom"/>
          </w:tcPr>
          <w:p w14:paraId="4C8B5BB9" w14:textId="77777777" w:rsidR="00BB349D" w:rsidRPr="00E318B6" w:rsidRDefault="00BB349D" w:rsidP="00BB349D">
            <w:pPr>
              <w:spacing w:line="240" w:lineRule="auto"/>
              <w:ind w:right="-72"/>
              <w:jc w:val="right"/>
              <w:rPr>
                <w:rFonts w:cs="Arial"/>
                <w:b/>
                <w:bCs/>
                <w:snapToGrid w:val="0"/>
                <w:sz w:val="12"/>
                <w:szCs w:val="12"/>
                <w:cs/>
                <w:lang w:val="th-TH"/>
              </w:rPr>
            </w:pPr>
          </w:p>
        </w:tc>
        <w:tc>
          <w:tcPr>
            <w:tcW w:w="1296" w:type="dxa"/>
          </w:tcPr>
          <w:p w14:paraId="194AA7AB" w14:textId="77777777" w:rsidR="00BB349D" w:rsidRPr="00E318B6" w:rsidRDefault="00BB349D" w:rsidP="00BB349D">
            <w:pPr>
              <w:spacing w:line="240" w:lineRule="auto"/>
              <w:ind w:right="-72"/>
              <w:jc w:val="right"/>
              <w:rPr>
                <w:rFonts w:cs="Arial"/>
                <w:b/>
                <w:bCs/>
                <w:snapToGrid w:val="0"/>
                <w:sz w:val="12"/>
                <w:szCs w:val="12"/>
                <w:cs/>
                <w:lang w:val="th-TH"/>
              </w:rPr>
            </w:pPr>
          </w:p>
        </w:tc>
        <w:tc>
          <w:tcPr>
            <w:tcW w:w="1296" w:type="dxa"/>
          </w:tcPr>
          <w:p w14:paraId="600F0E55" w14:textId="77777777" w:rsidR="00BB349D" w:rsidRPr="00E318B6" w:rsidRDefault="00BB349D" w:rsidP="00BB349D">
            <w:pPr>
              <w:spacing w:line="240" w:lineRule="auto"/>
              <w:ind w:right="-72"/>
              <w:jc w:val="right"/>
              <w:rPr>
                <w:rFonts w:cs="Arial"/>
                <w:b/>
                <w:bCs/>
                <w:snapToGrid w:val="0"/>
                <w:sz w:val="12"/>
                <w:szCs w:val="12"/>
                <w:cs/>
                <w:lang w:val="th-TH"/>
              </w:rPr>
            </w:pPr>
          </w:p>
        </w:tc>
      </w:tr>
      <w:tr w:rsidR="00BB349D" w:rsidRPr="00B10A07" w14:paraId="1C47C97C" w14:textId="77777777" w:rsidTr="00AF41B3">
        <w:trPr>
          <w:cantSplit/>
        </w:trPr>
        <w:tc>
          <w:tcPr>
            <w:tcW w:w="4277" w:type="dxa"/>
            <w:vAlign w:val="center"/>
          </w:tcPr>
          <w:p w14:paraId="507534A9" w14:textId="3AA9FF6F" w:rsidR="00BB349D" w:rsidRPr="00B10A07" w:rsidRDefault="00BB349D" w:rsidP="00BB349D">
            <w:pPr>
              <w:spacing w:line="240" w:lineRule="auto"/>
              <w:ind w:left="424"/>
              <w:rPr>
                <w:rFonts w:cs="Arial"/>
              </w:rPr>
            </w:pPr>
            <w:r w:rsidRPr="00B10A07">
              <w:rPr>
                <w:rFonts w:cs="Arial"/>
                <w:sz w:val="18"/>
                <w:lang w:val="en-US"/>
              </w:rPr>
              <w:t xml:space="preserve">At </w:t>
            </w:r>
            <w:r>
              <w:rPr>
                <w:rFonts w:cs="Arial"/>
                <w:sz w:val="18"/>
                <w:lang w:val="en-US"/>
              </w:rPr>
              <w:t xml:space="preserve">30 </w:t>
            </w:r>
            <w:r w:rsidRPr="00DF2936">
              <w:rPr>
                <w:rFonts w:cs="Arial"/>
                <w:sz w:val="18"/>
              </w:rPr>
              <w:t>September</w:t>
            </w:r>
            <w:r w:rsidRPr="00B10A07">
              <w:rPr>
                <w:rFonts w:cs="Arial"/>
                <w:sz w:val="18"/>
                <w:lang w:val="en-US"/>
              </w:rPr>
              <w:t xml:space="preserve"> 2020</w:t>
            </w:r>
          </w:p>
        </w:tc>
        <w:tc>
          <w:tcPr>
            <w:tcW w:w="1296" w:type="dxa"/>
            <w:vAlign w:val="bottom"/>
          </w:tcPr>
          <w:p w14:paraId="3B720BEA" w14:textId="1AF00F6C" w:rsidR="00BB349D" w:rsidRPr="00BB349D" w:rsidRDefault="00BB349D" w:rsidP="00BB349D">
            <w:pPr>
              <w:pBdr>
                <w:bottom w:val="double" w:sz="4" w:space="1" w:color="auto"/>
              </w:pBdr>
              <w:spacing w:line="240" w:lineRule="auto"/>
              <w:ind w:right="-72"/>
              <w:jc w:val="right"/>
              <w:rPr>
                <w:rFonts w:cs="Arial"/>
                <w:sz w:val="18"/>
                <w:szCs w:val="18"/>
              </w:rPr>
            </w:pPr>
            <w:r w:rsidRPr="00BB349D">
              <w:rPr>
                <w:rFonts w:cs="Arial"/>
                <w:sz w:val="18"/>
                <w:szCs w:val="18"/>
              </w:rPr>
              <w:t>540,000,000</w:t>
            </w:r>
          </w:p>
        </w:tc>
        <w:tc>
          <w:tcPr>
            <w:tcW w:w="1296" w:type="dxa"/>
            <w:vAlign w:val="bottom"/>
          </w:tcPr>
          <w:p w14:paraId="213FE5A7" w14:textId="068C6FB7" w:rsidR="00BB349D" w:rsidRPr="00BB349D" w:rsidRDefault="00BB349D" w:rsidP="00BB349D">
            <w:pPr>
              <w:pBdr>
                <w:bottom w:val="double" w:sz="4" w:space="1" w:color="auto"/>
              </w:pBdr>
              <w:spacing w:line="240" w:lineRule="auto"/>
              <w:ind w:right="-72"/>
              <w:jc w:val="right"/>
              <w:rPr>
                <w:rFonts w:cs="Arial"/>
                <w:sz w:val="18"/>
                <w:szCs w:val="18"/>
              </w:rPr>
            </w:pPr>
            <w:r w:rsidRPr="00BB349D">
              <w:rPr>
                <w:rFonts w:cs="Arial"/>
                <w:sz w:val="18"/>
                <w:szCs w:val="18"/>
              </w:rPr>
              <w:t>270,000,000</w:t>
            </w:r>
          </w:p>
        </w:tc>
        <w:tc>
          <w:tcPr>
            <w:tcW w:w="1296" w:type="dxa"/>
            <w:vAlign w:val="bottom"/>
          </w:tcPr>
          <w:p w14:paraId="2B5A02BF" w14:textId="54A66BE9" w:rsidR="00BB349D" w:rsidRPr="00BB349D" w:rsidRDefault="00BB349D" w:rsidP="00BB349D">
            <w:pPr>
              <w:pBdr>
                <w:bottom w:val="double" w:sz="4" w:space="1" w:color="auto"/>
              </w:pBdr>
              <w:spacing w:line="240" w:lineRule="auto"/>
              <w:ind w:right="-72"/>
              <w:jc w:val="right"/>
              <w:rPr>
                <w:rFonts w:cs="Arial"/>
                <w:sz w:val="18"/>
                <w:szCs w:val="18"/>
              </w:rPr>
            </w:pPr>
            <w:r w:rsidRPr="00BB349D">
              <w:rPr>
                <w:rFonts w:eastAsia="Arial Unicode MS" w:cs="Arial"/>
                <w:sz w:val="18"/>
                <w:szCs w:val="18"/>
              </w:rPr>
              <w:t>5,703,904</w:t>
            </w:r>
          </w:p>
        </w:tc>
        <w:tc>
          <w:tcPr>
            <w:tcW w:w="1296" w:type="dxa"/>
            <w:vAlign w:val="bottom"/>
          </w:tcPr>
          <w:p w14:paraId="37283360" w14:textId="0F86BED6" w:rsidR="00BB349D" w:rsidRPr="00BB349D" w:rsidRDefault="00BB349D" w:rsidP="00BB349D">
            <w:pPr>
              <w:pBdr>
                <w:bottom w:val="double" w:sz="4" w:space="1" w:color="auto"/>
              </w:pBdr>
              <w:spacing w:line="240" w:lineRule="auto"/>
              <w:ind w:right="-72"/>
              <w:jc w:val="right"/>
              <w:rPr>
                <w:rFonts w:cs="Arial"/>
                <w:sz w:val="18"/>
                <w:szCs w:val="18"/>
              </w:rPr>
            </w:pPr>
            <w:r w:rsidRPr="00BB349D">
              <w:rPr>
                <w:rFonts w:eastAsia="Arial Unicode MS" w:cs="Arial"/>
                <w:sz w:val="18"/>
                <w:szCs w:val="18"/>
              </w:rPr>
              <w:t>275,703,904</w:t>
            </w:r>
          </w:p>
        </w:tc>
      </w:tr>
    </w:tbl>
    <w:p w14:paraId="09096B33" w14:textId="360767E9" w:rsidR="00EA49C0" w:rsidRDefault="00EA49C0" w:rsidP="00EE0031">
      <w:pPr>
        <w:pStyle w:val="NormalIndent"/>
        <w:ind w:left="540"/>
        <w:jc w:val="thaiDistribute"/>
        <w:rPr>
          <w:rFonts w:ascii="Arial" w:hAnsi="Arial" w:cs="Arial"/>
          <w:color w:val="auto"/>
          <w:sz w:val="18"/>
          <w:szCs w:val="20"/>
          <w:lang w:val="en-GB"/>
        </w:rPr>
      </w:pPr>
    </w:p>
    <w:p w14:paraId="49622C23" w14:textId="56AA6367" w:rsidR="008611A1" w:rsidRPr="00E318B6" w:rsidRDefault="008611A1" w:rsidP="00E318B6">
      <w:pPr>
        <w:pStyle w:val="NormalIndent"/>
        <w:ind w:left="540"/>
        <w:jc w:val="thaiDistribute"/>
        <w:rPr>
          <w:rFonts w:ascii="Arial" w:hAnsi="Arial" w:cs="Arial"/>
          <w:color w:val="auto"/>
          <w:sz w:val="18"/>
          <w:szCs w:val="18"/>
          <w:lang w:val="en-GB"/>
        </w:rPr>
      </w:pPr>
      <w:r w:rsidRPr="00E318B6">
        <w:rPr>
          <w:rFonts w:ascii="Arial" w:hAnsi="Arial" w:cs="Arial"/>
          <w:color w:val="auto"/>
          <w:sz w:val="18"/>
          <w:szCs w:val="18"/>
          <w:lang w:val="en-GB"/>
        </w:rPr>
        <w:t>The total number of authorised ordinary shares is 27,000,000 shares (3</w:t>
      </w:r>
      <w:r w:rsidR="009C24EC" w:rsidRPr="00E318B6">
        <w:rPr>
          <w:rFonts w:ascii="Arial" w:hAnsi="Arial" w:cs="Arial"/>
          <w:color w:val="auto"/>
          <w:sz w:val="18"/>
          <w:szCs w:val="18"/>
          <w:lang w:val="en-GB"/>
        </w:rPr>
        <w:t>1</w:t>
      </w:r>
      <w:r w:rsidRPr="00E318B6">
        <w:rPr>
          <w:rFonts w:ascii="Arial" w:hAnsi="Arial" w:cs="Arial"/>
          <w:color w:val="auto"/>
          <w:sz w:val="18"/>
          <w:szCs w:val="18"/>
          <w:lang w:val="en-GB"/>
        </w:rPr>
        <w:t xml:space="preserve"> </w:t>
      </w:r>
      <w:r w:rsidR="009C24EC" w:rsidRPr="00E318B6">
        <w:rPr>
          <w:rFonts w:ascii="Arial" w:hAnsi="Arial" w:cstheme="minorBidi"/>
          <w:color w:val="auto"/>
          <w:sz w:val="18"/>
          <w:szCs w:val="18"/>
          <w:lang w:val="en-GB"/>
        </w:rPr>
        <w:t xml:space="preserve">December </w:t>
      </w:r>
      <w:r w:rsidRPr="00E318B6">
        <w:rPr>
          <w:rFonts w:ascii="Arial" w:hAnsi="Arial" w:cs="Arial"/>
          <w:color w:val="auto"/>
          <w:sz w:val="18"/>
          <w:szCs w:val="18"/>
          <w:lang w:val="en-GB"/>
        </w:rPr>
        <w:t>2019: 17,333,333 shares) with a par value of Baht 10 per share (3</w:t>
      </w:r>
      <w:r w:rsidR="009C24EC" w:rsidRPr="00E318B6">
        <w:rPr>
          <w:rFonts w:ascii="Arial" w:hAnsi="Arial" w:cs="Arial"/>
          <w:color w:val="auto"/>
          <w:sz w:val="18"/>
          <w:szCs w:val="18"/>
          <w:lang w:val="en-GB"/>
        </w:rPr>
        <w:t>1</w:t>
      </w:r>
      <w:r w:rsidRPr="00E318B6">
        <w:rPr>
          <w:rFonts w:ascii="Arial" w:hAnsi="Arial" w:cs="Arial"/>
          <w:color w:val="auto"/>
          <w:sz w:val="18"/>
          <w:szCs w:val="18"/>
          <w:lang w:val="en-GB"/>
        </w:rPr>
        <w:t xml:space="preserve"> </w:t>
      </w:r>
      <w:r w:rsidR="009C24EC" w:rsidRPr="00E318B6">
        <w:rPr>
          <w:rFonts w:ascii="Arial" w:hAnsi="Arial" w:cs="Arial"/>
          <w:color w:val="auto"/>
          <w:sz w:val="18"/>
          <w:szCs w:val="18"/>
          <w:lang w:val="en-GB"/>
        </w:rPr>
        <w:t>December</w:t>
      </w:r>
      <w:r w:rsidRPr="00E318B6">
        <w:rPr>
          <w:rFonts w:ascii="Arial" w:hAnsi="Arial" w:cs="Arial"/>
          <w:color w:val="auto"/>
          <w:sz w:val="18"/>
          <w:szCs w:val="18"/>
          <w:lang w:val="en-GB"/>
        </w:rPr>
        <w:t xml:space="preserve"> 2019: Baht 10 per share). Of 27,000,000 shares, 27,000,000 issued shares are fully paid.</w:t>
      </w:r>
    </w:p>
    <w:p w14:paraId="564425C9" w14:textId="4E9B3511" w:rsidR="008611A1" w:rsidRPr="00E318B6" w:rsidRDefault="008611A1" w:rsidP="00E318B6">
      <w:pPr>
        <w:pStyle w:val="NormalIndent"/>
        <w:ind w:left="540"/>
        <w:jc w:val="thaiDistribute"/>
        <w:rPr>
          <w:rFonts w:ascii="Arial" w:hAnsi="Arial" w:cs="Arial"/>
          <w:color w:val="auto"/>
          <w:sz w:val="18"/>
          <w:szCs w:val="18"/>
          <w:lang w:val="en-GB"/>
        </w:rPr>
      </w:pPr>
    </w:p>
    <w:p w14:paraId="59D3115A" w14:textId="6A6679C5" w:rsidR="00320FA7" w:rsidRPr="00E318B6" w:rsidRDefault="00320FA7" w:rsidP="00E318B6">
      <w:pPr>
        <w:pStyle w:val="NormalIndent"/>
        <w:ind w:left="540"/>
        <w:jc w:val="thaiDistribute"/>
        <w:rPr>
          <w:rFonts w:ascii="Arial" w:hAnsi="Arial" w:cs="Arial"/>
          <w:color w:val="auto"/>
          <w:sz w:val="18"/>
          <w:szCs w:val="18"/>
          <w:lang w:val="en-GB"/>
        </w:rPr>
      </w:pPr>
      <w:r w:rsidRPr="00E318B6">
        <w:rPr>
          <w:rFonts w:ascii="Arial" w:hAnsi="Arial" w:cs="Arial"/>
          <w:color w:val="auto"/>
          <w:sz w:val="18"/>
          <w:szCs w:val="18"/>
          <w:lang w:val="en-GB"/>
        </w:rPr>
        <w:t xml:space="preserve">At the Extraordinary General Meeting no.1/2020 held on </w:t>
      </w:r>
      <w:r w:rsidR="00CE5081">
        <w:rPr>
          <w:rFonts w:ascii="Arial" w:hAnsi="Arial" w:cs="Arial"/>
          <w:color w:val="auto"/>
          <w:sz w:val="18"/>
          <w:szCs w:val="18"/>
          <w:lang w:val="en-GB"/>
        </w:rPr>
        <w:t>29</w:t>
      </w:r>
      <w:r w:rsidRPr="00E318B6">
        <w:rPr>
          <w:rFonts w:ascii="Arial" w:hAnsi="Arial" w:cs="Arial"/>
          <w:color w:val="auto"/>
          <w:sz w:val="18"/>
          <w:szCs w:val="18"/>
          <w:lang w:val="en-GB"/>
        </w:rPr>
        <w:t xml:space="preserve"> May 2020, the shareholders passed a resolution approving an increase in the authorised share capital by issuing of new ordinary shares of 9,666,667 shares with </w:t>
      </w:r>
      <w:r w:rsidRPr="007F590C">
        <w:rPr>
          <w:rFonts w:ascii="Arial" w:hAnsi="Arial" w:cs="Arial"/>
          <w:color w:val="auto"/>
          <w:spacing w:val="-2"/>
          <w:sz w:val="18"/>
          <w:szCs w:val="18"/>
          <w:lang w:val="en-GB"/>
        </w:rPr>
        <w:t>par value of Baht 10 per share. Consequently, total number of authorised ordinary shares increased from 17,333,333</w:t>
      </w:r>
      <w:r w:rsidRPr="00E318B6">
        <w:rPr>
          <w:rFonts w:ascii="Arial" w:hAnsi="Arial" w:cs="Arial"/>
          <w:color w:val="auto"/>
          <w:sz w:val="18"/>
          <w:szCs w:val="18"/>
          <w:lang w:val="en-GB"/>
        </w:rPr>
        <w:t xml:space="preserve"> </w:t>
      </w:r>
      <w:r w:rsidRPr="007F590C">
        <w:rPr>
          <w:rFonts w:ascii="Arial" w:hAnsi="Arial" w:cs="Arial"/>
          <w:color w:val="auto"/>
          <w:spacing w:val="-2"/>
          <w:sz w:val="18"/>
          <w:szCs w:val="18"/>
          <w:lang w:val="en-GB"/>
        </w:rPr>
        <w:t>shares to 27,000,000 share</w:t>
      </w:r>
      <w:r w:rsidR="00CE5081">
        <w:rPr>
          <w:rFonts w:ascii="Arial" w:hAnsi="Arial" w:cs="Arial"/>
          <w:color w:val="auto"/>
          <w:spacing w:val="-2"/>
          <w:sz w:val="18"/>
          <w:szCs w:val="18"/>
          <w:lang w:val="en-GB"/>
        </w:rPr>
        <w:t>s</w:t>
      </w:r>
      <w:r w:rsidRPr="007F590C">
        <w:rPr>
          <w:rFonts w:ascii="Arial" w:hAnsi="Arial" w:cs="Arial"/>
          <w:color w:val="auto"/>
          <w:spacing w:val="-2"/>
          <w:sz w:val="18"/>
          <w:szCs w:val="18"/>
          <w:lang w:val="en-GB"/>
        </w:rPr>
        <w:t>. The Company</w:t>
      </w:r>
      <w:r w:rsidRPr="00E318B6">
        <w:rPr>
          <w:rFonts w:ascii="Arial" w:hAnsi="Arial" w:cs="Arial"/>
          <w:color w:val="auto"/>
          <w:sz w:val="18"/>
          <w:szCs w:val="18"/>
          <w:lang w:val="en-GB"/>
        </w:rPr>
        <w:t xml:space="preserve"> registered the increase in share capital with the Ministry of Commerce on 12 June 2020.</w:t>
      </w:r>
    </w:p>
    <w:p w14:paraId="4E32AB5F" w14:textId="77777777" w:rsidR="00D83522" w:rsidRPr="001C1D1E" w:rsidRDefault="00D83522" w:rsidP="00E318B6">
      <w:pPr>
        <w:spacing w:line="240" w:lineRule="auto"/>
        <w:ind w:left="540"/>
        <w:rPr>
          <w:rFonts w:cs="Arial"/>
          <w:sz w:val="18"/>
          <w:szCs w:val="18"/>
        </w:rPr>
      </w:pPr>
    </w:p>
    <w:p w14:paraId="2E8A15DA" w14:textId="3749177F" w:rsidR="00C860F0" w:rsidRPr="001C1D1E" w:rsidRDefault="00D83522" w:rsidP="00E318B6">
      <w:pPr>
        <w:pStyle w:val="NormalIndent"/>
        <w:ind w:left="540"/>
        <w:jc w:val="thaiDistribute"/>
        <w:rPr>
          <w:rFonts w:ascii="Arial" w:hAnsi="Arial" w:cs="Arial"/>
          <w:color w:val="auto"/>
          <w:sz w:val="18"/>
          <w:szCs w:val="18"/>
          <w:lang w:val="en-GB"/>
        </w:rPr>
      </w:pPr>
      <w:r w:rsidRPr="001C1D1E">
        <w:rPr>
          <w:rFonts w:ascii="Arial" w:hAnsi="Arial" w:cs="Arial"/>
          <w:color w:val="auto"/>
          <w:sz w:val="18"/>
          <w:szCs w:val="18"/>
          <w:lang w:val="en-GB"/>
        </w:rPr>
        <w:t xml:space="preserve">At the </w:t>
      </w:r>
      <w:r w:rsidR="00C860F0" w:rsidRPr="001C1D1E">
        <w:rPr>
          <w:rFonts w:ascii="Arial" w:hAnsi="Arial" w:cs="Arial"/>
          <w:color w:val="auto"/>
          <w:sz w:val="18"/>
          <w:szCs w:val="18"/>
          <w:lang w:val="en-GB"/>
        </w:rPr>
        <w:t>Extraordinary</w:t>
      </w:r>
      <w:r w:rsidRPr="001C1D1E">
        <w:rPr>
          <w:rFonts w:ascii="Arial" w:hAnsi="Arial" w:cs="Arial"/>
          <w:color w:val="auto"/>
          <w:sz w:val="18"/>
          <w:szCs w:val="18"/>
          <w:lang w:val="en-GB"/>
        </w:rPr>
        <w:t xml:space="preserve"> General Meeting 2/2020 held on 14 July 2020, the shareholders approved to register the</w:t>
      </w:r>
      <w:r w:rsidR="00911B46" w:rsidRPr="001C1D1E">
        <w:rPr>
          <w:rFonts w:ascii="Arial" w:hAnsi="Arial" w:cs="Arial"/>
          <w:color w:val="auto"/>
          <w:sz w:val="18"/>
          <w:szCs w:val="18"/>
          <w:lang w:val="en-GB"/>
        </w:rPr>
        <w:t xml:space="preserve"> </w:t>
      </w:r>
      <w:r w:rsidR="00C860F0" w:rsidRPr="001C1D1E">
        <w:rPr>
          <w:rFonts w:ascii="Arial" w:hAnsi="Arial" w:cs="Arial"/>
          <w:color w:val="auto"/>
          <w:sz w:val="18"/>
          <w:szCs w:val="18"/>
          <w:lang w:val="en-GB"/>
        </w:rPr>
        <w:t>d</w:t>
      </w:r>
      <w:r w:rsidRPr="001C1D1E">
        <w:rPr>
          <w:rFonts w:ascii="Arial" w:hAnsi="Arial" w:cs="Arial"/>
          <w:color w:val="auto"/>
          <w:sz w:val="18"/>
          <w:szCs w:val="18"/>
          <w:lang w:val="en-GB"/>
        </w:rPr>
        <w:t>ecrease</w:t>
      </w:r>
      <w:r w:rsidR="00C860F0" w:rsidRPr="001C1D1E">
        <w:rPr>
          <w:rFonts w:ascii="Arial" w:hAnsi="Arial" w:cs="Arial"/>
          <w:color w:val="auto"/>
          <w:sz w:val="18"/>
          <w:szCs w:val="18"/>
          <w:lang w:val="en-GB"/>
        </w:rPr>
        <w:t xml:space="preserve"> </w:t>
      </w:r>
      <w:r w:rsidRPr="001C1D1E">
        <w:rPr>
          <w:rFonts w:ascii="Arial" w:hAnsi="Arial" w:cs="Arial"/>
          <w:color w:val="auto"/>
          <w:sz w:val="18"/>
          <w:szCs w:val="18"/>
          <w:lang w:val="en-GB"/>
        </w:rPr>
        <w:t>in authorised share capital with the Ministry of Commerce from a par value of Baht 10 per share with</w:t>
      </w:r>
      <w:r w:rsidR="00911B46" w:rsidRPr="001C1D1E">
        <w:rPr>
          <w:rFonts w:ascii="Arial" w:hAnsi="Arial" w:cs="Arial"/>
          <w:color w:val="auto"/>
          <w:sz w:val="18"/>
          <w:szCs w:val="18"/>
          <w:lang w:val="en-GB"/>
        </w:rPr>
        <w:t xml:space="preserve"> </w:t>
      </w:r>
      <w:r w:rsidRPr="001C1D1E">
        <w:rPr>
          <w:rFonts w:ascii="Arial" w:hAnsi="Arial" w:cs="Arial"/>
          <w:color w:val="auto"/>
          <w:sz w:val="18"/>
          <w:szCs w:val="18"/>
          <w:lang w:val="en-GB"/>
        </w:rPr>
        <w:t>total shares of 27,000,000 shares to a par value of Baht 0.50 per share with total shares of 540,000,000 shares.</w:t>
      </w:r>
    </w:p>
    <w:p w14:paraId="0A173D47" w14:textId="389693FA" w:rsidR="001C1D1E" w:rsidRPr="001C1D1E" w:rsidRDefault="001C1D1E" w:rsidP="00E318B6">
      <w:pPr>
        <w:pStyle w:val="NormalIndent"/>
        <w:ind w:left="540"/>
        <w:jc w:val="thaiDistribute"/>
        <w:rPr>
          <w:rFonts w:ascii="Arial" w:hAnsi="Arial" w:cs="Arial"/>
          <w:color w:val="auto"/>
          <w:sz w:val="18"/>
          <w:szCs w:val="18"/>
          <w:lang w:val="en-GB"/>
        </w:rPr>
      </w:pPr>
    </w:p>
    <w:p w14:paraId="03B7A6BB" w14:textId="77777777" w:rsidR="001C1D1E" w:rsidRPr="001C1D1E" w:rsidRDefault="001C1D1E" w:rsidP="00E318B6">
      <w:pPr>
        <w:pStyle w:val="NormalIndent"/>
        <w:ind w:left="540"/>
        <w:jc w:val="thaiDistribute"/>
        <w:rPr>
          <w:rFonts w:ascii="Arial" w:hAnsi="Arial" w:cs="Arial"/>
          <w:color w:val="auto"/>
          <w:sz w:val="18"/>
          <w:szCs w:val="18"/>
          <w:lang w:val="en-GB"/>
        </w:rPr>
      </w:pPr>
    </w:p>
    <w:p w14:paraId="4C847A7E" w14:textId="1C2BA98B" w:rsidR="00D84D77" w:rsidRPr="003C51EE" w:rsidRDefault="00D84D77" w:rsidP="00C860F0">
      <w:pPr>
        <w:spacing w:line="240" w:lineRule="auto"/>
        <w:ind w:left="567" w:hanging="567"/>
        <w:jc w:val="both"/>
        <w:rPr>
          <w:rFonts w:cs="Arial"/>
          <w:sz w:val="18"/>
          <w:szCs w:val="18"/>
        </w:rPr>
      </w:pPr>
      <w:r w:rsidRPr="003C51EE">
        <w:rPr>
          <w:rFonts w:cs="Arial"/>
          <w:b/>
          <w:bCs/>
          <w:sz w:val="18"/>
          <w:szCs w:val="18"/>
        </w:rPr>
        <w:t>1</w:t>
      </w:r>
      <w:r w:rsidR="00591287" w:rsidRPr="003C51EE">
        <w:rPr>
          <w:rFonts w:cs="Arial"/>
          <w:b/>
          <w:bCs/>
          <w:sz w:val="18"/>
          <w:szCs w:val="18"/>
        </w:rPr>
        <w:t>8</w:t>
      </w:r>
      <w:r w:rsidRPr="003C51EE">
        <w:rPr>
          <w:rFonts w:cs="Arial"/>
          <w:b/>
          <w:bCs/>
          <w:sz w:val="18"/>
          <w:szCs w:val="18"/>
          <w:lang w:val="en-US"/>
        </w:rPr>
        <w:tab/>
        <w:t>Legal reserves</w:t>
      </w:r>
    </w:p>
    <w:p w14:paraId="459DB7A6" w14:textId="77777777" w:rsidR="00320FA7" w:rsidRPr="003C51EE" w:rsidRDefault="00320FA7" w:rsidP="00320FA7">
      <w:pPr>
        <w:pStyle w:val="NormalIndent"/>
        <w:ind w:left="540"/>
        <w:jc w:val="thaiDistribute"/>
        <w:rPr>
          <w:rFonts w:ascii="Arial" w:hAnsi="Arial" w:cs="Arial"/>
          <w:color w:val="auto"/>
          <w:sz w:val="18"/>
          <w:szCs w:val="18"/>
          <w:lang w:val="en-GB"/>
        </w:rPr>
      </w:pPr>
    </w:p>
    <w:tbl>
      <w:tblPr>
        <w:tblW w:w="9464" w:type="dxa"/>
        <w:tblLayout w:type="fixed"/>
        <w:tblLook w:val="0000" w:firstRow="0" w:lastRow="0" w:firstColumn="0" w:lastColumn="0" w:noHBand="0" w:noVBand="0"/>
      </w:tblPr>
      <w:tblGrid>
        <w:gridCol w:w="6930"/>
        <w:gridCol w:w="2534"/>
      </w:tblGrid>
      <w:tr w:rsidR="001656C1" w:rsidRPr="003C51EE" w14:paraId="2A227FF2" w14:textId="77777777" w:rsidTr="00320FA7">
        <w:tc>
          <w:tcPr>
            <w:tcW w:w="6930" w:type="dxa"/>
            <w:vAlign w:val="center"/>
          </w:tcPr>
          <w:p w14:paraId="115C04D9" w14:textId="77777777" w:rsidR="001656C1" w:rsidRPr="003C51EE" w:rsidRDefault="001656C1" w:rsidP="00EE0031">
            <w:pPr>
              <w:spacing w:line="240" w:lineRule="auto"/>
              <w:ind w:left="435"/>
              <w:rPr>
                <w:rFonts w:cs="Arial"/>
                <w:b/>
                <w:bCs/>
                <w:sz w:val="18"/>
                <w:szCs w:val="18"/>
              </w:rPr>
            </w:pPr>
          </w:p>
        </w:tc>
        <w:tc>
          <w:tcPr>
            <w:tcW w:w="2534" w:type="dxa"/>
            <w:vAlign w:val="bottom"/>
          </w:tcPr>
          <w:p w14:paraId="1232C0D7" w14:textId="77777777" w:rsidR="001656C1" w:rsidRPr="003C51EE" w:rsidRDefault="001656C1" w:rsidP="00A671D0">
            <w:pPr>
              <w:pStyle w:val="Header"/>
              <w:pBdr>
                <w:bottom w:val="single" w:sz="4" w:space="1" w:color="auto"/>
              </w:pBdr>
              <w:tabs>
                <w:tab w:val="left" w:pos="-1818"/>
              </w:tabs>
              <w:spacing w:line="240" w:lineRule="auto"/>
              <w:ind w:right="-72"/>
              <w:jc w:val="right"/>
              <w:rPr>
                <w:rFonts w:cs="Arial"/>
                <w:b/>
                <w:bCs/>
                <w:sz w:val="18"/>
                <w:szCs w:val="18"/>
                <w:lang w:val="en-US"/>
              </w:rPr>
            </w:pPr>
            <w:r w:rsidRPr="003C51EE">
              <w:rPr>
                <w:rFonts w:cs="Arial"/>
                <w:b/>
                <w:bCs/>
                <w:sz w:val="18"/>
                <w:szCs w:val="18"/>
              </w:rPr>
              <w:t xml:space="preserve">Consolidated and </w:t>
            </w:r>
            <w:r w:rsidRPr="003C51EE">
              <w:rPr>
                <w:rFonts w:cs="Arial"/>
                <w:b/>
                <w:bCs/>
                <w:sz w:val="18"/>
                <w:szCs w:val="18"/>
                <w:lang w:val="en-US"/>
              </w:rPr>
              <w:t>Separate</w:t>
            </w:r>
          </w:p>
          <w:p w14:paraId="401CC0F0" w14:textId="77777777" w:rsidR="001656C1" w:rsidRPr="003C51EE" w:rsidRDefault="001656C1" w:rsidP="00A671D0">
            <w:pPr>
              <w:pBdr>
                <w:bottom w:val="single" w:sz="4" w:space="1" w:color="auto"/>
              </w:pBdr>
              <w:spacing w:line="240" w:lineRule="auto"/>
              <w:ind w:right="-72"/>
              <w:jc w:val="right"/>
              <w:rPr>
                <w:rFonts w:cs="Arial"/>
                <w:b/>
                <w:bCs/>
                <w:snapToGrid w:val="0"/>
                <w:sz w:val="18"/>
                <w:szCs w:val="18"/>
                <w:cs/>
                <w:lang w:eastAsia="th-TH"/>
              </w:rPr>
            </w:pPr>
            <w:r w:rsidRPr="003C51EE">
              <w:rPr>
                <w:rFonts w:cs="Arial"/>
                <w:b/>
                <w:bCs/>
                <w:sz w:val="18"/>
                <w:szCs w:val="18"/>
                <w:lang w:val="en-US"/>
              </w:rPr>
              <w:t>financial information</w:t>
            </w:r>
          </w:p>
        </w:tc>
      </w:tr>
      <w:tr w:rsidR="00ED0788" w:rsidRPr="003C51EE" w14:paraId="16F51A82" w14:textId="77777777" w:rsidTr="00320FA7">
        <w:tc>
          <w:tcPr>
            <w:tcW w:w="6930" w:type="dxa"/>
            <w:vAlign w:val="center"/>
          </w:tcPr>
          <w:p w14:paraId="089328B4" w14:textId="77777777" w:rsidR="00ED0788" w:rsidRPr="003C51EE" w:rsidRDefault="00ED0788" w:rsidP="00EE0031">
            <w:pPr>
              <w:spacing w:line="240" w:lineRule="auto"/>
              <w:ind w:left="435"/>
              <w:rPr>
                <w:rFonts w:cs="Arial"/>
                <w:sz w:val="18"/>
                <w:szCs w:val="18"/>
                <w:cs/>
                <w:lang w:val="th-TH"/>
              </w:rPr>
            </w:pPr>
          </w:p>
        </w:tc>
        <w:tc>
          <w:tcPr>
            <w:tcW w:w="2534" w:type="dxa"/>
            <w:vAlign w:val="center"/>
          </w:tcPr>
          <w:p w14:paraId="108D474D" w14:textId="77777777" w:rsidR="00ED0788" w:rsidRPr="003C51EE" w:rsidRDefault="00ED0788" w:rsidP="00EE0031">
            <w:pPr>
              <w:spacing w:line="240" w:lineRule="auto"/>
              <w:ind w:right="-72"/>
              <w:jc w:val="right"/>
              <w:rPr>
                <w:rFonts w:cs="Arial"/>
                <w:sz w:val="18"/>
                <w:szCs w:val="18"/>
                <w:cs/>
                <w:lang w:val="th-TH"/>
              </w:rPr>
            </w:pPr>
          </w:p>
        </w:tc>
      </w:tr>
      <w:tr w:rsidR="00ED0788" w:rsidRPr="003C51EE" w14:paraId="2D30BEB7" w14:textId="77777777" w:rsidTr="00320FA7">
        <w:tc>
          <w:tcPr>
            <w:tcW w:w="6930" w:type="dxa"/>
            <w:vAlign w:val="center"/>
          </w:tcPr>
          <w:p w14:paraId="5406B648" w14:textId="77777777" w:rsidR="00ED0788" w:rsidRPr="003C51EE" w:rsidRDefault="003646B6" w:rsidP="00EE0031">
            <w:pPr>
              <w:spacing w:line="240" w:lineRule="auto"/>
              <w:ind w:left="435"/>
              <w:rPr>
                <w:rFonts w:cs="Arial"/>
                <w:sz w:val="18"/>
                <w:szCs w:val="18"/>
                <w:cs/>
              </w:rPr>
            </w:pPr>
            <w:r w:rsidRPr="003C51EE">
              <w:rPr>
                <w:rFonts w:cs="Arial"/>
                <w:sz w:val="18"/>
                <w:szCs w:val="18"/>
              </w:rPr>
              <w:t>At 31 December 2019</w:t>
            </w:r>
          </w:p>
        </w:tc>
        <w:tc>
          <w:tcPr>
            <w:tcW w:w="2534" w:type="dxa"/>
            <w:vAlign w:val="center"/>
          </w:tcPr>
          <w:p w14:paraId="208BC5D2" w14:textId="77777777" w:rsidR="00ED0788" w:rsidRPr="003C51EE" w:rsidRDefault="00997F79" w:rsidP="00EE0031">
            <w:pPr>
              <w:pStyle w:val="a"/>
              <w:pBdr>
                <w:bottom w:val="double" w:sz="4" w:space="1" w:color="auto"/>
              </w:pBdr>
              <w:ind w:right="-72"/>
              <w:jc w:val="right"/>
              <w:rPr>
                <w:rFonts w:ascii="Arial" w:hAnsi="Arial" w:cs="Arial"/>
                <w:sz w:val="18"/>
                <w:szCs w:val="18"/>
                <w:lang w:val="en-US"/>
              </w:rPr>
            </w:pPr>
            <w:r w:rsidRPr="003C51EE">
              <w:rPr>
                <w:rFonts w:ascii="Arial" w:hAnsi="Arial" w:cs="Arial"/>
                <w:sz w:val="18"/>
                <w:szCs w:val="18"/>
                <w:lang w:val="en-US"/>
              </w:rPr>
              <w:t>1</w:t>
            </w:r>
            <w:r w:rsidR="007D4E79" w:rsidRPr="003C51EE">
              <w:rPr>
                <w:rFonts w:ascii="Arial" w:hAnsi="Arial" w:cs="Arial"/>
                <w:sz w:val="18"/>
                <w:szCs w:val="18"/>
                <w:lang w:val="en-GB"/>
              </w:rPr>
              <w:t>7</w:t>
            </w:r>
            <w:r w:rsidRPr="003C51EE">
              <w:rPr>
                <w:rFonts w:ascii="Arial" w:hAnsi="Arial" w:cs="Arial"/>
                <w:sz w:val="18"/>
                <w:szCs w:val="18"/>
                <w:lang w:val="en-US"/>
              </w:rPr>
              <w:t>,</w:t>
            </w:r>
            <w:r w:rsidR="007D4E79" w:rsidRPr="003C51EE">
              <w:rPr>
                <w:rFonts w:ascii="Arial" w:hAnsi="Arial" w:cs="Arial"/>
                <w:sz w:val="18"/>
                <w:szCs w:val="18"/>
                <w:lang w:val="en-US"/>
              </w:rPr>
              <w:t>333</w:t>
            </w:r>
            <w:r w:rsidRPr="003C51EE">
              <w:rPr>
                <w:rFonts w:ascii="Arial" w:hAnsi="Arial" w:cs="Arial"/>
                <w:sz w:val="18"/>
                <w:szCs w:val="18"/>
                <w:lang w:val="en-US"/>
              </w:rPr>
              <w:t>,</w:t>
            </w:r>
            <w:r w:rsidR="007D4E79" w:rsidRPr="003C51EE">
              <w:rPr>
                <w:rFonts w:ascii="Arial" w:hAnsi="Arial" w:cs="Arial"/>
                <w:sz w:val="18"/>
                <w:szCs w:val="18"/>
                <w:lang w:val="en-US"/>
              </w:rPr>
              <w:t>333</w:t>
            </w:r>
          </w:p>
        </w:tc>
      </w:tr>
      <w:tr w:rsidR="002E2881" w:rsidRPr="003C51EE" w14:paraId="66E630B3" w14:textId="77777777" w:rsidTr="00320FA7">
        <w:tc>
          <w:tcPr>
            <w:tcW w:w="6930" w:type="dxa"/>
            <w:vAlign w:val="center"/>
          </w:tcPr>
          <w:p w14:paraId="42113983" w14:textId="77777777" w:rsidR="002E2881" w:rsidRPr="003C51EE" w:rsidRDefault="002E2881" w:rsidP="002E2881">
            <w:pPr>
              <w:spacing w:line="240" w:lineRule="auto"/>
              <w:ind w:left="435"/>
              <w:rPr>
                <w:rFonts w:cs="Arial"/>
                <w:sz w:val="18"/>
                <w:szCs w:val="18"/>
              </w:rPr>
            </w:pPr>
          </w:p>
        </w:tc>
        <w:tc>
          <w:tcPr>
            <w:tcW w:w="2534" w:type="dxa"/>
            <w:vAlign w:val="bottom"/>
          </w:tcPr>
          <w:p w14:paraId="29D837EC" w14:textId="77777777" w:rsidR="002E2881" w:rsidRPr="003C51EE" w:rsidRDefault="002E2881" w:rsidP="002E2881">
            <w:pPr>
              <w:pStyle w:val="a"/>
              <w:ind w:right="-72"/>
              <w:jc w:val="right"/>
              <w:rPr>
                <w:rFonts w:ascii="Arial" w:hAnsi="Arial" w:cs="Arial"/>
                <w:sz w:val="18"/>
                <w:szCs w:val="18"/>
                <w:lang w:val="en-US"/>
              </w:rPr>
            </w:pPr>
          </w:p>
        </w:tc>
      </w:tr>
      <w:tr w:rsidR="00ED0788" w:rsidRPr="003C51EE" w14:paraId="70E43B66" w14:textId="77777777" w:rsidTr="00320FA7">
        <w:tc>
          <w:tcPr>
            <w:tcW w:w="6930" w:type="dxa"/>
            <w:vAlign w:val="center"/>
          </w:tcPr>
          <w:p w14:paraId="27E7264F" w14:textId="24BFB905" w:rsidR="00ED0788" w:rsidRPr="003C51EE" w:rsidRDefault="003646B6" w:rsidP="002E2881">
            <w:pPr>
              <w:spacing w:line="240" w:lineRule="auto"/>
              <w:ind w:left="435"/>
              <w:rPr>
                <w:rFonts w:eastAsia="Cordia New" w:cs="Arial"/>
                <w:sz w:val="18"/>
                <w:szCs w:val="18"/>
                <w:cs/>
              </w:rPr>
            </w:pPr>
            <w:r w:rsidRPr="003C51EE">
              <w:rPr>
                <w:rFonts w:eastAsia="Cordia New" w:cs="Arial"/>
                <w:sz w:val="18"/>
                <w:szCs w:val="18"/>
              </w:rPr>
              <w:t xml:space="preserve">At </w:t>
            </w:r>
            <w:r w:rsidR="00DB5572" w:rsidRPr="003C51EE">
              <w:rPr>
                <w:rFonts w:eastAsia="Cordia New" w:cs="Arial"/>
                <w:sz w:val="18"/>
                <w:szCs w:val="18"/>
              </w:rPr>
              <w:t xml:space="preserve">30 </w:t>
            </w:r>
            <w:r w:rsidR="00DF2936" w:rsidRPr="003C51EE">
              <w:rPr>
                <w:rFonts w:eastAsia="Cordia New" w:cs="Arial"/>
                <w:sz w:val="18"/>
                <w:szCs w:val="18"/>
              </w:rPr>
              <w:t>September</w:t>
            </w:r>
            <w:r w:rsidRPr="003C51EE">
              <w:rPr>
                <w:rFonts w:eastAsia="Cordia New" w:cs="Arial"/>
                <w:sz w:val="18"/>
                <w:szCs w:val="18"/>
              </w:rPr>
              <w:t xml:space="preserve"> 2020</w:t>
            </w:r>
          </w:p>
        </w:tc>
        <w:tc>
          <w:tcPr>
            <w:tcW w:w="2534" w:type="dxa"/>
            <w:vAlign w:val="bottom"/>
          </w:tcPr>
          <w:p w14:paraId="69B57206" w14:textId="07A31FDF" w:rsidR="00ED0788" w:rsidRPr="003C51EE" w:rsidRDefault="009D6EEC" w:rsidP="007D6EBC">
            <w:pPr>
              <w:pStyle w:val="a"/>
              <w:pBdr>
                <w:bottom w:val="double" w:sz="4" w:space="1" w:color="auto"/>
              </w:pBdr>
              <w:ind w:right="-72"/>
              <w:jc w:val="right"/>
              <w:rPr>
                <w:rFonts w:ascii="Arial" w:hAnsi="Arial" w:cs="Arial"/>
                <w:sz w:val="18"/>
                <w:szCs w:val="18"/>
                <w:lang w:val="en-US"/>
              </w:rPr>
            </w:pPr>
            <w:r w:rsidRPr="003C51EE">
              <w:rPr>
                <w:rFonts w:ascii="Arial" w:hAnsi="Arial" w:cs="Arial"/>
                <w:sz w:val="18"/>
                <w:szCs w:val="18"/>
                <w:lang w:val="en-US"/>
              </w:rPr>
              <w:t>17,333,333</w:t>
            </w:r>
          </w:p>
        </w:tc>
      </w:tr>
    </w:tbl>
    <w:p w14:paraId="7EC7B57B" w14:textId="77777777" w:rsidR="007D6EBC" w:rsidRPr="003C51EE" w:rsidRDefault="007D6EBC" w:rsidP="00EE0031">
      <w:pPr>
        <w:pStyle w:val="NormalIndent"/>
        <w:ind w:left="540"/>
        <w:jc w:val="thaiDistribute"/>
        <w:rPr>
          <w:rFonts w:ascii="Arial" w:hAnsi="Arial" w:cs="Arial"/>
          <w:color w:val="auto"/>
          <w:sz w:val="18"/>
          <w:szCs w:val="18"/>
          <w:lang w:val="en-GB"/>
        </w:rPr>
      </w:pPr>
    </w:p>
    <w:p w14:paraId="26C3648F" w14:textId="7CA2C7CB" w:rsidR="00585CA4" w:rsidRPr="003C51EE" w:rsidRDefault="00BD0C19" w:rsidP="00BD0C19">
      <w:pPr>
        <w:spacing w:line="240" w:lineRule="auto"/>
        <w:ind w:left="547" w:hanging="7"/>
        <w:jc w:val="both"/>
        <w:rPr>
          <w:rFonts w:eastAsia="Arial Unicode MS" w:cs="Arial"/>
          <w:sz w:val="18"/>
          <w:szCs w:val="18"/>
          <w:lang w:eastAsia="en-GB"/>
        </w:rPr>
      </w:pPr>
      <w:r w:rsidRPr="003C51EE">
        <w:rPr>
          <w:rFonts w:eastAsia="Arial Unicode MS" w:cs="Arial"/>
          <w:sz w:val="18"/>
          <w:szCs w:val="18"/>
          <w:lang w:eastAsia="en-GB"/>
        </w:rPr>
        <w:t xml:space="preserve">Under the Public Limited Company Act., B.E. 2535, the Company is required to set aside as a legal reserve at </w:t>
      </w:r>
      <w:r w:rsidRPr="003C51EE">
        <w:rPr>
          <w:rFonts w:eastAsia="Arial Unicode MS" w:cs="Arial"/>
          <w:spacing w:val="-4"/>
          <w:sz w:val="18"/>
          <w:szCs w:val="18"/>
          <w:lang w:eastAsia="en-GB"/>
        </w:rPr>
        <w:t>least 5% of its net profit after accumulated deficit brought forward (if any) until the reserve is not less than 10 percent</w:t>
      </w:r>
      <w:r w:rsidRPr="003C51EE">
        <w:rPr>
          <w:rFonts w:eastAsia="Arial Unicode MS" w:cs="Arial"/>
          <w:sz w:val="18"/>
          <w:szCs w:val="18"/>
          <w:lang w:eastAsia="en-GB"/>
        </w:rPr>
        <w:t xml:space="preserve"> of the registered capital. The legal reserve is non-distributable.</w:t>
      </w:r>
    </w:p>
    <w:p w14:paraId="30F5810A" w14:textId="0BD7A75E" w:rsidR="00585CA4" w:rsidRPr="003C51EE" w:rsidRDefault="00585CA4" w:rsidP="002E2881">
      <w:pPr>
        <w:spacing w:line="240" w:lineRule="auto"/>
        <w:ind w:left="547" w:hanging="7"/>
        <w:jc w:val="both"/>
        <w:rPr>
          <w:rFonts w:cs="Arial"/>
          <w:sz w:val="18"/>
          <w:szCs w:val="18"/>
        </w:rPr>
      </w:pPr>
    </w:p>
    <w:p w14:paraId="6B3C74EC" w14:textId="77777777" w:rsidR="00BD0C19" w:rsidRPr="003C51EE" w:rsidRDefault="00BD0C19" w:rsidP="002E2881">
      <w:pPr>
        <w:spacing w:line="240" w:lineRule="auto"/>
        <w:ind w:left="547" w:hanging="7"/>
        <w:jc w:val="both"/>
        <w:rPr>
          <w:rFonts w:cs="Arial"/>
          <w:sz w:val="18"/>
          <w:szCs w:val="18"/>
        </w:rPr>
      </w:pPr>
    </w:p>
    <w:p w14:paraId="55643439" w14:textId="60F583F2" w:rsidR="00585CA4" w:rsidRPr="003C51EE" w:rsidRDefault="00585CA4" w:rsidP="00585CA4">
      <w:pPr>
        <w:spacing w:line="240" w:lineRule="auto"/>
        <w:ind w:left="540" w:hanging="540"/>
        <w:jc w:val="thaiDistribute"/>
        <w:rPr>
          <w:rFonts w:cs="Arial"/>
          <w:b/>
          <w:bCs/>
          <w:sz w:val="18"/>
          <w:szCs w:val="18"/>
        </w:rPr>
      </w:pPr>
      <w:r w:rsidRPr="003C51EE">
        <w:rPr>
          <w:rFonts w:cs="Arial"/>
          <w:b/>
          <w:bCs/>
          <w:sz w:val="18"/>
          <w:szCs w:val="18"/>
        </w:rPr>
        <w:t>1</w:t>
      </w:r>
      <w:r w:rsidR="00591287" w:rsidRPr="003C51EE">
        <w:rPr>
          <w:rFonts w:cs="Arial"/>
          <w:b/>
          <w:bCs/>
          <w:sz w:val="18"/>
          <w:szCs w:val="18"/>
        </w:rPr>
        <w:t>9</w:t>
      </w:r>
      <w:r w:rsidRPr="003C51EE">
        <w:rPr>
          <w:rFonts w:cs="Arial"/>
          <w:b/>
          <w:bCs/>
          <w:sz w:val="18"/>
          <w:szCs w:val="18"/>
        </w:rPr>
        <w:tab/>
        <w:t>Dividends paid</w:t>
      </w:r>
    </w:p>
    <w:p w14:paraId="00345583" w14:textId="77777777" w:rsidR="00585CA4" w:rsidRPr="003C51EE" w:rsidRDefault="00585CA4" w:rsidP="002E2881">
      <w:pPr>
        <w:spacing w:line="240" w:lineRule="auto"/>
        <w:ind w:left="547" w:hanging="7"/>
        <w:jc w:val="both"/>
        <w:rPr>
          <w:rFonts w:cs="Arial"/>
          <w:sz w:val="18"/>
          <w:szCs w:val="18"/>
        </w:rPr>
      </w:pPr>
    </w:p>
    <w:p w14:paraId="72C13E28" w14:textId="77777777" w:rsidR="00F3563F" w:rsidRPr="003C51EE" w:rsidRDefault="00F3563F" w:rsidP="002E2881">
      <w:pPr>
        <w:spacing w:line="240" w:lineRule="auto"/>
        <w:ind w:left="547" w:hanging="7"/>
        <w:jc w:val="both"/>
        <w:rPr>
          <w:rFonts w:cs="Arial"/>
          <w:sz w:val="18"/>
          <w:szCs w:val="18"/>
        </w:rPr>
      </w:pPr>
    </w:p>
    <w:p w14:paraId="7A7A6DE1" w14:textId="03B42461" w:rsidR="00602621" w:rsidRPr="003C51EE" w:rsidRDefault="00E728F4" w:rsidP="002E2881">
      <w:pPr>
        <w:spacing w:line="240" w:lineRule="auto"/>
        <w:ind w:left="547" w:hanging="7"/>
        <w:jc w:val="both"/>
        <w:rPr>
          <w:rFonts w:cs="Arial"/>
          <w:sz w:val="18"/>
          <w:szCs w:val="18"/>
        </w:rPr>
      </w:pPr>
      <w:r w:rsidRPr="003C51EE">
        <w:rPr>
          <w:rFonts w:cs="Arial"/>
          <w:sz w:val="18"/>
          <w:szCs w:val="18"/>
        </w:rPr>
        <w:t xml:space="preserve">At the </w:t>
      </w:r>
      <w:r w:rsidR="00B87740" w:rsidRPr="003C51EE">
        <w:rPr>
          <w:rFonts w:cs="Arial"/>
          <w:sz w:val="18"/>
          <w:szCs w:val="18"/>
        </w:rPr>
        <w:t xml:space="preserve">Extraordinary General Meeting 1/2020 </w:t>
      </w:r>
      <w:r w:rsidRPr="003C51EE">
        <w:rPr>
          <w:rFonts w:cs="Arial"/>
          <w:sz w:val="18"/>
          <w:szCs w:val="18"/>
        </w:rPr>
        <w:t xml:space="preserve">held on </w:t>
      </w:r>
      <w:r w:rsidR="00B87740" w:rsidRPr="003C51EE">
        <w:rPr>
          <w:rFonts w:cs="Arial"/>
          <w:sz w:val="18"/>
          <w:szCs w:val="18"/>
        </w:rPr>
        <w:t>29</w:t>
      </w:r>
      <w:r w:rsidRPr="003C51EE">
        <w:rPr>
          <w:rFonts w:cs="Arial"/>
          <w:sz w:val="18"/>
          <w:szCs w:val="18"/>
        </w:rPr>
        <w:t xml:space="preserve"> May 2020, the </w:t>
      </w:r>
      <w:r w:rsidR="00B87740" w:rsidRPr="003C51EE">
        <w:rPr>
          <w:rFonts w:cs="Arial"/>
          <w:sz w:val="18"/>
          <w:szCs w:val="18"/>
        </w:rPr>
        <w:t>shareholders</w:t>
      </w:r>
      <w:r w:rsidRPr="003C51EE">
        <w:rPr>
          <w:rFonts w:cs="Arial"/>
          <w:sz w:val="18"/>
          <w:szCs w:val="18"/>
        </w:rPr>
        <w:t xml:space="preserve"> approved the payment of dividend from net profit for the year ended 31 December 2019 to the shareholders listed in the register on 30 April 2020. Dividend were announced at rate of Baht 6.</w:t>
      </w:r>
      <w:r w:rsidR="0050282E" w:rsidRPr="003C51EE">
        <w:rPr>
          <w:rFonts w:cs="Arial"/>
          <w:sz w:val="18"/>
          <w:szCs w:val="18"/>
        </w:rPr>
        <w:t>20</w:t>
      </w:r>
      <w:r w:rsidRPr="003C51EE">
        <w:rPr>
          <w:rFonts w:cs="Arial"/>
          <w:sz w:val="18"/>
          <w:szCs w:val="18"/>
        </w:rPr>
        <w:t xml:space="preserve"> per share, total</w:t>
      </w:r>
      <w:r w:rsidR="00C87A00" w:rsidRPr="003C51EE">
        <w:rPr>
          <w:rFonts w:cs="Arial"/>
          <w:sz w:val="18"/>
          <w:szCs w:val="18"/>
        </w:rPr>
        <w:t>l</w:t>
      </w:r>
      <w:r w:rsidRPr="003C51EE">
        <w:rPr>
          <w:rFonts w:cs="Arial"/>
          <w:sz w:val="18"/>
          <w:szCs w:val="18"/>
        </w:rPr>
        <w:t xml:space="preserve">ing </w:t>
      </w:r>
      <w:r w:rsidR="00BA6A4E" w:rsidRPr="00F95014">
        <w:rPr>
          <w:rFonts w:cs="Arial"/>
          <w:sz w:val="18"/>
          <w:szCs w:val="18"/>
        </w:rPr>
        <w:t xml:space="preserve">Baht </w:t>
      </w:r>
      <w:r w:rsidRPr="00F95014">
        <w:rPr>
          <w:rFonts w:cs="Arial"/>
          <w:sz w:val="18"/>
          <w:szCs w:val="18"/>
        </w:rPr>
        <w:t>107</w:t>
      </w:r>
      <w:r w:rsidR="00F95014" w:rsidRPr="00F95014">
        <w:rPr>
          <w:rFonts w:cs="Arial"/>
          <w:sz w:val="18"/>
          <w:szCs w:val="18"/>
        </w:rPr>
        <w:t>.41 million</w:t>
      </w:r>
      <w:r w:rsidR="00EC541F" w:rsidRPr="00F95014">
        <w:rPr>
          <w:rFonts w:cs="Arial"/>
          <w:sz w:val="18"/>
          <w:szCs w:val="18"/>
        </w:rPr>
        <w:t>.</w:t>
      </w:r>
      <w:r w:rsidR="00EC541F" w:rsidRPr="003C51EE">
        <w:rPr>
          <w:rFonts w:cs="Arial"/>
          <w:sz w:val="18"/>
          <w:szCs w:val="18"/>
        </w:rPr>
        <w:t xml:space="preserve"> </w:t>
      </w:r>
      <w:r w:rsidRPr="003C51EE">
        <w:rPr>
          <w:rFonts w:cs="Arial"/>
          <w:sz w:val="18"/>
          <w:szCs w:val="18"/>
        </w:rPr>
        <w:t>The dividends were paid on 2 June 2020.</w:t>
      </w:r>
    </w:p>
    <w:p w14:paraId="45D647CD" w14:textId="6F7DB59F" w:rsidR="002E2881" w:rsidRPr="003C51EE" w:rsidRDefault="002E2881" w:rsidP="00EE0031">
      <w:pPr>
        <w:pStyle w:val="NormalIndent"/>
        <w:ind w:left="540"/>
        <w:jc w:val="thaiDistribute"/>
        <w:rPr>
          <w:rFonts w:ascii="Arial" w:hAnsi="Arial" w:cs="Arial"/>
          <w:color w:val="auto"/>
          <w:sz w:val="18"/>
          <w:szCs w:val="18"/>
          <w:lang w:val="en-GB"/>
        </w:rPr>
      </w:pPr>
    </w:p>
    <w:p w14:paraId="44AD7DA9" w14:textId="6205A902" w:rsidR="005F1B18" w:rsidRPr="007F590C" w:rsidRDefault="00F103E7" w:rsidP="00EE0031">
      <w:pPr>
        <w:pStyle w:val="NormalIndent"/>
        <w:ind w:left="540"/>
        <w:jc w:val="thaiDistribute"/>
        <w:rPr>
          <w:rFonts w:ascii="Arial" w:eastAsia="Arial Unicode MS" w:hAnsi="Arial" w:cs="Arial"/>
          <w:color w:val="auto"/>
          <w:sz w:val="18"/>
          <w:szCs w:val="18"/>
          <w:lang w:val="en-GB" w:eastAsia="en-GB"/>
        </w:rPr>
      </w:pPr>
      <w:r w:rsidRPr="003C51EE">
        <w:rPr>
          <w:rFonts w:ascii="Arial" w:eastAsia="Arial Unicode MS" w:hAnsi="Arial" w:cs="Arial"/>
          <w:color w:val="auto"/>
          <w:sz w:val="18"/>
          <w:szCs w:val="18"/>
          <w:lang w:val="en-GB" w:eastAsia="en-GB"/>
        </w:rPr>
        <w:t>At</w:t>
      </w:r>
      <w:r w:rsidR="0089035D" w:rsidRPr="003C51EE">
        <w:rPr>
          <w:rFonts w:ascii="Arial" w:eastAsia="Arial Unicode MS" w:hAnsi="Arial" w:cs="Arial"/>
          <w:color w:val="auto"/>
          <w:sz w:val="18"/>
          <w:szCs w:val="18"/>
          <w:lang w:val="en-GB" w:eastAsia="en-GB"/>
        </w:rPr>
        <w:t xml:space="preserve"> the Board of Directors meeting 3/2019 </w:t>
      </w:r>
      <w:r w:rsidRPr="003C51EE">
        <w:rPr>
          <w:rFonts w:ascii="Arial" w:eastAsia="Arial Unicode MS" w:hAnsi="Arial" w:cs="Arial"/>
          <w:color w:val="auto"/>
          <w:sz w:val="18"/>
          <w:szCs w:val="18"/>
          <w:lang w:val="en-GB" w:eastAsia="en-GB"/>
        </w:rPr>
        <w:t>held on 13 August 2019,</w:t>
      </w:r>
      <w:r w:rsidR="0089035D" w:rsidRPr="003C51EE">
        <w:rPr>
          <w:rFonts w:ascii="Arial" w:eastAsia="Arial Unicode MS" w:hAnsi="Arial" w:cs="Arial"/>
          <w:color w:val="auto"/>
          <w:sz w:val="18"/>
          <w:szCs w:val="18"/>
          <w:lang w:val="en-GB" w:eastAsia="en-GB"/>
        </w:rPr>
        <w:t xml:space="preserve"> </w:t>
      </w:r>
      <w:r w:rsidRPr="003C51EE">
        <w:rPr>
          <w:rFonts w:ascii="Arial" w:eastAsia="Arial Unicode MS" w:hAnsi="Arial" w:cs="Arial"/>
          <w:color w:val="auto"/>
          <w:sz w:val="18"/>
          <w:szCs w:val="18"/>
          <w:lang w:val="en-GB" w:eastAsia="en-GB"/>
        </w:rPr>
        <w:t>the shareholders approved the payment of</w:t>
      </w:r>
      <w:r w:rsidR="0089035D" w:rsidRPr="003C51EE">
        <w:rPr>
          <w:rFonts w:ascii="Arial" w:eastAsia="Arial Unicode MS" w:hAnsi="Arial" w:cs="Arial"/>
          <w:color w:val="auto"/>
          <w:sz w:val="18"/>
          <w:szCs w:val="18"/>
          <w:lang w:val="en-GB" w:eastAsia="en-GB"/>
        </w:rPr>
        <w:t xml:space="preserve"> interim dividend from the Retained earnings at 31 December 2018 to the shareholders listed in the register on </w:t>
      </w:r>
      <w:r w:rsidR="00EA49C0" w:rsidRPr="003C51EE">
        <w:rPr>
          <w:rFonts w:ascii="Arial" w:eastAsia="Arial Unicode MS" w:hAnsi="Arial" w:cs="Arial"/>
          <w:color w:val="auto"/>
          <w:sz w:val="18"/>
          <w:szCs w:val="18"/>
          <w:lang w:val="en-GB" w:eastAsia="en-GB"/>
        </w:rPr>
        <w:br/>
      </w:r>
      <w:r w:rsidR="0089035D" w:rsidRPr="007F590C">
        <w:rPr>
          <w:rFonts w:ascii="Arial" w:eastAsia="Arial Unicode MS" w:hAnsi="Arial" w:cs="Arial"/>
          <w:color w:val="auto"/>
          <w:sz w:val="18"/>
          <w:szCs w:val="18"/>
          <w:lang w:val="en-GB" w:eastAsia="en-GB"/>
        </w:rPr>
        <w:t xml:space="preserve">31 August 2019. Dividend were announced at rate of Baht 8.66 per share totalling </w:t>
      </w:r>
      <w:r w:rsidR="0089035D" w:rsidRPr="00F95014">
        <w:rPr>
          <w:rFonts w:ascii="Arial" w:eastAsia="Arial Unicode MS" w:hAnsi="Arial" w:cs="Arial"/>
          <w:color w:val="auto"/>
          <w:sz w:val="18"/>
          <w:szCs w:val="18"/>
          <w:lang w:val="en-GB" w:eastAsia="en-GB"/>
        </w:rPr>
        <w:t>Baht 150</w:t>
      </w:r>
      <w:r w:rsidR="00F95014" w:rsidRPr="00F95014">
        <w:rPr>
          <w:rFonts w:ascii="Arial" w:eastAsia="Arial Unicode MS" w:hAnsi="Arial" w:cs="Arial"/>
          <w:color w:val="auto"/>
          <w:sz w:val="18"/>
          <w:szCs w:val="18"/>
          <w:lang w:val="en-GB" w:eastAsia="en-GB"/>
        </w:rPr>
        <w:t>.11</w:t>
      </w:r>
      <w:r w:rsidR="0089035D" w:rsidRPr="00F95014">
        <w:rPr>
          <w:rFonts w:ascii="Arial" w:eastAsia="Arial Unicode MS" w:hAnsi="Arial" w:cs="Arial"/>
          <w:color w:val="auto"/>
          <w:sz w:val="18"/>
          <w:szCs w:val="18"/>
          <w:lang w:val="en-GB" w:eastAsia="en-GB"/>
        </w:rPr>
        <w:t xml:space="preserve"> million</w:t>
      </w:r>
      <w:r w:rsidR="0089035D" w:rsidRPr="007F590C">
        <w:rPr>
          <w:rFonts w:ascii="Arial" w:eastAsia="Arial Unicode MS" w:hAnsi="Arial" w:cs="Arial"/>
          <w:color w:val="auto"/>
          <w:sz w:val="18"/>
          <w:szCs w:val="18"/>
          <w:lang w:val="en-GB" w:eastAsia="en-GB"/>
        </w:rPr>
        <w:t xml:space="preserve">. </w:t>
      </w:r>
      <w:r w:rsidR="00EA49C0" w:rsidRPr="007F590C">
        <w:rPr>
          <w:rFonts w:ascii="Arial" w:eastAsia="Arial Unicode MS" w:hAnsi="Arial" w:cs="Arial"/>
          <w:color w:val="auto"/>
          <w:sz w:val="18"/>
          <w:szCs w:val="18"/>
          <w:lang w:val="en-GB" w:eastAsia="en-GB"/>
        </w:rPr>
        <w:br/>
      </w:r>
      <w:r w:rsidR="0089035D" w:rsidRPr="007F590C">
        <w:rPr>
          <w:rFonts w:ascii="Arial" w:eastAsia="Arial Unicode MS" w:hAnsi="Arial" w:cs="Arial"/>
          <w:color w:val="auto"/>
          <w:sz w:val="18"/>
          <w:szCs w:val="18"/>
          <w:lang w:val="en-GB" w:eastAsia="en-GB"/>
        </w:rPr>
        <w:t>The dividends were paid on 13 September 2019.</w:t>
      </w:r>
    </w:p>
    <w:p w14:paraId="53E89909" w14:textId="1D43DA65" w:rsidR="003C51EE" w:rsidRPr="003C51EE" w:rsidRDefault="003C51EE" w:rsidP="00EE0031">
      <w:pPr>
        <w:pStyle w:val="NormalIndent"/>
        <w:ind w:left="540"/>
        <w:jc w:val="thaiDistribute"/>
        <w:rPr>
          <w:rFonts w:ascii="Arial" w:eastAsia="Arial Unicode MS" w:hAnsi="Arial" w:cs="Arial"/>
          <w:color w:val="auto"/>
          <w:sz w:val="18"/>
          <w:szCs w:val="18"/>
          <w:lang w:val="en-GB" w:eastAsia="en-GB"/>
        </w:rPr>
      </w:pPr>
    </w:p>
    <w:p w14:paraId="4F1E0C4A" w14:textId="2C5D79F7" w:rsidR="001C1D1E" w:rsidRDefault="001C1D1E">
      <w:pPr>
        <w:spacing w:line="240" w:lineRule="auto"/>
        <w:rPr>
          <w:rFonts w:cs="Arial"/>
          <w:sz w:val="18"/>
          <w:szCs w:val="18"/>
        </w:rPr>
      </w:pPr>
      <w:r>
        <w:rPr>
          <w:rFonts w:cs="Arial"/>
          <w:sz w:val="18"/>
          <w:szCs w:val="18"/>
        </w:rPr>
        <w:br w:type="page"/>
      </w:r>
    </w:p>
    <w:p w14:paraId="701F704E" w14:textId="6011B36B" w:rsidR="002427A8" w:rsidRPr="003C51EE" w:rsidRDefault="00591287" w:rsidP="00EE0031">
      <w:pPr>
        <w:spacing w:line="240" w:lineRule="auto"/>
        <w:ind w:left="547" w:hanging="547"/>
        <w:jc w:val="both"/>
        <w:rPr>
          <w:rFonts w:cs="Arial"/>
          <w:b/>
          <w:bCs/>
          <w:sz w:val="18"/>
          <w:szCs w:val="18"/>
          <w:cs/>
        </w:rPr>
      </w:pPr>
      <w:r w:rsidRPr="003C51EE">
        <w:rPr>
          <w:rFonts w:cs="Arial"/>
          <w:b/>
          <w:bCs/>
          <w:sz w:val="18"/>
          <w:szCs w:val="18"/>
        </w:rPr>
        <w:lastRenderedPageBreak/>
        <w:t>20</w:t>
      </w:r>
      <w:r w:rsidR="00D521F2" w:rsidRPr="003C51EE">
        <w:rPr>
          <w:rFonts w:cs="Arial"/>
          <w:b/>
          <w:bCs/>
          <w:sz w:val="18"/>
          <w:szCs w:val="18"/>
        </w:rPr>
        <w:tab/>
      </w:r>
      <w:r w:rsidR="00142348" w:rsidRPr="003C51EE">
        <w:rPr>
          <w:rFonts w:cs="Arial"/>
          <w:b/>
          <w:bCs/>
          <w:sz w:val="18"/>
          <w:szCs w:val="18"/>
        </w:rPr>
        <w:t xml:space="preserve">Income tax </w:t>
      </w:r>
    </w:p>
    <w:p w14:paraId="682307B6" w14:textId="2C5657EF" w:rsidR="001228C0" w:rsidRPr="003C51EE" w:rsidRDefault="001228C0" w:rsidP="00012CC7">
      <w:pPr>
        <w:spacing w:line="240" w:lineRule="auto"/>
        <w:ind w:left="540"/>
        <w:rPr>
          <w:rFonts w:cs="Arial"/>
          <w:sz w:val="18"/>
          <w:szCs w:val="18"/>
        </w:rPr>
      </w:pPr>
    </w:p>
    <w:p w14:paraId="07782AB1" w14:textId="77777777" w:rsidR="00320FA7" w:rsidRPr="003C51EE" w:rsidRDefault="00320FA7" w:rsidP="00012CC7">
      <w:pPr>
        <w:spacing w:line="240" w:lineRule="auto"/>
        <w:ind w:left="540"/>
        <w:rPr>
          <w:rFonts w:cs="Arial"/>
          <w:sz w:val="18"/>
          <w:szCs w:val="18"/>
        </w:rPr>
      </w:pPr>
    </w:p>
    <w:p w14:paraId="22EBB4C6" w14:textId="4D728B0E" w:rsidR="00000EF0" w:rsidRPr="003C51EE" w:rsidRDefault="00024309" w:rsidP="00012CC7">
      <w:pPr>
        <w:spacing w:line="240" w:lineRule="auto"/>
        <w:ind w:left="540"/>
        <w:rPr>
          <w:rFonts w:cs="Arial"/>
          <w:sz w:val="18"/>
          <w:szCs w:val="18"/>
        </w:rPr>
      </w:pPr>
      <w:r w:rsidRPr="003C51EE">
        <w:rPr>
          <w:rFonts w:cs="Arial"/>
          <w:sz w:val="18"/>
          <w:szCs w:val="18"/>
        </w:rPr>
        <w:t xml:space="preserve">Income tax expense for </w:t>
      </w:r>
      <w:r w:rsidR="00DF2936" w:rsidRPr="003C51EE">
        <w:rPr>
          <w:rFonts w:cs="Arial"/>
          <w:sz w:val="18"/>
          <w:szCs w:val="18"/>
        </w:rPr>
        <w:t>nine</w:t>
      </w:r>
      <w:r w:rsidR="00DB5572" w:rsidRPr="003C51EE">
        <w:rPr>
          <w:rFonts w:cs="Arial"/>
          <w:sz w:val="18"/>
          <w:szCs w:val="18"/>
        </w:rPr>
        <w:t>-month</w:t>
      </w:r>
      <w:r w:rsidR="00000EF0" w:rsidRPr="003C51EE">
        <w:rPr>
          <w:rFonts w:cs="Arial"/>
          <w:sz w:val="18"/>
          <w:szCs w:val="18"/>
        </w:rPr>
        <w:t xml:space="preserve"> period ended </w:t>
      </w:r>
      <w:r w:rsidR="00DB5572" w:rsidRPr="003C51EE">
        <w:rPr>
          <w:rFonts w:cs="Arial"/>
          <w:sz w:val="18"/>
          <w:szCs w:val="18"/>
          <w:lang w:val="en-US"/>
        </w:rPr>
        <w:t xml:space="preserve">30 </w:t>
      </w:r>
      <w:r w:rsidR="00DF2936" w:rsidRPr="003C51EE">
        <w:rPr>
          <w:rFonts w:cs="Arial"/>
          <w:sz w:val="18"/>
          <w:szCs w:val="18"/>
        </w:rPr>
        <w:t>September</w:t>
      </w:r>
      <w:r w:rsidR="00000EF0" w:rsidRPr="003C51EE">
        <w:rPr>
          <w:rFonts w:cs="Arial"/>
          <w:sz w:val="18"/>
          <w:szCs w:val="18"/>
          <w:lang w:val="en-US"/>
        </w:rPr>
        <w:t xml:space="preserve"> </w:t>
      </w:r>
      <w:r w:rsidR="00D156BA" w:rsidRPr="003C51EE">
        <w:rPr>
          <w:rFonts w:cs="Arial"/>
          <w:sz w:val="18"/>
          <w:szCs w:val="18"/>
          <w:lang w:val="en-US"/>
        </w:rPr>
        <w:t>2020</w:t>
      </w:r>
      <w:r w:rsidR="00000EF0" w:rsidRPr="003C51EE">
        <w:rPr>
          <w:rFonts w:cs="Arial"/>
          <w:sz w:val="18"/>
          <w:szCs w:val="18"/>
        </w:rPr>
        <w:t xml:space="preserve"> and </w:t>
      </w:r>
      <w:r w:rsidR="00DB5572" w:rsidRPr="003C51EE">
        <w:rPr>
          <w:rFonts w:cs="Arial"/>
          <w:sz w:val="18"/>
          <w:szCs w:val="18"/>
          <w:lang w:val="en-US"/>
        </w:rPr>
        <w:t xml:space="preserve">30 </w:t>
      </w:r>
      <w:r w:rsidR="00DF2936" w:rsidRPr="003C51EE">
        <w:rPr>
          <w:rFonts w:cs="Arial"/>
          <w:sz w:val="18"/>
          <w:szCs w:val="18"/>
        </w:rPr>
        <w:t>September</w:t>
      </w:r>
      <w:r w:rsidR="00E74AC1" w:rsidRPr="003C51EE">
        <w:rPr>
          <w:rFonts w:cs="Arial"/>
          <w:sz w:val="18"/>
          <w:szCs w:val="18"/>
          <w:lang w:val="en-US"/>
        </w:rPr>
        <w:t xml:space="preserve"> </w:t>
      </w:r>
      <w:r w:rsidR="00D156BA" w:rsidRPr="003C51EE">
        <w:rPr>
          <w:rFonts w:cs="Arial"/>
          <w:sz w:val="18"/>
          <w:szCs w:val="18"/>
        </w:rPr>
        <w:t>2019</w:t>
      </w:r>
      <w:r w:rsidR="00000EF0" w:rsidRPr="003C51EE">
        <w:rPr>
          <w:rFonts w:cs="Arial"/>
          <w:sz w:val="18"/>
          <w:szCs w:val="18"/>
        </w:rPr>
        <w:t xml:space="preserve"> are as follows:</w:t>
      </w:r>
    </w:p>
    <w:p w14:paraId="4782E533" w14:textId="77777777" w:rsidR="00457237" w:rsidRPr="003C51EE" w:rsidRDefault="00457237" w:rsidP="00012CC7">
      <w:pPr>
        <w:spacing w:line="240" w:lineRule="auto"/>
        <w:ind w:left="540"/>
        <w:rPr>
          <w:rFonts w:cs="Arial"/>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651668" w:rsidRPr="003C51EE" w14:paraId="2D101A06" w14:textId="77777777" w:rsidTr="00E318B6">
        <w:trPr>
          <w:cantSplit/>
          <w:trHeight w:val="120"/>
        </w:trPr>
        <w:tc>
          <w:tcPr>
            <w:tcW w:w="6462" w:type="dxa"/>
            <w:vAlign w:val="bottom"/>
          </w:tcPr>
          <w:p w14:paraId="039FA422" w14:textId="77777777" w:rsidR="00651668" w:rsidRPr="003C51EE" w:rsidRDefault="00651668" w:rsidP="00012CC7">
            <w:pPr>
              <w:spacing w:line="240" w:lineRule="auto"/>
              <w:ind w:left="324"/>
              <w:rPr>
                <w:rFonts w:cs="Arial"/>
                <w:b/>
                <w:bCs/>
                <w:sz w:val="18"/>
                <w:szCs w:val="18"/>
              </w:rPr>
            </w:pPr>
          </w:p>
        </w:tc>
        <w:tc>
          <w:tcPr>
            <w:tcW w:w="2880" w:type="dxa"/>
            <w:gridSpan w:val="2"/>
            <w:vAlign w:val="bottom"/>
          </w:tcPr>
          <w:p w14:paraId="1E684E39" w14:textId="77777777" w:rsidR="007A51A6" w:rsidRPr="003C51EE" w:rsidRDefault="00651668" w:rsidP="007A51A6">
            <w:pPr>
              <w:pStyle w:val="Header"/>
              <w:pBdr>
                <w:bottom w:val="single" w:sz="4" w:space="1" w:color="auto"/>
              </w:pBdr>
              <w:tabs>
                <w:tab w:val="left" w:pos="-1818"/>
              </w:tabs>
              <w:spacing w:line="240" w:lineRule="auto"/>
              <w:ind w:right="-72"/>
              <w:jc w:val="center"/>
              <w:rPr>
                <w:rFonts w:cs="Arial"/>
                <w:b/>
                <w:bCs/>
                <w:sz w:val="18"/>
                <w:szCs w:val="18"/>
                <w:lang w:val="en-US"/>
              </w:rPr>
            </w:pPr>
            <w:r w:rsidRPr="003C51EE">
              <w:rPr>
                <w:rFonts w:cs="Arial"/>
                <w:b/>
                <w:bCs/>
                <w:sz w:val="18"/>
                <w:szCs w:val="18"/>
                <w:lang w:val="en-US"/>
              </w:rPr>
              <w:t xml:space="preserve">Consolidated </w:t>
            </w:r>
            <w:r w:rsidRPr="003C51EE">
              <w:rPr>
                <w:rFonts w:cs="Arial"/>
                <w:b/>
                <w:bCs/>
                <w:sz w:val="18"/>
                <w:szCs w:val="18"/>
              </w:rPr>
              <w:t>and</w:t>
            </w:r>
            <w:r w:rsidR="007A51A6" w:rsidRPr="003C51EE">
              <w:rPr>
                <w:rFonts w:cs="Arial"/>
                <w:b/>
                <w:bCs/>
                <w:sz w:val="18"/>
                <w:szCs w:val="18"/>
              </w:rPr>
              <w:t xml:space="preserve"> </w:t>
            </w:r>
            <w:r w:rsidRPr="003C51EE">
              <w:rPr>
                <w:rFonts w:cs="Arial"/>
                <w:b/>
                <w:bCs/>
                <w:sz w:val="18"/>
                <w:szCs w:val="18"/>
                <w:lang w:val="en-US"/>
              </w:rPr>
              <w:t xml:space="preserve">Separate </w:t>
            </w:r>
          </w:p>
          <w:p w14:paraId="228D9815" w14:textId="77777777" w:rsidR="00651668" w:rsidRPr="003C51EE" w:rsidRDefault="00651668" w:rsidP="007A51A6">
            <w:pPr>
              <w:pStyle w:val="Header"/>
              <w:pBdr>
                <w:bottom w:val="single" w:sz="4" w:space="1" w:color="auto"/>
              </w:pBdr>
              <w:tabs>
                <w:tab w:val="left" w:pos="-1818"/>
              </w:tabs>
              <w:spacing w:line="240" w:lineRule="auto"/>
              <w:ind w:right="-72"/>
              <w:jc w:val="center"/>
              <w:rPr>
                <w:rFonts w:cs="Arial"/>
                <w:b/>
                <w:bCs/>
                <w:sz w:val="18"/>
                <w:szCs w:val="18"/>
              </w:rPr>
            </w:pPr>
            <w:r w:rsidRPr="003C51EE">
              <w:rPr>
                <w:rFonts w:cs="Arial"/>
                <w:b/>
                <w:bCs/>
                <w:sz w:val="18"/>
                <w:szCs w:val="18"/>
                <w:lang w:val="en-US"/>
              </w:rPr>
              <w:t>financial information</w:t>
            </w:r>
          </w:p>
        </w:tc>
      </w:tr>
      <w:tr w:rsidR="00E74AC1" w:rsidRPr="003C51EE" w14:paraId="2EF83FA7" w14:textId="77777777" w:rsidTr="00E318B6">
        <w:trPr>
          <w:cantSplit/>
          <w:trHeight w:val="120"/>
        </w:trPr>
        <w:tc>
          <w:tcPr>
            <w:tcW w:w="6462" w:type="dxa"/>
            <w:vAlign w:val="bottom"/>
          </w:tcPr>
          <w:p w14:paraId="5DC31B17" w14:textId="77777777" w:rsidR="00E74AC1" w:rsidRPr="003C51EE" w:rsidRDefault="00E74AC1" w:rsidP="00E74AC1">
            <w:pPr>
              <w:spacing w:line="240" w:lineRule="auto"/>
              <w:ind w:left="324"/>
              <w:rPr>
                <w:rFonts w:cs="Arial"/>
                <w:b/>
                <w:bCs/>
                <w:sz w:val="18"/>
                <w:szCs w:val="18"/>
              </w:rPr>
            </w:pPr>
          </w:p>
        </w:tc>
        <w:tc>
          <w:tcPr>
            <w:tcW w:w="1440" w:type="dxa"/>
            <w:vAlign w:val="bottom"/>
          </w:tcPr>
          <w:p w14:paraId="20F32310" w14:textId="14DCA6C6" w:rsidR="00E74AC1" w:rsidRPr="003C51EE" w:rsidRDefault="00DB5572" w:rsidP="00E74AC1">
            <w:pPr>
              <w:spacing w:line="240" w:lineRule="auto"/>
              <w:ind w:right="-72"/>
              <w:jc w:val="right"/>
              <w:rPr>
                <w:rFonts w:cs="Arial"/>
                <w:b/>
                <w:bCs/>
                <w:sz w:val="18"/>
                <w:szCs w:val="18"/>
                <w:lang w:val="en-US"/>
              </w:rPr>
            </w:pPr>
            <w:r w:rsidRPr="003C51EE">
              <w:rPr>
                <w:rFonts w:cs="Arial"/>
                <w:b/>
                <w:bCs/>
                <w:sz w:val="18"/>
                <w:szCs w:val="18"/>
                <w:lang w:val="en-US"/>
              </w:rPr>
              <w:t xml:space="preserve">30 </w:t>
            </w:r>
            <w:r w:rsidR="00DF2936" w:rsidRPr="003C51EE">
              <w:rPr>
                <w:rFonts w:cs="Arial"/>
                <w:b/>
                <w:bCs/>
                <w:sz w:val="18"/>
                <w:szCs w:val="18"/>
              </w:rPr>
              <w:t>September</w:t>
            </w:r>
          </w:p>
        </w:tc>
        <w:tc>
          <w:tcPr>
            <w:tcW w:w="1440" w:type="dxa"/>
            <w:vAlign w:val="bottom"/>
          </w:tcPr>
          <w:p w14:paraId="2A94F142" w14:textId="64C087F4" w:rsidR="00E74AC1" w:rsidRPr="003C51EE" w:rsidRDefault="00DB5572" w:rsidP="00E74AC1">
            <w:pPr>
              <w:spacing w:line="240" w:lineRule="auto"/>
              <w:ind w:right="-72"/>
              <w:jc w:val="right"/>
              <w:rPr>
                <w:rFonts w:cs="Arial"/>
                <w:b/>
                <w:bCs/>
                <w:sz w:val="18"/>
                <w:szCs w:val="18"/>
                <w:lang w:val="en-US"/>
              </w:rPr>
            </w:pPr>
            <w:r w:rsidRPr="003C51EE">
              <w:rPr>
                <w:rFonts w:cs="Arial"/>
                <w:b/>
                <w:bCs/>
                <w:sz w:val="18"/>
                <w:szCs w:val="18"/>
                <w:lang w:val="en-US"/>
              </w:rPr>
              <w:t xml:space="preserve">30 </w:t>
            </w:r>
            <w:r w:rsidR="00DF2936" w:rsidRPr="003C51EE">
              <w:rPr>
                <w:rFonts w:cs="Arial"/>
                <w:b/>
                <w:bCs/>
                <w:sz w:val="18"/>
                <w:szCs w:val="18"/>
              </w:rPr>
              <w:t>September</w:t>
            </w:r>
          </w:p>
        </w:tc>
      </w:tr>
      <w:tr w:rsidR="00E74AC1" w:rsidRPr="003C51EE" w14:paraId="5E262058" w14:textId="77777777" w:rsidTr="00E318B6">
        <w:trPr>
          <w:cantSplit/>
          <w:trHeight w:val="120"/>
        </w:trPr>
        <w:tc>
          <w:tcPr>
            <w:tcW w:w="6462" w:type="dxa"/>
            <w:vAlign w:val="bottom"/>
          </w:tcPr>
          <w:p w14:paraId="04AEB8DF" w14:textId="77777777" w:rsidR="00E74AC1" w:rsidRPr="003C51EE" w:rsidRDefault="00E74AC1" w:rsidP="00E74AC1">
            <w:pPr>
              <w:spacing w:line="240" w:lineRule="auto"/>
              <w:ind w:left="324"/>
              <w:rPr>
                <w:rFonts w:cs="Arial"/>
                <w:b/>
                <w:bCs/>
                <w:sz w:val="18"/>
                <w:szCs w:val="18"/>
              </w:rPr>
            </w:pPr>
          </w:p>
        </w:tc>
        <w:tc>
          <w:tcPr>
            <w:tcW w:w="1440" w:type="dxa"/>
            <w:vAlign w:val="bottom"/>
          </w:tcPr>
          <w:p w14:paraId="3DF6F643" w14:textId="77777777" w:rsidR="00E74AC1" w:rsidRPr="003C51EE" w:rsidRDefault="00D156BA" w:rsidP="00E74AC1">
            <w:pPr>
              <w:spacing w:line="240" w:lineRule="auto"/>
              <w:ind w:right="-72"/>
              <w:jc w:val="right"/>
              <w:rPr>
                <w:rFonts w:cs="Arial"/>
                <w:b/>
                <w:bCs/>
                <w:sz w:val="18"/>
                <w:szCs w:val="18"/>
                <w:lang w:val="en-US"/>
              </w:rPr>
            </w:pPr>
            <w:r w:rsidRPr="003C51EE">
              <w:rPr>
                <w:rFonts w:cs="Arial"/>
                <w:b/>
                <w:bCs/>
                <w:sz w:val="18"/>
                <w:szCs w:val="18"/>
                <w:lang w:val="en-US"/>
              </w:rPr>
              <w:t>2020</w:t>
            </w:r>
          </w:p>
        </w:tc>
        <w:tc>
          <w:tcPr>
            <w:tcW w:w="1440" w:type="dxa"/>
            <w:vAlign w:val="bottom"/>
          </w:tcPr>
          <w:p w14:paraId="46524B78" w14:textId="77777777" w:rsidR="00E74AC1" w:rsidRPr="003C51EE" w:rsidRDefault="00D156BA" w:rsidP="00E74AC1">
            <w:pPr>
              <w:spacing w:line="240" w:lineRule="auto"/>
              <w:ind w:right="-72"/>
              <w:jc w:val="right"/>
              <w:rPr>
                <w:rFonts w:cs="Arial"/>
                <w:b/>
                <w:bCs/>
                <w:sz w:val="18"/>
                <w:szCs w:val="18"/>
                <w:lang w:val="en-US"/>
              </w:rPr>
            </w:pPr>
            <w:r w:rsidRPr="003C51EE">
              <w:rPr>
                <w:rFonts w:cs="Arial"/>
                <w:b/>
                <w:bCs/>
                <w:sz w:val="18"/>
                <w:szCs w:val="18"/>
                <w:lang w:val="en-US"/>
              </w:rPr>
              <w:t>2019</w:t>
            </w:r>
          </w:p>
        </w:tc>
      </w:tr>
      <w:tr w:rsidR="00E74AC1" w:rsidRPr="003C51EE" w14:paraId="1AE969FE" w14:textId="77777777" w:rsidTr="00E318B6">
        <w:trPr>
          <w:cantSplit/>
          <w:trHeight w:val="120"/>
        </w:trPr>
        <w:tc>
          <w:tcPr>
            <w:tcW w:w="6462" w:type="dxa"/>
            <w:vAlign w:val="bottom"/>
          </w:tcPr>
          <w:p w14:paraId="77B3C36E" w14:textId="77777777" w:rsidR="00E74AC1" w:rsidRPr="003C51EE" w:rsidRDefault="00E74AC1" w:rsidP="00E74AC1">
            <w:pPr>
              <w:spacing w:line="240" w:lineRule="auto"/>
              <w:ind w:left="324"/>
              <w:rPr>
                <w:rFonts w:cs="Arial"/>
                <w:sz w:val="18"/>
                <w:szCs w:val="18"/>
                <w:cs/>
              </w:rPr>
            </w:pPr>
          </w:p>
        </w:tc>
        <w:tc>
          <w:tcPr>
            <w:tcW w:w="1440" w:type="dxa"/>
            <w:vAlign w:val="bottom"/>
          </w:tcPr>
          <w:p w14:paraId="465D4FA4" w14:textId="77777777" w:rsidR="00E74AC1" w:rsidRPr="003C51EE" w:rsidRDefault="00E74AC1" w:rsidP="00E74AC1">
            <w:pPr>
              <w:pBdr>
                <w:bottom w:val="single" w:sz="4" w:space="1" w:color="auto"/>
              </w:pBdr>
              <w:spacing w:line="240" w:lineRule="auto"/>
              <w:ind w:right="-72"/>
              <w:jc w:val="right"/>
              <w:rPr>
                <w:rFonts w:cs="Arial"/>
                <w:b/>
                <w:bCs/>
                <w:sz w:val="18"/>
                <w:szCs w:val="18"/>
                <w:lang w:val="en-US"/>
              </w:rPr>
            </w:pPr>
            <w:r w:rsidRPr="003C51EE">
              <w:rPr>
                <w:rFonts w:cs="Arial"/>
                <w:b/>
                <w:bCs/>
                <w:sz w:val="18"/>
                <w:szCs w:val="18"/>
                <w:lang w:val="en-US"/>
              </w:rPr>
              <w:t>Baht</w:t>
            </w:r>
          </w:p>
        </w:tc>
        <w:tc>
          <w:tcPr>
            <w:tcW w:w="1440" w:type="dxa"/>
            <w:vAlign w:val="bottom"/>
          </w:tcPr>
          <w:p w14:paraId="04C52A03" w14:textId="77777777" w:rsidR="00E74AC1" w:rsidRPr="003C51EE" w:rsidRDefault="00E74AC1" w:rsidP="00E74AC1">
            <w:pPr>
              <w:pBdr>
                <w:bottom w:val="single" w:sz="4" w:space="1" w:color="auto"/>
              </w:pBdr>
              <w:spacing w:line="240" w:lineRule="auto"/>
              <w:ind w:right="-72"/>
              <w:jc w:val="right"/>
              <w:rPr>
                <w:rFonts w:cs="Arial"/>
                <w:b/>
                <w:bCs/>
                <w:sz w:val="18"/>
                <w:szCs w:val="18"/>
                <w:lang w:val="en-US"/>
              </w:rPr>
            </w:pPr>
            <w:r w:rsidRPr="003C51EE">
              <w:rPr>
                <w:rFonts w:cs="Arial"/>
                <w:b/>
                <w:bCs/>
                <w:sz w:val="18"/>
                <w:szCs w:val="18"/>
                <w:lang w:val="en-US"/>
              </w:rPr>
              <w:t>Baht</w:t>
            </w:r>
          </w:p>
        </w:tc>
      </w:tr>
      <w:tr w:rsidR="00E74AC1" w:rsidRPr="003C51EE" w14:paraId="72850016" w14:textId="77777777" w:rsidTr="00E318B6">
        <w:trPr>
          <w:cantSplit/>
          <w:trHeight w:val="80"/>
        </w:trPr>
        <w:tc>
          <w:tcPr>
            <w:tcW w:w="6462" w:type="dxa"/>
            <w:vAlign w:val="bottom"/>
          </w:tcPr>
          <w:p w14:paraId="0793F1E5" w14:textId="77777777" w:rsidR="00E74AC1" w:rsidRPr="003C51EE" w:rsidRDefault="00E74AC1" w:rsidP="00E74AC1">
            <w:pPr>
              <w:pStyle w:val="Footer"/>
              <w:spacing w:line="240" w:lineRule="auto"/>
              <w:ind w:left="324"/>
              <w:rPr>
                <w:rFonts w:cs="Arial"/>
                <w:sz w:val="12"/>
                <w:szCs w:val="12"/>
                <w:cs/>
                <w:lang w:val="en-US"/>
              </w:rPr>
            </w:pPr>
          </w:p>
        </w:tc>
        <w:tc>
          <w:tcPr>
            <w:tcW w:w="1440" w:type="dxa"/>
            <w:vAlign w:val="bottom"/>
          </w:tcPr>
          <w:p w14:paraId="51B38FA5" w14:textId="77777777" w:rsidR="00E74AC1" w:rsidRPr="003C51EE" w:rsidRDefault="00E74AC1" w:rsidP="00E74AC1">
            <w:pPr>
              <w:spacing w:line="240" w:lineRule="auto"/>
              <w:ind w:right="-72"/>
              <w:jc w:val="right"/>
              <w:rPr>
                <w:rFonts w:cs="Arial"/>
                <w:sz w:val="12"/>
                <w:szCs w:val="12"/>
              </w:rPr>
            </w:pPr>
          </w:p>
        </w:tc>
        <w:tc>
          <w:tcPr>
            <w:tcW w:w="1440" w:type="dxa"/>
          </w:tcPr>
          <w:p w14:paraId="709A8248" w14:textId="77777777" w:rsidR="00E74AC1" w:rsidRPr="003C51EE" w:rsidRDefault="00E74AC1" w:rsidP="00E74AC1">
            <w:pPr>
              <w:spacing w:line="240" w:lineRule="auto"/>
              <w:ind w:right="-72"/>
              <w:jc w:val="right"/>
              <w:rPr>
                <w:rFonts w:cs="Arial"/>
                <w:sz w:val="12"/>
                <w:szCs w:val="12"/>
                <w:cs/>
              </w:rPr>
            </w:pPr>
          </w:p>
        </w:tc>
      </w:tr>
      <w:tr w:rsidR="00ED358A" w:rsidRPr="003C51EE" w14:paraId="783FD803" w14:textId="77777777" w:rsidTr="00E318B6">
        <w:trPr>
          <w:cantSplit/>
          <w:trHeight w:val="120"/>
        </w:trPr>
        <w:tc>
          <w:tcPr>
            <w:tcW w:w="6462" w:type="dxa"/>
            <w:vAlign w:val="bottom"/>
          </w:tcPr>
          <w:p w14:paraId="7361369D" w14:textId="77777777" w:rsidR="00ED358A" w:rsidRPr="003C51EE" w:rsidRDefault="00ED358A" w:rsidP="00ED358A">
            <w:pPr>
              <w:spacing w:line="240" w:lineRule="auto"/>
              <w:ind w:left="324"/>
              <w:rPr>
                <w:rFonts w:cs="Arial"/>
                <w:sz w:val="18"/>
                <w:szCs w:val="18"/>
              </w:rPr>
            </w:pPr>
            <w:r w:rsidRPr="003C51EE">
              <w:rPr>
                <w:rFonts w:cs="Arial"/>
                <w:sz w:val="18"/>
                <w:szCs w:val="18"/>
              </w:rPr>
              <w:t xml:space="preserve">Current tax </w:t>
            </w:r>
          </w:p>
        </w:tc>
        <w:tc>
          <w:tcPr>
            <w:tcW w:w="1440" w:type="dxa"/>
            <w:vAlign w:val="bottom"/>
          </w:tcPr>
          <w:p w14:paraId="73791127" w14:textId="23B85046" w:rsidR="00ED358A" w:rsidRPr="003C51EE" w:rsidRDefault="009D6EEC" w:rsidP="00ED358A">
            <w:pPr>
              <w:spacing w:line="240" w:lineRule="auto"/>
              <w:ind w:right="-72"/>
              <w:jc w:val="right"/>
              <w:rPr>
                <w:rFonts w:cs="Arial"/>
                <w:sz w:val="18"/>
                <w:szCs w:val="18"/>
                <w:lang w:val="en-US"/>
              </w:rPr>
            </w:pPr>
            <w:r w:rsidRPr="003C51EE">
              <w:rPr>
                <w:rFonts w:cs="Arial"/>
                <w:sz w:val="18"/>
                <w:szCs w:val="18"/>
                <w:lang w:val="en-US"/>
              </w:rPr>
              <w:t>33,574,067</w:t>
            </w:r>
          </w:p>
        </w:tc>
        <w:tc>
          <w:tcPr>
            <w:tcW w:w="1440" w:type="dxa"/>
            <w:vAlign w:val="bottom"/>
          </w:tcPr>
          <w:p w14:paraId="06940992" w14:textId="341AE249" w:rsidR="00ED358A" w:rsidRPr="003C51EE" w:rsidRDefault="00ED358A" w:rsidP="00ED35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1EE">
              <w:rPr>
                <w:rFonts w:cs="Arial"/>
                <w:sz w:val="18"/>
                <w:szCs w:val="18"/>
              </w:rPr>
              <w:t>29,247,271</w:t>
            </w:r>
          </w:p>
        </w:tc>
      </w:tr>
      <w:tr w:rsidR="00ED358A" w:rsidRPr="003C51EE" w14:paraId="2774FFDE" w14:textId="77777777" w:rsidTr="00E318B6">
        <w:trPr>
          <w:cantSplit/>
          <w:trHeight w:val="120"/>
        </w:trPr>
        <w:tc>
          <w:tcPr>
            <w:tcW w:w="6462" w:type="dxa"/>
            <w:vAlign w:val="bottom"/>
          </w:tcPr>
          <w:p w14:paraId="444EF136" w14:textId="77777777" w:rsidR="00ED358A" w:rsidRPr="003C51EE" w:rsidRDefault="00ED358A" w:rsidP="00ED358A">
            <w:pPr>
              <w:spacing w:line="240" w:lineRule="auto"/>
              <w:ind w:left="324"/>
              <w:rPr>
                <w:rFonts w:cs="Arial"/>
                <w:sz w:val="18"/>
                <w:szCs w:val="18"/>
              </w:rPr>
            </w:pPr>
            <w:r w:rsidRPr="003C51EE">
              <w:rPr>
                <w:rFonts w:cs="Arial"/>
                <w:sz w:val="18"/>
                <w:szCs w:val="18"/>
              </w:rPr>
              <w:t>Deferred</w:t>
            </w:r>
            <w:r w:rsidRPr="003C51EE">
              <w:rPr>
                <w:rFonts w:cs="Arial"/>
                <w:sz w:val="18"/>
                <w:szCs w:val="18"/>
                <w:cs/>
              </w:rPr>
              <w:t xml:space="preserve"> </w:t>
            </w:r>
            <w:r w:rsidRPr="003C51EE">
              <w:rPr>
                <w:rFonts w:cs="Arial"/>
                <w:sz w:val="18"/>
                <w:szCs w:val="18"/>
              </w:rPr>
              <w:t xml:space="preserve">tax </w:t>
            </w:r>
          </w:p>
        </w:tc>
        <w:tc>
          <w:tcPr>
            <w:tcW w:w="1440" w:type="dxa"/>
            <w:vAlign w:val="bottom"/>
          </w:tcPr>
          <w:p w14:paraId="238883DA" w14:textId="150E535B" w:rsidR="00ED358A" w:rsidRPr="003C51EE" w:rsidRDefault="009D6EEC" w:rsidP="00ED358A">
            <w:pPr>
              <w:pBdr>
                <w:bottom w:val="single" w:sz="4" w:space="1" w:color="auto"/>
              </w:pBdr>
              <w:spacing w:line="240" w:lineRule="auto"/>
              <w:ind w:right="-72"/>
              <w:jc w:val="right"/>
              <w:rPr>
                <w:rFonts w:cs="Arial"/>
                <w:sz w:val="18"/>
                <w:szCs w:val="18"/>
                <w:lang w:val="en-US"/>
              </w:rPr>
            </w:pPr>
            <w:r w:rsidRPr="003C51EE">
              <w:rPr>
                <w:rFonts w:cs="Arial"/>
                <w:sz w:val="18"/>
                <w:szCs w:val="18"/>
                <w:lang w:val="en-US"/>
              </w:rPr>
              <w:t>(2,622,522)</w:t>
            </w:r>
          </w:p>
        </w:tc>
        <w:tc>
          <w:tcPr>
            <w:tcW w:w="1440" w:type="dxa"/>
            <w:vAlign w:val="bottom"/>
          </w:tcPr>
          <w:p w14:paraId="473716DD" w14:textId="0667E03E" w:rsidR="00ED358A" w:rsidRPr="003C51EE" w:rsidRDefault="00ED358A" w:rsidP="00ED358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1EE">
              <w:rPr>
                <w:rFonts w:cs="Arial"/>
                <w:sz w:val="18"/>
                <w:szCs w:val="18"/>
              </w:rPr>
              <w:t>1,243,563</w:t>
            </w:r>
          </w:p>
        </w:tc>
      </w:tr>
      <w:tr w:rsidR="00ED358A" w:rsidRPr="003C51EE" w14:paraId="17857CF2" w14:textId="77777777" w:rsidTr="00E318B6">
        <w:trPr>
          <w:cantSplit/>
          <w:trHeight w:val="80"/>
        </w:trPr>
        <w:tc>
          <w:tcPr>
            <w:tcW w:w="6462" w:type="dxa"/>
            <w:vAlign w:val="bottom"/>
          </w:tcPr>
          <w:p w14:paraId="4E88AA7C" w14:textId="77777777" w:rsidR="00ED358A" w:rsidRPr="003C51EE" w:rsidRDefault="00ED358A" w:rsidP="00ED358A">
            <w:pPr>
              <w:spacing w:line="240" w:lineRule="auto"/>
              <w:ind w:left="324"/>
              <w:rPr>
                <w:rFonts w:cs="Arial"/>
                <w:sz w:val="12"/>
                <w:szCs w:val="12"/>
              </w:rPr>
            </w:pPr>
          </w:p>
        </w:tc>
        <w:tc>
          <w:tcPr>
            <w:tcW w:w="1440" w:type="dxa"/>
            <w:vAlign w:val="bottom"/>
          </w:tcPr>
          <w:p w14:paraId="6C0131C8" w14:textId="77777777" w:rsidR="00ED358A" w:rsidRPr="003C51EE" w:rsidRDefault="00ED358A" w:rsidP="00ED358A">
            <w:pPr>
              <w:spacing w:line="240" w:lineRule="auto"/>
              <w:ind w:right="-72"/>
              <w:jc w:val="right"/>
              <w:rPr>
                <w:rFonts w:cs="Arial"/>
                <w:sz w:val="12"/>
                <w:szCs w:val="12"/>
                <w:highlight w:val="yellow"/>
              </w:rPr>
            </w:pPr>
          </w:p>
        </w:tc>
        <w:tc>
          <w:tcPr>
            <w:tcW w:w="1440" w:type="dxa"/>
            <w:vAlign w:val="bottom"/>
          </w:tcPr>
          <w:p w14:paraId="04DFC497" w14:textId="77777777" w:rsidR="00ED358A" w:rsidRPr="003C51EE" w:rsidRDefault="00ED358A" w:rsidP="00ED358A">
            <w:pPr>
              <w:spacing w:line="240" w:lineRule="auto"/>
              <w:ind w:right="-72"/>
              <w:jc w:val="right"/>
              <w:rPr>
                <w:rFonts w:cs="Arial"/>
                <w:sz w:val="12"/>
                <w:szCs w:val="12"/>
              </w:rPr>
            </w:pPr>
          </w:p>
        </w:tc>
      </w:tr>
      <w:tr w:rsidR="00ED358A" w:rsidRPr="003C51EE" w14:paraId="4BD5CEE0" w14:textId="77777777" w:rsidTr="00E318B6">
        <w:trPr>
          <w:cantSplit/>
          <w:trHeight w:val="120"/>
        </w:trPr>
        <w:tc>
          <w:tcPr>
            <w:tcW w:w="6462" w:type="dxa"/>
            <w:vAlign w:val="bottom"/>
          </w:tcPr>
          <w:p w14:paraId="77170A35" w14:textId="221D0104" w:rsidR="00ED358A" w:rsidRPr="003C51EE" w:rsidRDefault="00ED358A" w:rsidP="00ED358A">
            <w:pPr>
              <w:spacing w:line="240" w:lineRule="auto"/>
              <w:ind w:left="324"/>
              <w:rPr>
                <w:rFonts w:cs="Arial"/>
                <w:sz w:val="18"/>
                <w:szCs w:val="18"/>
                <w:lang w:val="en-US"/>
              </w:rPr>
            </w:pPr>
            <w:r w:rsidRPr="003C51EE">
              <w:rPr>
                <w:rFonts w:cs="Arial"/>
                <w:sz w:val="18"/>
                <w:szCs w:val="18"/>
                <w:lang w:val="en-US"/>
              </w:rPr>
              <w:t xml:space="preserve">Income tax </w:t>
            </w:r>
          </w:p>
        </w:tc>
        <w:tc>
          <w:tcPr>
            <w:tcW w:w="1440" w:type="dxa"/>
            <w:vAlign w:val="bottom"/>
          </w:tcPr>
          <w:p w14:paraId="49EF793B" w14:textId="5DA0870E" w:rsidR="00ED358A" w:rsidRPr="003C51EE" w:rsidRDefault="009D6EEC" w:rsidP="00ED358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highlight w:val="yellow"/>
              </w:rPr>
            </w:pPr>
            <w:r w:rsidRPr="003C51EE">
              <w:rPr>
                <w:rFonts w:cs="Arial"/>
                <w:sz w:val="18"/>
                <w:szCs w:val="18"/>
              </w:rPr>
              <w:t>30,951,545</w:t>
            </w:r>
          </w:p>
        </w:tc>
        <w:tc>
          <w:tcPr>
            <w:tcW w:w="1440" w:type="dxa"/>
            <w:vAlign w:val="bottom"/>
          </w:tcPr>
          <w:p w14:paraId="030AAE85" w14:textId="5D39605A" w:rsidR="00ED358A" w:rsidRPr="003C51EE" w:rsidRDefault="00ED358A" w:rsidP="00ED358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1EE">
              <w:rPr>
                <w:rFonts w:cs="Arial"/>
                <w:sz w:val="18"/>
                <w:szCs w:val="18"/>
              </w:rPr>
              <w:fldChar w:fldCharType="begin"/>
            </w:r>
            <w:r w:rsidRPr="003C51EE">
              <w:rPr>
                <w:rFonts w:cs="Arial"/>
                <w:sz w:val="18"/>
                <w:szCs w:val="18"/>
              </w:rPr>
              <w:instrText xml:space="preserve"> =SUM(ABOVE) </w:instrText>
            </w:r>
            <w:r w:rsidRPr="003C51EE">
              <w:rPr>
                <w:rFonts w:cs="Arial"/>
                <w:sz w:val="18"/>
                <w:szCs w:val="18"/>
              </w:rPr>
              <w:fldChar w:fldCharType="separate"/>
            </w:r>
            <w:r w:rsidRPr="003C51EE">
              <w:rPr>
                <w:rFonts w:cs="Arial"/>
                <w:noProof/>
                <w:sz w:val="18"/>
                <w:szCs w:val="18"/>
              </w:rPr>
              <w:t>30,490,834</w:t>
            </w:r>
            <w:r w:rsidRPr="003C51EE">
              <w:rPr>
                <w:rFonts w:cs="Arial"/>
                <w:sz w:val="18"/>
                <w:szCs w:val="18"/>
              </w:rPr>
              <w:fldChar w:fldCharType="end"/>
            </w:r>
          </w:p>
        </w:tc>
      </w:tr>
    </w:tbl>
    <w:p w14:paraId="646E47CF" w14:textId="77777777" w:rsidR="007324FF" w:rsidRPr="003C51EE" w:rsidRDefault="007324FF" w:rsidP="003C51EE">
      <w:pPr>
        <w:spacing w:line="240" w:lineRule="auto"/>
        <w:ind w:left="547"/>
        <w:jc w:val="both"/>
        <w:rPr>
          <w:rFonts w:cs="Arial"/>
          <w:sz w:val="18"/>
          <w:szCs w:val="18"/>
        </w:rPr>
      </w:pPr>
    </w:p>
    <w:p w14:paraId="75C5B846" w14:textId="305B78AB" w:rsidR="00602621" w:rsidRDefault="00000EF0" w:rsidP="003C51EE">
      <w:pPr>
        <w:spacing w:line="240" w:lineRule="auto"/>
        <w:ind w:left="547"/>
        <w:jc w:val="thaiDistribute"/>
        <w:rPr>
          <w:rFonts w:cs="Arial"/>
          <w:spacing w:val="-4"/>
          <w:sz w:val="18"/>
          <w:szCs w:val="18"/>
          <w:lang w:val="en-US"/>
        </w:rPr>
      </w:pPr>
      <w:r w:rsidRPr="003C51EE">
        <w:rPr>
          <w:rFonts w:cs="Arial"/>
          <w:sz w:val="18"/>
          <w:szCs w:val="18"/>
          <w:lang w:val="en-US"/>
        </w:rPr>
        <w:t xml:space="preserve">The interim income tax expense is accrued based on management’s estimate using the tax rate that would be </w:t>
      </w:r>
      <w:r w:rsidRPr="003C51EE">
        <w:rPr>
          <w:rFonts w:cs="Arial"/>
          <w:spacing w:val="-4"/>
          <w:sz w:val="18"/>
          <w:szCs w:val="18"/>
          <w:lang w:val="en-US"/>
        </w:rPr>
        <w:t>applicable to expected total annual earnings. The estimated aver</w:t>
      </w:r>
      <w:r w:rsidR="00E74AC1" w:rsidRPr="003C51EE">
        <w:rPr>
          <w:rFonts w:cs="Arial"/>
          <w:spacing w:val="-4"/>
          <w:sz w:val="18"/>
          <w:szCs w:val="18"/>
          <w:lang w:val="en-US"/>
        </w:rPr>
        <w:t xml:space="preserve">age annual tax </w:t>
      </w:r>
      <w:r w:rsidR="00AB64BA" w:rsidRPr="003C51EE">
        <w:rPr>
          <w:rFonts w:cs="Arial"/>
          <w:spacing w:val="-4"/>
          <w:sz w:val="18"/>
          <w:szCs w:val="18"/>
          <w:lang w:val="en-US"/>
        </w:rPr>
        <w:t xml:space="preserve">rate used is </w:t>
      </w:r>
      <w:r w:rsidR="009D6EEC" w:rsidRPr="003C51EE">
        <w:rPr>
          <w:rFonts w:cs="Arial"/>
          <w:spacing w:val="-4"/>
          <w:sz w:val="18"/>
          <w:szCs w:val="18"/>
          <w:lang w:val="en-US"/>
        </w:rPr>
        <w:t>18.13</w:t>
      </w:r>
      <w:r w:rsidR="00864141" w:rsidRPr="003C51EE">
        <w:rPr>
          <w:rFonts w:cs="Arial"/>
          <w:spacing w:val="-4"/>
          <w:sz w:val="18"/>
          <w:szCs w:val="18"/>
          <w:lang w:val="en-US"/>
        </w:rPr>
        <w:t>%</w:t>
      </w:r>
      <w:r w:rsidR="00AB64BA" w:rsidRPr="003C51EE">
        <w:rPr>
          <w:rFonts w:cs="Arial"/>
          <w:spacing w:val="-4"/>
          <w:sz w:val="18"/>
          <w:szCs w:val="18"/>
          <w:lang w:val="en-US"/>
        </w:rPr>
        <w:t xml:space="preserve"> (</w:t>
      </w:r>
      <w:r w:rsidR="00D156BA" w:rsidRPr="003C51EE">
        <w:rPr>
          <w:rFonts w:cs="Arial"/>
          <w:spacing w:val="-4"/>
          <w:sz w:val="18"/>
          <w:szCs w:val="18"/>
          <w:lang w:val="en-US"/>
        </w:rPr>
        <w:t>2019</w:t>
      </w:r>
      <w:r w:rsidR="00AB64BA" w:rsidRPr="003C51EE">
        <w:rPr>
          <w:rFonts w:cs="Arial"/>
          <w:spacing w:val="-4"/>
          <w:sz w:val="18"/>
          <w:szCs w:val="18"/>
          <w:lang w:val="en-US"/>
        </w:rPr>
        <w:t xml:space="preserve">: </w:t>
      </w:r>
      <w:r w:rsidR="009D6EEC" w:rsidRPr="003C51EE">
        <w:rPr>
          <w:rFonts w:cs="Arial"/>
          <w:spacing w:val="-4"/>
          <w:sz w:val="18"/>
          <w:szCs w:val="18"/>
          <w:lang w:val="en-US"/>
        </w:rPr>
        <w:t>18.52</w:t>
      </w:r>
      <w:r w:rsidR="00864141" w:rsidRPr="003C51EE">
        <w:rPr>
          <w:rFonts w:cs="Arial"/>
          <w:spacing w:val="-4"/>
          <w:sz w:val="18"/>
          <w:szCs w:val="18"/>
          <w:lang w:val="en-US"/>
        </w:rPr>
        <w:t>%</w:t>
      </w:r>
      <w:r w:rsidRPr="003C51EE">
        <w:rPr>
          <w:rFonts w:cs="Arial"/>
          <w:spacing w:val="-4"/>
          <w:sz w:val="18"/>
          <w:szCs w:val="18"/>
          <w:lang w:val="en-US"/>
        </w:rPr>
        <w:t>)</w:t>
      </w:r>
      <w:r w:rsidR="00864141" w:rsidRPr="003C51EE">
        <w:rPr>
          <w:rFonts w:cs="Arial"/>
          <w:spacing w:val="-4"/>
          <w:sz w:val="18"/>
          <w:szCs w:val="18"/>
          <w:lang w:val="en-US"/>
        </w:rPr>
        <w:t>.</w:t>
      </w:r>
    </w:p>
    <w:p w14:paraId="1E292AA9" w14:textId="2E5F66DE" w:rsidR="00EA49C0" w:rsidRPr="001C1D1E" w:rsidRDefault="00EA49C0">
      <w:pPr>
        <w:spacing w:line="240" w:lineRule="auto"/>
        <w:rPr>
          <w:rFonts w:cs="Arial"/>
          <w:sz w:val="18"/>
          <w:szCs w:val="18"/>
          <w:lang w:val="en-US"/>
        </w:rPr>
      </w:pPr>
    </w:p>
    <w:p w14:paraId="1CFA0E85" w14:textId="77777777" w:rsidR="001C1D1E" w:rsidRPr="001C1D1E" w:rsidRDefault="001C1D1E">
      <w:pPr>
        <w:spacing w:line="240" w:lineRule="auto"/>
        <w:rPr>
          <w:rFonts w:cs="Arial"/>
          <w:sz w:val="18"/>
          <w:szCs w:val="18"/>
          <w:lang w:val="en-US"/>
        </w:rPr>
      </w:pPr>
    </w:p>
    <w:p w14:paraId="20C2E453" w14:textId="6774EF29" w:rsidR="00067F53" w:rsidRPr="001C1D1E" w:rsidRDefault="009B1883" w:rsidP="00012CC7">
      <w:pPr>
        <w:spacing w:line="240" w:lineRule="auto"/>
        <w:ind w:left="540" w:hanging="540"/>
        <w:jc w:val="thaiDistribute"/>
        <w:rPr>
          <w:rFonts w:cs="Arial"/>
          <w:bCs/>
          <w:sz w:val="18"/>
          <w:szCs w:val="18"/>
        </w:rPr>
      </w:pPr>
      <w:r w:rsidRPr="001C1D1E">
        <w:rPr>
          <w:rFonts w:cs="Arial"/>
          <w:b/>
          <w:bCs/>
          <w:sz w:val="18"/>
          <w:szCs w:val="18"/>
        </w:rPr>
        <w:t>2</w:t>
      </w:r>
      <w:r w:rsidR="00591287" w:rsidRPr="001C1D1E">
        <w:rPr>
          <w:rFonts w:cs="Arial"/>
          <w:b/>
          <w:bCs/>
          <w:sz w:val="18"/>
          <w:szCs w:val="18"/>
        </w:rPr>
        <w:t>1</w:t>
      </w:r>
      <w:r w:rsidR="00067F53" w:rsidRPr="001C1D1E">
        <w:rPr>
          <w:rFonts w:cs="Arial"/>
          <w:bCs/>
          <w:sz w:val="18"/>
          <w:szCs w:val="18"/>
        </w:rPr>
        <w:tab/>
      </w:r>
      <w:r w:rsidR="00067F53" w:rsidRPr="001C1D1E">
        <w:rPr>
          <w:rFonts w:cs="Arial"/>
          <w:b/>
          <w:bCs/>
          <w:sz w:val="18"/>
          <w:szCs w:val="18"/>
        </w:rPr>
        <w:t>Earnings per share</w:t>
      </w:r>
    </w:p>
    <w:p w14:paraId="6FBDFEF8" w14:textId="77777777" w:rsidR="00067F53" w:rsidRPr="001C1D1E" w:rsidRDefault="00067F53" w:rsidP="00012CC7">
      <w:pPr>
        <w:spacing w:line="240" w:lineRule="auto"/>
        <w:ind w:left="540"/>
        <w:jc w:val="thaiDistribute"/>
        <w:outlineLvl w:val="0"/>
        <w:rPr>
          <w:rFonts w:cs="Arial"/>
          <w:sz w:val="18"/>
          <w:szCs w:val="18"/>
        </w:rPr>
      </w:pPr>
    </w:p>
    <w:p w14:paraId="66EB607C" w14:textId="77777777" w:rsidR="00067F53" w:rsidRPr="001C1D1E" w:rsidRDefault="00067F53" w:rsidP="00012CC7">
      <w:pPr>
        <w:spacing w:line="240" w:lineRule="auto"/>
        <w:ind w:left="540"/>
        <w:jc w:val="thaiDistribute"/>
        <w:outlineLvl w:val="0"/>
        <w:rPr>
          <w:rFonts w:cs="Arial"/>
          <w:sz w:val="18"/>
          <w:szCs w:val="18"/>
        </w:rPr>
      </w:pPr>
    </w:p>
    <w:p w14:paraId="6EE16091" w14:textId="77777777" w:rsidR="00067F53" w:rsidRPr="001C1D1E" w:rsidRDefault="00067F53" w:rsidP="00012CC7">
      <w:pPr>
        <w:spacing w:line="240" w:lineRule="auto"/>
        <w:ind w:left="540"/>
        <w:jc w:val="both"/>
        <w:rPr>
          <w:rFonts w:cs="Arial"/>
          <w:sz w:val="18"/>
          <w:szCs w:val="18"/>
        </w:rPr>
      </w:pPr>
      <w:r w:rsidRPr="001C1D1E">
        <w:rPr>
          <w:rFonts w:cs="Arial"/>
          <w:sz w:val="18"/>
          <w:szCs w:val="18"/>
        </w:rPr>
        <w:t>Basic earnings per share is calculated by dividing the profit attributable to owners of the parent by the weighted average number of paid-up ordinary</w:t>
      </w:r>
      <w:r w:rsidR="00427DA2" w:rsidRPr="001C1D1E">
        <w:rPr>
          <w:rFonts w:cs="Arial"/>
          <w:sz w:val="18"/>
          <w:szCs w:val="18"/>
        </w:rPr>
        <w:t xml:space="preserve"> shares in issue during the period</w:t>
      </w:r>
      <w:r w:rsidRPr="001C1D1E">
        <w:rPr>
          <w:rFonts w:cs="Arial"/>
          <w:sz w:val="18"/>
          <w:szCs w:val="18"/>
        </w:rPr>
        <w:t>.</w:t>
      </w:r>
    </w:p>
    <w:p w14:paraId="57428D9D" w14:textId="77777777" w:rsidR="00714A69" w:rsidRPr="001C1D1E" w:rsidRDefault="00714A69" w:rsidP="00012CC7">
      <w:pPr>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4565"/>
        <w:gridCol w:w="1224"/>
        <w:gridCol w:w="1224"/>
        <w:gridCol w:w="1224"/>
        <w:gridCol w:w="1224"/>
      </w:tblGrid>
      <w:tr w:rsidR="00DB5572" w:rsidRPr="001C1D1E" w14:paraId="0983A2B2" w14:textId="77777777" w:rsidTr="00ED358A">
        <w:tc>
          <w:tcPr>
            <w:tcW w:w="4565" w:type="dxa"/>
            <w:vAlign w:val="bottom"/>
          </w:tcPr>
          <w:p w14:paraId="2F3FB274" w14:textId="77777777" w:rsidR="00DB5572" w:rsidRPr="001C1D1E" w:rsidRDefault="00DB5572" w:rsidP="001D7DC0">
            <w:pPr>
              <w:spacing w:line="240" w:lineRule="auto"/>
              <w:ind w:left="430" w:right="-72"/>
              <w:jc w:val="thaiDistribute"/>
              <w:rPr>
                <w:rFonts w:cs="Arial"/>
                <w:sz w:val="18"/>
                <w:szCs w:val="18"/>
              </w:rPr>
            </w:pPr>
          </w:p>
        </w:tc>
        <w:tc>
          <w:tcPr>
            <w:tcW w:w="2448" w:type="dxa"/>
            <w:gridSpan w:val="2"/>
            <w:vAlign w:val="bottom"/>
            <w:hideMark/>
          </w:tcPr>
          <w:p w14:paraId="39ADCDA1" w14:textId="77777777" w:rsidR="00DB5572" w:rsidRPr="001C1D1E" w:rsidRDefault="00DB5572" w:rsidP="00E318B6">
            <w:pPr>
              <w:pBdr>
                <w:bottom w:val="single" w:sz="4" w:space="1" w:color="auto"/>
              </w:pBdr>
              <w:spacing w:line="240" w:lineRule="auto"/>
              <w:ind w:right="-72"/>
              <w:jc w:val="center"/>
              <w:rPr>
                <w:rFonts w:cs="Arial"/>
                <w:b/>
                <w:bCs/>
                <w:sz w:val="18"/>
                <w:szCs w:val="18"/>
              </w:rPr>
            </w:pPr>
            <w:r w:rsidRPr="001C1D1E">
              <w:rPr>
                <w:rFonts w:cs="Arial"/>
                <w:b/>
                <w:bCs/>
                <w:sz w:val="18"/>
                <w:szCs w:val="18"/>
              </w:rPr>
              <w:t xml:space="preserve">Consolidated </w:t>
            </w:r>
          </w:p>
          <w:p w14:paraId="5BB669E3" w14:textId="77777777" w:rsidR="00DB5572" w:rsidRPr="001C1D1E" w:rsidRDefault="00DB5572" w:rsidP="00E318B6">
            <w:pPr>
              <w:pBdr>
                <w:bottom w:val="single" w:sz="4" w:space="1" w:color="auto"/>
              </w:pBdr>
              <w:spacing w:line="240" w:lineRule="auto"/>
              <w:ind w:right="-72"/>
              <w:jc w:val="center"/>
              <w:rPr>
                <w:rFonts w:cs="Arial"/>
                <w:b/>
                <w:bCs/>
                <w:sz w:val="18"/>
                <w:szCs w:val="18"/>
              </w:rPr>
            </w:pPr>
            <w:r w:rsidRPr="001C1D1E">
              <w:rPr>
                <w:rFonts w:cs="Arial"/>
                <w:b/>
                <w:bCs/>
                <w:sz w:val="18"/>
                <w:szCs w:val="18"/>
              </w:rPr>
              <w:t>financial information</w:t>
            </w:r>
          </w:p>
        </w:tc>
        <w:tc>
          <w:tcPr>
            <w:tcW w:w="2448" w:type="dxa"/>
            <w:gridSpan w:val="2"/>
            <w:vAlign w:val="bottom"/>
            <w:hideMark/>
          </w:tcPr>
          <w:p w14:paraId="0008FF7D" w14:textId="77777777" w:rsidR="00DB5572" w:rsidRPr="001C1D1E" w:rsidRDefault="00DB5572" w:rsidP="00E318B6">
            <w:pPr>
              <w:pBdr>
                <w:bottom w:val="single" w:sz="4" w:space="1" w:color="auto"/>
              </w:pBdr>
              <w:spacing w:line="240" w:lineRule="auto"/>
              <w:ind w:right="-72"/>
              <w:jc w:val="center"/>
              <w:rPr>
                <w:rFonts w:cs="Arial"/>
                <w:b/>
                <w:bCs/>
                <w:sz w:val="18"/>
                <w:szCs w:val="18"/>
                <w:cs/>
              </w:rPr>
            </w:pPr>
            <w:r w:rsidRPr="001C1D1E">
              <w:rPr>
                <w:rFonts w:cs="Arial"/>
                <w:b/>
                <w:bCs/>
                <w:sz w:val="18"/>
                <w:szCs w:val="18"/>
              </w:rPr>
              <w:t xml:space="preserve">Separate </w:t>
            </w:r>
          </w:p>
          <w:p w14:paraId="743DFF9A" w14:textId="77777777" w:rsidR="00DB5572" w:rsidRPr="001C1D1E" w:rsidRDefault="00DB5572" w:rsidP="00E318B6">
            <w:pPr>
              <w:pBdr>
                <w:bottom w:val="single" w:sz="4" w:space="1" w:color="auto"/>
              </w:pBdr>
              <w:spacing w:line="240" w:lineRule="auto"/>
              <w:ind w:right="-72"/>
              <w:jc w:val="center"/>
              <w:rPr>
                <w:rFonts w:cs="Arial"/>
                <w:b/>
                <w:bCs/>
                <w:sz w:val="18"/>
                <w:szCs w:val="18"/>
              </w:rPr>
            </w:pPr>
            <w:r w:rsidRPr="001C1D1E">
              <w:rPr>
                <w:rFonts w:cs="Arial"/>
                <w:b/>
                <w:bCs/>
                <w:sz w:val="18"/>
                <w:szCs w:val="18"/>
              </w:rPr>
              <w:t>financial information</w:t>
            </w:r>
          </w:p>
        </w:tc>
      </w:tr>
      <w:tr w:rsidR="00DB5572" w:rsidRPr="001C1D1E" w14:paraId="559BF793" w14:textId="77777777" w:rsidTr="00ED358A">
        <w:tc>
          <w:tcPr>
            <w:tcW w:w="4565" w:type="dxa"/>
            <w:vAlign w:val="bottom"/>
            <w:hideMark/>
          </w:tcPr>
          <w:p w14:paraId="1A054F92" w14:textId="4AE5B2DF" w:rsidR="00DB5572" w:rsidRPr="001C1D1E" w:rsidRDefault="00DB5572" w:rsidP="00DB5572">
            <w:pPr>
              <w:spacing w:line="240" w:lineRule="auto"/>
              <w:ind w:left="430" w:right="-72"/>
              <w:rPr>
                <w:rFonts w:cs="Arial"/>
                <w:b/>
                <w:bCs/>
                <w:sz w:val="18"/>
                <w:szCs w:val="18"/>
                <w:cs/>
              </w:rPr>
            </w:pPr>
            <w:r w:rsidRPr="001C1D1E">
              <w:rPr>
                <w:rFonts w:cs="Arial"/>
                <w:b/>
                <w:bCs/>
                <w:spacing w:val="-6"/>
                <w:sz w:val="18"/>
                <w:szCs w:val="18"/>
              </w:rPr>
              <w:t xml:space="preserve">For the three-month period ended 30 </w:t>
            </w:r>
            <w:r w:rsidR="00DF2936" w:rsidRPr="001C1D1E">
              <w:rPr>
                <w:rFonts w:cs="Arial"/>
                <w:b/>
                <w:bCs/>
                <w:spacing w:val="-6"/>
                <w:sz w:val="18"/>
                <w:szCs w:val="18"/>
              </w:rPr>
              <w:t>September</w:t>
            </w:r>
          </w:p>
        </w:tc>
        <w:tc>
          <w:tcPr>
            <w:tcW w:w="1224" w:type="dxa"/>
            <w:vAlign w:val="bottom"/>
            <w:hideMark/>
          </w:tcPr>
          <w:p w14:paraId="58CA63C3" w14:textId="77777777" w:rsidR="00DB5572" w:rsidRPr="001C1D1E" w:rsidRDefault="00DB5572" w:rsidP="00E318B6">
            <w:pPr>
              <w:pBdr>
                <w:bottom w:val="single" w:sz="4" w:space="1" w:color="auto"/>
              </w:pBdr>
              <w:spacing w:line="240" w:lineRule="auto"/>
              <w:ind w:right="-72"/>
              <w:jc w:val="right"/>
              <w:rPr>
                <w:rFonts w:cs="Arial"/>
                <w:b/>
                <w:bCs/>
                <w:sz w:val="18"/>
                <w:szCs w:val="18"/>
                <w:cs/>
              </w:rPr>
            </w:pPr>
            <w:r w:rsidRPr="001C1D1E">
              <w:rPr>
                <w:rFonts w:cs="Arial"/>
                <w:b/>
                <w:bCs/>
                <w:sz w:val="18"/>
                <w:szCs w:val="18"/>
              </w:rPr>
              <w:t>2020</w:t>
            </w:r>
          </w:p>
        </w:tc>
        <w:tc>
          <w:tcPr>
            <w:tcW w:w="1224" w:type="dxa"/>
            <w:vAlign w:val="bottom"/>
            <w:hideMark/>
          </w:tcPr>
          <w:p w14:paraId="676213DE" w14:textId="77777777" w:rsidR="00DB5572" w:rsidRPr="001C1D1E" w:rsidRDefault="00DB5572" w:rsidP="00E318B6">
            <w:pPr>
              <w:pBdr>
                <w:bottom w:val="single" w:sz="4" w:space="1" w:color="auto"/>
              </w:pBdr>
              <w:spacing w:line="240" w:lineRule="auto"/>
              <w:ind w:right="-72"/>
              <w:jc w:val="right"/>
              <w:rPr>
                <w:rFonts w:cs="Arial"/>
                <w:b/>
                <w:bCs/>
                <w:sz w:val="18"/>
                <w:szCs w:val="18"/>
                <w:cs/>
              </w:rPr>
            </w:pPr>
            <w:r w:rsidRPr="001C1D1E">
              <w:rPr>
                <w:rFonts w:cs="Arial"/>
                <w:b/>
                <w:bCs/>
                <w:sz w:val="18"/>
                <w:szCs w:val="18"/>
              </w:rPr>
              <w:t>2019</w:t>
            </w:r>
          </w:p>
        </w:tc>
        <w:tc>
          <w:tcPr>
            <w:tcW w:w="1224" w:type="dxa"/>
            <w:vAlign w:val="bottom"/>
            <w:hideMark/>
          </w:tcPr>
          <w:p w14:paraId="38A1184C" w14:textId="77777777" w:rsidR="00DB5572" w:rsidRPr="001C1D1E" w:rsidRDefault="00DB5572" w:rsidP="00E318B6">
            <w:pPr>
              <w:pBdr>
                <w:bottom w:val="single" w:sz="4" w:space="1" w:color="auto"/>
              </w:pBdr>
              <w:spacing w:line="240" w:lineRule="auto"/>
              <w:ind w:right="-72"/>
              <w:jc w:val="right"/>
              <w:rPr>
                <w:rFonts w:cs="Arial"/>
                <w:b/>
                <w:bCs/>
                <w:sz w:val="18"/>
                <w:szCs w:val="18"/>
                <w:cs/>
              </w:rPr>
            </w:pPr>
            <w:r w:rsidRPr="001C1D1E">
              <w:rPr>
                <w:rFonts w:cs="Arial"/>
                <w:b/>
                <w:bCs/>
                <w:sz w:val="18"/>
                <w:szCs w:val="18"/>
              </w:rPr>
              <w:t>2020</w:t>
            </w:r>
          </w:p>
        </w:tc>
        <w:tc>
          <w:tcPr>
            <w:tcW w:w="1224" w:type="dxa"/>
            <w:vAlign w:val="bottom"/>
            <w:hideMark/>
          </w:tcPr>
          <w:p w14:paraId="172DDDA0" w14:textId="77777777" w:rsidR="00DB5572" w:rsidRPr="001C1D1E" w:rsidRDefault="00DB5572" w:rsidP="00E318B6">
            <w:pPr>
              <w:pBdr>
                <w:bottom w:val="single" w:sz="4" w:space="1" w:color="auto"/>
              </w:pBdr>
              <w:spacing w:line="240" w:lineRule="auto"/>
              <w:ind w:right="-72"/>
              <w:jc w:val="right"/>
              <w:rPr>
                <w:rFonts w:cs="Arial"/>
                <w:b/>
                <w:bCs/>
                <w:sz w:val="18"/>
                <w:szCs w:val="18"/>
                <w:cs/>
              </w:rPr>
            </w:pPr>
            <w:r w:rsidRPr="001C1D1E">
              <w:rPr>
                <w:rFonts w:cs="Arial"/>
                <w:b/>
                <w:bCs/>
                <w:sz w:val="18"/>
                <w:szCs w:val="18"/>
              </w:rPr>
              <w:t>2019</w:t>
            </w:r>
          </w:p>
        </w:tc>
      </w:tr>
      <w:tr w:rsidR="00DB5572" w:rsidRPr="001C1D1E" w14:paraId="567AFF4B" w14:textId="77777777" w:rsidTr="00ED358A">
        <w:tc>
          <w:tcPr>
            <w:tcW w:w="4565" w:type="dxa"/>
            <w:vAlign w:val="bottom"/>
          </w:tcPr>
          <w:p w14:paraId="5B75A1EF" w14:textId="77777777" w:rsidR="00DB5572" w:rsidRPr="001C1D1E" w:rsidRDefault="00DB5572" w:rsidP="00DB5572">
            <w:pPr>
              <w:tabs>
                <w:tab w:val="left" w:pos="522"/>
              </w:tabs>
              <w:spacing w:line="240" w:lineRule="auto"/>
              <w:ind w:left="430"/>
              <w:rPr>
                <w:rFonts w:cs="Arial"/>
                <w:sz w:val="12"/>
                <w:szCs w:val="12"/>
                <w:lang w:val="en-US"/>
              </w:rPr>
            </w:pPr>
          </w:p>
        </w:tc>
        <w:tc>
          <w:tcPr>
            <w:tcW w:w="1224" w:type="dxa"/>
            <w:vAlign w:val="bottom"/>
          </w:tcPr>
          <w:p w14:paraId="4AD23E5E" w14:textId="77777777" w:rsidR="00DB5572" w:rsidRPr="001C1D1E" w:rsidRDefault="00DB5572" w:rsidP="00E318B6">
            <w:pPr>
              <w:spacing w:line="240" w:lineRule="auto"/>
              <w:ind w:right="-72"/>
              <w:jc w:val="right"/>
              <w:rPr>
                <w:rFonts w:cs="Arial"/>
                <w:sz w:val="12"/>
                <w:szCs w:val="12"/>
              </w:rPr>
            </w:pPr>
          </w:p>
        </w:tc>
        <w:tc>
          <w:tcPr>
            <w:tcW w:w="1224" w:type="dxa"/>
            <w:vAlign w:val="bottom"/>
          </w:tcPr>
          <w:p w14:paraId="7EAF6F3E" w14:textId="77777777" w:rsidR="00DB5572" w:rsidRPr="001C1D1E" w:rsidRDefault="00DB5572" w:rsidP="00E318B6">
            <w:pPr>
              <w:spacing w:line="240" w:lineRule="auto"/>
              <w:ind w:right="-72"/>
              <w:jc w:val="right"/>
              <w:rPr>
                <w:rFonts w:cs="Arial"/>
                <w:sz w:val="12"/>
                <w:szCs w:val="12"/>
              </w:rPr>
            </w:pPr>
          </w:p>
        </w:tc>
        <w:tc>
          <w:tcPr>
            <w:tcW w:w="1224" w:type="dxa"/>
            <w:vAlign w:val="bottom"/>
          </w:tcPr>
          <w:p w14:paraId="2B4B8839" w14:textId="77777777" w:rsidR="00DB5572" w:rsidRPr="001C1D1E" w:rsidRDefault="00DB5572" w:rsidP="00E318B6">
            <w:pPr>
              <w:spacing w:line="240" w:lineRule="auto"/>
              <w:ind w:right="-72"/>
              <w:jc w:val="right"/>
              <w:rPr>
                <w:rFonts w:cs="Arial"/>
                <w:sz w:val="12"/>
                <w:szCs w:val="12"/>
              </w:rPr>
            </w:pPr>
          </w:p>
        </w:tc>
        <w:tc>
          <w:tcPr>
            <w:tcW w:w="1224" w:type="dxa"/>
            <w:vAlign w:val="bottom"/>
          </w:tcPr>
          <w:p w14:paraId="0BB5BF5D" w14:textId="77777777" w:rsidR="00DB5572" w:rsidRPr="001C1D1E" w:rsidRDefault="00DB5572" w:rsidP="00E318B6">
            <w:pPr>
              <w:spacing w:line="240" w:lineRule="auto"/>
              <w:ind w:right="-72"/>
              <w:jc w:val="right"/>
              <w:rPr>
                <w:rFonts w:cs="Arial"/>
                <w:sz w:val="12"/>
                <w:szCs w:val="12"/>
              </w:rPr>
            </w:pPr>
          </w:p>
        </w:tc>
      </w:tr>
      <w:tr w:rsidR="00ED358A" w:rsidRPr="001C1D1E" w14:paraId="6F78B050" w14:textId="77777777" w:rsidTr="00ED358A">
        <w:tc>
          <w:tcPr>
            <w:tcW w:w="4565" w:type="dxa"/>
            <w:vAlign w:val="bottom"/>
            <w:hideMark/>
          </w:tcPr>
          <w:p w14:paraId="47A0B60A" w14:textId="77777777" w:rsidR="00ED358A" w:rsidRPr="001C1D1E" w:rsidRDefault="00ED358A" w:rsidP="00ED358A">
            <w:pPr>
              <w:spacing w:line="240" w:lineRule="auto"/>
              <w:ind w:left="430"/>
              <w:rPr>
                <w:rFonts w:cs="Arial"/>
                <w:b/>
                <w:bCs/>
                <w:sz w:val="18"/>
                <w:szCs w:val="18"/>
              </w:rPr>
            </w:pPr>
            <w:r w:rsidRPr="001C1D1E">
              <w:rPr>
                <w:rFonts w:cs="Arial"/>
                <w:sz w:val="18"/>
                <w:szCs w:val="18"/>
              </w:rPr>
              <w:t>Profit for the period (Baht)</w:t>
            </w:r>
          </w:p>
        </w:tc>
        <w:tc>
          <w:tcPr>
            <w:tcW w:w="1224" w:type="dxa"/>
            <w:vAlign w:val="bottom"/>
          </w:tcPr>
          <w:p w14:paraId="7B7476A5" w14:textId="1550F509" w:rsidR="00ED358A" w:rsidRPr="001C1D1E" w:rsidRDefault="00DE7BE0"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C1D1E">
              <w:rPr>
                <w:rFonts w:cs="Arial"/>
                <w:sz w:val="18"/>
                <w:szCs w:val="18"/>
              </w:rPr>
              <w:t>43,390,885</w:t>
            </w:r>
          </w:p>
        </w:tc>
        <w:tc>
          <w:tcPr>
            <w:tcW w:w="1224" w:type="dxa"/>
            <w:vAlign w:val="bottom"/>
          </w:tcPr>
          <w:p w14:paraId="3DF8900D" w14:textId="1320BF08"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C1D1E">
              <w:rPr>
                <w:rFonts w:cs="Arial"/>
                <w:sz w:val="18"/>
                <w:szCs w:val="18"/>
              </w:rPr>
              <w:t>25,754,962</w:t>
            </w:r>
          </w:p>
        </w:tc>
        <w:tc>
          <w:tcPr>
            <w:tcW w:w="1224" w:type="dxa"/>
            <w:vAlign w:val="bottom"/>
          </w:tcPr>
          <w:p w14:paraId="03BB2329" w14:textId="71111AC0" w:rsidR="00ED358A" w:rsidRPr="001C1D1E" w:rsidRDefault="00DE7BE0"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36,682,024</w:t>
            </w:r>
          </w:p>
        </w:tc>
        <w:tc>
          <w:tcPr>
            <w:tcW w:w="1224" w:type="dxa"/>
            <w:vAlign w:val="bottom"/>
          </w:tcPr>
          <w:p w14:paraId="3D40869B" w14:textId="6A4D414A"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18,423,124</w:t>
            </w:r>
          </w:p>
        </w:tc>
      </w:tr>
      <w:tr w:rsidR="00ED358A" w:rsidRPr="001C1D1E" w14:paraId="64D03932" w14:textId="77777777" w:rsidTr="00ED358A">
        <w:tc>
          <w:tcPr>
            <w:tcW w:w="4565" w:type="dxa"/>
            <w:vAlign w:val="bottom"/>
            <w:hideMark/>
          </w:tcPr>
          <w:p w14:paraId="0410DC43" w14:textId="77777777" w:rsidR="00ED358A" w:rsidRPr="001C1D1E" w:rsidRDefault="00ED358A" w:rsidP="00ED358A">
            <w:pPr>
              <w:spacing w:line="240" w:lineRule="auto"/>
              <w:ind w:left="430"/>
              <w:rPr>
                <w:rFonts w:cs="Arial"/>
                <w:sz w:val="18"/>
                <w:szCs w:val="18"/>
              </w:rPr>
            </w:pPr>
            <w:r w:rsidRPr="001C1D1E">
              <w:rPr>
                <w:rFonts w:cs="Arial"/>
                <w:sz w:val="18"/>
                <w:szCs w:val="18"/>
              </w:rPr>
              <w:t xml:space="preserve">Weighted average number of ordinary </w:t>
            </w:r>
          </w:p>
        </w:tc>
        <w:tc>
          <w:tcPr>
            <w:tcW w:w="1224" w:type="dxa"/>
            <w:vAlign w:val="bottom"/>
          </w:tcPr>
          <w:p w14:paraId="15DE98BC" w14:textId="77777777"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7962616" w14:textId="77777777"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763FDFE6" w14:textId="77777777"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0B7D6674" w14:textId="77777777"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358A" w:rsidRPr="001C1D1E" w14:paraId="01850F2A" w14:textId="77777777" w:rsidTr="00ED358A">
        <w:tc>
          <w:tcPr>
            <w:tcW w:w="4565" w:type="dxa"/>
            <w:vAlign w:val="bottom"/>
            <w:hideMark/>
          </w:tcPr>
          <w:p w14:paraId="232F10D4" w14:textId="77777777" w:rsidR="00ED358A" w:rsidRPr="001C1D1E" w:rsidRDefault="00ED358A" w:rsidP="00ED358A">
            <w:pPr>
              <w:spacing w:line="240" w:lineRule="auto"/>
              <w:ind w:left="430"/>
              <w:rPr>
                <w:rFonts w:cs="Arial"/>
                <w:sz w:val="18"/>
                <w:szCs w:val="18"/>
              </w:rPr>
            </w:pPr>
            <w:r w:rsidRPr="001C1D1E">
              <w:rPr>
                <w:rFonts w:cs="Arial"/>
                <w:sz w:val="18"/>
                <w:szCs w:val="18"/>
                <w:cs/>
              </w:rPr>
              <w:t xml:space="preserve">   </w:t>
            </w:r>
            <w:r w:rsidRPr="001C1D1E">
              <w:rPr>
                <w:rFonts w:cs="Arial"/>
                <w:sz w:val="18"/>
                <w:szCs w:val="18"/>
              </w:rPr>
              <w:t>shares outstanding (shares)</w:t>
            </w:r>
          </w:p>
        </w:tc>
        <w:tc>
          <w:tcPr>
            <w:tcW w:w="1224" w:type="dxa"/>
            <w:vAlign w:val="bottom"/>
          </w:tcPr>
          <w:p w14:paraId="5FA54A70" w14:textId="68586F7A" w:rsidR="00ED358A" w:rsidRPr="001C1D1E" w:rsidRDefault="00DE7BE0" w:rsidP="00E318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540,000,000</w:t>
            </w:r>
          </w:p>
        </w:tc>
        <w:tc>
          <w:tcPr>
            <w:tcW w:w="1224" w:type="dxa"/>
            <w:vAlign w:val="bottom"/>
          </w:tcPr>
          <w:p w14:paraId="63259815" w14:textId="16CED355" w:rsidR="00ED358A" w:rsidRPr="001C1D1E" w:rsidRDefault="00DE7BE0" w:rsidP="00E318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346,666,660</w:t>
            </w:r>
          </w:p>
        </w:tc>
        <w:tc>
          <w:tcPr>
            <w:tcW w:w="1224" w:type="dxa"/>
            <w:vAlign w:val="bottom"/>
          </w:tcPr>
          <w:p w14:paraId="34483EF6" w14:textId="48AB2270" w:rsidR="00ED358A" w:rsidRPr="001C1D1E" w:rsidRDefault="00DE7BE0" w:rsidP="00E318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540,000,000</w:t>
            </w:r>
          </w:p>
        </w:tc>
        <w:tc>
          <w:tcPr>
            <w:tcW w:w="1224" w:type="dxa"/>
            <w:vAlign w:val="bottom"/>
          </w:tcPr>
          <w:p w14:paraId="52A43B55" w14:textId="1E52561E" w:rsidR="00ED358A" w:rsidRPr="001C1D1E" w:rsidRDefault="00DE7BE0" w:rsidP="00E318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346,666,660</w:t>
            </w:r>
          </w:p>
        </w:tc>
      </w:tr>
      <w:tr w:rsidR="00ED358A" w:rsidRPr="001C1D1E" w14:paraId="0BE099C7" w14:textId="77777777" w:rsidTr="00ED358A">
        <w:tc>
          <w:tcPr>
            <w:tcW w:w="4565" w:type="dxa"/>
            <w:vAlign w:val="bottom"/>
          </w:tcPr>
          <w:p w14:paraId="68A36538" w14:textId="77777777" w:rsidR="00ED358A" w:rsidRPr="001C1D1E" w:rsidRDefault="00ED358A" w:rsidP="00ED358A">
            <w:pPr>
              <w:spacing w:line="240" w:lineRule="auto"/>
              <w:ind w:left="430"/>
              <w:rPr>
                <w:rFonts w:cs="Arial"/>
                <w:sz w:val="12"/>
                <w:szCs w:val="12"/>
              </w:rPr>
            </w:pPr>
          </w:p>
        </w:tc>
        <w:tc>
          <w:tcPr>
            <w:tcW w:w="1224" w:type="dxa"/>
            <w:vAlign w:val="bottom"/>
          </w:tcPr>
          <w:p w14:paraId="5F6F0091" w14:textId="77777777" w:rsidR="00ED358A" w:rsidRPr="001C1D1E" w:rsidRDefault="00ED358A" w:rsidP="00E318B6">
            <w:pPr>
              <w:spacing w:line="240" w:lineRule="auto"/>
              <w:ind w:right="-72"/>
              <w:jc w:val="right"/>
              <w:rPr>
                <w:rFonts w:cs="Arial"/>
                <w:sz w:val="12"/>
                <w:szCs w:val="12"/>
                <w:cs/>
              </w:rPr>
            </w:pPr>
          </w:p>
        </w:tc>
        <w:tc>
          <w:tcPr>
            <w:tcW w:w="1224" w:type="dxa"/>
            <w:vAlign w:val="bottom"/>
          </w:tcPr>
          <w:p w14:paraId="40759D35" w14:textId="77777777" w:rsidR="00ED358A" w:rsidRPr="001C1D1E" w:rsidRDefault="00ED358A" w:rsidP="00E318B6">
            <w:pPr>
              <w:spacing w:line="240" w:lineRule="auto"/>
              <w:ind w:right="-72"/>
              <w:jc w:val="right"/>
              <w:rPr>
                <w:rFonts w:cs="Arial"/>
                <w:sz w:val="12"/>
                <w:szCs w:val="12"/>
                <w:cs/>
              </w:rPr>
            </w:pPr>
          </w:p>
        </w:tc>
        <w:tc>
          <w:tcPr>
            <w:tcW w:w="1224" w:type="dxa"/>
            <w:vAlign w:val="bottom"/>
          </w:tcPr>
          <w:p w14:paraId="7B1CCE9F" w14:textId="77777777" w:rsidR="00ED358A" w:rsidRPr="001C1D1E" w:rsidRDefault="00ED358A" w:rsidP="00E318B6">
            <w:pPr>
              <w:spacing w:line="240" w:lineRule="auto"/>
              <w:ind w:right="-72"/>
              <w:jc w:val="right"/>
              <w:rPr>
                <w:rFonts w:cs="Arial"/>
                <w:sz w:val="12"/>
                <w:szCs w:val="12"/>
              </w:rPr>
            </w:pPr>
          </w:p>
        </w:tc>
        <w:tc>
          <w:tcPr>
            <w:tcW w:w="1224" w:type="dxa"/>
            <w:vAlign w:val="bottom"/>
          </w:tcPr>
          <w:p w14:paraId="1B2F97D5" w14:textId="77777777" w:rsidR="00ED358A" w:rsidRPr="001C1D1E" w:rsidRDefault="00ED358A" w:rsidP="00E318B6">
            <w:pPr>
              <w:spacing w:line="240" w:lineRule="auto"/>
              <w:ind w:right="-72"/>
              <w:jc w:val="right"/>
              <w:rPr>
                <w:rFonts w:cs="Arial"/>
                <w:sz w:val="12"/>
                <w:szCs w:val="12"/>
              </w:rPr>
            </w:pPr>
          </w:p>
        </w:tc>
      </w:tr>
      <w:tr w:rsidR="00ED358A" w:rsidRPr="001C1D1E" w14:paraId="5B0FA06E" w14:textId="77777777" w:rsidTr="00ED358A">
        <w:tc>
          <w:tcPr>
            <w:tcW w:w="4565" w:type="dxa"/>
            <w:vAlign w:val="bottom"/>
            <w:hideMark/>
          </w:tcPr>
          <w:p w14:paraId="42782123" w14:textId="77777777" w:rsidR="00ED358A" w:rsidRPr="001C1D1E" w:rsidRDefault="00ED358A" w:rsidP="00ED358A">
            <w:pPr>
              <w:spacing w:line="240" w:lineRule="auto"/>
              <w:ind w:left="430"/>
              <w:rPr>
                <w:rFonts w:cs="Arial"/>
                <w:sz w:val="18"/>
                <w:szCs w:val="18"/>
              </w:rPr>
            </w:pPr>
            <w:r w:rsidRPr="001C1D1E">
              <w:rPr>
                <w:rFonts w:cs="Arial"/>
                <w:sz w:val="18"/>
                <w:szCs w:val="18"/>
              </w:rPr>
              <w:t xml:space="preserve">Basic earnings per share </w:t>
            </w:r>
            <w:r w:rsidRPr="001C1D1E">
              <w:rPr>
                <w:rFonts w:cs="Arial"/>
                <w:sz w:val="18"/>
                <w:szCs w:val="18"/>
                <w:cs/>
              </w:rPr>
              <w:t>(</w:t>
            </w:r>
            <w:r w:rsidRPr="001C1D1E">
              <w:rPr>
                <w:rFonts w:cs="Arial"/>
                <w:sz w:val="18"/>
                <w:szCs w:val="18"/>
              </w:rPr>
              <w:t>Baht per share</w:t>
            </w:r>
            <w:r w:rsidRPr="001C1D1E">
              <w:rPr>
                <w:rFonts w:cs="Arial"/>
                <w:sz w:val="18"/>
                <w:szCs w:val="18"/>
                <w:cs/>
              </w:rPr>
              <w:t>)</w:t>
            </w:r>
          </w:p>
        </w:tc>
        <w:tc>
          <w:tcPr>
            <w:tcW w:w="1224" w:type="dxa"/>
            <w:vAlign w:val="bottom"/>
          </w:tcPr>
          <w:p w14:paraId="159C1E40" w14:textId="098046B8" w:rsidR="00ED358A" w:rsidRPr="001C1D1E" w:rsidRDefault="00DE7BE0" w:rsidP="00E318B6">
            <w:pPr>
              <w:pBdr>
                <w:bottom w:val="double" w:sz="4" w:space="1" w:color="auto"/>
              </w:pBdr>
              <w:spacing w:line="240" w:lineRule="auto"/>
              <w:ind w:right="-72"/>
              <w:jc w:val="right"/>
              <w:rPr>
                <w:rFonts w:cs="Arial"/>
                <w:sz w:val="18"/>
                <w:szCs w:val="18"/>
              </w:rPr>
            </w:pPr>
            <w:r w:rsidRPr="001C1D1E">
              <w:rPr>
                <w:rFonts w:cs="Arial"/>
                <w:sz w:val="18"/>
                <w:szCs w:val="18"/>
              </w:rPr>
              <w:t>0.08</w:t>
            </w:r>
          </w:p>
        </w:tc>
        <w:tc>
          <w:tcPr>
            <w:tcW w:w="1224" w:type="dxa"/>
            <w:vAlign w:val="bottom"/>
          </w:tcPr>
          <w:p w14:paraId="21412B42" w14:textId="2285C6B7" w:rsidR="00ED358A" w:rsidRPr="001C1D1E" w:rsidRDefault="00DE7BE0" w:rsidP="00E318B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0.07</w:t>
            </w:r>
          </w:p>
        </w:tc>
        <w:tc>
          <w:tcPr>
            <w:tcW w:w="1224" w:type="dxa"/>
            <w:vAlign w:val="bottom"/>
          </w:tcPr>
          <w:p w14:paraId="5C254AAE" w14:textId="16014869" w:rsidR="00ED358A" w:rsidRPr="001C1D1E" w:rsidRDefault="00DE7BE0" w:rsidP="00E318B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0.07</w:t>
            </w:r>
          </w:p>
        </w:tc>
        <w:tc>
          <w:tcPr>
            <w:tcW w:w="1224" w:type="dxa"/>
            <w:vAlign w:val="bottom"/>
          </w:tcPr>
          <w:p w14:paraId="1DAEEEE6" w14:textId="77442823" w:rsidR="00ED358A" w:rsidRPr="001C1D1E" w:rsidRDefault="00DE7BE0" w:rsidP="00E318B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0.05</w:t>
            </w:r>
          </w:p>
        </w:tc>
      </w:tr>
    </w:tbl>
    <w:p w14:paraId="1D711BB3" w14:textId="77777777" w:rsidR="00320FA7" w:rsidRPr="001C1D1E" w:rsidRDefault="00320FA7" w:rsidP="00320FA7">
      <w:pPr>
        <w:spacing w:line="240" w:lineRule="auto"/>
        <w:ind w:left="540"/>
        <w:jc w:val="thaiDistribute"/>
        <w:outlineLvl w:val="0"/>
        <w:rPr>
          <w:rFonts w:cs="Arial"/>
          <w:sz w:val="18"/>
          <w:szCs w:val="18"/>
        </w:rPr>
      </w:pPr>
    </w:p>
    <w:tbl>
      <w:tblPr>
        <w:tblW w:w="9461" w:type="dxa"/>
        <w:tblLayout w:type="fixed"/>
        <w:tblLook w:val="04A0" w:firstRow="1" w:lastRow="0" w:firstColumn="1" w:lastColumn="0" w:noHBand="0" w:noVBand="1"/>
      </w:tblPr>
      <w:tblGrid>
        <w:gridCol w:w="4565"/>
        <w:gridCol w:w="1224"/>
        <w:gridCol w:w="1224"/>
        <w:gridCol w:w="1224"/>
        <w:gridCol w:w="1224"/>
      </w:tblGrid>
      <w:tr w:rsidR="00DB5572" w:rsidRPr="001C1D1E" w14:paraId="3AE7062A" w14:textId="77777777" w:rsidTr="00ED358A">
        <w:tc>
          <w:tcPr>
            <w:tcW w:w="4565" w:type="dxa"/>
            <w:vAlign w:val="bottom"/>
          </w:tcPr>
          <w:p w14:paraId="5BB47FB6" w14:textId="77777777" w:rsidR="00DB5572" w:rsidRPr="001C1D1E" w:rsidRDefault="00DB5572" w:rsidP="00DB5572">
            <w:pPr>
              <w:spacing w:line="240" w:lineRule="auto"/>
              <w:ind w:left="430" w:right="-72"/>
              <w:jc w:val="thaiDistribute"/>
              <w:rPr>
                <w:rFonts w:cs="Arial"/>
                <w:sz w:val="18"/>
                <w:szCs w:val="18"/>
              </w:rPr>
            </w:pPr>
          </w:p>
        </w:tc>
        <w:tc>
          <w:tcPr>
            <w:tcW w:w="2448" w:type="dxa"/>
            <w:gridSpan w:val="2"/>
            <w:vAlign w:val="bottom"/>
            <w:hideMark/>
          </w:tcPr>
          <w:p w14:paraId="36943ED6" w14:textId="77777777" w:rsidR="00DB5572" w:rsidRPr="001C1D1E" w:rsidRDefault="00DB5572" w:rsidP="00E318B6">
            <w:pPr>
              <w:pBdr>
                <w:bottom w:val="single" w:sz="4" w:space="1" w:color="auto"/>
              </w:pBdr>
              <w:spacing w:line="240" w:lineRule="auto"/>
              <w:ind w:right="-72"/>
              <w:jc w:val="center"/>
              <w:rPr>
                <w:rFonts w:cs="Arial"/>
                <w:b/>
                <w:bCs/>
                <w:sz w:val="18"/>
                <w:szCs w:val="18"/>
                <w:lang w:val="en-US"/>
              </w:rPr>
            </w:pPr>
            <w:r w:rsidRPr="001C1D1E">
              <w:rPr>
                <w:rFonts w:cs="Arial"/>
                <w:b/>
                <w:bCs/>
                <w:sz w:val="18"/>
                <w:szCs w:val="18"/>
              </w:rPr>
              <w:t xml:space="preserve">Consolidated </w:t>
            </w:r>
          </w:p>
          <w:p w14:paraId="703B69C9" w14:textId="77777777" w:rsidR="00DB5572" w:rsidRPr="001C1D1E" w:rsidRDefault="00DB5572" w:rsidP="00E318B6">
            <w:pPr>
              <w:pBdr>
                <w:bottom w:val="single" w:sz="4" w:space="1" w:color="auto"/>
              </w:pBdr>
              <w:spacing w:line="240" w:lineRule="auto"/>
              <w:ind w:right="-72"/>
              <w:jc w:val="center"/>
              <w:rPr>
                <w:rFonts w:cs="Arial"/>
                <w:b/>
                <w:bCs/>
                <w:sz w:val="18"/>
                <w:szCs w:val="18"/>
              </w:rPr>
            </w:pPr>
            <w:r w:rsidRPr="001C1D1E">
              <w:rPr>
                <w:rFonts w:cs="Arial"/>
                <w:b/>
                <w:bCs/>
                <w:sz w:val="18"/>
                <w:szCs w:val="18"/>
              </w:rPr>
              <w:t>financial information</w:t>
            </w:r>
          </w:p>
        </w:tc>
        <w:tc>
          <w:tcPr>
            <w:tcW w:w="2448" w:type="dxa"/>
            <w:gridSpan w:val="2"/>
            <w:vAlign w:val="bottom"/>
            <w:hideMark/>
          </w:tcPr>
          <w:p w14:paraId="32564040" w14:textId="77777777" w:rsidR="00DB5572" w:rsidRPr="001C1D1E" w:rsidRDefault="00DB5572" w:rsidP="00E318B6">
            <w:pPr>
              <w:pBdr>
                <w:bottom w:val="single" w:sz="4" w:space="1" w:color="auto"/>
              </w:pBdr>
              <w:spacing w:line="240" w:lineRule="auto"/>
              <w:ind w:right="-72"/>
              <w:jc w:val="center"/>
              <w:rPr>
                <w:rFonts w:cs="Arial"/>
                <w:b/>
                <w:bCs/>
                <w:sz w:val="18"/>
                <w:szCs w:val="18"/>
                <w:cs/>
              </w:rPr>
            </w:pPr>
            <w:r w:rsidRPr="001C1D1E">
              <w:rPr>
                <w:rFonts w:cs="Arial"/>
                <w:b/>
                <w:bCs/>
                <w:sz w:val="18"/>
                <w:szCs w:val="18"/>
              </w:rPr>
              <w:t xml:space="preserve">Separate </w:t>
            </w:r>
          </w:p>
          <w:p w14:paraId="31EBB762" w14:textId="77777777" w:rsidR="00DB5572" w:rsidRPr="001C1D1E" w:rsidRDefault="00DB5572" w:rsidP="00E318B6">
            <w:pPr>
              <w:pBdr>
                <w:bottom w:val="single" w:sz="4" w:space="1" w:color="auto"/>
              </w:pBdr>
              <w:spacing w:line="240" w:lineRule="auto"/>
              <w:ind w:right="-72"/>
              <w:jc w:val="center"/>
              <w:rPr>
                <w:rFonts w:cs="Arial"/>
                <w:b/>
                <w:bCs/>
                <w:sz w:val="18"/>
                <w:szCs w:val="18"/>
              </w:rPr>
            </w:pPr>
            <w:r w:rsidRPr="001C1D1E">
              <w:rPr>
                <w:rFonts w:cs="Arial"/>
                <w:b/>
                <w:bCs/>
                <w:sz w:val="18"/>
                <w:szCs w:val="18"/>
              </w:rPr>
              <w:t>financial information</w:t>
            </w:r>
          </w:p>
        </w:tc>
      </w:tr>
      <w:tr w:rsidR="00DB5572" w:rsidRPr="001C1D1E" w14:paraId="09908AD6" w14:textId="77777777" w:rsidTr="00ED358A">
        <w:tc>
          <w:tcPr>
            <w:tcW w:w="4565" w:type="dxa"/>
            <w:vAlign w:val="bottom"/>
            <w:hideMark/>
          </w:tcPr>
          <w:p w14:paraId="4BE451BF" w14:textId="3C96DD14" w:rsidR="00DB5572" w:rsidRPr="001C1D1E" w:rsidRDefault="00DB5572" w:rsidP="00DB5572">
            <w:pPr>
              <w:spacing w:line="240" w:lineRule="auto"/>
              <w:ind w:left="430" w:right="-72"/>
              <w:rPr>
                <w:rFonts w:cs="Arial"/>
                <w:b/>
                <w:bCs/>
                <w:sz w:val="18"/>
                <w:szCs w:val="18"/>
                <w:cs/>
              </w:rPr>
            </w:pPr>
            <w:r w:rsidRPr="001C1D1E">
              <w:rPr>
                <w:rFonts w:cs="Arial"/>
                <w:b/>
                <w:bCs/>
                <w:spacing w:val="-6"/>
                <w:sz w:val="18"/>
                <w:szCs w:val="18"/>
              </w:rPr>
              <w:t xml:space="preserve">For the </w:t>
            </w:r>
            <w:r w:rsidR="00DF2936" w:rsidRPr="001C1D1E">
              <w:rPr>
                <w:rFonts w:cs="Arial"/>
                <w:b/>
                <w:bCs/>
                <w:spacing w:val="-6"/>
                <w:sz w:val="18"/>
                <w:szCs w:val="18"/>
              </w:rPr>
              <w:t>nine</w:t>
            </w:r>
            <w:r w:rsidRPr="001C1D1E">
              <w:rPr>
                <w:rFonts w:cs="Arial"/>
                <w:b/>
                <w:bCs/>
                <w:spacing w:val="-6"/>
                <w:sz w:val="18"/>
                <w:szCs w:val="18"/>
              </w:rPr>
              <w:t xml:space="preserve">-month period ended 30 </w:t>
            </w:r>
            <w:r w:rsidR="00DF2936" w:rsidRPr="001C1D1E">
              <w:rPr>
                <w:rFonts w:cs="Arial"/>
                <w:b/>
                <w:bCs/>
                <w:spacing w:val="-6"/>
                <w:sz w:val="18"/>
                <w:szCs w:val="18"/>
              </w:rPr>
              <w:t>September</w:t>
            </w:r>
          </w:p>
        </w:tc>
        <w:tc>
          <w:tcPr>
            <w:tcW w:w="1224" w:type="dxa"/>
            <w:vAlign w:val="bottom"/>
            <w:hideMark/>
          </w:tcPr>
          <w:p w14:paraId="1120FA16" w14:textId="77777777" w:rsidR="00DB5572" w:rsidRPr="001C1D1E" w:rsidRDefault="00DB5572" w:rsidP="00E318B6">
            <w:pPr>
              <w:pBdr>
                <w:bottom w:val="single" w:sz="4" w:space="1" w:color="auto"/>
              </w:pBdr>
              <w:spacing w:line="240" w:lineRule="auto"/>
              <w:ind w:right="-72"/>
              <w:jc w:val="right"/>
              <w:rPr>
                <w:rFonts w:cs="Arial"/>
                <w:b/>
                <w:bCs/>
                <w:sz w:val="18"/>
                <w:szCs w:val="18"/>
                <w:cs/>
              </w:rPr>
            </w:pPr>
            <w:r w:rsidRPr="001C1D1E">
              <w:rPr>
                <w:rFonts w:cs="Arial"/>
                <w:b/>
                <w:bCs/>
                <w:sz w:val="18"/>
                <w:szCs w:val="18"/>
              </w:rPr>
              <w:t>2020</w:t>
            </w:r>
          </w:p>
        </w:tc>
        <w:tc>
          <w:tcPr>
            <w:tcW w:w="1224" w:type="dxa"/>
            <w:vAlign w:val="bottom"/>
            <w:hideMark/>
          </w:tcPr>
          <w:p w14:paraId="3926CE79" w14:textId="77777777" w:rsidR="00DB5572" w:rsidRPr="001C1D1E" w:rsidRDefault="00DB5572" w:rsidP="00E318B6">
            <w:pPr>
              <w:pBdr>
                <w:bottom w:val="single" w:sz="4" w:space="1" w:color="auto"/>
              </w:pBdr>
              <w:spacing w:line="240" w:lineRule="auto"/>
              <w:ind w:right="-72"/>
              <w:jc w:val="right"/>
              <w:rPr>
                <w:rFonts w:cs="Arial"/>
                <w:b/>
                <w:bCs/>
                <w:sz w:val="18"/>
                <w:szCs w:val="18"/>
                <w:cs/>
              </w:rPr>
            </w:pPr>
            <w:r w:rsidRPr="001C1D1E">
              <w:rPr>
                <w:rFonts w:cs="Arial"/>
                <w:b/>
                <w:bCs/>
                <w:sz w:val="18"/>
                <w:szCs w:val="18"/>
              </w:rPr>
              <w:t>2019</w:t>
            </w:r>
          </w:p>
        </w:tc>
        <w:tc>
          <w:tcPr>
            <w:tcW w:w="1224" w:type="dxa"/>
            <w:vAlign w:val="bottom"/>
            <w:hideMark/>
          </w:tcPr>
          <w:p w14:paraId="20CBBF71" w14:textId="77777777" w:rsidR="00DB5572" w:rsidRPr="001C1D1E" w:rsidRDefault="00DB5572" w:rsidP="00E318B6">
            <w:pPr>
              <w:pBdr>
                <w:bottom w:val="single" w:sz="4" w:space="1" w:color="auto"/>
              </w:pBdr>
              <w:spacing w:line="240" w:lineRule="auto"/>
              <w:ind w:right="-72"/>
              <w:jc w:val="right"/>
              <w:rPr>
                <w:rFonts w:cs="Arial"/>
                <w:b/>
                <w:bCs/>
                <w:sz w:val="18"/>
                <w:szCs w:val="18"/>
                <w:cs/>
              </w:rPr>
            </w:pPr>
            <w:r w:rsidRPr="001C1D1E">
              <w:rPr>
                <w:rFonts w:cs="Arial"/>
                <w:b/>
                <w:bCs/>
                <w:sz w:val="18"/>
                <w:szCs w:val="18"/>
              </w:rPr>
              <w:t>2020</w:t>
            </w:r>
          </w:p>
        </w:tc>
        <w:tc>
          <w:tcPr>
            <w:tcW w:w="1224" w:type="dxa"/>
            <w:vAlign w:val="bottom"/>
            <w:hideMark/>
          </w:tcPr>
          <w:p w14:paraId="437C1077" w14:textId="77777777" w:rsidR="00DB5572" w:rsidRPr="001C1D1E" w:rsidRDefault="00DB5572" w:rsidP="00E318B6">
            <w:pPr>
              <w:pBdr>
                <w:bottom w:val="single" w:sz="4" w:space="1" w:color="auto"/>
              </w:pBdr>
              <w:spacing w:line="240" w:lineRule="auto"/>
              <w:ind w:right="-72"/>
              <w:jc w:val="right"/>
              <w:rPr>
                <w:rFonts w:cs="Arial"/>
                <w:b/>
                <w:bCs/>
                <w:sz w:val="18"/>
                <w:szCs w:val="18"/>
                <w:cs/>
              </w:rPr>
            </w:pPr>
            <w:r w:rsidRPr="001C1D1E">
              <w:rPr>
                <w:rFonts w:cs="Arial"/>
                <w:b/>
                <w:bCs/>
                <w:sz w:val="18"/>
                <w:szCs w:val="18"/>
              </w:rPr>
              <w:t>2019</w:t>
            </w:r>
          </w:p>
        </w:tc>
      </w:tr>
      <w:tr w:rsidR="00DB5572" w:rsidRPr="001C1D1E" w14:paraId="5A420041" w14:textId="77777777" w:rsidTr="00ED358A">
        <w:tc>
          <w:tcPr>
            <w:tcW w:w="4565" w:type="dxa"/>
            <w:vAlign w:val="bottom"/>
          </w:tcPr>
          <w:p w14:paraId="092AF2E9" w14:textId="77777777" w:rsidR="00DB5572" w:rsidRPr="001C1D1E" w:rsidRDefault="00DB5572" w:rsidP="00DB5572">
            <w:pPr>
              <w:tabs>
                <w:tab w:val="left" w:pos="522"/>
              </w:tabs>
              <w:spacing w:line="240" w:lineRule="auto"/>
              <w:ind w:left="430"/>
              <w:rPr>
                <w:rFonts w:cs="Arial"/>
                <w:sz w:val="12"/>
                <w:szCs w:val="12"/>
                <w:lang w:val="en-US"/>
              </w:rPr>
            </w:pPr>
          </w:p>
        </w:tc>
        <w:tc>
          <w:tcPr>
            <w:tcW w:w="1224" w:type="dxa"/>
            <w:vAlign w:val="bottom"/>
          </w:tcPr>
          <w:p w14:paraId="4FB58CD7" w14:textId="77777777" w:rsidR="00DB5572" w:rsidRPr="001C1D1E" w:rsidRDefault="00DB5572" w:rsidP="00E318B6">
            <w:pPr>
              <w:spacing w:line="240" w:lineRule="auto"/>
              <w:ind w:right="-72"/>
              <w:jc w:val="right"/>
              <w:rPr>
                <w:rFonts w:cs="Arial"/>
                <w:sz w:val="12"/>
                <w:szCs w:val="12"/>
              </w:rPr>
            </w:pPr>
          </w:p>
        </w:tc>
        <w:tc>
          <w:tcPr>
            <w:tcW w:w="1224" w:type="dxa"/>
            <w:vAlign w:val="bottom"/>
          </w:tcPr>
          <w:p w14:paraId="02E8F6CA" w14:textId="77777777" w:rsidR="00DB5572" w:rsidRPr="001C1D1E" w:rsidRDefault="00DB5572" w:rsidP="00E318B6">
            <w:pPr>
              <w:spacing w:line="240" w:lineRule="auto"/>
              <w:ind w:right="-72"/>
              <w:jc w:val="right"/>
              <w:rPr>
                <w:rFonts w:cs="Arial"/>
                <w:sz w:val="12"/>
                <w:szCs w:val="12"/>
              </w:rPr>
            </w:pPr>
          </w:p>
        </w:tc>
        <w:tc>
          <w:tcPr>
            <w:tcW w:w="1224" w:type="dxa"/>
            <w:vAlign w:val="bottom"/>
          </w:tcPr>
          <w:p w14:paraId="3E505F53" w14:textId="77777777" w:rsidR="00DB5572" w:rsidRPr="001C1D1E" w:rsidRDefault="00DB5572" w:rsidP="00E318B6">
            <w:pPr>
              <w:spacing w:line="240" w:lineRule="auto"/>
              <w:ind w:right="-72"/>
              <w:jc w:val="right"/>
              <w:rPr>
                <w:rFonts w:cs="Arial"/>
                <w:sz w:val="12"/>
                <w:szCs w:val="12"/>
              </w:rPr>
            </w:pPr>
          </w:p>
        </w:tc>
        <w:tc>
          <w:tcPr>
            <w:tcW w:w="1224" w:type="dxa"/>
            <w:vAlign w:val="bottom"/>
          </w:tcPr>
          <w:p w14:paraId="2C65D8FC" w14:textId="77777777" w:rsidR="00DB5572" w:rsidRPr="001C1D1E" w:rsidRDefault="00DB5572" w:rsidP="00E318B6">
            <w:pPr>
              <w:spacing w:line="240" w:lineRule="auto"/>
              <w:ind w:right="-72"/>
              <w:jc w:val="right"/>
              <w:rPr>
                <w:rFonts w:cs="Arial"/>
                <w:sz w:val="12"/>
                <w:szCs w:val="12"/>
              </w:rPr>
            </w:pPr>
          </w:p>
        </w:tc>
      </w:tr>
      <w:tr w:rsidR="00ED358A" w:rsidRPr="001C1D1E" w14:paraId="193AE35C" w14:textId="77777777" w:rsidTr="00ED358A">
        <w:tc>
          <w:tcPr>
            <w:tcW w:w="4565" w:type="dxa"/>
            <w:vAlign w:val="bottom"/>
            <w:hideMark/>
          </w:tcPr>
          <w:p w14:paraId="3110AD1C" w14:textId="77777777" w:rsidR="00ED358A" w:rsidRPr="001C1D1E" w:rsidRDefault="00ED358A" w:rsidP="00ED358A">
            <w:pPr>
              <w:spacing w:line="240" w:lineRule="auto"/>
              <w:ind w:left="430"/>
              <w:rPr>
                <w:rFonts w:cs="Arial"/>
                <w:b/>
                <w:bCs/>
                <w:sz w:val="18"/>
                <w:szCs w:val="18"/>
              </w:rPr>
            </w:pPr>
            <w:r w:rsidRPr="001C1D1E">
              <w:rPr>
                <w:rFonts w:cs="Arial"/>
                <w:sz w:val="18"/>
                <w:szCs w:val="18"/>
              </w:rPr>
              <w:t>Profit for the period (Baht)</w:t>
            </w:r>
          </w:p>
        </w:tc>
        <w:tc>
          <w:tcPr>
            <w:tcW w:w="1224" w:type="dxa"/>
            <w:vAlign w:val="bottom"/>
          </w:tcPr>
          <w:p w14:paraId="67CDC96F" w14:textId="24EEE4F0" w:rsidR="00ED358A" w:rsidRPr="001C1D1E" w:rsidRDefault="00DE7BE0"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C1D1E">
              <w:rPr>
                <w:rFonts w:cs="Arial"/>
                <w:sz w:val="18"/>
                <w:szCs w:val="18"/>
              </w:rPr>
              <w:t>139,797,675</w:t>
            </w:r>
          </w:p>
        </w:tc>
        <w:tc>
          <w:tcPr>
            <w:tcW w:w="1224" w:type="dxa"/>
            <w:vAlign w:val="bottom"/>
          </w:tcPr>
          <w:p w14:paraId="5CB5A55A" w14:textId="000BCE5B"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C1D1E">
              <w:rPr>
                <w:rFonts w:cs="Arial"/>
                <w:sz w:val="18"/>
                <w:szCs w:val="18"/>
              </w:rPr>
              <w:t>134,166,390</w:t>
            </w:r>
          </w:p>
        </w:tc>
        <w:tc>
          <w:tcPr>
            <w:tcW w:w="1224" w:type="dxa"/>
            <w:vAlign w:val="bottom"/>
          </w:tcPr>
          <w:p w14:paraId="3F955B77" w14:textId="523EDE5D" w:rsidR="00ED358A" w:rsidRPr="001C1D1E" w:rsidRDefault="00DE7BE0"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117,239,976</w:t>
            </w:r>
          </w:p>
        </w:tc>
        <w:tc>
          <w:tcPr>
            <w:tcW w:w="1224" w:type="dxa"/>
            <w:vAlign w:val="bottom"/>
          </w:tcPr>
          <w:p w14:paraId="5FE2C20A" w14:textId="5FF831C7"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121,268,563</w:t>
            </w:r>
          </w:p>
        </w:tc>
      </w:tr>
      <w:tr w:rsidR="00ED358A" w:rsidRPr="001C1D1E" w14:paraId="561CFACB" w14:textId="77777777" w:rsidTr="00ED358A">
        <w:tc>
          <w:tcPr>
            <w:tcW w:w="4565" w:type="dxa"/>
            <w:vAlign w:val="bottom"/>
            <w:hideMark/>
          </w:tcPr>
          <w:p w14:paraId="0330FF37" w14:textId="77777777" w:rsidR="00ED358A" w:rsidRPr="001C1D1E" w:rsidRDefault="00ED358A" w:rsidP="00ED358A">
            <w:pPr>
              <w:spacing w:line="240" w:lineRule="auto"/>
              <w:ind w:left="430"/>
              <w:rPr>
                <w:rFonts w:cs="Arial"/>
                <w:sz w:val="18"/>
                <w:szCs w:val="18"/>
              </w:rPr>
            </w:pPr>
            <w:r w:rsidRPr="001C1D1E">
              <w:rPr>
                <w:rFonts w:cs="Arial"/>
                <w:sz w:val="18"/>
                <w:szCs w:val="18"/>
              </w:rPr>
              <w:t xml:space="preserve">Weighted average number of ordinary </w:t>
            </w:r>
          </w:p>
        </w:tc>
        <w:tc>
          <w:tcPr>
            <w:tcW w:w="1224" w:type="dxa"/>
            <w:vAlign w:val="bottom"/>
          </w:tcPr>
          <w:p w14:paraId="09BB9CB4" w14:textId="77777777"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7D774FF3" w14:textId="77777777"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54314B4" w14:textId="77777777"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597E1CA0" w14:textId="77777777" w:rsidR="00ED358A" w:rsidRPr="001C1D1E" w:rsidRDefault="00ED358A" w:rsidP="00E31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358A" w:rsidRPr="001C1D1E" w14:paraId="35A256C0" w14:textId="77777777" w:rsidTr="00ED358A">
        <w:tc>
          <w:tcPr>
            <w:tcW w:w="4565" w:type="dxa"/>
            <w:vAlign w:val="bottom"/>
            <w:hideMark/>
          </w:tcPr>
          <w:p w14:paraId="30CE2154" w14:textId="77777777" w:rsidR="00ED358A" w:rsidRPr="001C1D1E" w:rsidRDefault="00ED358A" w:rsidP="00ED358A">
            <w:pPr>
              <w:spacing w:line="240" w:lineRule="auto"/>
              <w:ind w:left="430"/>
              <w:rPr>
                <w:rFonts w:cs="Arial"/>
                <w:sz w:val="18"/>
                <w:szCs w:val="18"/>
              </w:rPr>
            </w:pPr>
            <w:r w:rsidRPr="001C1D1E">
              <w:rPr>
                <w:rFonts w:cs="Arial"/>
                <w:sz w:val="18"/>
                <w:szCs w:val="18"/>
                <w:cs/>
              </w:rPr>
              <w:t xml:space="preserve">   </w:t>
            </w:r>
            <w:r w:rsidRPr="001C1D1E">
              <w:rPr>
                <w:rFonts w:cs="Arial"/>
                <w:sz w:val="18"/>
                <w:szCs w:val="18"/>
              </w:rPr>
              <w:t>shares outstanding (shares)</w:t>
            </w:r>
          </w:p>
        </w:tc>
        <w:tc>
          <w:tcPr>
            <w:tcW w:w="1224" w:type="dxa"/>
            <w:vAlign w:val="bottom"/>
          </w:tcPr>
          <w:p w14:paraId="6EE15659" w14:textId="29F82AB4" w:rsidR="00ED358A" w:rsidRPr="001C1D1E" w:rsidRDefault="00DE7BE0" w:rsidP="00E318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434,866,176</w:t>
            </w:r>
          </w:p>
        </w:tc>
        <w:tc>
          <w:tcPr>
            <w:tcW w:w="1224" w:type="dxa"/>
            <w:vAlign w:val="bottom"/>
          </w:tcPr>
          <w:p w14:paraId="55BA956F" w14:textId="5B45A10B" w:rsidR="00ED358A" w:rsidRPr="001C1D1E" w:rsidRDefault="00DE7BE0" w:rsidP="00E318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346,666,660</w:t>
            </w:r>
          </w:p>
        </w:tc>
        <w:tc>
          <w:tcPr>
            <w:tcW w:w="1224" w:type="dxa"/>
            <w:vAlign w:val="bottom"/>
          </w:tcPr>
          <w:p w14:paraId="72039BF6" w14:textId="66BEC05B" w:rsidR="00ED358A" w:rsidRPr="001C1D1E" w:rsidRDefault="00DE7BE0" w:rsidP="00E318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434,866,176</w:t>
            </w:r>
          </w:p>
        </w:tc>
        <w:tc>
          <w:tcPr>
            <w:tcW w:w="1224" w:type="dxa"/>
            <w:vAlign w:val="bottom"/>
          </w:tcPr>
          <w:p w14:paraId="0F832801" w14:textId="117C9888" w:rsidR="00ED358A" w:rsidRPr="001C1D1E" w:rsidRDefault="00DE7BE0" w:rsidP="00E318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346,666,660</w:t>
            </w:r>
          </w:p>
        </w:tc>
      </w:tr>
      <w:tr w:rsidR="00ED358A" w:rsidRPr="001C1D1E" w14:paraId="58E12F61" w14:textId="77777777" w:rsidTr="00ED358A">
        <w:tc>
          <w:tcPr>
            <w:tcW w:w="4565" w:type="dxa"/>
            <w:vAlign w:val="bottom"/>
          </w:tcPr>
          <w:p w14:paraId="2FE6D9EB" w14:textId="77777777" w:rsidR="00ED358A" w:rsidRPr="001C1D1E" w:rsidRDefault="00ED358A" w:rsidP="00ED358A">
            <w:pPr>
              <w:spacing w:line="240" w:lineRule="auto"/>
              <w:ind w:left="430"/>
              <w:rPr>
                <w:rFonts w:cs="Arial"/>
                <w:sz w:val="12"/>
                <w:szCs w:val="12"/>
              </w:rPr>
            </w:pPr>
          </w:p>
        </w:tc>
        <w:tc>
          <w:tcPr>
            <w:tcW w:w="1224" w:type="dxa"/>
            <w:vAlign w:val="bottom"/>
          </w:tcPr>
          <w:p w14:paraId="4642E1DD" w14:textId="77777777" w:rsidR="00ED358A" w:rsidRPr="001C1D1E" w:rsidRDefault="00ED358A" w:rsidP="00E318B6">
            <w:pPr>
              <w:spacing w:line="240" w:lineRule="auto"/>
              <w:ind w:right="-72"/>
              <w:jc w:val="right"/>
              <w:rPr>
                <w:rFonts w:cs="Arial"/>
                <w:sz w:val="12"/>
                <w:szCs w:val="12"/>
                <w:cs/>
              </w:rPr>
            </w:pPr>
          </w:p>
        </w:tc>
        <w:tc>
          <w:tcPr>
            <w:tcW w:w="1224" w:type="dxa"/>
            <w:vAlign w:val="bottom"/>
          </w:tcPr>
          <w:p w14:paraId="0EDFBECB" w14:textId="77777777" w:rsidR="00ED358A" w:rsidRPr="001C1D1E" w:rsidRDefault="00ED358A" w:rsidP="00E318B6">
            <w:pPr>
              <w:spacing w:line="240" w:lineRule="auto"/>
              <w:ind w:right="-72"/>
              <w:jc w:val="right"/>
              <w:rPr>
                <w:rFonts w:cs="Arial"/>
                <w:sz w:val="12"/>
                <w:szCs w:val="12"/>
                <w:cs/>
              </w:rPr>
            </w:pPr>
          </w:p>
        </w:tc>
        <w:tc>
          <w:tcPr>
            <w:tcW w:w="1224" w:type="dxa"/>
            <w:vAlign w:val="bottom"/>
          </w:tcPr>
          <w:p w14:paraId="38A72D9D" w14:textId="77777777" w:rsidR="00ED358A" w:rsidRPr="001C1D1E" w:rsidRDefault="00ED358A" w:rsidP="00E318B6">
            <w:pPr>
              <w:spacing w:line="240" w:lineRule="auto"/>
              <w:ind w:right="-72"/>
              <w:jc w:val="right"/>
              <w:rPr>
                <w:rFonts w:cs="Arial"/>
                <w:sz w:val="12"/>
                <w:szCs w:val="12"/>
              </w:rPr>
            </w:pPr>
          </w:p>
        </w:tc>
        <w:tc>
          <w:tcPr>
            <w:tcW w:w="1224" w:type="dxa"/>
            <w:vAlign w:val="bottom"/>
          </w:tcPr>
          <w:p w14:paraId="008DBEE6" w14:textId="77777777" w:rsidR="00ED358A" w:rsidRPr="001C1D1E" w:rsidRDefault="00ED358A" w:rsidP="00E318B6">
            <w:pPr>
              <w:spacing w:line="240" w:lineRule="auto"/>
              <w:ind w:right="-72"/>
              <w:jc w:val="right"/>
              <w:rPr>
                <w:rFonts w:cs="Arial"/>
                <w:sz w:val="12"/>
                <w:szCs w:val="12"/>
              </w:rPr>
            </w:pPr>
          </w:p>
        </w:tc>
      </w:tr>
      <w:tr w:rsidR="00ED358A" w:rsidRPr="001C1D1E" w14:paraId="0D278617" w14:textId="77777777" w:rsidTr="00ED358A">
        <w:tc>
          <w:tcPr>
            <w:tcW w:w="4565" w:type="dxa"/>
            <w:vAlign w:val="bottom"/>
            <w:hideMark/>
          </w:tcPr>
          <w:p w14:paraId="51E3946C" w14:textId="77777777" w:rsidR="00ED358A" w:rsidRPr="001C1D1E" w:rsidRDefault="00ED358A" w:rsidP="00ED358A">
            <w:pPr>
              <w:spacing w:line="240" w:lineRule="auto"/>
              <w:ind w:left="430"/>
              <w:rPr>
                <w:rFonts w:cs="Arial"/>
                <w:sz w:val="18"/>
                <w:szCs w:val="18"/>
              </w:rPr>
            </w:pPr>
            <w:r w:rsidRPr="001C1D1E">
              <w:rPr>
                <w:rFonts w:cs="Arial"/>
                <w:sz w:val="18"/>
                <w:szCs w:val="18"/>
              </w:rPr>
              <w:t xml:space="preserve">Basic earnings per share </w:t>
            </w:r>
            <w:r w:rsidRPr="001C1D1E">
              <w:rPr>
                <w:rFonts w:cs="Arial"/>
                <w:sz w:val="18"/>
                <w:szCs w:val="18"/>
                <w:cs/>
              </w:rPr>
              <w:t>(</w:t>
            </w:r>
            <w:r w:rsidRPr="001C1D1E">
              <w:rPr>
                <w:rFonts w:cs="Arial"/>
                <w:sz w:val="18"/>
                <w:szCs w:val="18"/>
              </w:rPr>
              <w:t>Baht per share</w:t>
            </w:r>
            <w:r w:rsidRPr="001C1D1E">
              <w:rPr>
                <w:rFonts w:cs="Arial"/>
                <w:sz w:val="18"/>
                <w:szCs w:val="18"/>
                <w:cs/>
              </w:rPr>
              <w:t>)</w:t>
            </w:r>
          </w:p>
        </w:tc>
        <w:tc>
          <w:tcPr>
            <w:tcW w:w="1224" w:type="dxa"/>
            <w:vAlign w:val="bottom"/>
          </w:tcPr>
          <w:p w14:paraId="22C1E607" w14:textId="70FDB03E" w:rsidR="00ED358A" w:rsidRPr="001C1D1E" w:rsidRDefault="00DE7BE0" w:rsidP="00E318B6">
            <w:pPr>
              <w:pBdr>
                <w:bottom w:val="double" w:sz="4" w:space="1" w:color="auto"/>
              </w:pBdr>
              <w:spacing w:line="240" w:lineRule="auto"/>
              <w:ind w:right="-72"/>
              <w:jc w:val="right"/>
              <w:rPr>
                <w:rFonts w:cs="Arial"/>
                <w:sz w:val="18"/>
                <w:szCs w:val="18"/>
              </w:rPr>
            </w:pPr>
            <w:r w:rsidRPr="001C1D1E">
              <w:rPr>
                <w:rFonts w:cs="Arial"/>
                <w:sz w:val="18"/>
                <w:szCs w:val="18"/>
              </w:rPr>
              <w:t>0.32</w:t>
            </w:r>
          </w:p>
        </w:tc>
        <w:tc>
          <w:tcPr>
            <w:tcW w:w="1224" w:type="dxa"/>
            <w:vAlign w:val="bottom"/>
          </w:tcPr>
          <w:p w14:paraId="03A25883" w14:textId="25DFBCA2" w:rsidR="00ED358A" w:rsidRPr="001C1D1E" w:rsidRDefault="00DE7BE0" w:rsidP="00E318B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0.39</w:t>
            </w:r>
          </w:p>
        </w:tc>
        <w:tc>
          <w:tcPr>
            <w:tcW w:w="1224" w:type="dxa"/>
            <w:vAlign w:val="bottom"/>
          </w:tcPr>
          <w:p w14:paraId="062A5563" w14:textId="4E3F04B7" w:rsidR="00ED358A" w:rsidRPr="001C1D1E" w:rsidRDefault="00DE7BE0" w:rsidP="00E318B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0.27</w:t>
            </w:r>
          </w:p>
        </w:tc>
        <w:tc>
          <w:tcPr>
            <w:tcW w:w="1224" w:type="dxa"/>
            <w:vAlign w:val="bottom"/>
          </w:tcPr>
          <w:p w14:paraId="211A687F" w14:textId="047C2DCB" w:rsidR="00ED358A" w:rsidRPr="001C1D1E" w:rsidRDefault="00DE7BE0" w:rsidP="00E318B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D1E">
              <w:rPr>
                <w:rFonts w:cs="Arial"/>
                <w:sz w:val="18"/>
                <w:szCs w:val="18"/>
              </w:rPr>
              <w:t>0.35</w:t>
            </w:r>
          </w:p>
        </w:tc>
      </w:tr>
    </w:tbl>
    <w:p w14:paraId="404FCB71" w14:textId="77777777" w:rsidR="002E2881" w:rsidRPr="001C1D1E" w:rsidRDefault="002E2881" w:rsidP="00EE0031">
      <w:pPr>
        <w:spacing w:line="240" w:lineRule="auto"/>
        <w:ind w:left="540"/>
        <w:rPr>
          <w:rFonts w:cs="Arial"/>
          <w:sz w:val="18"/>
          <w:szCs w:val="18"/>
        </w:rPr>
      </w:pPr>
    </w:p>
    <w:p w14:paraId="503C7289" w14:textId="77777777" w:rsidR="00237E91" w:rsidRPr="001C1D1E" w:rsidRDefault="00067F53" w:rsidP="008E3C97">
      <w:pPr>
        <w:spacing w:line="240" w:lineRule="auto"/>
        <w:ind w:left="540"/>
        <w:jc w:val="thaiDistribute"/>
        <w:rPr>
          <w:rFonts w:cs="Arial"/>
          <w:sz w:val="18"/>
          <w:szCs w:val="18"/>
        </w:rPr>
      </w:pPr>
      <w:r w:rsidRPr="001C1D1E">
        <w:rPr>
          <w:rFonts w:cs="Arial"/>
          <w:sz w:val="18"/>
          <w:szCs w:val="18"/>
        </w:rPr>
        <w:t>There are no potential dilutive shares issue during the period.</w:t>
      </w:r>
    </w:p>
    <w:p w14:paraId="7E9394EF" w14:textId="77777777" w:rsidR="004E62EF" w:rsidRPr="001C1D1E" w:rsidRDefault="004E62EF" w:rsidP="004E62EF">
      <w:pPr>
        <w:spacing w:line="240" w:lineRule="auto"/>
        <w:rPr>
          <w:rFonts w:cs="Arial"/>
          <w:sz w:val="18"/>
          <w:szCs w:val="18"/>
        </w:rPr>
      </w:pPr>
    </w:p>
    <w:p w14:paraId="7A411E53" w14:textId="77777777" w:rsidR="004E62EF" w:rsidRPr="001C1D1E" w:rsidRDefault="004E62EF" w:rsidP="004E62EF">
      <w:pPr>
        <w:spacing w:line="240" w:lineRule="auto"/>
        <w:rPr>
          <w:rFonts w:cs="Arial"/>
          <w:sz w:val="18"/>
          <w:szCs w:val="18"/>
        </w:rPr>
      </w:pPr>
    </w:p>
    <w:p w14:paraId="367CB944" w14:textId="26A94112" w:rsidR="00067F53" w:rsidRPr="001C1D1E" w:rsidRDefault="00585CA4" w:rsidP="00E318B6">
      <w:pPr>
        <w:spacing w:line="240" w:lineRule="auto"/>
        <w:ind w:left="540" w:hanging="540"/>
        <w:rPr>
          <w:rFonts w:cs="Arial"/>
          <w:sz w:val="18"/>
          <w:szCs w:val="18"/>
        </w:rPr>
      </w:pPr>
      <w:r w:rsidRPr="001C1D1E">
        <w:rPr>
          <w:rFonts w:cs="Arial"/>
          <w:b/>
          <w:bCs/>
          <w:sz w:val="18"/>
          <w:szCs w:val="18"/>
        </w:rPr>
        <w:t>2</w:t>
      </w:r>
      <w:r w:rsidR="00591287" w:rsidRPr="001C1D1E">
        <w:rPr>
          <w:rFonts w:cs="Arial"/>
          <w:b/>
          <w:bCs/>
          <w:sz w:val="18"/>
          <w:szCs w:val="18"/>
        </w:rPr>
        <w:t>2</w:t>
      </w:r>
      <w:r w:rsidR="00E318B6" w:rsidRPr="001C1D1E">
        <w:rPr>
          <w:rFonts w:cs="Arial"/>
          <w:b/>
          <w:bCs/>
          <w:sz w:val="18"/>
          <w:szCs w:val="18"/>
        </w:rPr>
        <w:tab/>
      </w:r>
      <w:r w:rsidR="00067F53" w:rsidRPr="001C1D1E">
        <w:rPr>
          <w:rFonts w:cs="Arial"/>
          <w:b/>
          <w:bCs/>
          <w:sz w:val="18"/>
          <w:szCs w:val="18"/>
          <w:shd w:val="clear" w:color="auto" w:fill="FFFFFF"/>
        </w:rPr>
        <w:t>Related party transactions</w:t>
      </w:r>
    </w:p>
    <w:p w14:paraId="69DC37AC" w14:textId="77777777" w:rsidR="00067F53" w:rsidRPr="001C1D1E" w:rsidRDefault="00067F53" w:rsidP="00012CC7">
      <w:pPr>
        <w:spacing w:line="240" w:lineRule="auto"/>
        <w:ind w:left="540"/>
        <w:rPr>
          <w:rFonts w:cs="Arial"/>
          <w:sz w:val="18"/>
          <w:szCs w:val="18"/>
        </w:rPr>
      </w:pPr>
    </w:p>
    <w:p w14:paraId="4050B6BF" w14:textId="77777777" w:rsidR="00D93381" w:rsidRPr="001C1D1E" w:rsidRDefault="00D93381" w:rsidP="00012CC7">
      <w:pPr>
        <w:spacing w:line="240" w:lineRule="auto"/>
        <w:ind w:left="540"/>
        <w:rPr>
          <w:rFonts w:cs="Arial"/>
          <w:sz w:val="18"/>
          <w:szCs w:val="18"/>
        </w:rPr>
      </w:pPr>
    </w:p>
    <w:p w14:paraId="737FA17D" w14:textId="77777777" w:rsidR="00067F53" w:rsidRPr="001C1D1E" w:rsidRDefault="00067F53" w:rsidP="00012CC7">
      <w:pPr>
        <w:tabs>
          <w:tab w:val="left" w:pos="1418"/>
          <w:tab w:val="center" w:pos="3402"/>
          <w:tab w:val="center" w:pos="4536"/>
          <w:tab w:val="center" w:pos="5670"/>
          <w:tab w:val="center" w:pos="6804"/>
          <w:tab w:val="right" w:pos="7655"/>
        </w:tabs>
        <w:spacing w:line="240" w:lineRule="auto"/>
        <w:ind w:left="540"/>
        <w:jc w:val="thaiDistribute"/>
        <w:rPr>
          <w:rFonts w:cs="Arial"/>
          <w:i/>
          <w:iCs/>
          <w:sz w:val="18"/>
          <w:szCs w:val="18"/>
        </w:rPr>
      </w:pPr>
      <w:r w:rsidRPr="001C1D1E">
        <w:rPr>
          <w:rFonts w:cs="Arial"/>
          <w:sz w:val="18"/>
          <w:szCs w:val="18"/>
        </w:rPr>
        <w:t xml:space="preserve">Individuals and entities that directly or indirectly control or are controlled by or are under common control with the </w:t>
      </w:r>
      <w:r w:rsidRPr="001C1D1E">
        <w:rPr>
          <w:rFonts w:cs="Arial"/>
          <w:spacing w:val="-4"/>
          <w:sz w:val="18"/>
          <w:szCs w:val="18"/>
        </w:rPr>
        <w:t>Company, including investment entities, associates, joint venture and individuals or entities having significant influence</w:t>
      </w:r>
      <w:r w:rsidRPr="001C1D1E">
        <w:rPr>
          <w:rFonts w:cs="Arial"/>
          <w:sz w:val="18"/>
          <w:szCs w:val="18"/>
        </w:rPr>
        <w:t xml:space="preserve"> </w:t>
      </w:r>
      <w:r w:rsidRPr="001C1D1E">
        <w:rPr>
          <w:rFonts w:cs="Arial"/>
          <w:spacing w:val="-4"/>
          <w:sz w:val="18"/>
          <w:szCs w:val="18"/>
        </w:rPr>
        <w:t>over the Company, key management personnel, including directors and officers of the Company and close members</w:t>
      </w:r>
      <w:r w:rsidRPr="001C1D1E">
        <w:rPr>
          <w:rFonts w:cs="Arial"/>
          <w:sz w:val="18"/>
          <w:szCs w:val="18"/>
        </w:rPr>
        <w:t xml:space="preserve"> of the family of these individuals and entities associated with these individuals also constitute related parties.</w:t>
      </w:r>
    </w:p>
    <w:p w14:paraId="02632C07" w14:textId="77777777" w:rsidR="00067F53" w:rsidRPr="001C1D1E" w:rsidRDefault="00067F53" w:rsidP="00012CC7">
      <w:pPr>
        <w:spacing w:line="240" w:lineRule="auto"/>
        <w:ind w:left="540"/>
        <w:jc w:val="thaiDistribute"/>
        <w:outlineLvl w:val="0"/>
        <w:rPr>
          <w:rFonts w:cs="Arial"/>
          <w:caps/>
          <w:sz w:val="18"/>
          <w:szCs w:val="18"/>
        </w:rPr>
      </w:pPr>
    </w:p>
    <w:p w14:paraId="319CC683" w14:textId="77777777" w:rsidR="00067F53" w:rsidRPr="001C1D1E" w:rsidRDefault="00067F53" w:rsidP="00012CC7">
      <w:pPr>
        <w:spacing w:line="240" w:lineRule="auto"/>
        <w:ind w:left="540"/>
        <w:jc w:val="thaiDistribute"/>
        <w:outlineLvl w:val="0"/>
        <w:rPr>
          <w:rFonts w:cs="Arial"/>
          <w:caps/>
          <w:sz w:val="18"/>
          <w:szCs w:val="18"/>
        </w:rPr>
      </w:pPr>
      <w:r w:rsidRPr="001C1D1E">
        <w:rPr>
          <w:rFonts w:cs="Arial"/>
          <w:spacing w:val="-2"/>
          <w:sz w:val="18"/>
          <w:szCs w:val="18"/>
        </w:rPr>
        <w:t>In considering each possible related-party relationship, attention is directed to the substance of the relationship, and not merely the legal form.</w:t>
      </w:r>
    </w:p>
    <w:p w14:paraId="66784B62" w14:textId="77777777" w:rsidR="00067F53" w:rsidRPr="001C1D1E" w:rsidRDefault="00067F53" w:rsidP="00012CC7">
      <w:pPr>
        <w:spacing w:line="240" w:lineRule="auto"/>
        <w:ind w:left="540"/>
        <w:jc w:val="thaiDistribute"/>
        <w:outlineLvl w:val="0"/>
        <w:rPr>
          <w:rFonts w:cs="Arial"/>
          <w:caps/>
          <w:sz w:val="18"/>
          <w:szCs w:val="18"/>
        </w:rPr>
      </w:pPr>
    </w:p>
    <w:p w14:paraId="2FF0DD7F" w14:textId="77777777" w:rsidR="00067F53" w:rsidRPr="0031644B" w:rsidRDefault="00A26D45" w:rsidP="00012CC7">
      <w:pPr>
        <w:spacing w:line="240" w:lineRule="auto"/>
        <w:ind w:left="540"/>
        <w:jc w:val="thaiDistribute"/>
        <w:rPr>
          <w:rFonts w:cs="Arial"/>
          <w:spacing w:val="-4"/>
          <w:sz w:val="18"/>
          <w:szCs w:val="18"/>
          <w:lang w:val="en-US"/>
        </w:rPr>
      </w:pPr>
      <w:r w:rsidRPr="0031644B">
        <w:rPr>
          <w:rFonts w:cs="Arial"/>
          <w:caps/>
          <w:spacing w:val="-4"/>
          <w:sz w:val="18"/>
          <w:szCs w:val="18"/>
        </w:rPr>
        <w:t>T</w:t>
      </w:r>
      <w:r w:rsidRPr="0031644B">
        <w:rPr>
          <w:rFonts w:cs="Arial"/>
          <w:spacing w:val="-4"/>
          <w:sz w:val="18"/>
          <w:szCs w:val="18"/>
        </w:rPr>
        <w:t>he ultimate shareholder of the Company is Aurora Asia Holdings PTE LTD who own 61.52% of the Company’s shares.</w:t>
      </w:r>
    </w:p>
    <w:p w14:paraId="466E2462" w14:textId="400BC850" w:rsidR="00EE0031" w:rsidRDefault="00EE0031" w:rsidP="00EE0031">
      <w:pPr>
        <w:spacing w:line="240" w:lineRule="auto"/>
        <w:ind w:left="540"/>
        <w:jc w:val="thaiDistribute"/>
        <w:outlineLvl w:val="0"/>
        <w:rPr>
          <w:rFonts w:cs="Arial"/>
          <w:sz w:val="18"/>
          <w:szCs w:val="18"/>
          <w:shd w:val="clear" w:color="auto" w:fill="FFFFFF"/>
        </w:rPr>
      </w:pPr>
    </w:p>
    <w:p w14:paraId="1F108BE7" w14:textId="58D3EF30" w:rsidR="001C1D1E" w:rsidRDefault="001C1D1E">
      <w:pPr>
        <w:spacing w:line="240" w:lineRule="auto"/>
        <w:rPr>
          <w:rFonts w:cs="Arial"/>
          <w:sz w:val="18"/>
          <w:szCs w:val="18"/>
          <w:shd w:val="clear" w:color="auto" w:fill="FFFFFF"/>
        </w:rPr>
      </w:pPr>
      <w:r>
        <w:rPr>
          <w:rFonts w:cs="Arial"/>
          <w:sz w:val="18"/>
          <w:szCs w:val="18"/>
          <w:shd w:val="clear" w:color="auto" w:fill="FFFFFF"/>
        </w:rPr>
        <w:br w:type="page"/>
      </w:r>
    </w:p>
    <w:p w14:paraId="3AE45B7B" w14:textId="77777777" w:rsidR="001C1D1E" w:rsidRPr="004E62EF" w:rsidRDefault="001C1D1E" w:rsidP="001C1D1E">
      <w:pPr>
        <w:spacing w:line="240" w:lineRule="auto"/>
        <w:ind w:left="540" w:hanging="540"/>
        <w:rPr>
          <w:rFonts w:cs="Arial"/>
          <w:sz w:val="18"/>
          <w:szCs w:val="18"/>
        </w:rPr>
      </w:pPr>
      <w:r>
        <w:rPr>
          <w:rFonts w:cs="Arial"/>
          <w:b/>
          <w:bCs/>
          <w:sz w:val="18"/>
          <w:szCs w:val="18"/>
        </w:rPr>
        <w:lastRenderedPageBreak/>
        <w:t>22</w:t>
      </w:r>
      <w:r>
        <w:rPr>
          <w:rFonts w:cs="Arial"/>
          <w:b/>
          <w:bCs/>
          <w:sz w:val="18"/>
          <w:szCs w:val="18"/>
        </w:rPr>
        <w:tab/>
      </w:r>
      <w:r w:rsidRPr="00B10A07">
        <w:rPr>
          <w:rFonts w:cs="Arial"/>
          <w:b/>
          <w:bCs/>
          <w:sz w:val="18"/>
          <w:szCs w:val="18"/>
          <w:shd w:val="clear" w:color="auto" w:fill="FFFFFF"/>
        </w:rPr>
        <w:t>Related party transacti</w:t>
      </w:r>
      <w:bookmarkStart w:id="5" w:name="_GoBack"/>
      <w:bookmarkEnd w:id="5"/>
      <w:r w:rsidRPr="00B10A07">
        <w:rPr>
          <w:rFonts w:cs="Arial"/>
          <w:b/>
          <w:bCs/>
          <w:sz w:val="18"/>
          <w:szCs w:val="18"/>
          <w:shd w:val="clear" w:color="auto" w:fill="FFFFFF"/>
        </w:rPr>
        <w:t>ons</w:t>
      </w:r>
      <w:r w:rsidRPr="00B10A07">
        <w:rPr>
          <w:rFonts w:cs="Arial"/>
          <w:sz w:val="18"/>
          <w:szCs w:val="18"/>
        </w:rPr>
        <w:t xml:space="preserve"> (Cont’d)</w:t>
      </w:r>
    </w:p>
    <w:p w14:paraId="558BEF36" w14:textId="7464BE3C" w:rsidR="001C1D1E" w:rsidRPr="0031644B" w:rsidRDefault="001C1D1E" w:rsidP="00EE0031">
      <w:pPr>
        <w:spacing w:line="240" w:lineRule="auto"/>
        <w:ind w:left="540"/>
        <w:jc w:val="thaiDistribute"/>
        <w:outlineLvl w:val="0"/>
        <w:rPr>
          <w:rFonts w:cs="Arial"/>
          <w:sz w:val="14"/>
          <w:szCs w:val="14"/>
          <w:shd w:val="clear" w:color="auto" w:fill="FFFFFF"/>
        </w:rPr>
      </w:pPr>
    </w:p>
    <w:p w14:paraId="57E2F8E9" w14:textId="77777777" w:rsidR="001C1D1E" w:rsidRPr="0031644B" w:rsidRDefault="001C1D1E" w:rsidP="00EE0031">
      <w:pPr>
        <w:spacing w:line="240" w:lineRule="auto"/>
        <w:ind w:left="540"/>
        <w:jc w:val="thaiDistribute"/>
        <w:outlineLvl w:val="0"/>
        <w:rPr>
          <w:rFonts w:cs="Arial"/>
          <w:sz w:val="14"/>
          <w:szCs w:val="14"/>
          <w:shd w:val="clear" w:color="auto" w:fill="FFFFFF"/>
        </w:rPr>
      </w:pPr>
    </w:p>
    <w:p w14:paraId="0A7695E0" w14:textId="77777777" w:rsidR="00067F53" w:rsidRPr="001C1D1E" w:rsidRDefault="00067F53" w:rsidP="00EE0031">
      <w:pPr>
        <w:spacing w:line="240" w:lineRule="auto"/>
        <w:ind w:left="540"/>
        <w:jc w:val="thaiDistribute"/>
        <w:outlineLvl w:val="0"/>
        <w:rPr>
          <w:rFonts w:cs="Arial"/>
          <w:sz w:val="18"/>
          <w:szCs w:val="18"/>
          <w:shd w:val="clear" w:color="auto" w:fill="FFFFFF"/>
        </w:rPr>
      </w:pPr>
      <w:r w:rsidRPr="001C1D1E">
        <w:rPr>
          <w:rFonts w:cs="Arial"/>
          <w:sz w:val="18"/>
          <w:szCs w:val="18"/>
          <w:shd w:val="clear" w:color="auto" w:fill="FFFFFF"/>
        </w:rPr>
        <w:t>The following material transactions were carried out with related parties:</w:t>
      </w:r>
    </w:p>
    <w:p w14:paraId="026076CA" w14:textId="77777777" w:rsidR="00E74AC1" w:rsidRPr="0031644B" w:rsidRDefault="00E74AC1" w:rsidP="00EE0031">
      <w:pPr>
        <w:tabs>
          <w:tab w:val="left" w:pos="1080"/>
        </w:tabs>
        <w:spacing w:line="240" w:lineRule="auto"/>
        <w:ind w:left="540"/>
        <w:jc w:val="thaiDistribute"/>
        <w:rPr>
          <w:rFonts w:cs="Arial"/>
          <w:sz w:val="14"/>
          <w:szCs w:val="14"/>
        </w:rPr>
      </w:pPr>
    </w:p>
    <w:p w14:paraId="49B9D0A4" w14:textId="77777777" w:rsidR="00EE0031" w:rsidRPr="0031644B" w:rsidRDefault="00EE0031" w:rsidP="00EE0031">
      <w:pPr>
        <w:tabs>
          <w:tab w:val="left" w:pos="1080"/>
        </w:tabs>
        <w:spacing w:line="240" w:lineRule="auto"/>
        <w:ind w:left="540"/>
        <w:jc w:val="thaiDistribute"/>
        <w:rPr>
          <w:rFonts w:cs="Arial"/>
          <w:sz w:val="14"/>
          <w:szCs w:val="14"/>
        </w:rPr>
      </w:pPr>
    </w:p>
    <w:p w14:paraId="7885F254" w14:textId="08B8B5F9" w:rsidR="00067F53" w:rsidRPr="001C1D1E" w:rsidRDefault="00585CA4" w:rsidP="00EE0031">
      <w:pPr>
        <w:spacing w:line="240" w:lineRule="auto"/>
        <w:ind w:left="1080" w:hanging="540"/>
        <w:jc w:val="thaiDistribute"/>
        <w:outlineLvl w:val="0"/>
        <w:rPr>
          <w:rFonts w:cs="Arial"/>
          <w:b/>
          <w:bCs/>
          <w:sz w:val="18"/>
          <w:szCs w:val="18"/>
          <w:shd w:val="clear" w:color="auto" w:fill="FFFFFF"/>
        </w:rPr>
      </w:pPr>
      <w:r w:rsidRPr="001C1D1E">
        <w:rPr>
          <w:rFonts w:cs="Arial"/>
          <w:b/>
          <w:bCs/>
          <w:sz w:val="18"/>
          <w:szCs w:val="18"/>
          <w:shd w:val="clear" w:color="auto" w:fill="FFFFFF"/>
        </w:rPr>
        <w:t>2</w:t>
      </w:r>
      <w:r w:rsidR="00591287" w:rsidRPr="001C1D1E">
        <w:rPr>
          <w:rFonts w:cs="Arial"/>
          <w:b/>
          <w:bCs/>
          <w:sz w:val="18"/>
          <w:szCs w:val="18"/>
          <w:shd w:val="clear" w:color="auto" w:fill="FFFFFF"/>
        </w:rPr>
        <w:t>2</w:t>
      </w:r>
      <w:r w:rsidR="005E68B4" w:rsidRPr="001C1D1E">
        <w:rPr>
          <w:rFonts w:cs="Arial"/>
          <w:b/>
          <w:bCs/>
          <w:sz w:val="18"/>
          <w:szCs w:val="18"/>
          <w:shd w:val="clear" w:color="auto" w:fill="FFFFFF"/>
        </w:rPr>
        <w:t>.1</w:t>
      </w:r>
      <w:r w:rsidR="00EE0031" w:rsidRPr="001C1D1E">
        <w:rPr>
          <w:rFonts w:cs="Arial"/>
          <w:b/>
          <w:bCs/>
          <w:sz w:val="18"/>
          <w:szCs w:val="18"/>
          <w:shd w:val="clear" w:color="auto" w:fill="FFFFFF"/>
        </w:rPr>
        <w:tab/>
      </w:r>
      <w:r w:rsidR="000F3E47" w:rsidRPr="001C1D1E">
        <w:rPr>
          <w:rFonts w:cs="Arial"/>
          <w:b/>
          <w:bCs/>
          <w:sz w:val="18"/>
          <w:szCs w:val="18"/>
          <w:shd w:val="clear" w:color="auto" w:fill="FFFFFF"/>
        </w:rPr>
        <w:t>Interest expenses</w:t>
      </w:r>
    </w:p>
    <w:p w14:paraId="45AE6DB0" w14:textId="77777777" w:rsidR="00067F53" w:rsidRPr="0031644B" w:rsidRDefault="00067F53" w:rsidP="00012CC7">
      <w:pPr>
        <w:tabs>
          <w:tab w:val="left" w:pos="1080"/>
        </w:tabs>
        <w:spacing w:line="240" w:lineRule="auto"/>
        <w:ind w:left="1080"/>
        <w:jc w:val="thaiDistribute"/>
        <w:rPr>
          <w:rFonts w:cs="Arial"/>
          <w:sz w:val="10"/>
          <w:szCs w:val="10"/>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E74AC1" w:rsidRPr="001C1D1E" w14:paraId="6BDAB5E3" w14:textId="77777777" w:rsidTr="00E318B6">
        <w:trPr>
          <w:trHeight w:val="20"/>
        </w:trPr>
        <w:tc>
          <w:tcPr>
            <w:tcW w:w="4392" w:type="dxa"/>
            <w:vAlign w:val="bottom"/>
          </w:tcPr>
          <w:p w14:paraId="4FB2C570" w14:textId="77777777" w:rsidR="00E74AC1" w:rsidRPr="001C1D1E" w:rsidRDefault="00E74AC1" w:rsidP="00EE0031">
            <w:pPr>
              <w:spacing w:line="240" w:lineRule="auto"/>
              <w:ind w:left="1080" w:right="-72"/>
              <w:jc w:val="thaiDistribute"/>
              <w:rPr>
                <w:rFonts w:cs="Arial"/>
                <w:sz w:val="18"/>
                <w:szCs w:val="18"/>
              </w:rPr>
            </w:pPr>
          </w:p>
        </w:tc>
        <w:tc>
          <w:tcPr>
            <w:tcW w:w="2592" w:type="dxa"/>
            <w:gridSpan w:val="2"/>
            <w:vAlign w:val="bottom"/>
            <w:hideMark/>
          </w:tcPr>
          <w:p w14:paraId="184D44FD" w14:textId="77777777" w:rsidR="00E74AC1" w:rsidRPr="001C1D1E" w:rsidRDefault="00E74AC1" w:rsidP="00E318B6">
            <w:pPr>
              <w:pBdr>
                <w:bottom w:val="single" w:sz="4" w:space="1" w:color="auto"/>
              </w:pBdr>
              <w:spacing w:line="240" w:lineRule="auto"/>
              <w:ind w:right="-72"/>
              <w:jc w:val="center"/>
              <w:rPr>
                <w:rFonts w:cs="Arial"/>
                <w:b/>
                <w:bCs/>
                <w:sz w:val="18"/>
                <w:szCs w:val="18"/>
                <w:lang w:val="en-US"/>
              </w:rPr>
            </w:pPr>
            <w:r w:rsidRPr="001C1D1E">
              <w:rPr>
                <w:rFonts w:cs="Arial"/>
                <w:b/>
                <w:bCs/>
                <w:sz w:val="18"/>
                <w:szCs w:val="18"/>
              </w:rPr>
              <w:t xml:space="preserve">Consolidated </w:t>
            </w:r>
          </w:p>
          <w:p w14:paraId="675C5594" w14:textId="77777777" w:rsidR="00E74AC1" w:rsidRPr="001C1D1E" w:rsidRDefault="00E74AC1" w:rsidP="00E318B6">
            <w:pPr>
              <w:pBdr>
                <w:bottom w:val="single" w:sz="4" w:space="1" w:color="auto"/>
              </w:pBdr>
              <w:spacing w:line="240" w:lineRule="auto"/>
              <w:ind w:right="-72"/>
              <w:jc w:val="center"/>
              <w:rPr>
                <w:rFonts w:cs="Arial"/>
                <w:b/>
                <w:bCs/>
                <w:sz w:val="18"/>
                <w:szCs w:val="18"/>
              </w:rPr>
            </w:pPr>
            <w:r w:rsidRPr="001C1D1E">
              <w:rPr>
                <w:rFonts w:cs="Arial"/>
                <w:b/>
                <w:bCs/>
                <w:sz w:val="18"/>
                <w:szCs w:val="18"/>
              </w:rPr>
              <w:t>financial information</w:t>
            </w:r>
          </w:p>
        </w:tc>
        <w:tc>
          <w:tcPr>
            <w:tcW w:w="2592" w:type="dxa"/>
            <w:gridSpan w:val="2"/>
            <w:vAlign w:val="bottom"/>
            <w:hideMark/>
          </w:tcPr>
          <w:p w14:paraId="5C4C0D65" w14:textId="77777777" w:rsidR="00E74AC1" w:rsidRPr="001C1D1E" w:rsidRDefault="00E74AC1" w:rsidP="00E318B6">
            <w:pPr>
              <w:pBdr>
                <w:bottom w:val="single" w:sz="4" w:space="1" w:color="auto"/>
              </w:pBdr>
              <w:spacing w:line="240" w:lineRule="auto"/>
              <w:ind w:right="-72"/>
              <w:jc w:val="center"/>
              <w:rPr>
                <w:rFonts w:cs="Arial"/>
                <w:b/>
                <w:bCs/>
                <w:sz w:val="18"/>
                <w:szCs w:val="18"/>
                <w:cs/>
              </w:rPr>
            </w:pPr>
            <w:r w:rsidRPr="001C1D1E">
              <w:rPr>
                <w:rFonts w:cs="Arial"/>
                <w:b/>
                <w:bCs/>
                <w:sz w:val="18"/>
                <w:szCs w:val="18"/>
              </w:rPr>
              <w:t xml:space="preserve">Separate </w:t>
            </w:r>
          </w:p>
          <w:p w14:paraId="6CAAB47B" w14:textId="77777777" w:rsidR="00E74AC1" w:rsidRPr="001C1D1E" w:rsidRDefault="00E74AC1" w:rsidP="00E318B6">
            <w:pPr>
              <w:pBdr>
                <w:bottom w:val="single" w:sz="4" w:space="1" w:color="auto"/>
              </w:pBdr>
              <w:spacing w:line="240" w:lineRule="auto"/>
              <w:ind w:right="-72"/>
              <w:jc w:val="center"/>
              <w:rPr>
                <w:rFonts w:cs="Arial"/>
                <w:b/>
                <w:bCs/>
                <w:sz w:val="18"/>
                <w:szCs w:val="18"/>
              </w:rPr>
            </w:pPr>
            <w:r w:rsidRPr="001C1D1E">
              <w:rPr>
                <w:rFonts w:cs="Arial"/>
                <w:b/>
                <w:bCs/>
                <w:sz w:val="18"/>
                <w:szCs w:val="18"/>
              </w:rPr>
              <w:t>financial information</w:t>
            </w:r>
          </w:p>
        </w:tc>
      </w:tr>
      <w:tr w:rsidR="00AF0703" w:rsidRPr="00B10A07" w14:paraId="69BB6C01" w14:textId="77777777" w:rsidTr="00E318B6">
        <w:trPr>
          <w:trHeight w:val="20"/>
        </w:trPr>
        <w:tc>
          <w:tcPr>
            <w:tcW w:w="4392" w:type="dxa"/>
            <w:vAlign w:val="bottom"/>
            <w:hideMark/>
          </w:tcPr>
          <w:p w14:paraId="4080B230" w14:textId="22266627" w:rsidR="00AF0703" w:rsidRPr="00B10A07" w:rsidRDefault="00AF0703" w:rsidP="00EE0031">
            <w:pPr>
              <w:spacing w:line="240" w:lineRule="auto"/>
              <w:ind w:left="1080" w:right="-72"/>
              <w:rPr>
                <w:rFonts w:cs="Arial"/>
                <w:b/>
                <w:bCs/>
                <w:sz w:val="18"/>
                <w:szCs w:val="18"/>
              </w:rPr>
            </w:pPr>
            <w:r w:rsidRPr="00B10A07">
              <w:rPr>
                <w:rFonts w:cs="Arial"/>
                <w:b/>
                <w:bCs/>
                <w:sz w:val="18"/>
                <w:szCs w:val="18"/>
              </w:rPr>
              <w:t xml:space="preserve">For the </w:t>
            </w:r>
            <w:r w:rsidR="00DF2936" w:rsidRPr="00DF2936">
              <w:rPr>
                <w:rFonts w:cs="Arial"/>
                <w:b/>
                <w:bCs/>
                <w:sz w:val="18"/>
                <w:szCs w:val="18"/>
              </w:rPr>
              <w:t>nine</w:t>
            </w:r>
            <w:r w:rsidR="00DB5572">
              <w:rPr>
                <w:rFonts w:cs="Arial"/>
                <w:b/>
                <w:bCs/>
                <w:sz w:val="18"/>
                <w:szCs w:val="18"/>
              </w:rPr>
              <w:t>-month</w:t>
            </w:r>
            <w:r w:rsidRPr="00B10A07">
              <w:rPr>
                <w:rFonts w:cs="Arial"/>
                <w:b/>
                <w:bCs/>
                <w:sz w:val="18"/>
                <w:szCs w:val="18"/>
              </w:rPr>
              <w:t xml:space="preserve"> period</w:t>
            </w:r>
          </w:p>
        </w:tc>
        <w:tc>
          <w:tcPr>
            <w:tcW w:w="1296" w:type="dxa"/>
            <w:hideMark/>
          </w:tcPr>
          <w:p w14:paraId="2440A47F" w14:textId="77777777" w:rsidR="00AF0703" w:rsidRPr="00B10A07" w:rsidRDefault="00AF0703" w:rsidP="00E318B6">
            <w:pPr>
              <w:spacing w:line="240" w:lineRule="auto"/>
              <w:ind w:right="-72"/>
              <w:jc w:val="right"/>
              <w:rPr>
                <w:rFonts w:cs="Arial"/>
                <w:b/>
                <w:bCs/>
                <w:sz w:val="18"/>
                <w:szCs w:val="18"/>
              </w:rPr>
            </w:pPr>
            <w:r w:rsidRPr="00B10A07">
              <w:rPr>
                <w:rFonts w:cs="Arial"/>
                <w:b/>
                <w:bCs/>
                <w:sz w:val="18"/>
                <w:szCs w:val="18"/>
              </w:rPr>
              <w:t>2020</w:t>
            </w:r>
          </w:p>
        </w:tc>
        <w:tc>
          <w:tcPr>
            <w:tcW w:w="1296" w:type="dxa"/>
            <w:hideMark/>
          </w:tcPr>
          <w:p w14:paraId="5EF3536F" w14:textId="77777777" w:rsidR="00AF0703" w:rsidRPr="00B10A07" w:rsidRDefault="00AF0703" w:rsidP="00E318B6">
            <w:pPr>
              <w:spacing w:line="240" w:lineRule="auto"/>
              <w:ind w:right="-72"/>
              <w:jc w:val="right"/>
              <w:rPr>
                <w:rFonts w:cs="Arial"/>
                <w:b/>
                <w:bCs/>
                <w:sz w:val="18"/>
                <w:szCs w:val="18"/>
              </w:rPr>
            </w:pPr>
            <w:r w:rsidRPr="00B10A07">
              <w:rPr>
                <w:rFonts w:cs="Arial"/>
                <w:b/>
                <w:bCs/>
                <w:sz w:val="18"/>
                <w:szCs w:val="18"/>
              </w:rPr>
              <w:t>2019</w:t>
            </w:r>
          </w:p>
        </w:tc>
        <w:tc>
          <w:tcPr>
            <w:tcW w:w="1296" w:type="dxa"/>
            <w:hideMark/>
          </w:tcPr>
          <w:p w14:paraId="37D4A51D" w14:textId="77777777" w:rsidR="00AF0703" w:rsidRPr="00B10A07" w:rsidRDefault="00AF0703" w:rsidP="00E318B6">
            <w:pPr>
              <w:spacing w:line="240" w:lineRule="auto"/>
              <w:ind w:right="-72"/>
              <w:jc w:val="right"/>
              <w:rPr>
                <w:rFonts w:cs="Arial"/>
                <w:b/>
                <w:bCs/>
                <w:sz w:val="18"/>
                <w:szCs w:val="18"/>
              </w:rPr>
            </w:pPr>
            <w:r w:rsidRPr="00B10A07">
              <w:rPr>
                <w:rFonts w:cs="Arial"/>
                <w:b/>
                <w:bCs/>
                <w:sz w:val="18"/>
                <w:szCs w:val="18"/>
              </w:rPr>
              <w:t>2020</w:t>
            </w:r>
          </w:p>
        </w:tc>
        <w:tc>
          <w:tcPr>
            <w:tcW w:w="1296" w:type="dxa"/>
            <w:hideMark/>
          </w:tcPr>
          <w:p w14:paraId="73CF1090" w14:textId="77777777" w:rsidR="00AF0703" w:rsidRPr="00B10A07" w:rsidRDefault="00AF0703" w:rsidP="00E318B6">
            <w:pPr>
              <w:spacing w:line="240" w:lineRule="auto"/>
              <w:ind w:right="-72"/>
              <w:jc w:val="right"/>
              <w:rPr>
                <w:rFonts w:cs="Arial"/>
                <w:b/>
                <w:bCs/>
                <w:sz w:val="18"/>
                <w:szCs w:val="18"/>
              </w:rPr>
            </w:pPr>
            <w:r w:rsidRPr="00B10A07">
              <w:rPr>
                <w:rFonts w:cs="Arial"/>
                <w:b/>
                <w:bCs/>
                <w:sz w:val="18"/>
                <w:szCs w:val="18"/>
              </w:rPr>
              <w:t>2019</w:t>
            </w:r>
          </w:p>
        </w:tc>
      </w:tr>
      <w:tr w:rsidR="00AF0703" w:rsidRPr="00B10A07" w14:paraId="05E06B7E" w14:textId="77777777" w:rsidTr="00E318B6">
        <w:trPr>
          <w:trHeight w:val="20"/>
        </w:trPr>
        <w:tc>
          <w:tcPr>
            <w:tcW w:w="4392" w:type="dxa"/>
            <w:vAlign w:val="bottom"/>
          </w:tcPr>
          <w:p w14:paraId="562B60C4" w14:textId="03225167" w:rsidR="00AF0703" w:rsidRPr="00B10A07" w:rsidRDefault="00EE0031" w:rsidP="00EE0031">
            <w:pPr>
              <w:spacing w:line="240" w:lineRule="auto"/>
              <w:ind w:left="1080" w:right="-72"/>
              <w:rPr>
                <w:rFonts w:cs="Arial"/>
                <w:b/>
                <w:bCs/>
                <w:sz w:val="18"/>
                <w:szCs w:val="18"/>
                <w:lang w:val="en-US"/>
              </w:rPr>
            </w:pPr>
            <w:r w:rsidRPr="00B10A07">
              <w:rPr>
                <w:rFonts w:cs="Arial"/>
                <w:b/>
                <w:bCs/>
                <w:sz w:val="18"/>
                <w:szCs w:val="18"/>
              </w:rPr>
              <w:t xml:space="preserve">   </w:t>
            </w:r>
            <w:r w:rsidR="00AF0703" w:rsidRPr="00B10A07">
              <w:rPr>
                <w:rFonts w:cs="Arial"/>
                <w:b/>
                <w:bCs/>
                <w:sz w:val="18"/>
                <w:szCs w:val="18"/>
              </w:rPr>
              <w:t xml:space="preserve">ended </w:t>
            </w:r>
            <w:r w:rsidR="00DB5572">
              <w:rPr>
                <w:rFonts w:cs="Arial"/>
                <w:b/>
                <w:bCs/>
                <w:sz w:val="18"/>
                <w:szCs w:val="18"/>
              </w:rPr>
              <w:t xml:space="preserve">30 </w:t>
            </w:r>
            <w:r w:rsidR="00DF2936" w:rsidRPr="00DF2936">
              <w:rPr>
                <w:rFonts w:cs="Arial"/>
                <w:b/>
                <w:bCs/>
                <w:sz w:val="18"/>
                <w:szCs w:val="18"/>
              </w:rPr>
              <w:t>September</w:t>
            </w:r>
          </w:p>
        </w:tc>
        <w:tc>
          <w:tcPr>
            <w:tcW w:w="1296" w:type="dxa"/>
            <w:hideMark/>
          </w:tcPr>
          <w:p w14:paraId="592C2973" w14:textId="77777777" w:rsidR="00AF0703" w:rsidRPr="00B10A07" w:rsidRDefault="00AF0703" w:rsidP="00E318B6">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c>
          <w:tcPr>
            <w:tcW w:w="1296" w:type="dxa"/>
            <w:hideMark/>
          </w:tcPr>
          <w:p w14:paraId="0E3F1059" w14:textId="77777777" w:rsidR="00AF0703" w:rsidRPr="00B10A07" w:rsidRDefault="00AF0703" w:rsidP="00E318B6">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c>
          <w:tcPr>
            <w:tcW w:w="1296" w:type="dxa"/>
            <w:hideMark/>
          </w:tcPr>
          <w:p w14:paraId="2462EB91" w14:textId="77777777" w:rsidR="00AF0703" w:rsidRPr="00B10A07" w:rsidRDefault="00AF0703" w:rsidP="00E318B6">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c>
          <w:tcPr>
            <w:tcW w:w="1296" w:type="dxa"/>
            <w:hideMark/>
          </w:tcPr>
          <w:p w14:paraId="01F3ED3A" w14:textId="77777777" w:rsidR="00AF0703" w:rsidRPr="00B10A07" w:rsidRDefault="00AF0703" w:rsidP="00E318B6">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r>
      <w:tr w:rsidR="008F3532" w:rsidRPr="00E318B6" w14:paraId="298F1007" w14:textId="77777777" w:rsidTr="00E318B6">
        <w:trPr>
          <w:trHeight w:val="20"/>
        </w:trPr>
        <w:tc>
          <w:tcPr>
            <w:tcW w:w="4392" w:type="dxa"/>
            <w:vAlign w:val="bottom"/>
          </w:tcPr>
          <w:p w14:paraId="0D8874B4" w14:textId="77777777" w:rsidR="008F3532" w:rsidRPr="00E318B6" w:rsidRDefault="008F3532" w:rsidP="00EE0031">
            <w:pPr>
              <w:tabs>
                <w:tab w:val="left" w:pos="522"/>
              </w:tabs>
              <w:spacing w:line="240" w:lineRule="auto"/>
              <w:ind w:left="1080"/>
              <w:rPr>
                <w:rFonts w:cs="Arial"/>
                <w:sz w:val="12"/>
                <w:szCs w:val="12"/>
              </w:rPr>
            </w:pPr>
          </w:p>
        </w:tc>
        <w:tc>
          <w:tcPr>
            <w:tcW w:w="1296" w:type="dxa"/>
            <w:vAlign w:val="bottom"/>
          </w:tcPr>
          <w:p w14:paraId="46F1E324" w14:textId="77777777" w:rsidR="008F3532" w:rsidRPr="00E318B6" w:rsidRDefault="008F3532" w:rsidP="00E318B6">
            <w:pPr>
              <w:spacing w:line="240" w:lineRule="auto"/>
              <w:ind w:right="-72"/>
              <w:jc w:val="right"/>
              <w:rPr>
                <w:rFonts w:cs="Arial"/>
                <w:sz w:val="12"/>
                <w:szCs w:val="12"/>
              </w:rPr>
            </w:pPr>
          </w:p>
        </w:tc>
        <w:tc>
          <w:tcPr>
            <w:tcW w:w="1296" w:type="dxa"/>
            <w:vAlign w:val="bottom"/>
          </w:tcPr>
          <w:p w14:paraId="48A3AACA" w14:textId="77777777" w:rsidR="008F3532" w:rsidRPr="00E318B6" w:rsidRDefault="008F3532" w:rsidP="00E318B6">
            <w:pPr>
              <w:spacing w:line="240" w:lineRule="auto"/>
              <w:ind w:right="-72"/>
              <w:jc w:val="right"/>
              <w:rPr>
                <w:rFonts w:cs="Arial"/>
                <w:sz w:val="12"/>
                <w:szCs w:val="12"/>
              </w:rPr>
            </w:pPr>
          </w:p>
        </w:tc>
        <w:tc>
          <w:tcPr>
            <w:tcW w:w="1296" w:type="dxa"/>
            <w:vAlign w:val="bottom"/>
          </w:tcPr>
          <w:p w14:paraId="49DBED49" w14:textId="77777777" w:rsidR="008F3532" w:rsidRPr="00E318B6" w:rsidRDefault="008F3532" w:rsidP="00E318B6">
            <w:pPr>
              <w:spacing w:line="240" w:lineRule="auto"/>
              <w:ind w:right="-72"/>
              <w:jc w:val="right"/>
              <w:rPr>
                <w:rFonts w:cs="Arial"/>
                <w:sz w:val="12"/>
                <w:szCs w:val="12"/>
              </w:rPr>
            </w:pPr>
          </w:p>
        </w:tc>
        <w:tc>
          <w:tcPr>
            <w:tcW w:w="1296" w:type="dxa"/>
            <w:vAlign w:val="bottom"/>
          </w:tcPr>
          <w:p w14:paraId="152AE48F" w14:textId="77777777" w:rsidR="008F3532" w:rsidRPr="00E318B6" w:rsidRDefault="008F3532" w:rsidP="00E318B6">
            <w:pPr>
              <w:spacing w:line="240" w:lineRule="auto"/>
              <w:ind w:right="-72"/>
              <w:jc w:val="right"/>
              <w:rPr>
                <w:rFonts w:cs="Arial"/>
                <w:sz w:val="12"/>
                <w:szCs w:val="12"/>
              </w:rPr>
            </w:pPr>
          </w:p>
        </w:tc>
      </w:tr>
      <w:tr w:rsidR="008F3532" w:rsidRPr="00B10A07" w14:paraId="6D9906B8" w14:textId="77777777" w:rsidTr="00E318B6">
        <w:trPr>
          <w:trHeight w:val="20"/>
        </w:trPr>
        <w:tc>
          <w:tcPr>
            <w:tcW w:w="4392" w:type="dxa"/>
            <w:vAlign w:val="bottom"/>
            <w:hideMark/>
          </w:tcPr>
          <w:p w14:paraId="70669A5B" w14:textId="77777777" w:rsidR="008F3532" w:rsidRPr="00B10A07" w:rsidRDefault="008F3532" w:rsidP="00EE0031">
            <w:pPr>
              <w:spacing w:line="240" w:lineRule="auto"/>
              <w:ind w:left="1080"/>
              <w:jc w:val="thaiDistribute"/>
              <w:rPr>
                <w:rFonts w:cs="Arial"/>
                <w:b/>
                <w:bCs/>
                <w:sz w:val="18"/>
                <w:szCs w:val="18"/>
              </w:rPr>
            </w:pPr>
            <w:r w:rsidRPr="00B10A07">
              <w:rPr>
                <w:rFonts w:cs="Arial"/>
                <w:b/>
                <w:bCs/>
                <w:sz w:val="18"/>
                <w:szCs w:val="18"/>
              </w:rPr>
              <w:t>Interest expenses</w:t>
            </w:r>
          </w:p>
        </w:tc>
        <w:tc>
          <w:tcPr>
            <w:tcW w:w="1296" w:type="dxa"/>
            <w:vAlign w:val="bottom"/>
          </w:tcPr>
          <w:p w14:paraId="2B3C8FA5" w14:textId="77777777" w:rsidR="008F3532" w:rsidRPr="00B10A07" w:rsidRDefault="008F3532" w:rsidP="00E318B6">
            <w:pPr>
              <w:spacing w:line="240" w:lineRule="auto"/>
              <w:ind w:right="-72"/>
              <w:jc w:val="right"/>
              <w:rPr>
                <w:rFonts w:cs="Arial"/>
                <w:sz w:val="18"/>
                <w:szCs w:val="18"/>
              </w:rPr>
            </w:pPr>
          </w:p>
        </w:tc>
        <w:tc>
          <w:tcPr>
            <w:tcW w:w="1296" w:type="dxa"/>
            <w:vAlign w:val="bottom"/>
          </w:tcPr>
          <w:p w14:paraId="4D5F66B6" w14:textId="77777777" w:rsidR="008F3532" w:rsidRPr="00B10A07" w:rsidRDefault="008F3532" w:rsidP="00E318B6">
            <w:pPr>
              <w:spacing w:line="240" w:lineRule="auto"/>
              <w:ind w:right="-72"/>
              <w:jc w:val="right"/>
              <w:rPr>
                <w:rFonts w:cs="Arial"/>
                <w:sz w:val="18"/>
                <w:szCs w:val="18"/>
              </w:rPr>
            </w:pPr>
          </w:p>
        </w:tc>
        <w:tc>
          <w:tcPr>
            <w:tcW w:w="1296" w:type="dxa"/>
            <w:vAlign w:val="bottom"/>
          </w:tcPr>
          <w:p w14:paraId="5FF42FAE" w14:textId="77777777" w:rsidR="008F3532" w:rsidRPr="00B10A07" w:rsidRDefault="008F3532" w:rsidP="00E318B6">
            <w:pPr>
              <w:spacing w:line="240" w:lineRule="auto"/>
              <w:ind w:right="-72"/>
              <w:jc w:val="right"/>
              <w:rPr>
                <w:rFonts w:cs="Arial"/>
                <w:sz w:val="18"/>
                <w:szCs w:val="18"/>
              </w:rPr>
            </w:pPr>
          </w:p>
        </w:tc>
        <w:tc>
          <w:tcPr>
            <w:tcW w:w="1296" w:type="dxa"/>
            <w:vAlign w:val="bottom"/>
          </w:tcPr>
          <w:p w14:paraId="35D5FEB4" w14:textId="77777777" w:rsidR="008F3532" w:rsidRPr="00B10A07" w:rsidRDefault="008F3532" w:rsidP="00E318B6">
            <w:pPr>
              <w:spacing w:line="240" w:lineRule="auto"/>
              <w:ind w:right="-72"/>
              <w:jc w:val="right"/>
              <w:rPr>
                <w:rFonts w:cs="Arial"/>
                <w:sz w:val="18"/>
                <w:szCs w:val="18"/>
              </w:rPr>
            </w:pPr>
          </w:p>
        </w:tc>
      </w:tr>
      <w:tr w:rsidR="00ED358A" w:rsidRPr="00B10A07" w14:paraId="25630307" w14:textId="77777777" w:rsidTr="00E318B6">
        <w:trPr>
          <w:trHeight w:val="20"/>
        </w:trPr>
        <w:tc>
          <w:tcPr>
            <w:tcW w:w="4392" w:type="dxa"/>
            <w:vAlign w:val="bottom"/>
          </w:tcPr>
          <w:p w14:paraId="23582E7F" w14:textId="08D9C3CA" w:rsidR="00ED358A" w:rsidRPr="00B10A07" w:rsidRDefault="00ED358A" w:rsidP="00ED358A">
            <w:pPr>
              <w:spacing w:line="240" w:lineRule="auto"/>
              <w:ind w:left="1080"/>
              <w:jc w:val="thaiDistribute"/>
              <w:rPr>
                <w:rFonts w:cs="Arial"/>
                <w:sz w:val="18"/>
                <w:szCs w:val="18"/>
              </w:rPr>
            </w:pPr>
            <w:r w:rsidRPr="00B10A07">
              <w:rPr>
                <w:rFonts w:cs="Arial"/>
                <w:sz w:val="18"/>
                <w:szCs w:val="18"/>
              </w:rPr>
              <w:t>Director</w:t>
            </w:r>
          </w:p>
        </w:tc>
        <w:tc>
          <w:tcPr>
            <w:tcW w:w="1296" w:type="dxa"/>
            <w:vAlign w:val="bottom"/>
          </w:tcPr>
          <w:p w14:paraId="08FC858C" w14:textId="55A598B9" w:rsidR="00ED358A" w:rsidRDefault="00527034" w:rsidP="00E318B6">
            <w:pPr>
              <w:pBdr>
                <w:bottom w:val="single" w:sz="4" w:space="1" w:color="auto"/>
              </w:pBdr>
              <w:tabs>
                <w:tab w:val="left" w:pos="1262"/>
              </w:tabs>
              <w:spacing w:line="240" w:lineRule="auto"/>
              <w:ind w:right="-72"/>
              <w:jc w:val="right"/>
              <w:rPr>
                <w:rFonts w:cs="Arial"/>
                <w:sz w:val="18"/>
                <w:szCs w:val="18"/>
              </w:rPr>
            </w:pPr>
            <w:r>
              <w:rPr>
                <w:rFonts w:cs="Arial"/>
                <w:sz w:val="18"/>
                <w:szCs w:val="18"/>
              </w:rPr>
              <w:t>-</w:t>
            </w:r>
          </w:p>
        </w:tc>
        <w:tc>
          <w:tcPr>
            <w:tcW w:w="1296" w:type="dxa"/>
          </w:tcPr>
          <w:p w14:paraId="5A9C034E" w14:textId="48BF5FF6" w:rsidR="00ED358A" w:rsidRDefault="00ED358A" w:rsidP="00E318B6">
            <w:pPr>
              <w:pBdr>
                <w:bottom w:val="single" w:sz="4" w:space="1" w:color="auto"/>
              </w:pBdr>
              <w:spacing w:line="240" w:lineRule="auto"/>
              <w:ind w:right="-72"/>
              <w:jc w:val="right"/>
              <w:rPr>
                <w:rFonts w:cs="Arial"/>
                <w:sz w:val="18"/>
                <w:szCs w:val="18"/>
              </w:rPr>
            </w:pPr>
            <w:r w:rsidRPr="00ED358A">
              <w:rPr>
                <w:rFonts w:cs="Arial"/>
                <w:sz w:val="18"/>
                <w:szCs w:val="18"/>
              </w:rPr>
              <w:t>2,234,691</w:t>
            </w:r>
          </w:p>
        </w:tc>
        <w:tc>
          <w:tcPr>
            <w:tcW w:w="1296" w:type="dxa"/>
          </w:tcPr>
          <w:p w14:paraId="2E37B110" w14:textId="4CE0CD4B" w:rsidR="00ED358A" w:rsidRDefault="00527034" w:rsidP="00E318B6">
            <w:pPr>
              <w:pBdr>
                <w:bottom w:val="single" w:sz="4" w:space="1" w:color="auto"/>
              </w:pBdr>
              <w:spacing w:line="240" w:lineRule="auto"/>
              <w:ind w:right="-72"/>
              <w:jc w:val="right"/>
              <w:rPr>
                <w:rFonts w:cs="Arial"/>
                <w:sz w:val="18"/>
                <w:szCs w:val="18"/>
              </w:rPr>
            </w:pPr>
            <w:r>
              <w:rPr>
                <w:rFonts w:cs="Arial"/>
                <w:sz w:val="18"/>
                <w:szCs w:val="18"/>
              </w:rPr>
              <w:t>-</w:t>
            </w:r>
          </w:p>
        </w:tc>
        <w:tc>
          <w:tcPr>
            <w:tcW w:w="1296" w:type="dxa"/>
          </w:tcPr>
          <w:p w14:paraId="2990719B" w14:textId="70D13D6D" w:rsidR="00ED358A" w:rsidRDefault="00ED358A" w:rsidP="00E318B6">
            <w:pPr>
              <w:pBdr>
                <w:bottom w:val="single" w:sz="4" w:space="1" w:color="auto"/>
              </w:pBdr>
              <w:spacing w:line="240" w:lineRule="auto"/>
              <w:ind w:right="-72"/>
              <w:jc w:val="right"/>
              <w:rPr>
                <w:rFonts w:cs="Arial"/>
                <w:sz w:val="18"/>
                <w:szCs w:val="18"/>
              </w:rPr>
            </w:pPr>
            <w:r w:rsidRPr="00ED358A">
              <w:rPr>
                <w:rFonts w:cs="Arial"/>
                <w:sz w:val="18"/>
                <w:szCs w:val="18"/>
              </w:rPr>
              <w:t>-</w:t>
            </w:r>
          </w:p>
        </w:tc>
      </w:tr>
    </w:tbl>
    <w:p w14:paraId="77EDE970" w14:textId="77777777" w:rsidR="009D2042" w:rsidRPr="0031644B" w:rsidRDefault="009D2042" w:rsidP="00EE0031">
      <w:pPr>
        <w:tabs>
          <w:tab w:val="left" w:pos="1080"/>
        </w:tabs>
        <w:spacing w:line="240" w:lineRule="auto"/>
        <w:ind w:left="1080"/>
        <w:jc w:val="thaiDistribute"/>
        <w:rPr>
          <w:rFonts w:cs="Arial"/>
          <w:sz w:val="14"/>
          <w:szCs w:val="14"/>
        </w:rPr>
      </w:pPr>
    </w:p>
    <w:p w14:paraId="7D21718F" w14:textId="77777777" w:rsidR="00EE0031" w:rsidRPr="0031644B" w:rsidRDefault="00EE0031" w:rsidP="00EE0031">
      <w:pPr>
        <w:tabs>
          <w:tab w:val="left" w:pos="1080"/>
        </w:tabs>
        <w:spacing w:line="240" w:lineRule="auto"/>
        <w:ind w:left="1080"/>
        <w:jc w:val="thaiDistribute"/>
        <w:rPr>
          <w:rFonts w:cs="Arial"/>
          <w:sz w:val="14"/>
          <w:szCs w:val="14"/>
        </w:rPr>
      </w:pPr>
    </w:p>
    <w:p w14:paraId="070E6F2B" w14:textId="29D3DDBD" w:rsidR="000705E5" w:rsidRPr="00B10A07" w:rsidRDefault="00585CA4" w:rsidP="000705E5">
      <w:pPr>
        <w:spacing w:line="240" w:lineRule="auto"/>
        <w:ind w:left="1080" w:hanging="540"/>
        <w:jc w:val="thaiDistribute"/>
        <w:outlineLvl w:val="0"/>
        <w:rPr>
          <w:rFonts w:cs="Arial"/>
          <w:sz w:val="18"/>
          <w:szCs w:val="18"/>
        </w:rPr>
      </w:pPr>
      <w:r>
        <w:rPr>
          <w:rFonts w:cs="Arial"/>
          <w:b/>
          <w:bCs/>
          <w:sz w:val="18"/>
          <w:szCs w:val="18"/>
        </w:rPr>
        <w:t>2</w:t>
      </w:r>
      <w:r w:rsidR="00591287">
        <w:rPr>
          <w:rFonts w:cs="Arial"/>
          <w:b/>
          <w:bCs/>
          <w:sz w:val="18"/>
          <w:szCs w:val="18"/>
        </w:rPr>
        <w:t>2</w:t>
      </w:r>
      <w:r w:rsidR="000705E5" w:rsidRPr="00B10A07">
        <w:rPr>
          <w:rFonts w:cs="Arial"/>
          <w:b/>
          <w:bCs/>
          <w:sz w:val="18"/>
          <w:szCs w:val="18"/>
        </w:rPr>
        <w:t>.2</w:t>
      </w:r>
      <w:r w:rsidR="000705E5" w:rsidRPr="00B10A07">
        <w:rPr>
          <w:rFonts w:cs="Arial"/>
          <w:b/>
          <w:bCs/>
          <w:sz w:val="18"/>
          <w:szCs w:val="18"/>
        </w:rPr>
        <w:tab/>
        <w:t xml:space="preserve">Purchases of </w:t>
      </w:r>
      <w:r w:rsidR="00E34BEA" w:rsidRPr="00B10A07">
        <w:rPr>
          <w:rFonts w:cs="Arial"/>
          <w:b/>
          <w:bCs/>
          <w:sz w:val="18"/>
          <w:szCs w:val="18"/>
        </w:rPr>
        <w:t xml:space="preserve">goods and </w:t>
      </w:r>
      <w:r w:rsidR="000705E5" w:rsidRPr="00B10A07">
        <w:rPr>
          <w:rFonts w:cs="Arial"/>
          <w:b/>
          <w:bCs/>
          <w:sz w:val="18"/>
          <w:szCs w:val="18"/>
        </w:rPr>
        <w:t>services</w:t>
      </w:r>
    </w:p>
    <w:p w14:paraId="4FCB6D9B" w14:textId="54AA2D0A" w:rsidR="000705E5" w:rsidRPr="0031644B" w:rsidRDefault="000705E5" w:rsidP="00EE0031">
      <w:pPr>
        <w:tabs>
          <w:tab w:val="left" w:pos="1080"/>
        </w:tabs>
        <w:spacing w:line="240" w:lineRule="auto"/>
        <w:ind w:left="1080"/>
        <w:jc w:val="thaiDistribute"/>
        <w:rPr>
          <w:rFonts w:cs="Arial"/>
          <w:sz w:val="10"/>
          <w:szCs w:val="10"/>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E318B6" w:rsidRPr="00B10A07" w14:paraId="01E6B6FF" w14:textId="77777777" w:rsidTr="00117203">
        <w:trPr>
          <w:trHeight w:val="20"/>
        </w:trPr>
        <w:tc>
          <w:tcPr>
            <w:tcW w:w="4392" w:type="dxa"/>
            <w:vAlign w:val="bottom"/>
          </w:tcPr>
          <w:p w14:paraId="1D69D6A3" w14:textId="77777777" w:rsidR="00E318B6" w:rsidRPr="00B10A07" w:rsidRDefault="00E318B6" w:rsidP="00117203">
            <w:pPr>
              <w:spacing w:line="240" w:lineRule="auto"/>
              <w:ind w:left="1080" w:right="-72"/>
              <w:jc w:val="thaiDistribute"/>
              <w:rPr>
                <w:rFonts w:cs="Arial"/>
                <w:sz w:val="18"/>
                <w:szCs w:val="18"/>
              </w:rPr>
            </w:pPr>
          </w:p>
        </w:tc>
        <w:tc>
          <w:tcPr>
            <w:tcW w:w="2592" w:type="dxa"/>
            <w:gridSpan w:val="2"/>
            <w:vAlign w:val="bottom"/>
            <w:hideMark/>
          </w:tcPr>
          <w:p w14:paraId="005BFF83" w14:textId="77777777" w:rsidR="00E318B6" w:rsidRPr="00B10A07" w:rsidRDefault="00E318B6" w:rsidP="00117203">
            <w:pPr>
              <w:pBdr>
                <w:bottom w:val="single" w:sz="4" w:space="1" w:color="auto"/>
              </w:pBdr>
              <w:spacing w:line="240" w:lineRule="auto"/>
              <w:ind w:right="-72"/>
              <w:jc w:val="center"/>
              <w:rPr>
                <w:rFonts w:cs="Arial"/>
                <w:b/>
                <w:bCs/>
                <w:sz w:val="18"/>
                <w:szCs w:val="18"/>
                <w:lang w:val="en-US"/>
              </w:rPr>
            </w:pPr>
            <w:r w:rsidRPr="00B10A07">
              <w:rPr>
                <w:rFonts w:cs="Arial"/>
                <w:b/>
                <w:bCs/>
                <w:sz w:val="18"/>
                <w:szCs w:val="18"/>
              </w:rPr>
              <w:t xml:space="preserve">Consolidated </w:t>
            </w:r>
          </w:p>
          <w:p w14:paraId="64660553" w14:textId="77777777" w:rsidR="00E318B6" w:rsidRPr="00B10A07" w:rsidRDefault="00E318B6" w:rsidP="00117203">
            <w:pPr>
              <w:pBdr>
                <w:bottom w:val="single" w:sz="4" w:space="1" w:color="auto"/>
              </w:pBdr>
              <w:spacing w:line="240" w:lineRule="auto"/>
              <w:ind w:right="-72"/>
              <w:jc w:val="center"/>
              <w:rPr>
                <w:rFonts w:cs="Arial"/>
                <w:b/>
                <w:bCs/>
                <w:sz w:val="18"/>
                <w:szCs w:val="18"/>
              </w:rPr>
            </w:pPr>
            <w:r w:rsidRPr="00B10A07">
              <w:rPr>
                <w:rFonts w:cs="Arial"/>
                <w:b/>
                <w:bCs/>
                <w:sz w:val="18"/>
                <w:szCs w:val="18"/>
              </w:rPr>
              <w:t>financial information</w:t>
            </w:r>
          </w:p>
        </w:tc>
        <w:tc>
          <w:tcPr>
            <w:tcW w:w="2592" w:type="dxa"/>
            <w:gridSpan w:val="2"/>
            <w:vAlign w:val="bottom"/>
            <w:hideMark/>
          </w:tcPr>
          <w:p w14:paraId="38E73EF6" w14:textId="77777777" w:rsidR="00E318B6" w:rsidRPr="00B10A07" w:rsidRDefault="00E318B6" w:rsidP="00117203">
            <w:pPr>
              <w:pBdr>
                <w:bottom w:val="single" w:sz="4" w:space="1" w:color="auto"/>
              </w:pBdr>
              <w:spacing w:line="240" w:lineRule="auto"/>
              <w:ind w:right="-72"/>
              <w:jc w:val="center"/>
              <w:rPr>
                <w:rFonts w:cs="Arial"/>
                <w:b/>
                <w:bCs/>
                <w:sz w:val="18"/>
                <w:szCs w:val="18"/>
                <w:cs/>
              </w:rPr>
            </w:pPr>
            <w:r w:rsidRPr="00B10A07">
              <w:rPr>
                <w:rFonts w:cs="Arial"/>
                <w:b/>
                <w:bCs/>
                <w:sz w:val="18"/>
                <w:szCs w:val="18"/>
              </w:rPr>
              <w:t xml:space="preserve">Separate </w:t>
            </w:r>
          </w:p>
          <w:p w14:paraId="1A672442" w14:textId="77777777" w:rsidR="00E318B6" w:rsidRPr="00B10A07" w:rsidRDefault="00E318B6" w:rsidP="00117203">
            <w:pPr>
              <w:pBdr>
                <w:bottom w:val="single" w:sz="4" w:space="1" w:color="auto"/>
              </w:pBdr>
              <w:spacing w:line="240" w:lineRule="auto"/>
              <w:ind w:right="-72"/>
              <w:jc w:val="center"/>
              <w:rPr>
                <w:rFonts w:cs="Arial"/>
                <w:b/>
                <w:bCs/>
                <w:sz w:val="18"/>
                <w:szCs w:val="18"/>
              </w:rPr>
            </w:pPr>
            <w:r w:rsidRPr="00B10A07">
              <w:rPr>
                <w:rFonts w:cs="Arial"/>
                <w:b/>
                <w:bCs/>
                <w:sz w:val="18"/>
                <w:szCs w:val="18"/>
              </w:rPr>
              <w:t>financial information</w:t>
            </w:r>
          </w:p>
        </w:tc>
      </w:tr>
      <w:tr w:rsidR="00E318B6" w:rsidRPr="00B10A07" w14:paraId="064C7FC2" w14:textId="77777777" w:rsidTr="00117203">
        <w:trPr>
          <w:trHeight w:val="20"/>
        </w:trPr>
        <w:tc>
          <w:tcPr>
            <w:tcW w:w="4392" w:type="dxa"/>
            <w:vAlign w:val="bottom"/>
            <w:hideMark/>
          </w:tcPr>
          <w:p w14:paraId="0B06FEE6" w14:textId="77777777" w:rsidR="00E318B6" w:rsidRPr="00B10A07" w:rsidRDefault="00E318B6" w:rsidP="00117203">
            <w:pPr>
              <w:spacing w:line="240" w:lineRule="auto"/>
              <w:ind w:left="1080" w:right="-72"/>
              <w:rPr>
                <w:rFonts w:cs="Arial"/>
                <w:b/>
                <w:bCs/>
                <w:sz w:val="18"/>
                <w:szCs w:val="18"/>
              </w:rPr>
            </w:pPr>
            <w:r w:rsidRPr="00B10A07">
              <w:rPr>
                <w:rFonts w:cs="Arial"/>
                <w:b/>
                <w:bCs/>
                <w:sz w:val="18"/>
                <w:szCs w:val="18"/>
              </w:rPr>
              <w:t xml:space="preserve">For the </w:t>
            </w:r>
            <w:r w:rsidRPr="00DF2936">
              <w:rPr>
                <w:rFonts w:cs="Arial"/>
                <w:b/>
                <w:bCs/>
                <w:sz w:val="18"/>
                <w:szCs w:val="18"/>
              </w:rPr>
              <w:t>nine</w:t>
            </w:r>
            <w:r>
              <w:rPr>
                <w:rFonts w:cs="Arial"/>
                <w:b/>
                <w:bCs/>
                <w:sz w:val="18"/>
                <w:szCs w:val="18"/>
              </w:rPr>
              <w:t>-month</w:t>
            </w:r>
            <w:r w:rsidRPr="00B10A07">
              <w:rPr>
                <w:rFonts w:cs="Arial"/>
                <w:b/>
                <w:bCs/>
                <w:sz w:val="18"/>
                <w:szCs w:val="18"/>
              </w:rPr>
              <w:t xml:space="preserve"> period</w:t>
            </w:r>
          </w:p>
        </w:tc>
        <w:tc>
          <w:tcPr>
            <w:tcW w:w="1296" w:type="dxa"/>
            <w:hideMark/>
          </w:tcPr>
          <w:p w14:paraId="266D821E" w14:textId="77777777" w:rsidR="00E318B6" w:rsidRPr="00B10A07" w:rsidRDefault="00E318B6" w:rsidP="00117203">
            <w:pPr>
              <w:spacing w:line="240" w:lineRule="auto"/>
              <w:ind w:right="-72"/>
              <w:jc w:val="right"/>
              <w:rPr>
                <w:rFonts w:cs="Arial"/>
                <w:b/>
                <w:bCs/>
                <w:sz w:val="18"/>
                <w:szCs w:val="18"/>
              </w:rPr>
            </w:pPr>
            <w:r w:rsidRPr="00B10A07">
              <w:rPr>
                <w:rFonts w:cs="Arial"/>
                <w:b/>
                <w:bCs/>
                <w:sz w:val="18"/>
                <w:szCs w:val="18"/>
              </w:rPr>
              <w:t>2020</w:t>
            </w:r>
          </w:p>
        </w:tc>
        <w:tc>
          <w:tcPr>
            <w:tcW w:w="1296" w:type="dxa"/>
            <w:hideMark/>
          </w:tcPr>
          <w:p w14:paraId="52258B16" w14:textId="77777777" w:rsidR="00E318B6" w:rsidRPr="00B10A07" w:rsidRDefault="00E318B6" w:rsidP="00117203">
            <w:pPr>
              <w:spacing w:line="240" w:lineRule="auto"/>
              <w:ind w:right="-72"/>
              <w:jc w:val="right"/>
              <w:rPr>
                <w:rFonts w:cs="Arial"/>
                <w:b/>
                <w:bCs/>
                <w:sz w:val="18"/>
                <w:szCs w:val="18"/>
              </w:rPr>
            </w:pPr>
            <w:r w:rsidRPr="00B10A07">
              <w:rPr>
                <w:rFonts w:cs="Arial"/>
                <w:b/>
                <w:bCs/>
                <w:sz w:val="18"/>
                <w:szCs w:val="18"/>
              </w:rPr>
              <w:t>2019</w:t>
            </w:r>
          </w:p>
        </w:tc>
        <w:tc>
          <w:tcPr>
            <w:tcW w:w="1296" w:type="dxa"/>
            <w:hideMark/>
          </w:tcPr>
          <w:p w14:paraId="05559F8D" w14:textId="77777777" w:rsidR="00E318B6" w:rsidRPr="00B10A07" w:rsidRDefault="00E318B6" w:rsidP="00117203">
            <w:pPr>
              <w:spacing w:line="240" w:lineRule="auto"/>
              <w:ind w:right="-72"/>
              <w:jc w:val="right"/>
              <w:rPr>
                <w:rFonts w:cs="Arial"/>
                <w:b/>
                <w:bCs/>
                <w:sz w:val="18"/>
                <w:szCs w:val="18"/>
              </w:rPr>
            </w:pPr>
            <w:r w:rsidRPr="00B10A07">
              <w:rPr>
                <w:rFonts w:cs="Arial"/>
                <w:b/>
                <w:bCs/>
                <w:sz w:val="18"/>
                <w:szCs w:val="18"/>
              </w:rPr>
              <w:t>2020</w:t>
            </w:r>
          </w:p>
        </w:tc>
        <w:tc>
          <w:tcPr>
            <w:tcW w:w="1296" w:type="dxa"/>
            <w:hideMark/>
          </w:tcPr>
          <w:p w14:paraId="40D6AA35" w14:textId="77777777" w:rsidR="00E318B6" w:rsidRPr="00B10A07" w:rsidRDefault="00E318B6" w:rsidP="00117203">
            <w:pPr>
              <w:spacing w:line="240" w:lineRule="auto"/>
              <w:ind w:right="-72"/>
              <w:jc w:val="right"/>
              <w:rPr>
                <w:rFonts w:cs="Arial"/>
                <w:b/>
                <w:bCs/>
                <w:sz w:val="18"/>
                <w:szCs w:val="18"/>
              </w:rPr>
            </w:pPr>
            <w:r w:rsidRPr="00B10A07">
              <w:rPr>
                <w:rFonts w:cs="Arial"/>
                <w:b/>
                <w:bCs/>
                <w:sz w:val="18"/>
                <w:szCs w:val="18"/>
              </w:rPr>
              <w:t>2019</w:t>
            </w:r>
          </w:p>
        </w:tc>
      </w:tr>
      <w:tr w:rsidR="00E318B6" w:rsidRPr="00B10A07" w14:paraId="54FAB418" w14:textId="77777777" w:rsidTr="00117203">
        <w:trPr>
          <w:trHeight w:val="20"/>
        </w:trPr>
        <w:tc>
          <w:tcPr>
            <w:tcW w:w="4392" w:type="dxa"/>
            <w:vAlign w:val="bottom"/>
          </w:tcPr>
          <w:p w14:paraId="3FCDFA69" w14:textId="77777777" w:rsidR="00E318B6" w:rsidRPr="00B10A07" w:rsidRDefault="00E318B6" w:rsidP="00117203">
            <w:pPr>
              <w:spacing w:line="240" w:lineRule="auto"/>
              <w:ind w:left="1080" w:right="-72"/>
              <w:rPr>
                <w:rFonts w:cs="Arial"/>
                <w:b/>
                <w:bCs/>
                <w:sz w:val="18"/>
                <w:szCs w:val="18"/>
                <w:lang w:val="en-US"/>
              </w:rPr>
            </w:pPr>
            <w:r w:rsidRPr="00B10A07">
              <w:rPr>
                <w:rFonts w:cs="Arial"/>
                <w:b/>
                <w:bCs/>
                <w:sz w:val="18"/>
                <w:szCs w:val="18"/>
              </w:rPr>
              <w:t xml:space="preserve">   ended </w:t>
            </w:r>
            <w:r>
              <w:rPr>
                <w:rFonts w:cs="Arial"/>
                <w:b/>
                <w:bCs/>
                <w:sz w:val="18"/>
                <w:szCs w:val="18"/>
              </w:rPr>
              <w:t xml:space="preserve">30 </w:t>
            </w:r>
            <w:r w:rsidRPr="00DF2936">
              <w:rPr>
                <w:rFonts w:cs="Arial"/>
                <w:b/>
                <w:bCs/>
                <w:sz w:val="18"/>
                <w:szCs w:val="18"/>
              </w:rPr>
              <w:t>September</w:t>
            </w:r>
          </w:p>
        </w:tc>
        <w:tc>
          <w:tcPr>
            <w:tcW w:w="1296" w:type="dxa"/>
            <w:hideMark/>
          </w:tcPr>
          <w:p w14:paraId="5C0C6C2E" w14:textId="77777777" w:rsidR="00E318B6" w:rsidRPr="00B10A07" w:rsidRDefault="00E318B6" w:rsidP="00117203">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c>
          <w:tcPr>
            <w:tcW w:w="1296" w:type="dxa"/>
            <w:hideMark/>
          </w:tcPr>
          <w:p w14:paraId="639EF8FA" w14:textId="77777777" w:rsidR="00E318B6" w:rsidRPr="00B10A07" w:rsidRDefault="00E318B6" w:rsidP="00117203">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c>
          <w:tcPr>
            <w:tcW w:w="1296" w:type="dxa"/>
            <w:hideMark/>
          </w:tcPr>
          <w:p w14:paraId="64C2679C" w14:textId="77777777" w:rsidR="00E318B6" w:rsidRPr="00B10A07" w:rsidRDefault="00E318B6" w:rsidP="00117203">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c>
          <w:tcPr>
            <w:tcW w:w="1296" w:type="dxa"/>
            <w:hideMark/>
          </w:tcPr>
          <w:p w14:paraId="110DAEE1" w14:textId="77777777" w:rsidR="00E318B6" w:rsidRPr="00B10A07" w:rsidRDefault="00E318B6" w:rsidP="00117203">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r>
      <w:tr w:rsidR="00E318B6" w:rsidRPr="00E318B6" w14:paraId="5949A901" w14:textId="77777777" w:rsidTr="00117203">
        <w:trPr>
          <w:trHeight w:val="20"/>
        </w:trPr>
        <w:tc>
          <w:tcPr>
            <w:tcW w:w="4392" w:type="dxa"/>
            <w:vAlign w:val="bottom"/>
          </w:tcPr>
          <w:p w14:paraId="30DBEC10" w14:textId="77777777" w:rsidR="00E318B6" w:rsidRPr="00E318B6" w:rsidRDefault="00E318B6" w:rsidP="00117203">
            <w:pPr>
              <w:tabs>
                <w:tab w:val="left" w:pos="522"/>
              </w:tabs>
              <w:spacing w:line="240" w:lineRule="auto"/>
              <w:ind w:left="1080"/>
              <w:rPr>
                <w:rFonts w:cs="Arial"/>
                <w:sz w:val="12"/>
                <w:szCs w:val="12"/>
              </w:rPr>
            </w:pPr>
          </w:p>
        </w:tc>
        <w:tc>
          <w:tcPr>
            <w:tcW w:w="1296" w:type="dxa"/>
            <w:vAlign w:val="bottom"/>
          </w:tcPr>
          <w:p w14:paraId="7FFBF880" w14:textId="77777777" w:rsidR="00E318B6" w:rsidRPr="00E318B6" w:rsidRDefault="00E318B6" w:rsidP="00117203">
            <w:pPr>
              <w:spacing w:line="240" w:lineRule="auto"/>
              <w:ind w:right="-72"/>
              <w:jc w:val="right"/>
              <w:rPr>
                <w:rFonts w:cs="Arial"/>
                <w:sz w:val="12"/>
                <w:szCs w:val="12"/>
              </w:rPr>
            </w:pPr>
          </w:p>
        </w:tc>
        <w:tc>
          <w:tcPr>
            <w:tcW w:w="1296" w:type="dxa"/>
            <w:vAlign w:val="bottom"/>
          </w:tcPr>
          <w:p w14:paraId="00794CC7" w14:textId="77777777" w:rsidR="00E318B6" w:rsidRPr="00E318B6" w:rsidRDefault="00E318B6" w:rsidP="00117203">
            <w:pPr>
              <w:spacing w:line="240" w:lineRule="auto"/>
              <w:ind w:right="-72"/>
              <w:jc w:val="right"/>
              <w:rPr>
                <w:rFonts w:cs="Arial"/>
                <w:sz w:val="12"/>
                <w:szCs w:val="12"/>
              </w:rPr>
            </w:pPr>
          </w:p>
        </w:tc>
        <w:tc>
          <w:tcPr>
            <w:tcW w:w="1296" w:type="dxa"/>
            <w:vAlign w:val="bottom"/>
          </w:tcPr>
          <w:p w14:paraId="48830E96" w14:textId="77777777" w:rsidR="00E318B6" w:rsidRPr="00E318B6" w:rsidRDefault="00E318B6" w:rsidP="00117203">
            <w:pPr>
              <w:spacing w:line="240" w:lineRule="auto"/>
              <w:ind w:right="-72"/>
              <w:jc w:val="right"/>
              <w:rPr>
                <w:rFonts w:cs="Arial"/>
                <w:sz w:val="12"/>
                <w:szCs w:val="12"/>
              </w:rPr>
            </w:pPr>
          </w:p>
        </w:tc>
        <w:tc>
          <w:tcPr>
            <w:tcW w:w="1296" w:type="dxa"/>
            <w:vAlign w:val="bottom"/>
          </w:tcPr>
          <w:p w14:paraId="66D37558" w14:textId="77777777" w:rsidR="00E318B6" w:rsidRPr="00E318B6" w:rsidRDefault="00E318B6" w:rsidP="00117203">
            <w:pPr>
              <w:spacing w:line="240" w:lineRule="auto"/>
              <w:ind w:right="-72"/>
              <w:jc w:val="right"/>
              <w:rPr>
                <w:rFonts w:cs="Arial"/>
                <w:sz w:val="12"/>
                <w:szCs w:val="12"/>
              </w:rPr>
            </w:pPr>
          </w:p>
        </w:tc>
      </w:tr>
      <w:tr w:rsidR="00E318B6" w:rsidRPr="00B10A07" w14:paraId="6645AE98" w14:textId="77777777" w:rsidTr="00117203">
        <w:trPr>
          <w:trHeight w:val="20"/>
        </w:trPr>
        <w:tc>
          <w:tcPr>
            <w:tcW w:w="4392" w:type="dxa"/>
            <w:vAlign w:val="bottom"/>
            <w:hideMark/>
          </w:tcPr>
          <w:p w14:paraId="79E564C0" w14:textId="2C24323B" w:rsidR="00E318B6" w:rsidRPr="00B10A07" w:rsidRDefault="00E318B6" w:rsidP="00E318B6">
            <w:pPr>
              <w:spacing w:line="240" w:lineRule="auto"/>
              <w:ind w:left="1080"/>
              <w:jc w:val="thaiDistribute"/>
              <w:rPr>
                <w:rFonts w:cs="Arial"/>
                <w:b/>
                <w:bCs/>
                <w:sz w:val="18"/>
                <w:szCs w:val="18"/>
              </w:rPr>
            </w:pPr>
            <w:r w:rsidRPr="00B10A07">
              <w:rPr>
                <w:rFonts w:cs="Arial"/>
                <w:b/>
                <w:sz w:val="18"/>
                <w:szCs w:val="18"/>
              </w:rPr>
              <w:t>Royalty Fee</w:t>
            </w:r>
          </w:p>
        </w:tc>
        <w:tc>
          <w:tcPr>
            <w:tcW w:w="1296" w:type="dxa"/>
            <w:vAlign w:val="bottom"/>
          </w:tcPr>
          <w:p w14:paraId="70570E56" w14:textId="77777777" w:rsidR="00E318B6" w:rsidRPr="00B10A07" w:rsidRDefault="00E318B6" w:rsidP="00E318B6">
            <w:pPr>
              <w:spacing w:line="240" w:lineRule="auto"/>
              <w:ind w:right="-72"/>
              <w:jc w:val="right"/>
              <w:rPr>
                <w:rFonts w:cs="Arial"/>
                <w:sz w:val="18"/>
                <w:szCs w:val="18"/>
              </w:rPr>
            </w:pPr>
          </w:p>
        </w:tc>
        <w:tc>
          <w:tcPr>
            <w:tcW w:w="1296" w:type="dxa"/>
            <w:vAlign w:val="bottom"/>
          </w:tcPr>
          <w:p w14:paraId="56CDEB5B" w14:textId="77777777" w:rsidR="00E318B6" w:rsidRPr="00B10A07" w:rsidRDefault="00E318B6" w:rsidP="00E318B6">
            <w:pPr>
              <w:spacing w:line="240" w:lineRule="auto"/>
              <w:ind w:right="-72"/>
              <w:jc w:val="right"/>
              <w:rPr>
                <w:rFonts w:cs="Arial"/>
                <w:sz w:val="18"/>
                <w:szCs w:val="18"/>
              </w:rPr>
            </w:pPr>
          </w:p>
        </w:tc>
        <w:tc>
          <w:tcPr>
            <w:tcW w:w="1296" w:type="dxa"/>
            <w:vAlign w:val="bottom"/>
          </w:tcPr>
          <w:p w14:paraId="34CAF47A" w14:textId="77777777" w:rsidR="00E318B6" w:rsidRPr="00B10A07" w:rsidRDefault="00E318B6" w:rsidP="00E318B6">
            <w:pPr>
              <w:spacing w:line="240" w:lineRule="auto"/>
              <w:ind w:right="-72"/>
              <w:jc w:val="right"/>
              <w:rPr>
                <w:rFonts w:cs="Arial"/>
                <w:sz w:val="18"/>
                <w:szCs w:val="18"/>
              </w:rPr>
            </w:pPr>
          </w:p>
        </w:tc>
        <w:tc>
          <w:tcPr>
            <w:tcW w:w="1296" w:type="dxa"/>
            <w:vAlign w:val="bottom"/>
          </w:tcPr>
          <w:p w14:paraId="6911ADCE" w14:textId="77777777" w:rsidR="00E318B6" w:rsidRPr="00B10A07" w:rsidRDefault="00E318B6" w:rsidP="00E318B6">
            <w:pPr>
              <w:spacing w:line="240" w:lineRule="auto"/>
              <w:ind w:right="-72"/>
              <w:jc w:val="right"/>
              <w:rPr>
                <w:rFonts w:cs="Arial"/>
                <w:sz w:val="18"/>
                <w:szCs w:val="18"/>
              </w:rPr>
            </w:pPr>
          </w:p>
        </w:tc>
      </w:tr>
      <w:tr w:rsidR="00E318B6" w:rsidRPr="00B10A07" w14:paraId="4F258DC3" w14:textId="77777777" w:rsidTr="00117203">
        <w:trPr>
          <w:trHeight w:val="20"/>
        </w:trPr>
        <w:tc>
          <w:tcPr>
            <w:tcW w:w="4392" w:type="dxa"/>
            <w:vAlign w:val="bottom"/>
          </w:tcPr>
          <w:p w14:paraId="1A47F99A" w14:textId="58604BF0" w:rsidR="00E318B6" w:rsidRPr="00B10A07" w:rsidRDefault="00E318B6" w:rsidP="00E318B6">
            <w:pPr>
              <w:spacing w:line="240" w:lineRule="auto"/>
              <w:ind w:left="1080"/>
              <w:jc w:val="thaiDistribute"/>
              <w:rPr>
                <w:rFonts w:cs="Arial"/>
                <w:sz w:val="18"/>
                <w:szCs w:val="18"/>
              </w:rPr>
            </w:pPr>
            <w:r w:rsidRPr="00B10A07">
              <w:rPr>
                <w:rFonts w:cs="Arial"/>
                <w:sz w:val="18"/>
                <w:szCs w:val="18"/>
              </w:rPr>
              <w:t>Subsidiary</w:t>
            </w:r>
          </w:p>
        </w:tc>
        <w:tc>
          <w:tcPr>
            <w:tcW w:w="1296" w:type="dxa"/>
            <w:vAlign w:val="bottom"/>
          </w:tcPr>
          <w:p w14:paraId="563F5080" w14:textId="2D8FAE46" w:rsidR="00E318B6" w:rsidRDefault="00E318B6" w:rsidP="00E318B6">
            <w:pPr>
              <w:pBdr>
                <w:bottom w:val="single" w:sz="4" w:space="1" w:color="auto"/>
              </w:pBdr>
              <w:tabs>
                <w:tab w:val="left" w:pos="1262"/>
              </w:tabs>
              <w:spacing w:line="240" w:lineRule="auto"/>
              <w:ind w:right="-72"/>
              <w:jc w:val="right"/>
              <w:rPr>
                <w:rFonts w:cs="Arial"/>
                <w:sz w:val="18"/>
                <w:szCs w:val="18"/>
              </w:rPr>
            </w:pPr>
            <w:r>
              <w:rPr>
                <w:rFonts w:cs="Arial"/>
                <w:sz w:val="18"/>
                <w:szCs w:val="18"/>
              </w:rPr>
              <w:t>-</w:t>
            </w:r>
          </w:p>
        </w:tc>
        <w:tc>
          <w:tcPr>
            <w:tcW w:w="1296" w:type="dxa"/>
          </w:tcPr>
          <w:p w14:paraId="56002A3F" w14:textId="119F7153" w:rsidR="00E318B6" w:rsidRDefault="00E318B6" w:rsidP="00E318B6">
            <w:pPr>
              <w:pBdr>
                <w:bottom w:val="single" w:sz="4" w:space="1" w:color="auto"/>
              </w:pBdr>
              <w:spacing w:line="240" w:lineRule="auto"/>
              <w:ind w:right="-72"/>
              <w:jc w:val="right"/>
              <w:rPr>
                <w:rFonts w:cs="Arial"/>
                <w:sz w:val="18"/>
                <w:szCs w:val="18"/>
              </w:rPr>
            </w:pPr>
            <w:r w:rsidRPr="00ED358A">
              <w:rPr>
                <w:rFonts w:cs="Arial"/>
                <w:sz w:val="18"/>
                <w:szCs w:val="18"/>
              </w:rPr>
              <w:t>-</w:t>
            </w:r>
          </w:p>
        </w:tc>
        <w:tc>
          <w:tcPr>
            <w:tcW w:w="1296" w:type="dxa"/>
          </w:tcPr>
          <w:p w14:paraId="5F61945E" w14:textId="0C0F4B67" w:rsidR="00E318B6" w:rsidRDefault="00E318B6" w:rsidP="00E318B6">
            <w:pPr>
              <w:pBdr>
                <w:bottom w:val="single" w:sz="4" w:space="1" w:color="auto"/>
              </w:pBdr>
              <w:spacing w:line="240" w:lineRule="auto"/>
              <w:ind w:right="-72"/>
              <w:jc w:val="right"/>
              <w:rPr>
                <w:rFonts w:cs="Arial"/>
                <w:sz w:val="18"/>
                <w:szCs w:val="18"/>
              </w:rPr>
            </w:pPr>
            <w:r w:rsidRPr="00527034">
              <w:rPr>
                <w:rFonts w:cs="Arial"/>
                <w:sz w:val="18"/>
                <w:szCs w:val="18"/>
              </w:rPr>
              <w:t>31,408,451</w:t>
            </w:r>
          </w:p>
        </w:tc>
        <w:tc>
          <w:tcPr>
            <w:tcW w:w="1296" w:type="dxa"/>
          </w:tcPr>
          <w:p w14:paraId="3D85C00D" w14:textId="594D1A6E" w:rsidR="00E318B6" w:rsidRDefault="00E318B6" w:rsidP="00E318B6">
            <w:pPr>
              <w:pBdr>
                <w:bottom w:val="single" w:sz="4" w:space="1" w:color="auto"/>
              </w:pBdr>
              <w:spacing w:line="240" w:lineRule="auto"/>
              <w:ind w:right="-72"/>
              <w:jc w:val="right"/>
              <w:rPr>
                <w:rFonts w:cs="Arial"/>
                <w:sz w:val="18"/>
                <w:szCs w:val="18"/>
              </w:rPr>
            </w:pPr>
            <w:r w:rsidRPr="00ED358A">
              <w:rPr>
                <w:rFonts w:cs="Arial"/>
                <w:sz w:val="18"/>
                <w:szCs w:val="18"/>
              </w:rPr>
              <w:t>35,971,790</w:t>
            </w:r>
          </w:p>
        </w:tc>
      </w:tr>
    </w:tbl>
    <w:p w14:paraId="201E8C13" w14:textId="3DF4BD67" w:rsidR="004E62EF" w:rsidRPr="0031644B" w:rsidRDefault="004E62EF" w:rsidP="00EE0031">
      <w:pPr>
        <w:tabs>
          <w:tab w:val="left" w:pos="1080"/>
        </w:tabs>
        <w:spacing w:line="240" w:lineRule="auto"/>
        <w:ind w:left="1080"/>
        <w:jc w:val="thaiDistribute"/>
        <w:rPr>
          <w:rFonts w:cs="Arial"/>
          <w:sz w:val="14"/>
          <w:szCs w:val="14"/>
        </w:rPr>
      </w:pPr>
    </w:p>
    <w:p w14:paraId="7112E777" w14:textId="77777777" w:rsidR="004E62EF" w:rsidRPr="0031644B" w:rsidRDefault="004E62EF" w:rsidP="00EE0031">
      <w:pPr>
        <w:tabs>
          <w:tab w:val="left" w:pos="1080"/>
        </w:tabs>
        <w:spacing w:line="240" w:lineRule="auto"/>
        <w:ind w:left="1080"/>
        <w:jc w:val="thaiDistribute"/>
        <w:rPr>
          <w:rFonts w:cs="Arial"/>
          <w:sz w:val="14"/>
          <w:szCs w:val="14"/>
        </w:rPr>
      </w:pPr>
    </w:p>
    <w:p w14:paraId="37C6431B" w14:textId="40BA2782" w:rsidR="00067F53" w:rsidRPr="00B10A07" w:rsidRDefault="00585CA4" w:rsidP="00012CC7">
      <w:pPr>
        <w:spacing w:line="240" w:lineRule="auto"/>
        <w:ind w:left="1080" w:hanging="540"/>
        <w:jc w:val="thaiDistribute"/>
        <w:outlineLvl w:val="0"/>
        <w:rPr>
          <w:rFonts w:cs="Arial"/>
          <w:sz w:val="18"/>
          <w:szCs w:val="18"/>
        </w:rPr>
      </w:pPr>
      <w:r>
        <w:rPr>
          <w:rFonts w:cs="Arial"/>
          <w:b/>
          <w:bCs/>
          <w:sz w:val="18"/>
          <w:szCs w:val="18"/>
        </w:rPr>
        <w:t>2</w:t>
      </w:r>
      <w:r w:rsidR="00591287">
        <w:rPr>
          <w:rFonts w:cs="Arial"/>
          <w:b/>
          <w:bCs/>
          <w:sz w:val="18"/>
          <w:szCs w:val="18"/>
        </w:rPr>
        <w:t>2</w:t>
      </w:r>
      <w:r w:rsidR="000F3E47" w:rsidRPr="00B10A07">
        <w:rPr>
          <w:rFonts w:cs="Arial"/>
          <w:b/>
          <w:bCs/>
          <w:sz w:val="18"/>
          <w:szCs w:val="18"/>
        </w:rPr>
        <w:t>.</w:t>
      </w:r>
      <w:r w:rsidR="000705E5" w:rsidRPr="00B10A07">
        <w:rPr>
          <w:rFonts w:cs="Arial"/>
          <w:b/>
          <w:bCs/>
          <w:sz w:val="18"/>
          <w:szCs w:val="18"/>
        </w:rPr>
        <w:t>3</w:t>
      </w:r>
      <w:r w:rsidR="00067F53" w:rsidRPr="00B10A07">
        <w:rPr>
          <w:rFonts w:cs="Arial"/>
          <w:b/>
          <w:bCs/>
          <w:sz w:val="18"/>
          <w:szCs w:val="18"/>
        </w:rPr>
        <w:tab/>
        <w:t>Outstanding balances</w:t>
      </w:r>
      <w:r w:rsidR="00067F53" w:rsidRPr="00B10A07">
        <w:rPr>
          <w:rFonts w:cs="Arial"/>
          <w:b/>
          <w:bCs/>
          <w:sz w:val="18"/>
          <w:szCs w:val="18"/>
          <w:cs/>
        </w:rPr>
        <w:t xml:space="preserve"> </w:t>
      </w:r>
      <w:r w:rsidR="00067F53" w:rsidRPr="00B10A07">
        <w:rPr>
          <w:rFonts w:cs="Arial"/>
          <w:b/>
          <w:bCs/>
          <w:sz w:val="18"/>
          <w:szCs w:val="18"/>
        </w:rPr>
        <w:t>arising from purchases/sales of goods and services and other income</w:t>
      </w:r>
    </w:p>
    <w:p w14:paraId="4C092A71" w14:textId="77777777" w:rsidR="00067F53" w:rsidRPr="0031644B" w:rsidRDefault="00067F53" w:rsidP="00EE0031">
      <w:pPr>
        <w:tabs>
          <w:tab w:val="left" w:pos="1080"/>
        </w:tabs>
        <w:spacing w:line="240" w:lineRule="auto"/>
        <w:ind w:left="1080"/>
        <w:jc w:val="thaiDistribute"/>
        <w:rPr>
          <w:rFonts w:cs="Arial"/>
          <w:sz w:val="10"/>
          <w:szCs w:val="10"/>
        </w:rPr>
      </w:pPr>
    </w:p>
    <w:tbl>
      <w:tblPr>
        <w:tblW w:w="9461" w:type="dxa"/>
        <w:tblLayout w:type="fixed"/>
        <w:tblLook w:val="04A0" w:firstRow="1" w:lastRow="0" w:firstColumn="1" w:lastColumn="0" w:noHBand="0" w:noVBand="1"/>
      </w:tblPr>
      <w:tblGrid>
        <w:gridCol w:w="4277"/>
        <w:gridCol w:w="1296"/>
        <w:gridCol w:w="1296"/>
        <w:gridCol w:w="1296"/>
        <w:gridCol w:w="1296"/>
      </w:tblGrid>
      <w:tr w:rsidR="0077052A" w:rsidRPr="00B10A07" w14:paraId="0F8C6EED" w14:textId="77777777" w:rsidTr="00E318B6">
        <w:tc>
          <w:tcPr>
            <w:tcW w:w="4277" w:type="dxa"/>
            <w:vAlign w:val="bottom"/>
          </w:tcPr>
          <w:p w14:paraId="16ADFD68" w14:textId="77777777" w:rsidR="00067F53" w:rsidRPr="00B10A07" w:rsidRDefault="00067F53" w:rsidP="00EE0031">
            <w:pPr>
              <w:spacing w:line="240" w:lineRule="auto"/>
              <w:ind w:left="967"/>
              <w:rPr>
                <w:rFonts w:cs="Arial"/>
                <w:sz w:val="18"/>
                <w:szCs w:val="18"/>
              </w:rPr>
            </w:pPr>
          </w:p>
        </w:tc>
        <w:tc>
          <w:tcPr>
            <w:tcW w:w="2592" w:type="dxa"/>
            <w:gridSpan w:val="2"/>
            <w:vAlign w:val="bottom"/>
            <w:hideMark/>
          </w:tcPr>
          <w:p w14:paraId="2BDF35C8" w14:textId="77777777" w:rsidR="00D93381" w:rsidRPr="00B10A07" w:rsidRDefault="00067F53" w:rsidP="00012CC7">
            <w:pPr>
              <w:pStyle w:val="Heading3"/>
              <w:pBdr>
                <w:bottom w:val="single" w:sz="4" w:space="1" w:color="auto"/>
              </w:pBdr>
              <w:tabs>
                <w:tab w:val="right" w:pos="2583"/>
              </w:tabs>
              <w:spacing w:before="0" w:after="0" w:line="240" w:lineRule="auto"/>
              <w:ind w:right="-72"/>
              <w:jc w:val="center"/>
              <w:rPr>
                <w:rFonts w:cs="Arial"/>
                <w:b/>
                <w:bCs/>
                <w:sz w:val="18"/>
                <w:szCs w:val="18"/>
              </w:rPr>
            </w:pPr>
            <w:r w:rsidRPr="00B10A07">
              <w:rPr>
                <w:rFonts w:cs="Arial"/>
                <w:b/>
                <w:bCs/>
                <w:sz w:val="18"/>
                <w:szCs w:val="18"/>
              </w:rPr>
              <w:t>Consolidated</w:t>
            </w:r>
          </w:p>
          <w:p w14:paraId="2D1EF992" w14:textId="77777777" w:rsidR="00067F53" w:rsidRPr="00B10A07" w:rsidRDefault="00067F53" w:rsidP="00012CC7">
            <w:pPr>
              <w:pStyle w:val="Heading3"/>
              <w:pBdr>
                <w:bottom w:val="single" w:sz="4" w:space="1" w:color="auto"/>
              </w:pBdr>
              <w:tabs>
                <w:tab w:val="right" w:pos="2583"/>
              </w:tabs>
              <w:spacing w:before="0" w:after="0" w:line="240" w:lineRule="auto"/>
              <w:ind w:right="-72"/>
              <w:jc w:val="center"/>
              <w:rPr>
                <w:rFonts w:cs="Arial"/>
                <w:b/>
                <w:bCs/>
                <w:sz w:val="18"/>
                <w:szCs w:val="18"/>
                <w:lang w:val="en-US"/>
              </w:rPr>
            </w:pPr>
            <w:r w:rsidRPr="00B10A07">
              <w:rPr>
                <w:rFonts w:cs="Arial"/>
                <w:b/>
                <w:bCs/>
                <w:sz w:val="18"/>
                <w:szCs w:val="18"/>
              </w:rPr>
              <w:t>financial information</w:t>
            </w:r>
          </w:p>
        </w:tc>
        <w:tc>
          <w:tcPr>
            <w:tcW w:w="2592" w:type="dxa"/>
            <w:gridSpan w:val="2"/>
            <w:vAlign w:val="bottom"/>
            <w:hideMark/>
          </w:tcPr>
          <w:p w14:paraId="18592D8F" w14:textId="77777777" w:rsidR="00D93381" w:rsidRPr="00B10A07" w:rsidRDefault="00067F53" w:rsidP="00012CC7">
            <w:pPr>
              <w:pStyle w:val="Heading2"/>
              <w:pBdr>
                <w:bottom w:val="single" w:sz="4" w:space="1" w:color="auto"/>
              </w:pBdr>
              <w:spacing w:line="240" w:lineRule="auto"/>
              <w:ind w:right="-72"/>
              <w:jc w:val="center"/>
              <w:rPr>
                <w:rFonts w:cs="Arial"/>
                <w:sz w:val="18"/>
                <w:szCs w:val="18"/>
              </w:rPr>
            </w:pPr>
            <w:r w:rsidRPr="00B10A07">
              <w:rPr>
                <w:rFonts w:cs="Arial"/>
                <w:sz w:val="18"/>
                <w:szCs w:val="18"/>
              </w:rPr>
              <w:t>Separate</w:t>
            </w:r>
          </w:p>
          <w:p w14:paraId="3035806C" w14:textId="77777777" w:rsidR="00067F53" w:rsidRPr="00B10A07" w:rsidRDefault="00067F53" w:rsidP="00012CC7">
            <w:pPr>
              <w:pStyle w:val="Heading2"/>
              <w:pBdr>
                <w:bottom w:val="single" w:sz="4" w:space="1" w:color="auto"/>
              </w:pBdr>
              <w:spacing w:line="240" w:lineRule="auto"/>
              <w:ind w:right="-72"/>
              <w:jc w:val="center"/>
              <w:rPr>
                <w:rFonts w:cs="Arial"/>
                <w:sz w:val="18"/>
                <w:szCs w:val="18"/>
                <w:lang w:val="en-US"/>
              </w:rPr>
            </w:pPr>
            <w:r w:rsidRPr="00B10A07">
              <w:rPr>
                <w:rFonts w:cs="Arial"/>
                <w:sz w:val="18"/>
                <w:szCs w:val="18"/>
              </w:rPr>
              <w:t>financial information</w:t>
            </w:r>
          </w:p>
        </w:tc>
      </w:tr>
      <w:tr w:rsidR="00E318B6" w:rsidRPr="00B10A07" w14:paraId="070ABA03" w14:textId="77777777" w:rsidTr="00E318B6">
        <w:tc>
          <w:tcPr>
            <w:tcW w:w="4277" w:type="dxa"/>
            <w:vAlign w:val="bottom"/>
          </w:tcPr>
          <w:p w14:paraId="19883CB6" w14:textId="77777777" w:rsidR="00E318B6" w:rsidRPr="00B10A07" w:rsidRDefault="00E318B6" w:rsidP="00E318B6">
            <w:pPr>
              <w:spacing w:line="240" w:lineRule="auto"/>
              <w:ind w:left="967" w:right="-72"/>
              <w:rPr>
                <w:rFonts w:cs="Arial"/>
                <w:b/>
                <w:bCs/>
                <w:sz w:val="18"/>
                <w:szCs w:val="18"/>
                <w:lang w:val="en-US"/>
              </w:rPr>
            </w:pPr>
          </w:p>
        </w:tc>
        <w:tc>
          <w:tcPr>
            <w:tcW w:w="1296" w:type="dxa"/>
            <w:vAlign w:val="bottom"/>
            <w:hideMark/>
          </w:tcPr>
          <w:p w14:paraId="1A8DD7F4" w14:textId="0DB9A748" w:rsidR="00E318B6" w:rsidRPr="00ED358A" w:rsidRDefault="00E318B6" w:rsidP="00E318B6">
            <w:pPr>
              <w:spacing w:line="240" w:lineRule="auto"/>
              <w:ind w:right="-72"/>
              <w:jc w:val="right"/>
              <w:rPr>
                <w:rFonts w:cs="Arial"/>
                <w:b/>
                <w:bCs/>
                <w:spacing w:val="-4"/>
                <w:sz w:val="18"/>
                <w:szCs w:val="18"/>
              </w:rPr>
            </w:pPr>
            <w:r w:rsidRPr="00ED358A">
              <w:rPr>
                <w:rFonts w:cs="Arial"/>
                <w:b/>
                <w:bCs/>
                <w:spacing w:val="-4"/>
                <w:sz w:val="18"/>
                <w:szCs w:val="18"/>
              </w:rPr>
              <w:t xml:space="preserve">30 September </w:t>
            </w:r>
          </w:p>
          <w:p w14:paraId="4EA26A35" w14:textId="77777777" w:rsidR="00E318B6" w:rsidRPr="00B10A07" w:rsidRDefault="00E318B6" w:rsidP="00E318B6">
            <w:pPr>
              <w:spacing w:line="240" w:lineRule="auto"/>
              <w:ind w:right="-72"/>
              <w:jc w:val="right"/>
              <w:rPr>
                <w:rFonts w:cs="Arial"/>
                <w:b/>
                <w:bCs/>
                <w:sz w:val="18"/>
                <w:szCs w:val="18"/>
                <w:cs/>
              </w:rPr>
            </w:pPr>
            <w:r w:rsidRPr="00B10A07">
              <w:rPr>
                <w:rFonts w:cs="Arial"/>
                <w:b/>
                <w:bCs/>
                <w:sz w:val="18"/>
                <w:szCs w:val="18"/>
              </w:rPr>
              <w:t>2020</w:t>
            </w:r>
          </w:p>
        </w:tc>
        <w:tc>
          <w:tcPr>
            <w:tcW w:w="1296" w:type="dxa"/>
            <w:vAlign w:val="bottom"/>
            <w:hideMark/>
          </w:tcPr>
          <w:p w14:paraId="47D1406E" w14:textId="77777777" w:rsidR="00E318B6" w:rsidRPr="00B10A07" w:rsidRDefault="00E318B6" w:rsidP="00E318B6">
            <w:pPr>
              <w:spacing w:line="240" w:lineRule="auto"/>
              <w:ind w:right="-72"/>
              <w:jc w:val="right"/>
              <w:rPr>
                <w:rFonts w:cs="Arial"/>
                <w:b/>
                <w:bCs/>
                <w:sz w:val="18"/>
                <w:szCs w:val="18"/>
              </w:rPr>
            </w:pPr>
            <w:r w:rsidRPr="00B10A07">
              <w:rPr>
                <w:rFonts w:cs="Arial"/>
                <w:b/>
                <w:bCs/>
                <w:sz w:val="18"/>
                <w:szCs w:val="18"/>
              </w:rPr>
              <w:t>31 December 2019</w:t>
            </w:r>
          </w:p>
        </w:tc>
        <w:tc>
          <w:tcPr>
            <w:tcW w:w="1296" w:type="dxa"/>
            <w:vAlign w:val="bottom"/>
            <w:hideMark/>
          </w:tcPr>
          <w:p w14:paraId="1E85BD93" w14:textId="77777777" w:rsidR="00E318B6" w:rsidRPr="00ED358A" w:rsidRDefault="00E318B6" w:rsidP="00E318B6">
            <w:pPr>
              <w:spacing w:line="240" w:lineRule="auto"/>
              <w:ind w:right="-72"/>
              <w:jc w:val="right"/>
              <w:rPr>
                <w:rFonts w:cs="Arial"/>
                <w:b/>
                <w:bCs/>
                <w:spacing w:val="-4"/>
                <w:sz w:val="18"/>
                <w:szCs w:val="18"/>
              </w:rPr>
            </w:pPr>
            <w:r w:rsidRPr="00ED358A">
              <w:rPr>
                <w:rFonts w:cs="Arial"/>
                <w:b/>
                <w:bCs/>
                <w:spacing w:val="-4"/>
                <w:sz w:val="18"/>
                <w:szCs w:val="18"/>
              </w:rPr>
              <w:t xml:space="preserve">30 September </w:t>
            </w:r>
          </w:p>
          <w:p w14:paraId="6F80E531" w14:textId="0BC66ADA" w:rsidR="00E318B6" w:rsidRPr="00B10A07" w:rsidRDefault="00E318B6" w:rsidP="00E318B6">
            <w:pPr>
              <w:spacing w:line="240" w:lineRule="auto"/>
              <w:ind w:right="-72"/>
              <w:jc w:val="right"/>
              <w:rPr>
                <w:rFonts w:cs="Arial"/>
                <w:b/>
                <w:bCs/>
                <w:sz w:val="18"/>
                <w:szCs w:val="18"/>
                <w:cs/>
              </w:rPr>
            </w:pPr>
            <w:r w:rsidRPr="00B10A07">
              <w:rPr>
                <w:rFonts w:cs="Arial"/>
                <w:b/>
                <w:bCs/>
                <w:sz w:val="18"/>
                <w:szCs w:val="18"/>
              </w:rPr>
              <w:t>2020</w:t>
            </w:r>
          </w:p>
        </w:tc>
        <w:tc>
          <w:tcPr>
            <w:tcW w:w="1296" w:type="dxa"/>
            <w:vAlign w:val="bottom"/>
            <w:hideMark/>
          </w:tcPr>
          <w:p w14:paraId="3EE58ACD" w14:textId="77777777" w:rsidR="00E318B6" w:rsidRPr="00B10A07" w:rsidRDefault="00E318B6" w:rsidP="00E318B6">
            <w:pPr>
              <w:spacing w:line="240" w:lineRule="auto"/>
              <w:ind w:right="-72"/>
              <w:jc w:val="right"/>
              <w:rPr>
                <w:rFonts w:cs="Arial"/>
                <w:b/>
                <w:bCs/>
                <w:sz w:val="18"/>
                <w:szCs w:val="18"/>
              </w:rPr>
            </w:pPr>
            <w:r w:rsidRPr="00B10A07">
              <w:rPr>
                <w:rFonts w:cs="Arial"/>
                <w:b/>
                <w:bCs/>
                <w:sz w:val="18"/>
                <w:szCs w:val="18"/>
              </w:rPr>
              <w:t>31 December    2019</w:t>
            </w:r>
          </w:p>
        </w:tc>
      </w:tr>
      <w:tr w:rsidR="00E318B6" w:rsidRPr="00B10A07" w14:paraId="0618AFCD" w14:textId="77777777" w:rsidTr="00E318B6">
        <w:tc>
          <w:tcPr>
            <w:tcW w:w="4277" w:type="dxa"/>
            <w:vAlign w:val="bottom"/>
          </w:tcPr>
          <w:p w14:paraId="418EA8E8" w14:textId="77777777" w:rsidR="00E318B6" w:rsidRPr="00B10A07" w:rsidRDefault="00E318B6" w:rsidP="00E318B6">
            <w:pPr>
              <w:spacing w:line="240" w:lineRule="auto"/>
              <w:ind w:left="967"/>
              <w:rPr>
                <w:rFonts w:cs="Arial"/>
                <w:sz w:val="18"/>
                <w:szCs w:val="18"/>
                <w:lang w:val="en-US"/>
              </w:rPr>
            </w:pPr>
          </w:p>
        </w:tc>
        <w:tc>
          <w:tcPr>
            <w:tcW w:w="1296" w:type="dxa"/>
            <w:vAlign w:val="bottom"/>
            <w:hideMark/>
          </w:tcPr>
          <w:p w14:paraId="18F29F61" w14:textId="77777777" w:rsidR="00E318B6" w:rsidRPr="00B10A07" w:rsidRDefault="00E318B6" w:rsidP="00E318B6">
            <w:pPr>
              <w:pBdr>
                <w:bottom w:val="single" w:sz="4" w:space="1" w:color="auto"/>
              </w:pBdr>
              <w:spacing w:line="240" w:lineRule="auto"/>
              <w:ind w:right="-72"/>
              <w:jc w:val="right"/>
              <w:rPr>
                <w:rFonts w:cs="Arial"/>
                <w:b/>
                <w:bCs/>
                <w:sz w:val="18"/>
                <w:szCs w:val="18"/>
              </w:rPr>
            </w:pPr>
            <w:r w:rsidRPr="00B10A07">
              <w:rPr>
                <w:rFonts w:cs="Arial"/>
                <w:b/>
                <w:bCs/>
                <w:sz w:val="18"/>
                <w:szCs w:val="18"/>
              </w:rPr>
              <w:t>Baht</w:t>
            </w:r>
          </w:p>
        </w:tc>
        <w:tc>
          <w:tcPr>
            <w:tcW w:w="1296" w:type="dxa"/>
            <w:vAlign w:val="bottom"/>
            <w:hideMark/>
          </w:tcPr>
          <w:p w14:paraId="2ED91093" w14:textId="77777777" w:rsidR="00E318B6" w:rsidRPr="00B10A07" w:rsidRDefault="00E318B6" w:rsidP="00E318B6">
            <w:pPr>
              <w:pBdr>
                <w:bottom w:val="single" w:sz="4" w:space="1" w:color="auto"/>
              </w:pBdr>
              <w:spacing w:line="240" w:lineRule="auto"/>
              <w:ind w:right="-72"/>
              <w:jc w:val="right"/>
              <w:rPr>
                <w:rFonts w:cs="Arial"/>
                <w:b/>
                <w:bCs/>
                <w:sz w:val="18"/>
                <w:szCs w:val="18"/>
              </w:rPr>
            </w:pPr>
            <w:r w:rsidRPr="00B10A07">
              <w:rPr>
                <w:rFonts w:cs="Arial"/>
                <w:b/>
                <w:bCs/>
                <w:sz w:val="18"/>
                <w:szCs w:val="18"/>
              </w:rPr>
              <w:t>Baht</w:t>
            </w:r>
          </w:p>
        </w:tc>
        <w:tc>
          <w:tcPr>
            <w:tcW w:w="1296" w:type="dxa"/>
            <w:vAlign w:val="bottom"/>
            <w:hideMark/>
          </w:tcPr>
          <w:p w14:paraId="585DA40E" w14:textId="77777777" w:rsidR="00E318B6" w:rsidRPr="00B10A07" w:rsidRDefault="00E318B6" w:rsidP="00E318B6">
            <w:pPr>
              <w:pBdr>
                <w:bottom w:val="single" w:sz="4" w:space="1" w:color="auto"/>
              </w:pBdr>
              <w:spacing w:line="240" w:lineRule="auto"/>
              <w:ind w:right="-72"/>
              <w:jc w:val="right"/>
              <w:rPr>
                <w:rFonts w:cs="Arial"/>
                <w:b/>
                <w:bCs/>
                <w:sz w:val="18"/>
                <w:szCs w:val="18"/>
              </w:rPr>
            </w:pPr>
            <w:r w:rsidRPr="00B10A07">
              <w:rPr>
                <w:rFonts w:cs="Arial"/>
                <w:b/>
                <w:bCs/>
                <w:sz w:val="18"/>
                <w:szCs w:val="18"/>
              </w:rPr>
              <w:t>Baht</w:t>
            </w:r>
          </w:p>
        </w:tc>
        <w:tc>
          <w:tcPr>
            <w:tcW w:w="1296" w:type="dxa"/>
            <w:vAlign w:val="bottom"/>
            <w:hideMark/>
          </w:tcPr>
          <w:p w14:paraId="1B6B7FF6" w14:textId="77777777" w:rsidR="00E318B6" w:rsidRPr="00B10A07" w:rsidRDefault="00E318B6" w:rsidP="00E318B6">
            <w:pPr>
              <w:pBdr>
                <w:bottom w:val="single" w:sz="4" w:space="1" w:color="auto"/>
              </w:pBdr>
              <w:spacing w:line="240" w:lineRule="auto"/>
              <w:ind w:right="-72"/>
              <w:jc w:val="right"/>
              <w:rPr>
                <w:rFonts w:cs="Arial"/>
                <w:b/>
                <w:bCs/>
                <w:sz w:val="18"/>
                <w:szCs w:val="18"/>
              </w:rPr>
            </w:pPr>
            <w:r w:rsidRPr="00B10A07">
              <w:rPr>
                <w:rFonts w:cs="Arial"/>
                <w:b/>
                <w:bCs/>
                <w:sz w:val="18"/>
                <w:szCs w:val="18"/>
              </w:rPr>
              <w:t>Baht</w:t>
            </w:r>
          </w:p>
        </w:tc>
      </w:tr>
      <w:tr w:rsidR="00E318B6" w:rsidRPr="00EA49C0" w14:paraId="60C64A17" w14:textId="77777777" w:rsidTr="00E318B6">
        <w:tc>
          <w:tcPr>
            <w:tcW w:w="4277" w:type="dxa"/>
            <w:vAlign w:val="bottom"/>
          </w:tcPr>
          <w:p w14:paraId="7C1CFE1F" w14:textId="77777777" w:rsidR="00E318B6" w:rsidRPr="00EA49C0" w:rsidRDefault="00E318B6" w:rsidP="00E318B6">
            <w:pPr>
              <w:pStyle w:val="Header"/>
              <w:tabs>
                <w:tab w:val="left" w:pos="1985"/>
              </w:tabs>
              <w:spacing w:line="240" w:lineRule="auto"/>
              <w:ind w:left="967"/>
              <w:rPr>
                <w:rFonts w:cs="Arial"/>
                <w:b/>
                <w:spacing w:val="-4"/>
                <w:sz w:val="12"/>
                <w:szCs w:val="12"/>
              </w:rPr>
            </w:pPr>
          </w:p>
        </w:tc>
        <w:tc>
          <w:tcPr>
            <w:tcW w:w="1296" w:type="dxa"/>
            <w:vAlign w:val="bottom"/>
          </w:tcPr>
          <w:p w14:paraId="7F4DE35E" w14:textId="77777777" w:rsidR="00E318B6" w:rsidRPr="00EA49C0" w:rsidRDefault="00E318B6" w:rsidP="00E318B6">
            <w:pPr>
              <w:spacing w:line="240" w:lineRule="auto"/>
              <w:ind w:right="-72"/>
              <w:jc w:val="right"/>
              <w:rPr>
                <w:rFonts w:cs="Arial"/>
                <w:sz w:val="12"/>
                <w:szCs w:val="12"/>
              </w:rPr>
            </w:pPr>
          </w:p>
        </w:tc>
        <w:tc>
          <w:tcPr>
            <w:tcW w:w="1296" w:type="dxa"/>
            <w:vAlign w:val="bottom"/>
          </w:tcPr>
          <w:p w14:paraId="6A1893F1" w14:textId="77777777" w:rsidR="00E318B6" w:rsidRPr="00EA49C0" w:rsidRDefault="00E318B6" w:rsidP="00E318B6">
            <w:pPr>
              <w:spacing w:line="240" w:lineRule="auto"/>
              <w:ind w:right="-72"/>
              <w:jc w:val="right"/>
              <w:rPr>
                <w:rFonts w:cs="Arial"/>
                <w:sz w:val="12"/>
                <w:szCs w:val="12"/>
              </w:rPr>
            </w:pPr>
          </w:p>
        </w:tc>
        <w:tc>
          <w:tcPr>
            <w:tcW w:w="1296" w:type="dxa"/>
            <w:vAlign w:val="bottom"/>
          </w:tcPr>
          <w:p w14:paraId="4BF07C10" w14:textId="77777777" w:rsidR="00E318B6" w:rsidRPr="00EA49C0" w:rsidRDefault="00E318B6" w:rsidP="00E318B6">
            <w:pPr>
              <w:spacing w:line="240" w:lineRule="auto"/>
              <w:ind w:right="-72"/>
              <w:jc w:val="right"/>
              <w:rPr>
                <w:rFonts w:cs="Arial"/>
                <w:sz w:val="12"/>
                <w:szCs w:val="12"/>
              </w:rPr>
            </w:pPr>
          </w:p>
        </w:tc>
        <w:tc>
          <w:tcPr>
            <w:tcW w:w="1296" w:type="dxa"/>
            <w:vAlign w:val="bottom"/>
          </w:tcPr>
          <w:p w14:paraId="63D440C9" w14:textId="77777777" w:rsidR="00E318B6" w:rsidRPr="00EA49C0" w:rsidRDefault="00E318B6" w:rsidP="00E318B6">
            <w:pPr>
              <w:spacing w:line="240" w:lineRule="auto"/>
              <w:ind w:right="-72"/>
              <w:jc w:val="right"/>
              <w:rPr>
                <w:rFonts w:cs="Arial"/>
                <w:sz w:val="12"/>
                <w:szCs w:val="12"/>
              </w:rPr>
            </w:pPr>
          </w:p>
        </w:tc>
      </w:tr>
      <w:tr w:rsidR="00E318B6" w:rsidRPr="00B10A07" w14:paraId="78DECD09" w14:textId="77777777" w:rsidTr="00E318B6">
        <w:tc>
          <w:tcPr>
            <w:tcW w:w="4277" w:type="dxa"/>
            <w:vAlign w:val="bottom"/>
            <w:hideMark/>
          </w:tcPr>
          <w:p w14:paraId="321543DA" w14:textId="25CAA802" w:rsidR="00E318B6" w:rsidRPr="00B10A07" w:rsidRDefault="00E318B6" w:rsidP="00E318B6">
            <w:pPr>
              <w:pStyle w:val="Header"/>
              <w:tabs>
                <w:tab w:val="left" w:pos="1985"/>
              </w:tabs>
              <w:spacing w:line="240" w:lineRule="auto"/>
              <w:ind w:left="967"/>
              <w:rPr>
                <w:rFonts w:cs="Arial"/>
                <w:b/>
                <w:sz w:val="18"/>
                <w:szCs w:val="18"/>
              </w:rPr>
            </w:pPr>
            <w:r w:rsidRPr="00B10A07">
              <w:rPr>
                <w:rFonts w:cs="Arial"/>
                <w:b/>
                <w:sz w:val="18"/>
                <w:szCs w:val="18"/>
              </w:rPr>
              <w:t xml:space="preserve">Trade receivables </w:t>
            </w:r>
            <w:r w:rsidRPr="00B10A07">
              <w:rPr>
                <w:rFonts w:cs="Arial"/>
                <w:b/>
                <w:sz w:val="18"/>
                <w:szCs w:val="18"/>
                <w:cs/>
              </w:rPr>
              <w:t>(</w:t>
            </w:r>
            <w:r w:rsidRPr="00B10A07">
              <w:rPr>
                <w:rFonts w:cs="Arial"/>
                <w:bCs/>
                <w:sz w:val="18"/>
                <w:szCs w:val="18"/>
              </w:rPr>
              <w:t xml:space="preserve">Note </w:t>
            </w:r>
            <w:r>
              <w:rPr>
                <w:rFonts w:cs="Arial"/>
                <w:bCs/>
                <w:sz w:val="18"/>
                <w:szCs w:val="18"/>
              </w:rPr>
              <w:t>9</w:t>
            </w:r>
            <w:r w:rsidRPr="00B10A07">
              <w:rPr>
                <w:rFonts w:cs="Arial"/>
                <w:b/>
                <w:sz w:val="18"/>
                <w:szCs w:val="18"/>
                <w:cs/>
              </w:rPr>
              <w:t>)</w:t>
            </w:r>
          </w:p>
        </w:tc>
        <w:tc>
          <w:tcPr>
            <w:tcW w:w="1296" w:type="dxa"/>
            <w:vAlign w:val="bottom"/>
          </w:tcPr>
          <w:p w14:paraId="74D8C075" w14:textId="77777777" w:rsidR="00E318B6" w:rsidRPr="00B10A07" w:rsidRDefault="00E318B6" w:rsidP="00E318B6">
            <w:pPr>
              <w:spacing w:line="240" w:lineRule="auto"/>
              <w:ind w:right="-72"/>
              <w:jc w:val="right"/>
              <w:rPr>
                <w:rFonts w:cs="Arial"/>
                <w:sz w:val="18"/>
                <w:szCs w:val="18"/>
              </w:rPr>
            </w:pPr>
          </w:p>
        </w:tc>
        <w:tc>
          <w:tcPr>
            <w:tcW w:w="1296" w:type="dxa"/>
            <w:vAlign w:val="bottom"/>
          </w:tcPr>
          <w:p w14:paraId="3A5C4689" w14:textId="77777777" w:rsidR="00E318B6" w:rsidRPr="00B10A07" w:rsidRDefault="00E318B6" w:rsidP="00E318B6">
            <w:pPr>
              <w:spacing w:line="240" w:lineRule="auto"/>
              <w:ind w:right="-72"/>
              <w:jc w:val="right"/>
              <w:rPr>
                <w:rFonts w:cs="Arial"/>
                <w:sz w:val="18"/>
                <w:szCs w:val="18"/>
              </w:rPr>
            </w:pPr>
          </w:p>
        </w:tc>
        <w:tc>
          <w:tcPr>
            <w:tcW w:w="1296" w:type="dxa"/>
            <w:vAlign w:val="bottom"/>
          </w:tcPr>
          <w:p w14:paraId="010ABD55" w14:textId="77777777" w:rsidR="00E318B6" w:rsidRPr="00B10A07" w:rsidRDefault="00E318B6" w:rsidP="00E318B6">
            <w:pPr>
              <w:spacing w:line="240" w:lineRule="auto"/>
              <w:ind w:right="-72"/>
              <w:jc w:val="right"/>
              <w:rPr>
                <w:rFonts w:cs="Arial"/>
                <w:sz w:val="18"/>
                <w:szCs w:val="18"/>
              </w:rPr>
            </w:pPr>
          </w:p>
        </w:tc>
        <w:tc>
          <w:tcPr>
            <w:tcW w:w="1296" w:type="dxa"/>
            <w:vAlign w:val="bottom"/>
          </w:tcPr>
          <w:p w14:paraId="140E04E7" w14:textId="77777777" w:rsidR="00E318B6" w:rsidRPr="00B10A07" w:rsidRDefault="00E318B6" w:rsidP="00E318B6">
            <w:pPr>
              <w:spacing w:line="240" w:lineRule="auto"/>
              <w:ind w:right="-72"/>
              <w:jc w:val="right"/>
              <w:rPr>
                <w:rFonts w:cs="Arial"/>
                <w:sz w:val="18"/>
                <w:szCs w:val="18"/>
              </w:rPr>
            </w:pPr>
          </w:p>
        </w:tc>
      </w:tr>
      <w:tr w:rsidR="00E318B6" w:rsidRPr="00B10A07" w14:paraId="7A5578AF" w14:textId="77777777" w:rsidTr="00E318B6">
        <w:tc>
          <w:tcPr>
            <w:tcW w:w="4277" w:type="dxa"/>
            <w:vAlign w:val="bottom"/>
            <w:hideMark/>
          </w:tcPr>
          <w:p w14:paraId="166CC3AD" w14:textId="77777777" w:rsidR="00E318B6" w:rsidRPr="00B10A07" w:rsidRDefault="00E318B6" w:rsidP="00E318B6">
            <w:pPr>
              <w:pStyle w:val="Header"/>
              <w:tabs>
                <w:tab w:val="left" w:pos="1985"/>
              </w:tabs>
              <w:spacing w:line="240" w:lineRule="auto"/>
              <w:ind w:left="967"/>
              <w:rPr>
                <w:rFonts w:cs="Arial"/>
                <w:b/>
                <w:sz w:val="18"/>
                <w:szCs w:val="18"/>
              </w:rPr>
            </w:pPr>
            <w:r w:rsidRPr="00B10A07">
              <w:rPr>
                <w:rFonts w:cs="Arial"/>
                <w:sz w:val="18"/>
                <w:szCs w:val="18"/>
              </w:rPr>
              <w:t>Subsidiary</w:t>
            </w:r>
          </w:p>
        </w:tc>
        <w:tc>
          <w:tcPr>
            <w:tcW w:w="1296" w:type="dxa"/>
            <w:vAlign w:val="bottom"/>
          </w:tcPr>
          <w:p w14:paraId="659B8735" w14:textId="2B26F59E" w:rsidR="00E318B6" w:rsidRPr="00B10A07" w:rsidRDefault="00E318B6" w:rsidP="00E318B6">
            <w:pPr>
              <w:pBdr>
                <w:bottom w:val="single" w:sz="4" w:space="1" w:color="auto"/>
              </w:pBdr>
              <w:spacing w:line="240" w:lineRule="auto"/>
              <w:ind w:right="-72"/>
              <w:jc w:val="right"/>
              <w:rPr>
                <w:rFonts w:cs="Arial"/>
                <w:sz w:val="18"/>
                <w:szCs w:val="18"/>
                <w:cs/>
              </w:rPr>
            </w:pPr>
            <w:r>
              <w:rPr>
                <w:rFonts w:cs="Arial"/>
                <w:sz w:val="18"/>
                <w:szCs w:val="18"/>
              </w:rPr>
              <w:t>-</w:t>
            </w:r>
          </w:p>
        </w:tc>
        <w:tc>
          <w:tcPr>
            <w:tcW w:w="1296" w:type="dxa"/>
            <w:vAlign w:val="bottom"/>
          </w:tcPr>
          <w:p w14:paraId="1A9EE169" w14:textId="77777777" w:rsidR="00E318B6" w:rsidRPr="00B10A07" w:rsidRDefault="00E318B6" w:rsidP="00E318B6">
            <w:pPr>
              <w:pBdr>
                <w:bottom w:val="single" w:sz="4" w:space="1" w:color="auto"/>
              </w:pBdr>
              <w:spacing w:line="240" w:lineRule="auto"/>
              <w:ind w:right="-72"/>
              <w:jc w:val="right"/>
              <w:rPr>
                <w:rFonts w:cs="Arial"/>
                <w:sz w:val="18"/>
                <w:szCs w:val="18"/>
                <w:cs/>
              </w:rPr>
            </w:pPr>
            <w:r w:rsidRPr="00B10A07">
              <w:rPr>
                <w:rFonts w:cs="Arial"/>
                <w:sz w:val="18"/>
                <w:szCs w:val="18"/>
              </w:rPr>
              <w:t>-</w:t>
            </w:r>
          </w:p>
        </w:tc>
        <w:tc>
          <w:tcPr>
            <w:tcW w:w="1296" w:type="dxa"/>
            <w:vAlign w:val="bottom"/>
          </w:tcPr>
          <w:p w14:paraId="5C3A34DC" w14:textId="0BFE0588" w:rsidR="00E318B6" w:rsidRPr="00012CC7" w:rsidRDefault="00E318B6" w:rsidP="00E318B6">
            <w:pPr>
              <w:pBdr>
                <w:bottom w:val="single" w:sz="4" w:space="1" w:color="auto"/>
              </w:pBdr>
              <w:spacing w:line="240" w:lineRule="auto"/>
              <w:ind w:right="-72"/>
              <w:jc w:val="right"/>
              <w:rPr>
                <w:rFonts w:cs="Arial"/>
                <w:sz w:val="18"/>
                <w:szCs w:val="18"/>
              </w:rPr>
            </w:pPr>
            <w:r w:rsidRPr="00527034">
              <w:rPr>
                <w:rFonts w:cs="Arial"/>
                <w:sz w:val="18"/>
                <w:szCs w:val="18"/>
              </w:rPr>
              <w:t>481,690</w:t>
            </w:r>
          </w:p>
        </w:tc>
        <w:tc>
          <w:tcPr>
            <w:tcW w:w="1296" w:type="dxa"/>
            <w:vAlign w:val="bottom"/>
          </w:tcPr>
          <w:p w14:paraId="400AD335" w14:textId="77777777" w:rsidR="00E318B6" w:rsidRPr="00012CC7" w:rsidRDefault="00E318B6" w:rsidP="00E318B6">
            <w:pPr>
              <w:pBdr>
                <w:bottom w:val="single" w:sz="4" w:space="1" w:color="auto"/>
              </w:pBdr>
              <w:spacing w:line="240" w:lineRule="auto"/>
              <w:ind w:right="-72"/>
              <w:jc w:val="right"/>
              <w:rPr>
                <w:rFonts w:cs="Arial"/>
                <w:sz w:val="18"/>
                <w:szCs w:val="18"/>
              </w:rPr>
            </w:pPr>
            <w:r w:rsidRPr="002F1C9A">
              <w:rPr>
                <w:rFonts w:cs="Arial"/>
                <w:sz w:val="18"/>
                <w:szCs w:val="18"/>
              </w:rPr>
              <w:t>123,250</w:t>
            </w:r>
          </w:p>
        </w:tc>
      </w:tr>
      <w:tr w:rsidR="00E318B6" w:rsidRPr="0031644B" w14:paraId="521A6A3F" w14:textId="77777777" w:rsidTr="00E318B6">
        <w:tc>
          <w:tcPr>
            <w:tcW w:w="4277" w:type="dxa"/>
            <w:vAlign w:val="bottom"/>
          </w:tcPr>
          <w:p w14:paraId="5521B2FD" w14:textId="77777777" w:rsidR="00E318B6" w:rsidRPr="0031644B" w:rsidRDefault="00E318B6" w:rsidP="00E318B6">
            <w:pPr>
              <w:pStyle w:val="Header"/>
              <w:tabs>
                <w:tab w:val="left" w:pos="1985"/>
              </w:tabs>
              <w:spacing w:line="240" w:lineRule="auto"/>
              <w:ind w:left="967"/>
              <w:rPr>
                <w:rFonts w:cs="Arial"/>
                <w:b/>
                <w:spacing w:val="-4"/>
                <w:sz w:val="12"/>
                <w:szCs w:val="12"/>
              </w:rPr>
            </w:pPr>
          </w:p>
        </w:tc>
        <w:tc>
          <w:tcPr>
            <w:tcW w:w="1296" w:type="dxa"/>
            <w:vAlign w:val="bottom"/>
          </w:tcPr>
          <w:p w14:paraId="08DC7CBD" w14:textId="77777777" w:rsidR="00E318B6" w:rsidRPr="0031644B" w:rsidRDefault="00E318B6" w:rsidP="0031644B">
            <w:pPr>
              <w:pStyle w:val="Header"/>
              <w:tabs>
                <w:tab w:val="left" w:pos="1985"/>
              </w:tabs>
              <w:spacing w:line="240" w:lineRule="auto"/>
              <w:ind w:left="967"/>
              <w:rPr>
                <w:rFonts w:cs="Arial"/>
                <w:b/>
                <w:spacing w:val="-4"/>
                <w:sz w:val="12"/>
                <w:szCs w:val="12"/>
              </w:rPr>
            </w:pPr>
          </w:p>
        </w:tc>
        <w:tc>
          <w:tcPr>
            <w:tcW w:w="1296" w:type="dxa"/>
            <w:vAlign w:val="bottom"/>
          </w:tcPr>
          <w:p w14:paraId="0DAA168F" w14:textId="77777777" w:rsidR="00E318B6" w:rsidRPr="0031644B" w:rsidRDefault="00E318B6" w:rsidP="0031644B">
            <w:pPr>
              <w:pStyle w:val="Header"/>
              <w:tabs>
                <w:tab w:val="left" w:pos="1985"/>
              </w:tabs>
              <w:spacing w:line="240" w:lineRule="auto"/>
              <w:ind w:left="967"/>
              <w:rPr>
                <w:rFonts w:cs="Arial"/>
                <w:b/>
                <w:spacing w:val="-4"/>
                <w:sz w:val="12"/>
                <w:szCs w:val="12"/>
              </w:rPr>
            </w:pPr>
          </w:p>
        </w:tc>
        <w:tc>
          <w:tcPr>
            <w:tcW w:w="1296" w:type="dxa"/>
            <w:vAlign w:val="bottom"/>
          </w:tcPr>
          <w:p w14:paraId="513032C1" w14:textId="77777777" w:rsidR="00E318B6" w:rsidRPr="0031644B" w:rsidRDefault="00E318B6" w:rsidP="0031644B">
            <w:pPr>
              <w:pStyle w:val="Header"/>
              <w:tabs>
                <w:tab w:val="left" w:pos="1985"/>
              </w:tabs>
              <w:spacing w:line="240" w:lineRule="auto"/>
              <w:ind w:left="967"/>
              <w:rPr>
                <w:rFonts w:cs="Arial"/>
                <w:b/>
                <w:spacing w:val="-4"/>
                <w:sz w:val="12"/>
                <w:szCs w:val="12"/>
              </w:rPr>
            </w:pPr>
          </w:p>
        </w:tc>
        <w:tc>
          <w:tcPr>
            <w:tcW w:w="1296" w:type="dxa"/>
            <w:vAlign w:val="bottom"/>
          </w:tcPr>
          <w:p w14:paraId="411808E7" w14:textId="77777777" w:rsidR="00E318B6" w:rsidRPr="0031644B" w:rsidRDefault="00E318B6" w:rsidP="0031644B">
            <w:pPr>
              <w:pStyle w:val="Header"/>
              <w:tabs>
                <w:tab w:val="left" w:pos="1985"/>
              </w:tabs>
              <w:spacing w:line="240" w:lineRule="auto"/>
              <w:ind w:left="967"/>
              <w:rPr>
                <w:rFonts w:cs="Arial"/>
                <w:b/>
                <w:spacing w:val="-4"/>
                <w:sz w:val="12"/>
                <w:szCs w:val="12"/>
              </w:rPr>
            </w:pPr>
          </w:p>
        </w:tc>
      </w:tr>
      <w:tr w:rsidR="00E318B6" w:rsidRPr="00B10A07" w14:paraId="75378949" w14:textId="77777777" w:rsidTr="00E318B6">
        <w:tc>
          <w:tcPr>
            <w:tcW w:w="4277" w:type="dxa"/>
            <w:vAlign w:val="bottom"/>
          </w:tcPr>
          <w:p w14:paraId="2A171B02" w14:textId="69964255" w:rsidR="00E318B6" w:rsidRPr="00B10A07" w:rsidRDefault="00E318B6" w:rsidP="007F590C">
            <w:pPr>
              <w:pStyle w:val="Header"/>
              <w:tabs>
                <w:tab w:val="left" w:pos="1985"/>
              </w:tabs>
              <w:spacing w:line="240" w:lineRule="auto"/>
              <w:ind w:left="967"/>
              <w:jc w:val="thaiDistribute"/>
              <w:rPr>
                <w:rFonts w:cs="Arial"/>
                <w:sz w:val="18"/>
                <w:szCs w:val="18"/>
              </w:rPr>
            </w:pPr>
            <w:r w:rsidRPr="00B10A07">
              <w:rPr>
                <w:rFonts w:cs="Arial"/>
                <w:b/>
                <w:bCs/>
                <w:sz w:val="18"/>
                <w:szCs w:val="18"/>
              </w:rPr>
              <w:t>Amounts due to related party</w:t>
            </w:r>
          </w:p>
        </w:tc>
        <w:tc>
          <w:tcPr>
            <w:tcW w:w="1296" w:type="dxa"/>
            <w:vAlign w:val="bottom"/>
          </w:tcPr>
          <w:p w14:paraId="5373D9FE" w14:textId="77777777" w:rsidR="00E318B6" w:rsidRDefault="00E318B6" w:rsidP="00E318B6">
            <w:pPr>
              <w:spacing w:line="240" w:lineRule="auto"/>
              <w:ind w:right="-72"/>
              <w:jc w:val="right"/>
              <w:rPr>
                <w:rFonts w:cs="Arial"/>
                <w:sz w:val="18"/>
                <w:szCs w:val="18"/>
              </w:rPr>
            </w:pPr>
          </w:p>
        </w:tc>
        <w:tc>
          <w:tcPr>
            <w:tcW w:w="1296" w:type="dxa"/>
            <w:vAlign w:val="bottom"/>
          </w:tcPr>
          <w:p w14:paraId="1E7EBCF1" w14:textId="77777777" w:rsidR="00E318B6" w:rsidRPr="00B10A07" w:rsidRDefault="00E318B6" w:rsidP="00E318B6">
            <w:pPr>
              <w:spacing w:line="240" w:lineRule="auto"/>
              <w:ind w:right="-72"/>
              <w:jc w:val="right"/>
              <w:rPr>
                <w:rFonts w:cs="Arial"/>
                <w:sz w:val="18"/>
                <w:szCs w:val="18"/>
              </w:rPr>
            </w:pPr>
          </w:p>
        </w:tc>
        <w:tc>
          <w:tcPr>
            <w:tcW w:w="1296" w:type="dxa"/>
            <w:vAlign w:val="bottom"/>
          </w:tcPr>
          <w:p w14:paraId="7F2330F4" w14:textId="77777777" w:rsidR="00E318B6" w:rsidRPr="00527034" w:rsidRDefault="00E318B6" w:rsidP="00E318B6">
            <w:pPr>
              <w:spacing w:line="240" w:lineRule="auto"/>
              <w:ind w:right="-72"/>
              <w:jc w:val="right"/>
              <w:rPr>
                <w:rFonts w:cs="Arial"/>
                <w:sz w:val="18"/>
                <w:szCs w:val="18"/>
              </w:rPr>
            </w:pPr>
          </w:p>
        </w:tc>
        <w:tc>
          <w:tcPr>
            <w:tcW w:w="1296" w:type="dxa"/>
            <w:vAlign w:val="bottom"/>
          </w:tcPr>
          <w:p w14:paraId="041A04D1" w14:textId="77777777" w:rsidR="00E318B6" w:rsidRPr="002F1C9A" w:rsidRDefault="00E318B6" w:rsidP="00E318B6">
            <w:pPr>
              <w:spacing w:line="240" w:lineRule="auto"/>
              <w:ind w:right="-72"/>
              <w:jc w:val="right"/>
              <w:rPr>
                <w:rFonts w:cs="Arial"/>
                <w:sz w:val="18"/>
                <w:szCs w:val="18"/>
              </w:rPr>
            </w:pPr>
          </w:p>
        </w:tc>
      </w:tr>
      <w:tr w:rsidR="007F590C" w:rsidRPr="00B10A07" w14:paraId="399D3214" w14:textId="77777777" w:rsidTr="00E318B6">
        <w:tc>
          <w:tcPr>
            <w:tcW w:w="4277" w:type="dxa"/>
            <w:vAlign w:val="bottom"/>
          </w:tcPr>
          <w:p w14:paraId="7130DF10" w14:textId="69CFF27B" w:rsidR="007F590C" w:rsidRPr="00B10A07" w:rsidRDefault="007F590C" w:rsidP="00E318B6">
            <w:pPr>
              <w:pStyle w:val="Header"/>
              <w:tabs>
                <w:tab w:val="left" w:pos="1985"/>
              </w:tabs>
              <w:spacing w:line="240" w:lineRule="auto"/>
              <w:ind w:left="967"/>
              <w:jc w:val="thaiDistribute"/>
              <w:rPr>
                <w:rFonts w:cs="Arial"/>
                <w:b/>
                <w:bCs/>
                <w:sz w:val="18"/>
                <w:szCs w:val="18"/>
              </w:rPr>
            </w:pPr>
            <w:r w:rsidRPr="00B10A07">
              <w:rPr>
                <w:rFonts w:cs="Arial"/>
                <w:sz w:val="18"/>
                <w:szCs w:val="18"/>
                <w:lang w:val="en-US"/>
              </w:rPr>
              <w:t xml:space="preserve">   (Note 1</w:t>
            </w:r>
            <w:r>
              <w:rPr>
                <w:rFonts w:cs="Arial"/>
                <w:sz w:val="18"/>
                <w:szCs w:val="18"/>
                <w:lang w:val="en-US"/>
              </w:rPr>
              <w:t>5</w:t>
            </w:r>
            <w:r w:rsidRPr="00B10A07">
              <w:rPr>
                <w:rFonts w:cs="Arial"/>
                <w:sz w:val="18"/>
                <w:szCs w:val="18"/>
                <w:lang w:val="en-US"/>
              </w:rPr>
              <w:t>)</w:t>
            </w:r>
          </w:p>
        </w:tc>
        <w:tc>
          <w:tcPr>
            <w:tcW w:w="1296" w:type="dxa"/>
            <w:vAlign w:val="bottom"/>
          </w:tcPr>
          <w:p w14:paraId="7AEA6D6F" w14:textId="77777777" w:rsidR="007F590C" w:rsidRDefault="007F590C" w:rsidP="00E318B6">
            <w:pPr>
              <w:spacing w:line="240" w:lineRule="auto"/>
              <w:ind w:right="-72"/>
              <w:jc w:val="right"/>
              <w:rPr>
                <w:rFonts w:cs="Arial"/>
                <w:sz w:val="18"/>
                <w:szCs w:val="18"/>
              </w:rPr>
            </w:pPr>
          </w:p>
        </w:tc>
        <w:tc>
          <w:tcPr>
            <w:tcW w:w="1296" w:type="dxa"/>
            <w:vAlign w:val="bottom"/>
          </w:tcPr>
          <w:p w14:paraId="0E753F93" w14:textId="77777777" w:rsidR="007F590C" w:rsidRPr="00B10A07" w:rsidRDefault="007F590C" w:rsidP="00E318B6">
            <w:pPr>
              <w:spacing w:line="240" w:lineRule="auto"/>
              <w:ind w:right="-72"/>
              <w:jc w:val="right"/>
              <w:rPr>
                <w:rFonts w:cs="Arial"/>
                <w:sz w:val="18"/>
                <w:szCs w:val="18"/>
              </w:rPr>
            </w:pPr>
          </w:p>
        </w:tc>
        <w:tc>
          <w:tcPr>
            <w:tcW w:w="1296" w:type="dxa"/>
            <w:vAlign w:val="bottom"/>
          </w:tcPr>
          <w:p w14:paraId="4314B4CE" w14:textId="77777777" w:rsidR="007F590C" w:rsidRPr="00527034" w:rsidRDefault="007F590C" w:rsidP="00E318B6">
            <w:pPr>
              <w:spacing w:line="240" w:lineRule="auto"/>
              <w:ind w:right="-72"/>
              <w:jc w:val="right"/>
              <w:rPr>
                <w:rFonts w:cs="Arial"/>
                <w:sz w:val="18"/>
                <w:szCs w:val="18"/>
              </w:rPr>
            </w:pPr>
          </w:p>
        </w:tc>
        <w:tc>
          <w:tcPr>
            <w:tcW w:w="1296" w:type="dxa"/>
            <w:vAlign w:val="bottom"/>
          </w:tcPr>
          <w:p w14:paraId="0C692AD7" w14:textId="77777777" w:rsidR="007F590C" w:rsidRPr="002F1C9A" w:rsidRDefault="007F590C" w:rsidP="00E318B6">
            <w:pPr>
              <w:spacing w:line="240" w:lineRule="auto"/>
              <w:ind w:right="-72"/>
              <w:jc w:val="right"/>
              <w:rPr>
                <w:rFonts w:cs="Arial"/>
                <w:sz w:val="18"/>
                <w:szCs w:val="18"/>
              </w:rPr>
            </w:pPr>
          </w:p>
        </w:tc>
      </w:tr>
      <w:tr w:rsidR="00E318B6" w:rsidRPr="00B10A07" w14:paraId="1508A560" w14:textId="77777777" w:rsidTr="00E318B6">
        <w:tc>
          <w:tcPr>
            <w:tcW w:w="4277" w:type="dxa"/>
            <w:vAlign w:val="bottom"/>
          </w:tcPr>
          <w:p w14:paraId="608C4F6B" w14:textId="79BD2B71" w:rsidR="00E318B6" w:rsidRPr="00B10A07" w:rsidRDefault="00E318B6" w:rsidP="00E318B6">
            <w:pPr>
              <w:pStyle w:val="Header"/>
              <w:tabs>
                <w:tab w:val="left" w:pos="1985"/>
              </w:tabs>
              <w:spacing w:line="240" w:lineRule="auto"/>
              <w:ind w:left="967"/>
              <w:jc w:val="thaiDistribute"/>
              <w:rPr>
                <w:rFonts w:cs="Arial"/>
                <w:b/>
                <w:bCs/>
                <w:sz w:val="18"/>
                <w:szCs w:val="18"/>
              </w:rPr>
            </w:pPr>
            <w:r w:rsidRPr="00B10A07">
              <w:rPr>
                <w:rFonts w:cs="Arial"/>
                <w:sz w:val="18"/>
                <w:szCs w:val="18"/>
              </w:rPr>
              <w:t>Subsidiary</w:t>
            </w:r>
          </w:p>
        </w:tc>
        <w:tc>
          <w:tcPr>
            <w:tcW w:w="1296" w:type="dxa"/>
            <w:vAlign w:val="bottom"/>
          </w:tcPr>
          <w:p w14:paraId="01CFB689" w14:textId="69388735" w:rsidR="00E318B6" w:rsidRDefault="00E318B6" w:rsidP="00B24083">
            <w:pPr>
              <w:pBdr>
                <w:bottom w:val="single" w:sz="4" w:space="1" w:color="auto"/>
              </w:pBdr>
              <w:spacing w:line="240" w:lineRule="auto"/>
              <w:ind w:right="-72"/>
              <w:jc w:val="right"/>
              <w:rPr>
                <w:rFonts w:cs="Arial"/>
                <w:sz w:val="18"/>
                <w:szCs w:val="18"/>
              </w:rPr>
            </w:pPr>
            <w:r>
              <w:rPr>
                <w:rFonts w:cs="Arial"/>
                <w:sz w:val="18"/>
                <w:szCs w:val="18"/>
                <w:lang w:val="en-US"/>
              </w:rPr>
              <w:t>-</w:t>
            </w:r>
          </w:p>
        </w:tc>
        <w:tc>
          <w:tcPr>
            <w:tcW w:w="1296" w:type="dxa"/>
            <w:vAlign w:val="bottom"/>
          </w:tcPr>
          <w:p w14:paraId="189A4B9C" w14:textId="38A7F184" w:rsidR="00E318B6" w:rsidRPr="00B10A07" w:rsidRDefault="00E318B6" w:rsidP="00B24083">
            <w:pPr>
              <w:pBdr>
                <w:bottom w:val="single" w:sz="4" w:space="1" w:color="auto"/>
              </w:pBdr>
              <w:spacing w:line="240" w:lineRule="auto"/>
              <w:ind w:right="-72"/>
              <w:jc w:val="right"/>
              <w:rPr>
                <w:rFonts w:cs="Arial"/>
                <w:sz w:val="18"/>
                <w:szCs w:val="18"/>
              </w:rPr>
            </w:pPr>
            <w:r w:rsidRPr="00B10A07">
              <w:rPr>
                <w:rFonts w:cs="Arial"/>
                <w:sz w:val="18"/>
                <w:szCs w:val="18"/>
                <w:lang w:val="en-US"/>
              </w:rPr>
              <w:t>-</w:t>
            </w:r>
          </w:p>
        </w:tc>
        <w:tc>
          <w:tcPr>
            <w:tcW w:w="1296" w:type="dxa"/>
            <w:vAlign w:val="bottom"/>
          </w:tcPr>
          <w:p w14:paraId="72536F18" w14:textId="1DE9390F" w:rsidR="00E318B6" w:rsidRPr="00527034" w:rsidRDefault="00E318B6" w:rsidP="00B24083">
            <w:pPr>
              <w:pBdr>
                <w:bottom w:val="single" w:sz="4" w:space="1" w:color="auto"/>
              </w:pBdr>
              <w:spacing w:line="240" w:lineRule="auto"/>
              <w:ind w:right="-72"/>
              <w:jc w:val="right"/>
              <w:rPr>
                <w:rFonts w:cs="Arial"/>
                <w:sz w:val="18"/>
                <w:szCs w:val="18"/>
              </w:rPr>
            </w:pPr>
            <w:r w:rsidRPr="00527034">
              <w:rPr>
                <w:rFonts w:cs="Arial"/>
                <w:sz w:val="18"/>
                <w:szCs w:val="18"/>
              </w:rPr>
              <w:t>60,383,233</w:t>
            </w:r>
          </w:p>
        </w:tc>
        <w:tc>
          <w:tcPr>
            <w:tcW w:w="1296" w:type="dxa"/>
            <w:vAlign w:val="bottom"/>
          </w:tcPr>
          <w:p w14:paraId="05D9F13F" w14:textId="173EC1B4" w:rsidR="00E318B6" w:rsidRPr="002F1C9A" w:rsidRDefault="00E318B6" w:rsidP="00B24083">
            <w:pPr>
              <w:pBdr>
                <w:bottom w:val="single" w:sz="4" w:space="1" w:color="auto"/>
              </w:pBdr>
              <w:spacing w:line="240" w:lineRule="auto"/>
              <w:ind w:right="-72"/>
              <w:jc w:val="right"/>
              <w:rPr>
                <w:rFonts w:cs="Arial"/>
                <w:sz w:val="18"/>
                <w:szCs w:val="18"/>
              </w:rPr>
            </w:pPr>
            <w:r w:rsidRPr="002F1C9A">
              <w:rPr>
                <w:rFonts w:cs="Arial"/>
                <w:sz w:val="18"/>
                <w:szCs w:val="18"/>
              </w:rPr>
              <w:t>37,453,392</w:t>
            </w:r>
          </w:p>
        </w:tc>
      </w:tr>
    </w:tbl>
    <w:p w14:paraId="6DE89269" w14:textId="77777777" w:rsidR="000C4A30" w:rsidRPr="0031644B" w:rsidRDefault="000C4A30" w:rsidP="00EE0031">
      <w:pPr>
        <w:tabs>
          <w:tab w:val="center" w:pos="4536"/>
          <w:tab w:val="center" w:pos="5670"/>
          <w:tab w:val="center" w:pos="6804"/>
          <w:tab w:val="right" w:pos="7655"/>
        </w:tabs>
        <w:spacing w:line="240" w:lineRule="auto"/>
        <w:ind w:left="540" w:right="-108"/>
        <w:jc w:val="thaiDistribute"/>
        <w:rPr>
          <w:rFonts w:cs="Arial"/>
          <w:sz w:val="14"/>
          <w:szCs w:val="14"/>
        </w:rPr>
      </w:pPr>
    </w:p>
    <w:p w14:paraId="0E45BB30" w14:textId="77777777" w:rsidR="000C4A30" w:rsidRPr="0031644B" w:rsidRDefault="000C4A30" w:rsidP="00EE0031">
      <w:pPr>
        <w:tabs>
          <w:tab w:val="center" w:pos="4536"/>
          <w:tab w:val="center" w:pos="5670"/>
          <w:tab w:val="center" w:pos="6804"/>
          <w:tab w:val="right" w:pos="7655"/>
        </w:tabs>
        <w:spacing w:line="240" w:lineRule="auto"/>
        <w:ind w:left="540" w:right="-108"/>
        <w:jc w:val="thaiDistribute"/>
        <w:rPr>
          <w:rFonts w:cs="Arial"/>
          <w:sz w:val="14"/>
          <w:szCs w:val="14"/>
        </w:rPr>
      </w:pPr>
    </w:p>
    <w:p w14:paraId="242AC96D" w14:textId="19354252" w:rsidR="000C4A30" w:rsidRPr="00B10A07" w:rsidRDefault="00585CA4" w:rsidP="000C4A30">
      <w:pPr>
        <w:spacing w:line="240" w:lineRule="auto"/>
        <w:ind w:left="1080" w:right="-108" w:hanging="540"/>
        <w:jc w:val="thaiDistribute"/>
        <w:rPr>
          <w:rFonts w:cs="Arial"/>
          <w:b/>
          <w:bCs/>
          <w:sz w:val="18"/>
          <w:szCs w:val="18"/>
          <w:shd w:val="clear" w:color="auto" w:fill="FFFFFF"/>
        </w:rPr>
      </w:pPr>
      <w:r>
        <w:rPr>
          <w:rFonts w:cs="Arial"/>
          <w:b/>
          <w:bCs/>
          <w:sz w:val="18"/>
          <w:szCs w:val="18"/>
          <w:shd w:val="clear" w:color="auto" w:fill="FFFFFF"/>
        </w:rPr>
        <w:t>2</w:t>
      </w:r>
      <w:r w:rsidR="00591287">
        <w:rPr>
          <w:rFonts w:cs="Browallia New"/>
          <w:b/>
          <w:bCs/>
          <w:sz w:val="18"/>
          <w:szCs w:val="22"/>
          <w:shd w:val="clear" w:color="auto" w:fill="FFFFFF"/>
        </w:rPr>
        <w:t>2</w:t>
      </w:r>
      <w:r w:rsidR="000C4A30" w:rsidRPr="00B10A07">
        <w:rPr>
          <w:rFonts w:cs="Arial"/>
          <w:b/>
          <w:bCs/>
          <w:sz w:val="18"/>
          <w:szCs w:val="18"/>
          <w:shd w:val="clear" w:color="auto" w:fill="FFFFFF"/>
        </w:rPr>
        <w:t>.</w:t>
      </w:r>
      <w:r w:rsidR="00AD4EF5" w:rsidRPr="00B10A07">
        <w:rPr>
          <w:rFonts w:cs="Arial"/>
          <w:b/>
          <w:bCs/>
          <w:sz w:val="18"/>
          <w:szCs w:val="18"/>
          <w:shd w:val="clear" w:color="auto" w:fill="FFFFFF"/>
        </w:rPr>
        <w:t>4</w:t>
      </w:r>
      <w:r w:rsidR="000C4A30" w:rsidRPr="00B10A07">
        <w:rPr>
          <w:rFonts w:cs="Arial"/>
          <w:b/>
          <w:bCs/>
          <w:sz w:val="18"/>
          <w:szCs w:val="18"/>
          <w:shd w:val="clear" w:color="auto" w:fill="FFFFFF"/>
        </w:rPr>
        <w:tab/>
        <w:t>Key management compensation</w:t>
      </w:r>
    </w:p>
    <w:p w14:paraId="187E1BCA" w14:textId="77777777" w:rsidR="000C4A30" w:rsidRPr="0031644B" w:rsidRDefault="000C4A30" w:rsidP="000C4A30">
      <w:pPr>
        <w:pStyle w:val="ListParagraph"/>
        <w:spacing w:line="240" w:lineRule="auto"/>
        <w:ind w:left="1080"/>
        <w:jc w:val="both"/>
        <w:rPr>
          <w:rFonts w:eastAsia="Arial Unicode MS" w:cs="Arial"/>
          <w:sz w:val="14"/>
          <w:szCs w:val="14"/>
        </w:rPr>
      </w:pPr>
    </w:p>
    <w:p w14:paraId="38FCC8E9" w14:textId="77777777" w:rsidR="000C4A30" w:rsidRPr="00B10A07" w:rsidRDefault="000C4A30" w:rsidP="000C4A30">
      <w:pPr>
        <w:tabs>
          <w:tab w:val="center" w:pos="4536"/>
          <w:tab w:val="center" w:pos="5670"/>
          <w:tab w:val="center" w:pos="6804"/>
          <w:tab w:val="right" w:pos="7655"/>
        </w:tabs>
        <w:spacing w:line="240" w:lineRule="auto"/>
        <w:ind w:left="1080" w:right="9"/>
        <w:jc w:val="thaiDistribute"/>
        <w:rPr>
          <w:rFonts w:cs="Arial"/>
          <w:sz w:val="18"/>
          <w:szCs w:val="18"/>
        </w:rPr>
      </w:pPr>
      <w:r w:rsidRPr="00B10A07">
        <w:rPr>
          <w:rFonts w:cs="Arial"/>
          <w:sz w:val="18"/>
          <w:szCs w:val="18"/>
        </w:rPr>
        <w:t>Key management includes members of the executive committee. The compensation paid or payable to key management are as follows:</w:t>
      </w:r>
    </w:p>
    <w:p w14:paraId="54B452C8" w14:textId="77777777" w:rsidR="000C4A30" w:rsidRPr="0031644B" w:rsidRDefault="000C4A30" w:rsidP="000C4A30">
      <w:pPr>
        <w:pStyle w:val="ListParagraph"/>
        <w:spacing w:line="240" w:lineRule="auto"/>
        <w:ind w:left="1080"/>
        <w:jc w:val="both"/>
        <w:rPr>
          <w:rFonts w:eastAsia="Arial Unicode MS" w:cs="Arial"/>
          <w:sz w:val="10"/>
          <w:szCs w:val="1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C4A30" w:rsidRPr="00B10A07" w14:paraId="4D34EB73" w14:textId="77777777" w:rsidTr="00E318B6">
        <w:tc>
          <w:tcPr>
            <w:tcW w:w="4277" w:type="dxa"/>
            <w:tcBorders>
              <w:top w:val="nil"/>
              <w:left w:val="nil"/>
              <w:bottom w:val="nil"/>
              <w:right w:val="nil"/>
            </w:tcBorders>
            <w:shd w:val="clear" w:color="auto" w:fill="auto"/>
          </w:tcPr>
          <w:p w14:paraId="24D8AF14" w14:textId="77777777" w:rsidR="000C4A30" w:rsidRPr="00B10A07" w:rsidRDefault="000C4A30" w:rsidP="00EE0031">
            <w:pPr>
              <w:spacing w:line="240" w:lineRule="auto"/>
              <w:ind w:left="967"/>
              <w:jc w:val="both"/>
              <w:rPr>
                <w:rFonts w:cs="Arial"/>
                <w:b/>
                <w:bCs/>
                <w:sz w:val="18"/>
                <w:szCs w:val="18"/>
              </w:rPr>
            </w:pPr>
          </w:p>
        </w:tc>
        <w:tc>
          <w:tcPr>
            <w:tcW w:w="2592" w:type="dxa"/>
            <w:gridSpan w:val="2"/>
            <w:tcBorders>
              <w:top w:val="nil"/>
              <w:left w:val="nil"/>
              <w:bottom w:val="nil"/>
              <w:right w:val="nil"/>
            </w:tcBorders>
            <w:shd w:val="clear" w:color="auto" w:fill="auto"/>
            <w:hideMark/>
          </w:tcPr>
          <w:p w14:paraId="27C165BD" w14:textId="77777777" w:rsidR="000C4A30" w:rsidRPr="00B10A07" w:rsidRDefault="000C4A30" w:rsidP="00957EAB">
            <w:pPr>
              <w:pBdr>
                <w:bottom w:val="single" w:sz="4" w:space="0" w:color="auto"/>
              </w:pBdr>
              <w:spacing w:line="240" w:lineRule="auto"/>
              <w:ind w:right="-72"/>
              <w:jc w:val="center"/>
              <w:rPr>
                <w:rFonts w:cs="Arial"/>
                <w:b/>
                <w:bCs/>
                <w:sz w:val="18"/>
                <w:szCs w:val="18"/>
              </w:rPr>
            </w:pPr>
            <w:r w:rsidRPr="00B10A07">
              <w:rPr>
                <w:rFonts w:cs="Arial"/>
                <w:b/>
                <w:bCs/>
                <w:sz w:val="18"/>
                <w:szCs w:val="18"/>
              </w:rPr>
              <w:t>Consolidated</w:t>
            </w:r>
          </w:p>
          <w:p w14:paraId="4168C479" w14:textId="77777777" w:rsidR="000C4A30" w:rsidRPr="00B10A07" w:rsidRDefault="000C4A30" w:rsidP="00957EAB">
            <w:pPr>
              <w:pBdr>
                <w:bottom w:val="single" w:sz="4" w:space="0" w:color="auto"/>
              </w:pBdr>
              <w:spacing w:line="240" w:lineRule="auto"/>
              <w:ind w:right="-72"/>
              <w:jc w:val="center"/>
              <w:rPr>
                <w:rFonts w:cs="Arial"/>
                <w:b/>
                <w:bCs/>
                <w:sz w:val="18"/>
                <w:szCs w:val="18"/>
              </w:rPr>
            </w:pPr>
            <w:r w:rsidRPr="00B10A07">
              <w:rPr>
                <w:rFonts w:cs="Arial"/>
                <w:b/>
                <w:bCs/>
                <w:sz w:val="18"/>
                <w:szCs w:val="18"/>
              </w:rPr>
              <w:t xml:space="preserve">financial </w:t>
            </w:r>
            <w:r w:rsidR="000461DC" w:rsidRPr="00B10A07">
              <w:rPr>
                <w:rFonts w:cs="Arial"/>
                <w:b/>
                <w:bCs/>
                <w:sz w:val="18"/>
                <w:szCs w:val="18"/>
              </w:rPr>
              <w:t>information</w:t>
            </w:r>
          </w:p>
        </w:tc>
        <w:tc>
          <w:tcPr>
            <w:tcW w:w="2592" w:type="dxa"/>
            <w:gridSpan w:val="2"/>
            <w:tcBorders>
              <w:top w:val="nil"/>
              <w:left w:val="nil"/>
              <w:bottom w:val="nil"/>
              <w:right w:val="nil"/>
            </w:tcBorders>
            <w:shd w:val="clear" w:color="auto" w:fill="auto"/>
            <w:hideMark/>
          </w:tcPr>
          <w:p w14:paraId="6B46345D" w14:textId="77777777" w:rsidR="000C4A30" w:rsidRPr="00B10A07" w:rsidRDefault="000C4A30" w:rsidP="00957EAB">
            <w:pPr>
              <w:pBdr>
                <w:bottom w:val="single" w:sz="4" w:space="0" w:color="auto"/>
              </w:pBdr>
              <w:spacing w:line="240" w:lineRule="auto"/>
              <w:ind w:right="-72"/>
              <w:jc w:val="center"/>
              <w:rPr>
                <w:rFonts w:cs="Arial"/>
                <w:b/>
                <w:bCs/>
                <w:sz w:val="18"/>
                <w:szCs w:val="18"/>
              </w:rPr>
            </w:pPr>
            <w:r w:rsidRPr="00B10A07">
              <w:rPr>
                <w:rFonts w:cs="Arial"/>
                <w:b/>
                <w:bCs/>
                <w:sz w:val="18"/>
                <w:szCs w:val="18"/>
              </w:rPr>
              <w:t>Separate</w:t>
            </w:r>
          </w:p>
          <w:p w14:paraId="7F53CEE4" w14:textId="77777777" w:rsidR="000C4A30" w:rsidRPr="00B10A07" w:rsidRDefault="000C4A30" w:rsidP="00957EAB">
            <w:pPr>
              <w:pBdr>
                <w:bottom w:val="single" w:sz="4" w:space="0" w:color="auto"/>
              </w:pBdr>
              <w:spacing w:line="240" w:lineRule="auto"/>
              <w:ind w:right="-72"/>
              <w:jc w:val="center"/>
              <w:rPr>
                <w:rFonts w:cs="Arial"/>
                <w:b/>
                <w:bCs/>
                <w:sz w:val="18"/>
                <w:szCs w:val="18"/>
              </w:rPr>
            </w:pPr>
            <w:r w:rsidRPr="00B10A07">
              <w:rPr>
                <w:rFonts w:cs="Arial"/>
                <w:b/>
                <w:bCs/>
                <w:sz w:val="18"/>
                <w:szCs w:val="18"/>
              </w:rPr>
              <w:t xml:space="preserve">financial </w:t>
            </w:r>
            <w:r w:rsidR="000461DC" w:rsidRPr="00B10A07">
              <w:rPr>
                <w:rFonts w:cs="Arial"/>
                <w:b/>
                <w:bCs/>
                <w:sz w:val="18"/>
                <w:szCs w:val="18"/>
              </w:rPr>
              <w:t>information</w:t>
            </w:r>
          </w:p>
        </w:tc>
      </w:tr>
      <w:tr w:rsidR="0001423B" w:rsidRPr="00B10A07" w14:paraId="3F7DB509" w14:textId="77777777" w:rsidTr="00E318B6">
        <w:tc>
          <w:tcPr>
            <w:tcW w:w="4277" w:type="dxa"/>
            <w:tcBorders>
              <w:top w:val="nil"/>
              <w:left w:val="nil"/>
              <w:bottom w:val="nil"/>
              <w:right w:val="nil"/>
            </w:tcBorders>
            <w:shd w:val="clear" w:color="auto" w:fill="auto"/>
            <w:vAlign w:val="bottom"/>
          </w:tcPr>
          <w:p w14:paraId="023986E7" w14:textId="6D155DE5" w:rsidR="0001423B" w:rsidRPr="00B10A07" w:rsidRDefault="00AF0703" w:rsidP="00EE0031">
            <w:pPr>
              <w:spacing w:line="240" w:lineRule="auto"/>
              <w:ind w:left="967" w:right="-72"/>
              <w:rPr>
                <w:rFonts w:cs="Arial"/>
                <w:b/>
                <w:bCs/>
                <w:sz w:val="18"/>
                <w:szCs w:val="18"/>
              </w:rPr>
            </w:pPr>
            <w:r w:rsidRPr="00B10A07">
              <w:rPr>
                <w:rFonts w:cs="Arial"/>
                <w:b/>
                <w:bCs/>
                <w:sz w:val="18"/>
                <w:szCs w:val="18"/>
              </w:rPr>
              <w:t xml:space="preserve">For the </w:t>
            </w:r>
            <w:r w:rsidR="00DF2936" w:rsidRPr="00DF2936">
              <w:rPr>
                <w:rFonts w:cs="Arial"/>
                <w:b/>
                <w:bCs/>
                <w:sz w:val="18"/>
                <w:szCs w:val="18"/>
              </w:rPr>
              <w:t>nine</w:t>
            </w:r>
            <w:r w:rsidR="00DB5572">
              <w:rPr>
                <w:rFonts w:cs="Arial"/>
                <w:b/>
                <w:bCs/>
                <w:sz w:val="18"/>
                <w:szCs w:val="18"/>
              </w:rPr>
              <w:t>-month</w:t>
            </w:r>
            <w:r w:rsidRPr="00B10A07">
              <w:rPr>
                <w:rFonts w:cs="Arial"/>
                <w:b/>
                <w:bCs/>
                <w:sz w:val="18"/>
                <w:szCs w:val="18"/>
              </w:rPr>
              <w:t xml:space="preserve"> period </w:t>
            </w:r>
          </w:p>
        </w:tc>
        <w:tc>
          <w:tcPr>
            <w:tcW w:w="1296" w:type="dxa"/>
            <w:tcBorders>
              <w:top w:val="nil"/>
              <w:left w:val="nil"/>
              <w:bottom w:val="nil"/>
              <w:right w:val="nil"/>
            </w:tcBorders>
            <w:shd w:val="clear" w:color="auto" w:fill="auto"/>
          </w:tcPr>
          <w:p w14:paraId="73F90383" w14:textId="77777777" w:rsidR="0001423B" w:rsidRPr="00B10A07" w:rsidRDefault="0001423B" w:rsidP="0001423B">
            <w:pPr>
              <w:spacing w:line="240" w:lineRule="auto"/>
              <w:ind w:right="-72"/>
              <w:jc w:val="right"/>
              <w:rPr>
                <w:rFonts w:cs="Arial"/>
                <w:b/>
                <w:bCs/>
                <w:sz w:val="18"/>
                <w:szCs w:val="18"/>
              </w:rPr>
            </w:pPr>
            <w:r w:rsidRPr="00B10A07">
              <w:rPr>
                <w:rFonts w:cs="Arial"/>
                <w:b/>
                <w:bCs/>
                <w:sz w:val="18"/>
                <w:szCs w:val="18"/>
              </w:rPr>
              <w:t>2020</w:t>
            </w:r>
          </w:p>
        </w:tc>
        <w:tc>
          <w:tcPr>
            <w:tcW w:w="1296" w:type="dxa"/>
            <w:tcBorders>
              <w:top w:val="nil"/>
              <w:left w:val="nil"/>
              <w:bottom w:val="nil"/>
              <w:right w:val="nil"/>
            </w:tcBorders>
            <w:shd w:val="clear" w:color="auto" w:fill="auto"/>
          </w:tcPr>
          <w:p w14:paraId="3308B041" w14:textId="77777777" w:rsidR="0001423B" w:rsidRPr="00B10A07" w:rsidRDefault="0001423B" w:rsidP="0001423B">
            <w:pPr>
              <w:spacing w:line="240" w:lineRule="auto"/>
              <w:ind w:right="-72"/>
              <w:jc w:val="right"/>
              <w:rPr>
                <w:rFonts w:cs="Arial"/>
                <w:b/>
                <w:bCs/>
                <w:sz w:val="18"/>
                <w:szCs w:val="18"/>
              </w:rPr>
            </w:pPr>
            <w:r w:rsidRPr="00B10A07">
              <w:rPr>
                <w:rFonts w:cs="Arial"/>
                <w:b/>
                <w:bCs/>
                <w:sz w:val="18"/>
                <w:szCs w:val="18"/>
              </w:rPr>
              <w:t>2019</w:t>
            </w:r>
          </w:p>
        </w:tc>
        <w:tc>
          <w:tcPr>
            <w:tcW w:w="1296" w:type="dxa"/>
            <w:tcBorders>
              <w:top w:val="nil"/>
              <w:left w:val="nil"/>
              <w:bottom w:val="nil"/>
              <w:right w:val="nil"/>
            </w:tcBorders>
            <w:shd w:val="clear" w:color="auto" w:fill="auto"/>
          </w:tcPr>
          <w:p w14:paraId="6F5E7B29" w14:textId="77777777" w:rsidR="0001423B" w:rsidRPr="00B10A07" w:rsidRDefault="0001423B" w:rsidP="0001423B">
            <w:pPr>
              <w:spacing w:line="240" w:lineRule="auto"/>
              <w:ind w:right="-72"/>
              <w:jc w:val="right"/>
              <w:rPr>
                <w:rFonts w:cs="Arial"/>
                <w:b/>
                <w:bCs/>
                <w:sz w:val="18"/>
                <w:szCs w:val="18"/>
              </w:rPr>
            </w:pPr>
            <w:r w:rsidRPr="00B10A07">
              <w:rPr>
                <w:rFonts w:cs="Arial"/>
                <w:b/>
                <w:bCs/>
                <w:sz w:val="18"/>
                <w:szCs w:val="18"/>
              </w:rPr>
              <w:t>2020</w:t>
            </w:r>
          </w:p>
        </w:tc>
        <w:tc>
          <w:tcPr>
            <w:tcW w:w="1296" w:type="dxa"/>
            <w:tcBorders>
              <w:top w:val="nil"/>
              <w:left w:val="nil"/>
              <w:bottom w:val="nil"/>
              <w:right w:val="nil"/>
            </w:tcBorders>
            <w:shd w:val="clear" w:color="auto" w:fill="auto"/>
          </w:tcPr>
          <w:p w14:paraId="16A7D406" w14:textId="77777777" w:rsidR="0001423B" w:rsidRPr="00B10A07" w:rsidRDefault="0001423B" w:rsidP="0001423B">
            <w:pPr>
              <w:spacing w:line="240" w:lineRule="auto"/>
              <w:ind w:right="-72"/>
              <w:jc w:val="right"/>
              <w:rPr>
                <w:rFonts w:cs="Arial"/>
                <w:b/>
                <w:bCs/>
                <w:sz w:val="18"/>
                <w:szCs w:val="18"/>
              </w:rPr>
            </w:pPr>
            <w:r w:rsidRPr="00B10A07">
              <w:rPr>
                <w:rFonts w:cs="Arial"/>
                <w:b/>
                <w:bCs/>
                <w:sz w:val="18"/>
                <w:szCs w:val="18"/>
              </w:rPr>
              <w:t>2019</w:t>
            </w:r>
          </w:p>
        </w:tc>
      </w:tr>
      <w:tr w:rsidR="0001423B" w:rsidRPr="00B10A07" w14:paraId="38C21DD8" w14:textId="77777777" w:rsidTr="00E318B6">
        <w:tc>
          <w:tcPr>
            <w:tcW w:w="4277" w:type="dxa"/>
            <w:tcBorders>
              <w:top w:val="nil"/>
              <w:left w:val="nil"/>
              <w:bottom w:val="nil"/>
              <w:right w:val="nil"/>
            </w:tcBorders>
            <w:shd w:val="clear" w:color="auto" w:fill="auto"/>
            <w:vAlign w:val="bottom"/>
          </w:tcPr>
          <w:p w14:paraId="5496DF5A" w14:textId="192CA629" w:rsidR="0001423B" w:rsidRPr="00B10A07" w:rsidRDefault="00EE0031" w:rsidP="00EE0031">
            <w:pPr>
              <w:spacing w:line="240" w:lineRule="auto"/>
              <w:ind w:left="967" w:right="-72"/>
              <w:rPr>
                <w:rFonts w:cs="Arial"/>
                <w:b/>
                <w:bCs/>
                <w:sz w:val="18"/>
                <w:szCs w:val="18"/>
                <w:lang w:val="en-US"/>
              </w:rPr>
            </w:pPr>
            <w:r w:rsidRPr="00B10A07">
              <w:rPr>
                <w:rFonts w:cs="Arial"/>
                <w:b/>
                <w:bCs/>
                <w:sz w:val="18"/>
                <w:szCs w:val="18"/>
              </w:rPr>
              <w:t xml:space="preserve">   </w:t>
            </w:r>
            <w:r w:rsidR="00AF0703" w:rsidRPr="00B10A07">
              <w:rPr>
                <w:rFonts w:cs="Arial"/>
                <w:b/>
                <w:bCs/>
                <w:sz w:val="18"/>
                <w:szCs w:val="18"/>
              </w:rPr>
              <w:t xml:space="preserve">ended </w:t>
            </w:r>
            <w:r w:rsidR="00DB5572">
              <w:rPr>
                <w:rFonts w:cs="Arial"/>
                <w:b/>
                <w:bCs/>
                <w:sz w:val="18"/>
                <w:szCs w:val="18"/>
              </w:rPr>
              <w:t xml:space="preserve">30 </w:t>
            </w:r>
            <w:r w:rsidR="00DF2936" w:rsidRPr="00DF2936">
              <w:rPr>
                <w:rFonts w:cs="Arial"/>
                <w:b/>
                <w:bCs/>
                <w:sz w:val="18"/>
                <w:szCs w:val="18"/>
              </w:rPr>
              <w:t>September</w:t>
            </w:r>
          </w:p>
        </w:tc>
        <w:tc>
          <w:tcPr>
            <w:tcW w:w="1296" w:type="dxa"/>
            <w:tcBorders>
              <w:top w:val="nil"/>
              <w:left w:val="nil"/>
              <w:bottom w:val="nil"/>
              <w:right w:val="nil"/>
            </w:tcBorders>
            <w:shd w:val="clear" w:color="auto" w:fill="auto"/>
            <w:hideMark/>
          </w:tcPr>
          <w:p w14:paraId="3B036BAB" w14:textId="77777777" w:rsidR="0001423B" w:rsidRPr="00B10A07" w:rsidRDefault="0001423B" w:rsidP="0001423B">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c>
          <w:tcPr>
            <w:tcW w:w="1296" w:type="dxa"/>
            <w:tcBorders>
              <w:top w:val="nil"/>
              <w:left w:val="nil"/>
              <w:bottom w:val="nil"/>
              <w:right w:val="nil"/>
            </w:tcBorders>
            <w:shd w:val="clear" w:color="auto" w:fill="auto"/>
            <w:hideMark/>
          </w:tcPr>
          <w:p w14:paraId="0D464F26" w14:textId="77777777" w:rsidR="0001423B" w:rsidRPr="00B10A07" w:rsidRDefault="0001423B" w:rsidP="0001423B">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c>
          <w:tcPr>
            <w:tcW w:w="1296" w:type="dxa"/>
            <w:tcBorders>
              <w:top w:val="nil"/>
              <w:left w:val="nil"/>
              <w:bottom w:val="nil"/>
              <w:right w:val="nil"/>
            </w:tcBorders>
            <w:shd w:val="clear" w:color="auto" w:fill="auto"/>
            <w:hideMark/>
          </w:tcPr>
          <w:p w14:paraId="5D5717FB" w14:textId="77777777" w:rsidR="0001423B" w:rsidRPr="00B10A07" w:rsidRDefault="0001423B" w:rsidP="0001423B">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c>
          <w:tcPr>
            <w:tcW w:w="1296" w:type="dxa"/>
            <w:tcBorders>
              <w:top w:val="nil"/>
              <w:left w:val="nil"/>
              <w:bottom w:val="nil"/>
              <w:right w:val="nil"/>
            </w:tcBorders>
            <w:shd w:val="clear" w:color="auto" w:fill="auto"/>
            <w:hideMark/>
          </w:tcPr>
          <w:p w14:paraId="713FD458" w14:textId="77777777" w:rsidR="0001423B" w:rsidRPr="00B10A07" w:rsidRDefault="0001423B" w:rsidP="0001423B">
            <w:pPr>
              <w:pBdr>
                <w:bottom w:val="single" w:sz="4" w:space="0" w:color="auto"/>
              </w:pBdr>
              <w:spacing w:line="240" w:lineRule="auto"/>
              <w:ind w:right="-72"/>
              <w:jc w:val="right"/>
              <w:rPr>
                <w:rFonts w:cs="Arial"/>
                <w:b/>
                <w:bCs/>
                <w:sz w:val="18"/>
                <w:szCs w:val="18"/>
              </w:rPr>
            </w:pPr>
            <w:r w:rsidRPr="00B10A07">
              <w:rPr>
                <w:rFonts w:cs="Arial"/>
                <w:b/>
                <w:bCs/>
                <w:sz w:val="18"/>
                <w:szCs w:val="18"/>
              </w:rPr>
              <w:t>Baht</w:t>
            </w:r>
          </w:p>
        </w:tc>
      </w:tr>
      <w:tr w:rsidR="0001423B" w:rsidRPr="00E318B6" w14:paraId="2E48756C" w14:textId="77777777" w:rsidTr="00E318B6">
        <w:tc>
          <w:tcPr>
            <w:tcW w:w="4277" w:type="dxa"/>
            <w:tcBorders>
              <w:top w:val="nil"/>
              <w:left w:val="nil"/>
              <w:bottom w:val="nil"/>
              <w:right w:val="nil"/>
            </w:tcBorders>
            <w:shd w:val="clear" w:color="auto" w:fill="auto"/>
          </w:tcPr>
          <w:p w14:paraId="09FFB446" w14:textId="77777777" w:rsidR="0001423B" w:rsidRPr="00E318B6" w:rsidRDefault="0001423B" w:rsidP="00EE0031">
            <w:pPr>
              <w:spacing w:line="240" w:lineRule="auto"/>
              <w:ind w:left="967"/>
              <w:jc w:val="both"/>
              <w:rPr>
                <w:rFonts w:cs="Arial"/>
                <w:sz w:val="12"/>
                <w:szCs w:val="12"/>
              </w:rPr>
            </w:pPr>
          </w:p>
        </w:tc>
        <w:tc>
          <w:tcPr>
            <w:tcW w:w="1296" w:type="dxa"/>
            <w:tcBorders>
              <w:top w:val="nil"/>
              <w:left w:val="nil"/>
              <w:bottom w:val="nil"/>
              <w:right w:val="nil"/>
            </w:tcBorders>
            <w:shd w:val="clear" w:color="auto" w:fill="auto"/>
          </w:tcPr>
          <w:p w14:paraId="31B39BE0" w14:textId="77777777" w:rsidR="0001423B" w:rsidRPr="00E318B6" w:rsidRDefault="0001423B" w:rsidP="0001423B">
            <w:pPr>
              <w:spacing w:line="240" w:lineRule="auto"/>
              <w:ind w:right="-72"/>
              <w:jc w:val="right"/>
              <w:rPr>
                <w:rFonts w:cs="Arial"/>
                <w:b/>
                <w:bCs/>
                <w:sz w:val="12"/>
                <w:szCs w:val="12"/>
              </w:rPr>
            </w:pPr>
          </w:p>
        </w:tc>
        <w:tc>
          <w:tcPr>
            <w:tcW w:w="1296" w:type="dxa"/>
            <w:tcBorders>
              <w:top w:val="nil"/>
              <w:left w:val="nil"/>
              <w:bottom w:val="nil"/>
              <w:right w:val="nil"/>
            </w:tcBorders>
            <w:shd w:val="clear" w:color="auto" w:fill="auto"/>
          </w:tcPr>
          <w:p w14:paraId="526FADED" w14:textId="77777777" w:rsidR="0001423B" w:rsidRPr="00E318B6" w:rsidRDefault="0001423B" w:rsidP="0001423B">
            <w:pPr>
              <w:spacing w:line="240" w:lineRule="auto"/>
              <w:ind w:right="-72"/>
              <w:jc w:val="right"/>
              <w:rPr>
                <w:rFonts w:cs="Arial"/>
                <w:b/>
                <w:bCs/>
                <w:sz w:val="12"/>
                <w:szCs w:val="12"/>
              </w:rPr>
            </w:pPr>
          </w:p>
        </w:tc>
        <w:tc>
          <w:tcPr>
            <w:tcW w:w="1296" w:type="dxa"/>
            <w:tcBorders>
              <w:top w:val="nil"/>
              <w:left w:val="nil"/>
              <w:bottom w:val="nil"/>
              <w:right w:val="nil"/>
            </w:tcBorders>
            <w:shd w:val="clear" w:color="auto" w:fill="auto"/>
          </w:tcPr>
          <w:p w14:paraId="217036DD" w14:textId="77777777" w:rsidR="0001423B" w:rsidRPr="00E318B6" w:rsidRDefault="0001423B" w:rsidP="0001423B">
            <w:pPr>
              <w:spacing w:line="240" w:lineRule="auto"/>
              <w:ind w:right="-72"/>
              <w:jc w:val="right"/>
              <w:rPr>
                <w:rFonts w:cs="Arial"/>
                <w:b/>
                <w:bCs/>
                <w:sz w:val="12"/>
                <w:szCs w:val="12"/>
              </w:rPr>
            </w:pPr>
          </w:p>
        </w:tc>
        <w:tc>
          <w:tcPr>
            <w:tcW w:w="1296" w:type="dxa"/>
            <w:tcBorders>
              <w:top w:val="nil"/>
              <w:left w:val="nil"/>
              <w:bottom w:val="nil"/>
              <w:right w:val="nil"/>
            </w:tcBorders>
            <w:shd w:val="clear" w:color="auto" w:fill="auto"/>
          </w:tcPr>
          <w:p w14:paraId="68F586FD" w14:textId="77777777" w:rsidR="0001423B" w:rsidRPr="00E318B6" w:rsidRDefault="0001423B" w:rsidP="0001423B">
            <w:pPr>
              <w:spacing w:line="240" w:lineRule="auto"/>
              <w:ind w:right="-72"/>
              <w:jc w:val="right"/>
              <w:rPr>
                <w:rFonts w:cs="Arial"/>
                <w:b/>
                <w:bCs/>
                <w:sz w:val="12"/>
                <w:szCs w:val="12"/>
              </w:rPr>
            </w:pPr>
          </w:p>
        </w:tc>
      </w:tr>
      <w:tr w:rsidR="0001423B" w:rsidRPr="00B10A07" w14:paraId="350AEBA4" w14:textId="77777777" w:rsidTr="00E318B6">
        <w:tc>
          <w:tcPr>
            <w:tcW w:w="4277" w:type="dxa"/>
            <w:tcBorders>
              <w:top w:val="nil"/>
              <w:left w:val="nil"/>
              <w:bottom w:val="nil"/>
              <w:right w:val="nil"/>
            </w:tcBorders>
            <w:shd w:val="clear" w:color="auto" w:fill="auto"/>
          </w:tcPr>
          <w:p w14:paraId="2CCD7E16" w14:textId="77777777" w:rsidR="0001423B" w:rsidRPr="00B10A07" w:rsidRDefault="0001423B" w:rsidP="00EE0031">
            <w:pPr>
              <w:spacing w:line="240" w:lineRule="auto"/>
              <w:ind w:left="967"/>
              <w:jc w:val="both"/>
              <w:rPr>
                <w:rFonts w:cs="Arial"/>
                <w:sz w:val="18"/>
                <w:szCs w:val="18"/>
              </w:rPr>
            </w:pPr>
            <w:r w:rsidRPr="00B10A07">
              <w:rPr>
                <w:rFonts w:cs="Arial"/>
                <w:sz w:val="18"/>
                <w:szCs w:val="18"/>
              </w:rPr>
              <w:t xml:space="preserve">Salaries and other short-term </w:t>
            </w:r>
          </w:p>
        </w:tc>
        <w:tc>
          <w:tcPr>
            <w:tcW w:w="1296" w:type="dxa"/>
            <w:tcBorders>
              <w:top w:val="nil"/>
              <w:left w:val="nil"/>
              <w:bottom w:val="nil"/>
              <w:right w:val="nil"/>
            </w:tcBorders>
            <w:shd w:val="clear" w:color="auto" w:fill="auto"/>
          </w:tcPr>
          <w:p w14:paraId="626AE144" w14:textId="77777777" w:rsidR="0001423B" w:rsidRPr="00B10A07" w:rsidRDefault="0001423B" w:rsidP="0001423B">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3950CE49" w14:textId="77777777" w:rsidR="0001423B" w:rsidRPr="00B10A07" w:rsidRDefault="0001423B" w:rsidP="0001423B">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6C06A587" w14:textId="77777777" w:rsidR="0001423B" w:rsidRPr="00B10A07" w:rsidRDefault="0001423B" w:rsidP="0001423B">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5609122B" w14:textId="77777777" w:rsidR="0001423B" w:rsidRPr="00B10A07" w:rsidRDefault="0001423B" w:rsidP="0001423B">
            <w:pPr>
              <w:spacing w:line="240" w:lineRule="auto"/>
              <w:ind w:right="-72"/>
              <w:jc w:val="right"/>
              <w:rPr>
                <w:rFonts w:cs="Arial"/>
                <w:sz w:val="18"/>
                <w:szCs w:val="18"/>
              </w:rPr>
            </w:pPr>
          </w:p>
        </w:tc>
      </w:tr>
      <w:tr w:rsidR="00527034" w:rsidRPr="00B10A07" w14:paraId="68EA3EC4" w14:textId="77777777" w:rsidTr="00E318B6">
        <w:tc>
          <w:tcPr>
            <w:tcW w:w="4277" w:type="dxa"/>
            <w:tcBorders>
              <w:top w:val="nil"/>
              <w:left w:val="nil"/>
              <w:bottom w:val="nil"/>
              <w:right w:val="nil"/>
            </w:tcBorders>
            <w:shd w:val="clear" w:color="auto" w:fill="auto"/>
          </w:tcPr>
          <w:p w14:paraId="7EFEBB41" w14:textId="77777777" w:rsidR="00527034" w:rsidRPr="00B10A07" w:rsidRDefault="00527034" w:rsidP="00527034">
            <w:pPr>
              <w:spacing w:line="240" w:lineRule="auto"/>
              <w:ind w:left="967"/>
              <w:jc w:val="both"/>
              <w:rPr>
                <w:rFonts w:cs="Arial"/>
                <w:sz w:val="18"/>
                <w:szCs w:val="18"/>
              </w:rPr>
            </w:pPr>
            <w:r w:rsidRPr="00B10A07">
              <w:rPr>
                <w:rFonts w:cs="Arial"/>
                <w:sz w:val="18"/>
                <w:szCs w:val="18"/>
              </w:rPr>
              <w:t xml:space="preserve">   employee benefits</w:t>
            </w:r>
          </w:p>
        </w:tc>
        <w:tc>
          <w:tcPr>
            <w:tcW w:w="1296" w:type="dxa"/>
            <w:tcBorders>
              <w:top w:val="nil"/>
              <w:left w:val="nil"/>
              <w:bottom w:val="nil"/>
              <w:right w:val="nil"/>
            </w:tcBorders>
            <w:shd w:val="clear" w:color="auto" w:fill="auto"/>
          </w:tcPr>
          <w:p w14:paraId="0D62B429" w14:textId="7E893136" w:rsidR="00527034" w:rsidRPr="00B10A07" w:rsidRDefault="00527034" w:rsidP="0089035D">
            <w:pPr>
              <w:pBdr>
                <w:bottom w:val="single" w:sz="4" w:space="1" w:color="auto"/>
                <w:bar w:val="single" w:sz="4" w:color="auto"/>
              </w:pBdr>
              <w:spacing w:line="240" w:lineRule="auto"/>
              <w:ind w:right="-72"/>
              <w:jc w:val="right"/>
              <w:rPr>
                <w:rFonts w:cs="Arial"/>
                <w:sz w:val="18"/>
                <w:szCs w:val="18"/>
              </w:rPr>
            </w:pPr>
            <w:r w:rsidRPr="00527034">
              <w:rPr>
                <w:rFonts w:cs="Arial"/>
                <w:sz w:val="18"/>
                <w:szCs w:val="18"/>
              </w:rPr>
              <w:t>27,527,749</w:t>
            </w:r>
          </w:p>
        </w:tc>
        <w:tc>
          <w:tcPr>
            <w:tcW w:w="1296" w:type="dxa"/>
            <w:tcBorders>
              <w:top w:val="nil"/>
              <w:left w:val="nil"/>
              <w:bottom w:val="nil"/>
              <w:right w:val="nil"/>
            </w:tcBorders>
          </w:tcPr>
          <w:p w14:paraId="1EA65300" w14:textId="441B591A" w:rsidR="00527034" w:rsidRPr="00527034" w:rsidRDefault="00527034" w:rsidP="0089035D">
            <w:pPr>
              <w:pBdr>
                <w:bottom w:val="single" w:sz="4" w:space="1" w:color="auto"/>
                <w:bar w:val="single" w:sz="4" w:color="auto"/>
              </w:pBdr>
              <w:spacing w:line="240" w:lineRule="auto"/>
              <w:ind w:right="-72"/>
              <w:jc w:val="right"/>
              <w:rPr>
                <w:rFonts w:cs="Arial"/>
                <w:sz w:val="18"/>
                <w:szCs w:val="18"/>
              </w:rPr>
            </w:pPr>
            <w:r w:rsidRPr="00527034">
              <w:rPr>
                <w:rFonts w:cs="Arial"/>
                <w:sz w:val="18"/>
                <w:szCs w:val="18"/>
              </w:rPr>
              <w:t>26,992,135</w:t>
            </w:r>
          </w:p>
        </w:tc>
        <w:tc>
          <w:tcPr>
            <w:tcW w:w="1296" w:type="dxa"/>
            <w:tcBorders>
              <w:top w:val="nil"/>
              <w:left w:val="nil"/>
              <w:bottom w:val="nil"/>
              <w:right w:val="nil"/>
            </w:tcBorders>
          </w:tcPr>
          <w:p w14:paraId="6DCAF320" w14:textId="683605E5" w:rsidR="00527034" w:rsidRPr="00527034" w:rsidRDefault="00527034" w:rsidP="0089035D">
            <w:pPr>
              <w:pBdr>
                <w:bottom w:val="single" w:sz="4" w:space="1" w:color="auto"/>
                <w:bar w:val="single" w:sz="4" w:color="auto"/>
              </w:pBdr>
              <w:spacing w:line="240" w:lineRule="auto"/>
              <w:ind w:right="-72"/>
              <w:jc w:val="right"/>
              <w:rPr>
                <w:rFonts w:cs="Arial"/>
                <w:sz w:val="18"/>
                <w:szCs w:val="18"/>
              </w:rPr>
            </w:pPr>
            <w:r w:rsidRPr="00527034">
              <w:rPr>
                <w:rFonts w:cs="Arial"/>
                <w:sz w:val="18"/>
                <w:szCs w:val="18"/>
              </w:rPr>
              <w:t>18,053,647</w:t>
            </w:r>
          </w:p>
        </w:tc>
        <w:tc>
          <w:tcPr>
            <w:tcW w:w="1296" w:type="dxa"/>
            <w:tcBorders>
              <w:top w:val="nil"/>
              <w:left w:val="nil"/>
              <w:bottom w:val="nil"/>
              <w:right w:val="nil"/>
            </w:tcBorders>
          </w:tcPr>
          <w:p w14:paraId="1DDE0172" w14:textId="7B8D1F05" w:rsidR="00527034" w:rsidRPr="00527034" w:rsidRDefault="00527034" w:rsidP="0089035D">
            <w:pPr>
              <w:pBdr>
                <w:bottom w:val="single" w:sz="4" w:space="1" w:color="auto"/>
                <w:bar w:val="single" w:sz="4" w:color="auto"/>
              </w:pBdr>
              <w:spacing w:line="240" w:lineRule="auto"/>
              <w:ind w:right="-72"/>
              <w:jc w:val="right"/>
              <w:rPr>
                <w:rFonts w:cs="Arial"/>
                <w:sz w:val="18"/>
                <w:szCs w:val="18"/>
              </w:rPr>
            </w:pPr>
            <w:r w:rsidRPr="00527034">
              <w:rPr>
                <w:rFonts w:cs="Arial"/>
                <w:sz w:val="18"/>
                <w:szCs w:val="18"/>
              </w:rPr>
              <w:t>18,676,038</w:t>
            </w:r>
          </w:p>
        </w:tc>
      </w:tr>
    </w:tbl>
    <w:p w14:paraId="37FAB2EA" w14:textId="68A5984A" w:rsidR="001C1D1E" w:rsidRPr="0031644B" w:rsidRDefault="001C1D1E" w:rsidP="00527034">
      <w:pPr>
        <w:spacing w:line="240" w:lineRule="auto"/>
        <w:rPr>
          <w:rFonts w:cs="Arial"/>
          <w:sz w:val="14"/>
          <w:szCs w:val="14"/>
        </w:rPr>
      </w:pPr>
    </w:p>
    <w:p w14:paraId="4623603E" w14:textId="77777777" w:rsidR="0031644B" w:rsidRPr="0031644B" w:rsidRDefault="0031644B">
      <w:pPr>
        <w:spacing w:line="240" w:lineRule="auto"/>
        <w:rPr>
          <w:rFonts w:cs="Arial"/>
          <w:sz w:val="14"/>
          <w:szCs w:val="14"/>
        </w:rPr>
      </w:pPr>
    </w:p>
    <w:p w14:paraId="577EBB67" w14:textId="04E1AAC2" w:rsidR="00527034" w:rsidRPr="00E318B6" w:rsidRDefault="00527034" w:rsidP="00E318B6">
      <w:pPr>
        <w:spacing w:line="240" w:lineRule="auto"/>
        <w:ind w:left="540" w:hanging="540"/>
        <w:jc w:val="both"/>
        <w:rPr>
          <w:rFonts w:cs="Arial"/>
          <w:sz w:val="18"/>
          <w:szCs w:val="18"/>
        </w:rPr>
      </w:pPr>
      <w:r w:rsidRPr="00E318B6">
        <w:rPr>
          <w:rFonts w:cs="Arial"/>
          <w:b/>
          <w:bCs/>
          <w:sz w:val="18"/>
          <w:szCs w:val="18"/>
        </w:rPr>
        <w:t>2</w:t>
      </w:r>
      <w:r w:rsidR="00591287">
        <w:rPr>
          <w:rFonts w:cs="Arial"/>
          <w:b/>
          <w:bCs/>
          <w:sz w:val="18"/>
          <w:szCs w:val="18"/>
        </w:rPr>
        <w:t>3</w:t>
      </w:r>
      <w:r w:rsidR="00EA49C0" w:rsidRPr="00E318B6">
        <w:rPr>
          <w:rFonts w:cs="Arial"/>
          <w:b/>
          <w:bCs/>
          <w:sz w:val="18"/>
          <w:szCs w:val="18"/>
        </w:rPr>
        <w:tab/>
      </w:r>
      <w:r w:rsidRPr="00E318B6">
        <w:rPr>
          <w:rFonts w:cs="Arial"/>
          <w:b/>
          <w:bCs/>
          <w:sz w:val="18"/>
          <w:szCs w:val="18"/>
          <w:shd w:val="clear" w:color="auto" w:fill="FFFFFF"/>
        </w:rPr>
        <w:t>Subsequent events</w:t>
      </w:r>
    </w:p>
    <w:p w14:paraId="3653953D" w14:textId="5B15D34A" w:rsidR="004A2BC7" w:rsidRPr="0031644B" w:rsidRDefault="004A2BC7" w:rsidP="00E318B6">
      <w:pPr>
        <w:spacing w:line="240" w:lineRule="auto"/>
        <w:ind w:left="547"/>
        <w:jc w:val="both"/>
        <w:rPr>
          <w:rFonts w:cs="Arial"/>
          <w:sz w:val="14"/>
          <w:szCs w:val="14"/>
        </w:rPr>
      </w:pPr>
    </w:p>
    <w:p w14:paraId="6F5792ED" w14:textId="77777777" w:rsidR="00F95014" w:rsidRPr="0031644B" w:rsidRDefault="00F95014" w:rsidP="00E318B6">
      <w:pPr>
        <w:spacing w:line="240" w:lineRule="auto"/>
        <w:ind w:left="547"/>
        <w:jc w:val="both"/>
        <w:rPr>
          <w:rFonts w:cs="Arial"/>
          <w:sz w:val="14"/>
          <w:szCs w:val="14"/>
        </w:rPr>
      </w:pPr>
    </w:p>
    <w:p w14:paraId="498FE3D5" w14:textId="77777777" w:rsidR="00F95014" w:rsidRDefault="00F95014" w:rsidP="00F95014">
      <w:pPr>
        <w:pStyle w:val="ListParagraph"/>
        <w:spacing w:line="240" w:lineRule="auto"/>
        <w:ind w:left="540"/>
        <w:jc w:val="thaiDistribute"/>
        <w:rPr>
          <w:rFonts w:cstheme="minorBidi"/>
          <w:b/>
          <w:bCs/>
          <w:sz w:val="18"/>
          <w:szCs w:val="18"/>
        </w:rPr>
      </w:pPr>
      <w:r>
        <w:rPr>
          <w:rFonts w:cs="Arial"/>
          <w:b/>
          <w:bCs/>
          <w:sz w:val="18"/>
          <w:szCs w:val="18"/>
        </w:rPr>
        <w:t>Dividend payment</w:t>
      </w:r>
    </w:p>
    <w:p w14:paraId="2C1759EA" w14:textId="77777777" w:rsidR="00F95014" w:rsidRPr="0031644B" w:rsidRDefault="00F95014" w:rsidP="00E318B6">
      <w:pPr>
        <w:spacing w:line="240" w:lineRule="auto"/>
        <w:ind w:left="547"/>
        <w:jc w:val="both"/>
        <w:rPr>
          <w:rFonts w:cs="Arial"/>
          <w:sz w:val="14"/>
          <w:szCs w:val="14"/>
        </w:rPr>
      </w:pPr>
    </w:p>
    <w:p w14:paraId="5C67F2C5" w14:textId="2B3D9BD2" w:rsidR="004A2BC7" w:rsidRDefault="004A2BC7" w:rsidP="00E318B6">
      <w:pPr>
        <w:spacing w:line="240" w:lineRule="auto"/>
        <w:ind w:left="547"/>
        <w:jc w:val="both"/>
        <w:rPr>
          <w:rFonts w:cstheme="minorBidi"/>
          <w:sz w:val="18"/>
          <w:szCs w:val="18"/>
        </w:rPr>
      </w:pPr>
      <w:r w:rsidRPr="00F95014">
        <w:rPr>
          <w:rFonts w:cstheme="minorBidi"/>
          <w:sz w:val="18"/>
          <w:szCs w:val="18"/>
        </w:rPr>
        <w:t xml:space="preserve">On 10 </w:t>
      </w:r>
      <w:r w:rsidRPr="005548E8">
        <w:rPr>
          <w:rFonts w:cstheme="minorBidi"/>
          <w:sz w:val="18"/>
          <w:szCs w:val="18"/>
        </w:rPr>
        <w:t xml:space="preserve">November 2020, the Board of Directors meeting 3/2020 of the Company had passed a resolution approving the Company to pay interim dividend from </w:t>
      </w:r>
      <w:r w:rsidR="005548E8" w:rsidRPr="005548E8">
        <w:rPr>
          <w:rFonts w:cstheme="minorBidi"/>
          <w:sz w:val="18"/>
          <w:szCs w:val="18"/>
        </w:rPr>
        <w:t>the operating results</w:t>
      </w:r>
      <w:r w:rsidR="00803692">
        <w:rPr>
          <w:rFonts w:cstheme="minorBidi"/>
          <w:sz w:val="18"/>
          <w:szCs w:val="18"/>
        </w:rPr>
        <w:t xml:space="preserve">, </w:t>
      </w:r>
      <w:r w:rsidR="00B24083">
        <w:rPr>
          <w:rFonts w:cstheme="minorBidi"/>
          <w:sz w:val="18"/>
          <w:szCs w:val="18"/>
        </w:rPr>
        <w:t>for the nine-month period ended</w:t>
      </w:r>
      <w:r w:rsidRPr="005548E8">
        <w:rPr>
          <w:rFonts w:cstheme="minorBidi"/>
          <w:sz w:val="18"/>
          <w:szCs w:val="18"/>
        </w:rPr>
        <w:t xml:space="preserve"> 30 September 2020 to the shareholders listed in the register on 3</w:t>
      </w:r>
      <w:r w:rsidR="00CE5081">
        <w:rPr>
          <w:rFonts w:cstheme="minorBidi"/>
          <w:sz w:val="18"/>
          <w:szCs w:val="18"/>
        </w:rPr>
        <w:t>0</w:t>
      </w:r>
      <w:r w:rsidRPr="005548E8">
        <w:rPr>
          <w:rFonts w:cstheme="minorBidi"/>
          <w:sz w:val="18"/>
          <w:szCs w:val="18"/>
        </w:rPr>
        <w:t xml:space="preserve"> </w:t>
      </w:r>
      <w:r w:rsidR="00CE5081">
        <w:rPr>
          <w:rFonts w:cstheme="minorBidi"/>
          <w:sz w:val="18"/>
          <w:szCs w:val="18"/>
        </w:rPr>
        <w:t>September</w:t>
      </w:r>
      <w:r w:rsidRPr="005548E8">
        <w:rPr>
          <w:rFonts w:cstheme="minorBidi"/>
          <w:sz w:val="18"/>
          <w:szCs w:val="18"/>
        </w:rPr>
        <w:t xml:space="preserve"> 20</w:t>
      </w:r>
      <w:r w:rsidR="005548E8">
        <w:rPr>
          <w:rFonts w:cstheme="minorBidi"/>
          <w:sz w:val="18"/>
          <w:szCs w:val="18"/>
        </w:rPr>
        <w:t>20</w:t>
      </w:r>
      <w:r w:rsidR="00DF6030">
        <w:rPr>
          <w:rFonts w:cstheme="minorBidi"/>
          <w:sz w:val="18"/>
          <w:szCs w:val="18"/>
        </w:rPr>
        <w:t xml:space="preserve">, </w:t>
      </w:r>
      <w:r w:rsidRPr="00F95014">
        <w:rPr>
          <w:rFonts w:cstheme="minorBidi"/>
          <w:sz w:val="18"/>
          <w:szCs w:val="18"/>
        </w:rPr>
        <w:t xml:space="preserve">at rate of Baht </w:t>
      </w:r>
      <w:r w:rsidR="00F95014">
        <w:rPr>
          <w:rFonts w:cstheme="minorBidi"/>
          <w:sz w:val="18"/>
          <w:szCs w:val="18"/>
        </w:rPr>
        <w:t>0.165</w:t>
      </w:r>
      <w:r w:rsidRPr="00F95014">
        <w:rPr>
          <w:rFonts w:cstheme="minorBidi"/>
          <w:sz w:val="18"/>
          <w:szCs w:val="18"/>
        </w:rPr>
        <w:t xml:space="preserve"> per share totalling Baht </w:t>
      </w:r>
      <w:r w:rsidR="00F95014">
        <w:rPr>
          <w:rFonts w:cstheme="minorBidi"/>
          <w:sz w:val="18"/>
          <w:szCs w:val="18"/>
        </w:rPr>
        <w:t>89.10</w:t>
      </w:r>
      <w:r w:rsidRPr="00F95014">
        <w:rPr>
          <w:rFonts w:cstheme="minorBidi"/>
          <w:sz w:val="18"/>
          <w:szCs w:val="18"/>
        </w:rPr>
        <w:t xml:space="preserve"> million. The dividends will be paid in December 2020.</w:t>
      </w:r>
    </w:p>
    <w:p w14:paraId="0B06CF10" w14:textId="1F4259ED" w:rsidR="00F95014" w:rsidRPr="0031644B" w:rsidRDefault="00F95014" w:rsidP="00E318B6">
      <w:pPr>
        <w:spacing w:line="240" w:lineRule="auto"/>
        <w:ind w:left="547"/>
        <w:jc w:val="both"/>
        <w:rPr>
          <w:rFonts w:cstheme="minorBidi"/>
          <w:sz w:val="14"/>
          <w:szCs w:val="14"/>
        </w:rPr>
      </w:pPr>
    </w:p>
    <w:p w14:paraId="4C5BBAB4" w14:textId="77777777" w:rsidR="00F95014" w:rsidRDefault="00F95014" w:rsidP="00F95014">
      <w:pPr>
        <w:pStyle w:val="ListParagraph"/>
        <w:spacing w:line="240" w:lineRule="auto"/>
        <w:ind w:left="540"/>
        <w:jc w:val="thaiDistribute"/>
        <w:rPr>
          <w:rFonts w:cs="Arial"/>
          <w:b/>
          <w:bCs/>
          <w:sz w:val="18"/>
          <w:szCs w:val="18"/>
        </w:rPr>
      </w:pPr>
      <w:r>
        <w:rPr>
          <w:rFonts w:cs="Arial"/>
          <w:b/>
          <w:bCs/>
          <w:sz w:val="18"/>
          <w:szCs w:val="18"/>
        </w:rPr>
        <w:t>Legal Reserve</w:t>
      </w:r>
    </w:p>
    <w:p w14:paraId="76165D36" w14:textId="77777777" w:rsidR="00F95014" w:rsidRPr="0031644B" w:rsidRDefault="00F95014" w:rsidP="00F95014">
      <w:pPr>
        <w:spacing w:line="240" w:lineRule="auto"/>
        <w:ind w:left="540"/>
        <w:jc w:val="thaiDistribute"/>
        <w:rPr>
          <w:rFonts w:eastAsia="Arial Unicode MS" w:cs="Arial"/>
          <w:sz w:val="14"/>
          <w:szCs w:val="14"/>
          <w:lang w:eastAsia="en-GB"/>
        </w:rPr>
      </w:pPr>
    </w:p>
    <w:p w14:paraId="5302C7F1" w14:textId="6BA1617E" w:rsidR="00F95014" w:rsidRDefault="00F95014" w:rsidP="00F95014">
      <w:pPr>
        <w:spacing w:line="240" w:lineRule="auto"/>
        <w:ind w:left="540"/>
        <w:jc w:val="thaiDistribute"/>
        <w:rPr>
          <w:rFonts w:cs="Arial"/>
          <w:b/>
          <w:bCs/>
          <w:sz w:val="18"/>
        </w:rPr>
      </w:pPr>
      <w:r>
        <w:rPr>
          <w:rFonts w:eastAsia="Arial Unicode MS" w:cs="Arial"/>
          <w:sz w:val="18"/>
          <w:szCs w:val="18"/>
          <w:lang w:eastAsia="en-GB"/>
        </w:rPr>
        <w:t xml:space="preserve">On </w:t>
      </w:r>
      <w:r>
        <w:rPr>
          <w:rFonts w:eastAsia="Arial Unicode MS" w:cs="Browallia New"/>
          <w:sz w:val="18"/>
          <w:szCs w:val="22"/>
          <w:lang w:eastAsia="en-GB"/>
        </w:rPr>
        <w:t>10 November</w:t>
      </w:r>
      <w:r>
        <w:rPr>
          <w:rFonts w:eastAsia="Arial Unicode MS" w:cs="Arial"/>
          <w:sz w:val="18"/>
          <w:szCs w:val="18"/>
          <w:lang w:eastAsia="en-GB"/>
        </w:rPr>
        <w:t xml:space="preserve"> 2020, the Board of Directors meeting 3/2020 of the Company had passed a resolution to allocate Baht </w:t>
      </w:r>
      <w:r w:rsidR="00CE5081">
        <w:rPr>
          <w:rFonts w:eastAsia="Arial Unicode MS" w:cs="Arial"/>
          <w:sz w:val="18"/>
          <w:szCs w:val="18"/>
          <w:lang w:eastAsia="en-GB"/>
        </w:rPr>
        <w:t>9</w:t>
      </w:r>
      <w:r>
        <w:rPr>
          <w:rFonts w:eastAsia="Arial Unicode MS" w:cs="Arial"/>
          <w:sz w:val="18"/>
          <w:szCs w:val="18"/>
          <w:lang w:eastAsia="en-GB"/>
        </w:rPr>
        <w:t>.67 million as legal reserve.</w:t>
      </w:r>
    </w:p>
    <w:sectPr w:rsidR="00F95014" w:rsidSect="00320FA7">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38193" w14:textId="77777777" w:rsidR="0031644B" w:rsidRDefault="0031644B">
      <w:r>
        <w:separator/>
      </w:r>
    </w:p>
  </w:endnote>
  <w:endnote w:type="continuationSeparator" w:id="0">
    <w:p w14:paraId="27BDD25D" w14:textId="77777777" w:rsidR="0031644B" w:rsidRDefault="0031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894E" w14:textId="77777777" w:rsidR="0031644B" w:rsidRPr="00AA1A0E" w:rsidRDefault="0031644B"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00063" w14:textId="77777777" w:rsidR="0031644B" w:rsidRDefault="0031644B">
      <w:r>
        <w:separator/>
      </w:r>
    </w:p>
  </w:footnote>
  <w:footnote w:type="continuationSeparator" w:id="0">
    <w:p w14:paraId="319F4076" w14:textId="77777777" w:rsidR="0031644B" w:rsidRDefault="00316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CC399" w14:textId="0AA6BFD5" w:rsidR="0031644B" w:rsidRPr="0066211A" w:rsidRDefault="0031644B" w:rsidP="004365E7">
    <w:pPr>
      <w:pStyle w:val="Heading5"/>
      <w:spacing w:line="240" w:lineRule="auto"/>
      <w:rPr>
        <w:rFonts w:ascii="Arial" w:hAnsi="Arial" w:cstheme="minorBidi"/>
        <w:snapToGrid w:val="0"/>
        <w:szCs w:val="20"/>
        <w:lang w:eastAsia="th-TH"/>
      </w:rPr>
    </w:pPr>
    <w:proofErr w:type="spellStart"/>
    <w:r w:rsidRPr="0066211A">
      <w:rPr>
        <w:rFonts w:ascii="Arial" w:hAnsi="Arial" w:cstheme="minorBidi"/>
        <w:snapToGrid w:val="0"/>
        <w:szCs w:val="20"/>
        <w:lang w:eastAsia="th-TH"/>
      </w:rPr>
      <w:t>Rojukiss</w:t>
    </w:r>
    <w:proofErr w:type="spellEnd"/>
    <w:r w:rsidRPr="0066211A">
      <w:rPr>
        <w:rFonts w:ascii="Arial" w:hAnsi="Arial" w:cstheme="minorBidi"/>
        <w:snapToGrid w:val="0"/>
        <w:szCs w:val="20"/>
        <w:lang w:eastAsia="th-TH"/>
      </w:rPr>
      <w:t xml:space="preserve"> International Public Company Limited</w:t>
    </w:r>
  </w:p>
  <w:p w14:paraId="0658467A" w14:textId="039461C8" w:rsidR="0031644B" w:rsidRDefault="0031644B" w:rsidP="004365E7">
    <w:pPr>
      <w:pStyle w:val="Header"/>
      <w:spacing w:line="240" w:lineRule="auto"/>
      <w:rPr>
        <w:rFonts w:cs="Arial"/>
        <w:b/>
        <w:bCs/>
        <w:snapToGrid w:val="0"/>
        <w:spacing w:val="-2"/>
        <w:sz w:val="18"/>
        <w:lang w:eastAsia="th-TH"/>
      </w:rPr>
    </w:pPr>
    <w:r w:rsidRPr="0066211A">
      <w:rPr>
        <w:rFonts w:cs="Arial"/>
        <w:b/>
        <w:bCs/>
        <w:snapToGrid w:val="0"/>
        <w:spacing w:val="-2"/>
        <w:sz w:val="18"/>
        <w:lang w:eastAsia="th-TH"/>
      </w:rPr>
      <w:t>(</w:t>
    </w:r>
    <w:proofErr w:type="gramStart"/>
    <w:r w:rsidRPr="0066211A">
      <w:rPr>
        <w:rFonts w:cs="Arial"/>
        <w:b/>
        <w:bCs/>
        <w:snapToGrid w:val="0"/>
        <w:spacing w:val="-2"/>
        <w:sz w:val="18"/>
        <w:lang w:eastAsia="th-TH"/>
      </w:rPr>
      <w:t>Former :</w:t>
    </w:r>
    <w:proofErr w:type="gramEnd"/>
    <w:r w:rsidRPr="0066211A">
      <w:rPr>
        <w:rFonts w:cs="Arial"/>
        <w:b/>
        <w:bCs/>
        <w:snapToGrid w:val="0"/>
        <w:spacing w:val="-2"/>
        <w:sz w:val="18"/>
        <w:lang w:eastAsia="th-TH"/>
      </w:rPr>
      <w:t xml:space="preserve"> </w:t>
    </w:r>
    <w:proofErr w:type="spellStart"/>
    <w:r w:rsidRPr="0066211A">
      <w:rPr>
        <w:rFonts w:cs="Arial"/>
        <w:b/>
        <w:bCs/>
        <w:snapToGrid w:val="0"/>
        <w:spacing w:val="-2"/>
        <w:sz w:val="18"/>
        <w:lang w:eastAsia="th-TH"/>
      </w:rPr>
      <w:t>Aisance</w:t>
    </w:r>
    <w:proofErr w:type="spellEnd"/>
    <w:r w:rsidRPr="0066211A">
      <w:rPr>
        <w:rFonts w:cs="Arial"/>
        <w:b/>
        <w:bCs/>
        <w:snapToGrid w:val="0"/>
        <w:spacing w:val="-2"/>
        <w:sz w:val="18"/>
        <w:lang w:eastAsia="th-TH"/>
      </w:rPr>
      <w:t xml:space="preserve"> Company Limited)</w:t>
    </w:r>
  </w:p>
  <w:p w14:paraId="66B96497" w14:textId="12ACB2E9" w:rsidR="0031644B" w:rsidRPr="0077052A" w:rsidRDefault="0031644B"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7154EDA3" w14:textId="006E09B6" w:rsidR="0031644B" w:rsidRPr="00D156BA" w:rsidRDefault="0031644B" w:rsidP="004365E7">
    <w:pPr>
      <w:pStyle w:val="Header"/>
      <w:pBdr>
        <w:bottom w:val="single" w:sz="8" w:space="1" w:color="auto"/>
      </w:pBdr>
      <w:spacing w:line="240" w:lineRule="auto"/>
      <w:rPr>
        <w:rFonts w:cs="Arial"/>
        <w:b/>
        <w:bCs/>
        <w:sz w:val="18"/>
      </w:rPr>
    </w:pPr>
    <w:r w:rsidRPr="00D156BA">
      <w:rPr>
        <w:rFonts w:cs="Arial"/>
        <w:b/>
        <w:bCs/>
        <w:sz w:val="18"/>
      </w:rPr>
      <w:t xml:space="preserve">For the interim period ended </w:t>
    </w:r>
    <w:r>
      <w:rPr>
        <w:rFonts w:cs="Arial"/>
        <w:b/>
        <w:bCs/>
        <w:sz w:val="18"/>
      </w:rPr>
      <w:t>30 September</w:t>
    </w:r>
    <w:r w:rsidRPr="00D156BA">
      <w:rPr>
        <w:rFonts w:cs="Arial"/>
        <w:b/>
        <w:bCs/>
        <w:sz w:val="18"/>
      </w:rPr>
      <w:t xml:space="preserve"> 2020</w:t>
    </w:r>
  </w:p>
  <w:p w14:paraId="622D7EEC" w14:textId="77777777" w:rsidR="0031644B" w:rsidRPr="0077052A" w:rsidRDefault="0031644B" w:rsidP="004365E7">
    <w:pPr>
      <w:pStyle w:val="Header"/>
      <w:spacing w:line="240" w:lineRule="auto"/>
      <w:rPr>
        <w:rFonts w:cs="Arial"/>
        <w:sz w:val="18"/>
      </w:rPr>
    </w:pPr>
  </w:p>
  <w:p w14:paraId="066B158E" w14:textId="77777777" w:rsidR="0031644B" w:rsidRPr="0077052A" w:rsidRDefault="0031644B" w:rsidP="004365E7">
    <w:pPr>
      <w:pStyle w:val="Header"/>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45F31"/>
    <w:multiLevelType w:val="hybridMultilevel"/>
    <w:tmpl w:val="DA6ACD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A6753F4"/>
    <w:multiLevelType w:val="multilevel"/>
    <w:tmpl w:val="EEC0BCC6"/>
    <w:lvl w:ilvl="0">
      <w:start w:val="16"/>
      <w:numFmt w:val="decimal"/>
      <w:lvlText w:val="%1"/>
      <w:lvlJc w:val="left"/>
      <w:pPr>
        <w:ind w:left="360" w:hanging="360"/>
      </w:pPr>
      <w:rPr>
        <w:color w:val="auto"/>
      </w:rPr>
    </w:lvl>
    <w:lvl w:ilvl="1">
      <w:start w:val="5"/>
      <w:numFmt w:val="decimal"/>
      <w:lvlText w:val="%1.%2"/>
      <w:lvlJc w:val="left"/>
      <w:pPr>
        <w:ind w:left="1440" w:hanging="360"/>
      </w:pPr>
      <w:rPr>
        <w:color w:val="auto"/>
      </w:rPr>
    </w:lvl>
    <w:lvl w:ilvl="2">
      <w:start w:val="1"/>
      <w:numFmt w:val="decimal"/>
      <w:lvlText w:val="%1.%2.%3"/>
      <w:lvlJc w:val="left"/>
      <w:pPr>
        <w:ind w:left="2880" w:hanging="720"/>
      </w:pPr>
      <w:rPr>
        <w:color w:val="auto"/>
      </w:rPr>
    </w:lvl>
    <w:lvl w:ilvl="3">
      <w:start w:val="1"/>
      <w:numFmt w:val="decimal"/>
      <w:lvlText w:val="%1.%2.%3.%4"/>
      <w:lvlJc w:val="left"/>
      <w:pPr>
        <w:ind w:left="3960" w:hanging="720"/>
      </w:pPr>
      <w:rPr>
        <w:color w:val="auto"/>
      </w:rPr>
    </w:lvl>
    <w:lvl w:ilvl="4">
      <w:start w:val="1"/>
      <w:numFmt w:val="decimal"/>
      <w:lvlText w:val="%1.%2.%3.%4.%5"/>
      <w:lvlJc w:val="left"/>
      <w:pPr>
        <w:ind w:left="5040" w:hanging="720"/>
      </w:pPr>
      <w:rPr>
        <w:color w:val="auto"/>
      </w:rPr>
    </w:lvl>
    <w:lvl w:ilvl="5">
      <w:start w:val="1"/>
      <w:numFmt w:val="decimal"/>
      <w:lvlText w:val="%1.%2.%3.%4.%5.%6"/>
      <w:lvlJc w:val="left"/>
      <w:pPr>
        <w:ind w:left="6480" w:hanging="1080"/>
      </w:pPr>
      <w:rPr>
        <w:color w:val="auto"/>
      </w:rPr>
    </w:lvl>
    <w:lvl w:ilvl="6">
      <w:start w:val="1"/>
      <w:numFmt w:val="decimal"/>
      <w:lvlText w:val="%1.%2.%3.%4.%5.%6.%7"/>
      <w:lvlJc w:val="left"/>
      <w:pPr>
        <w:ind w:left="7560" w:hanging="1080"/>
      </w:pPr>
      <w:rPr>
        <w:color w:val="auto"/>
      </w:rPr>
    </w:lvl>
    <w:lvl w:ilvl="7">
      <w:start w:val="1"/>
      <w:numFmt w:val="decimal"/>
      <w:lvlText w:val="%1.%2.%3.%4.%5.%6.%7.%8"/>
      <w:lvlJc w:val="left"/>
      <w:pPr>
        <w:ind w:left="9000" w:hanging="1440"/>
      </w:pPr>
      <w:rPr>
        <w:color w:val="auto"/>
      </w:rPr>
    </w:lvl>
    <w:lvl w:ilvl="8">
      <w:start w:val="1"/>
      <w:numFmt w:val="decimal"/>
      <w:lvlText w:val="%1.%2.%3.%4.%5.%6.%7.%8.%9"/>
      <w:lvlJc w:val="left"/>
      <w:pPr>
        <w:ind w:left="10080" w:hanging="1440"/>
      </w:pPr>
      <w:rPr>
        <w:color w:val="auto"/>
      </w:r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471F6A"/>
    <w:multiLevelType w:val="hybridMultilevel"/>
    <w:tmpl w:val="C2D29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731EA0"/>
    <w:multiLevelType w:val="hybridMultilevel"/>
    <w:tmpl w:val="9874484E"/>
    <w:lvl w:ilvl="0" w:tplc="2DFEAF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2B50E5"/>
    <w:multiLevelType w:val="multilevel"/>
    <w:tmpl w:val="444CAC44"/>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5AB57D6"/>
    <w:multiLevelType w:val="hybridMultilevel"/>
    <w:tmpl w:val="F496C12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9527403"/>
    <w:multiLevelType w:val="multilevel"/>
    <w:tmpl w:val="D8CE0B38"/>
    <w:lvl w:ilvl="0">
      <w:start w:val="2"/>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86210D"/>
    <w:multiLevelType w:val="hybridMultilevel"/>
    <w:tmpl w:val="5EE4DD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E27389"/>
    <w:multiLevelType w:val="hybridMultilevel"/>
    <w:tmpl w:val="15D4D8BA"/>
    <w:lvl w:ilvl="0" w:tplc="998E5A78">
      <w:start w:val="18"/>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39BD"/>
    <w:multiLevelType w:val="hybridMultilevel"/>
    <w:tmpl w:val="8DB27236"/>
    <w:lvl w:ilvl="0" w:tplc="04090001">
      <w:start w:val="1"/>
      <w:numFmt w:val="bullet"/>
      <w:lvlText w:val=""/>
      <w:lvlJc w:val="left"/>
      <w:pPr>
        <w:ind w:left="1380" w:hanging="360"/>
      </w:pPr>
      <w:rPr>
        <w:rFonts w:ascii="Symbol" w:hAnsi="Symbol" w:hint="default"/>
      </w:rPr>
    </w:lvl>
    <w:lvl w:ilvl="1" w:tplc="2536E5F6">
      <w:numFmt w:val="bullet"/>
      <w:lvlText w:val="-"/>
      <w:lvlJc w:val="left"/>
      <w:pPr>
        <w:ind w:left="2100" w:hanging="360"/>
      </w:pPr>
      <w:rPr>
        <w:rFonts w:ascii="Arial" w:eastAsia="Calibri" w:hAnsi="Arial" w:cs="Arial"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9FE7EC8"/>
    <w:multiLevelType w:val="hybridMultilevel"/>
    <w:tmpl w:val="0F08FA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3E08DF"/>
    <w:multiLevelType w:val="multilevel"/>
    <w:tmpl w:val="FA28989E"/>
    <w:lvl w:ilvl="0">
      <w:start w:val="20"/>
      <w:numFmt w:val="decimal"/>
      <w:lvlText w:val="%1"/>
      <w:lvlJc w:val="left"/>
      <w:pPr>
        <w:ind w:left="360" w:hanging="360"/>
      </w:pPr>
      <w:rPr>
        <w:rFonts w:hint="default"/>
      </w:rPr>
    </w:lvl>
    <w:lvl w:ilvl="1">
      <w:start w:val="1"/>
      <w:numFmt w:val="decimal"/>
      <w:lvlText w:val="14.%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8" w15:restartNumberingAfterBreak="0">
    <w:nsid w:val="49F92030"/>
    <w:multiLevelType w:val="hybridMultilevel"/>
    <w:tmpl w:val="FE20D024"/>
    <w:lvl w:ilvl="0" w:tplc="0809000F">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30" w15:restartNumberingAfterBreak="0">
    <w:nsid w:val="54E355D5"/>
    <w:multiLevelType w:val="hybridMultilevel"/>
    <w:tmpl w:val="E8C2E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724376"/>
    <w:multiLevelType w:val="multilevel"/>
    <w:tmpl w:val="7C18405C"/>
    <w:lvl w:ilvl="0">
      <w:start w:val="17"/>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2"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62F06E81"/>
    <w:multiLevelType w:val="hybridMultilevel"/>
    <w:tmpl w:val="1488153A"/>
    <w:lvl w:ilvl="0" w:tplc="B6764FBA">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784474"/>
    <w:multiLevelType w:val="multilevel"/>
    <w:tmpl w:val="9132B68E"/>
    <w:lvl w:ilvl="0">
      <w:start w:val="16"/>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36"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8"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9" w15:restartNumberingAfterBreak="0">
    <w:nsid w:val="6BA56F4A"/>
    <w:multiLevelType w:val="hybridMultilevel"/>
    <w:tmpl w:val="DA36D8B8"/>
    <w:lvl w:ilvl="0" w:tplc="1AD496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6BD34032"/>
    <w:multiLevelType w:val="hybridMultilevel"/>
    <w:tmpl w:val="95544F42"/>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6E2A7E8E"/>
    <w:multiLevelType w:val="hybridMultilevel"/>
    <w:tmpl w:val="A852DEDC"/>
    <w:lvl w:ilvl="0" w:tplc="452045A4">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43" w15:restartNumberingAfterBreak="0">
    <w:nsid w:val="73BD7B31"/>
    <w:multiLevelType w:val="multilevel"/>
    <w:tmpl w:val="98E8AA48"/>
    <w:lvl w:ilvl="0">
      <w:start w:val="1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4"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45" w15:restartNumberingAfterBreak="0">
    <w:nsid w:val="7C1B58AD"/>
    <w:multiLevelType w:val="multilevel"/>
    <w:tmpl w:val="67163680"/>
    <w:lvl w:ilvl="0">
      <w:start w:val="20"/>
      <w:numFmt w:val="decimal"/>
      <w:lvlText w:val="%1"/>
      <w:lvlJc w:val="left"/>
      <w:pPr>
        <w:ind w:left="360" w:hanging="360"/>
      </w:pPr>
      <w:rPr>
        <w:rFonts w:hint="default"/>
        <w:color w:val="auto"/>
      </w:rPr>
    </w:lvl>
    <w:lvl w:ilvl="1">
      <w:start w:val="5"/>
      <w:numFmt w:val="none"/>
      <w:lvlText w:val="14.3"/>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6"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1"/>
  </w:num>
  <w:num w:numId="3">
    <w:abstractNumId w:val="5"/>
  </w:num>
  <w:num w:numId="4">
    <w:abstractNumId w:val="37"/>
  </w:num>
  <w:num w:numId="5">
    <w:abstractNumId w:val="26"/>
  </w:num>
  <w:num w:numId="6">
    <w:abstractNumId w:val="22"/>
  </w:num>
  <w:num w:numId="7">
    <w:abstractNumId w:val="3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5"/>
  </w:num>
  <w:num w:numId="11">
    <w:abstractNumId w:val="17"/>
  </w:num>
  <w:num w:numId="12">
    <w:abstractNumId w:val="33"/>
  </w:num>
  <w:num w:numId="13">
    <w:abstractNumId w:val="43"/>
  </w:num>
  <w:num w:numId="14">
    <w:abstractNumId w:val="18"/>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15"/>
  </w:num>
  <w:num w:numId="18">
    <w:abstractNumId w:val="8"/>
  </w:num>
  <w:num w:numId="19">
    <w:abstractNumId w:val="30"/>
  </w:num>
  <w:num w:numId="20">
    <w:abstractNumId w:val="0"/>
  </w:num>
  <w:num w:numId="21">
    <w:abstractNumId w:val="16"/>
  </w:num>
  <w:num w:numId="22">
    <w:abstractNumId w:val="31"/>
  </w:num>
  <w:num w:numId="23">
    <w:abstractNumId w:val="7"/>
  </w:num>
  <w:num w:numId="24">
    <w:abstractNumId w:val="14"/>
  </w:num>
  <w:num w:numId="25">
    <w:abstractNumId w:val="44"/>
  </w:num>
  <w:num w:numId="26">
    <w:abstractNumId w:val="11"/>
  </w:num>
  <w:num w:numId="27">
    <w:abstractNumId w:val="1"/>
  </w:num>
  <w:num w:numId="28">
    <w:abstractNumId w:val="36"/>
  </w:num>
  <w:num w:numId="29">
    <w:abstractNumId w:val="19"/>
  </w:num>
  <w:num w:numId="30">
    <w:abstractNumId w:val="9"/>
  </w:num>
  <w:num w:numId="31">
    <w:abstractNumId w:val="25"/>
  </w:num>
  <w:num w:numId="32">
    <w:abstractNumId w:val="10"/>
  </w:num>
  <w:num w:numId="33">
    <w:abstractNumId w:val="12"/>
  </w:num>
  <w:num w:numId="34">
    <w:abstractNumId w:val="20"/>
  </w:num>
  <w:num w:numId="35">
    <w:abstractNumId w:val="46"/>
  </w:num>
  <w:num w:numId="36">
    <w:abstractNumId w:val="34"/>
  </w:num>
  <w:num w:numId="37">
    <w:abstractNumId w:val="38"/>
  </w:num>
  <w:num w:numId="38">
    <w:abstractNumId w:val="29"/>
  </w:num>
  <w:num w:numId="39">
    <w:abstractNumId w:val="6"/>
  </w:num>
  <w:num w:numId="40">
    <w:abstractNumId w:val="3"/>
  </w:num>
  <w:num w:numId="41">
    <w:abstractNumId w:val="32"/>
  </w:num>
  <w:num w:numId="42">
    <w:abstractNumId w:val="21"/>
  </w:num>
  <w:num w:numId="43">
    <w:abstractNumId w:val="24"/>
  </w:num>
  <w:num w:numId="44">
    <w:abstractNumId w:val="4"/>
  </w:num>
  <w:num w:numId="45">
    <w:abstractNumId w:val="13"/>
  </w:num>
  <w:num w:numId="46">
    <w:abstractNumId w:val="23"/>
  </w:num>
  <w:num w:numId="47">
    <w:abstractNumId w:val="40"/>
  </w:num>
  <w:num w:numId="48">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5EBC"/>
    <w:rsid w:val="00006858"/>
    <w:rsid w:val="00010059"/>
    <w:rsid w:val="0001064B"/>
    <w:rsid w:val="00010750"/>
    <w:rsid w:val="0001146B"/>
    <w:rsid w:val="00012149"/>
    <w:rsid w:val="00012CC7"/>
    <w:rsid w:val="0001423B"/>
    <w:rsid w:val="000209E4"/>
    <w:rsid w:val="00020E81"/>
    <w:rsid w:val="00020F9E"/>
    <w:rsid w:val="00021E00"/>
    <w:rsid w:val="00021F56"/>
    <w:rsid w:val="00022970"/>
    <w:rsid w:val="00024309"/>
    <w:rsid w:val="00025457"/>
    <w:rsid w:val="00025FD5"/>
    <w:rsid w:val="00030962"/>
    <w:rsid w:val="00032F48"/>
    <w:rsid w:val="00033086"/>
    <w:rsid w:val="000331B8"/>
    <w:rsid w:val="000336C5"/>
    <w:rsid w:val="00036BE7"/>
    <w:rsid w:val="000401A7"/>
    <w:rsid w:val="00041697"/>
    <w:rsid w:val="00041F64"/>
    <w:rsid w:val="00041FE4"/>
    <w:rsid w:val="000432AB"/>
    <w:rsid w:val="000461DC"/>
    <w:rsid w:val="000462C0"/>
    <w:rsid w:val="00047413"/>
    <w:rsid w:val="00047D10"/>
    <w:rsid w:val="000520F7"/>
    <w:rsid w:val="00053CBA"/>
    <w:rsid w:val="000553D8"/>
    <w:rsid w:val="000557E0"/>
    <w:rsid w:val="00055D57"/>
    <w:rsid w:val="000566AF"/>
    <w:rsid w:val="0006168C"/>
    <w:rsid w:val="00062D45"/>
    <w:rsid w:val="00064829"/>
    <w:rsid w:val="00066603"/>
    <w:rsid w:val="00067936"/>
    <w:rsid w:val="00067F53"/>
    <w:rsid w:val="000705E5"/>
    <w:rsid w:val="00070F1A"/>
    <w:rsid w:val="00075369"/>
    <w:rsid w:val="000753C5"/>
    <w:rsid w:val="00075B59"/>
    <w:rsid w:val="000809C6"/>
    <w:rsid w:val="00080A2E"/>
    <w:rsid w:val="000811A0"/>
    <w:rsid w:val="00083339"/>
    <w:rsid w:val="00083E93"/>
    <w:rsid w:val="00086B12"/>
    <w:rsid w:val="00086CEE"/>
    <w:rsid w:val="000905B6"/>
    <w:rsid w:val="00090FAA"/>
    <w:rsid w:val="000926BD"/>
    <w:rsid w:val="0009270E"/>
    <w:rsid w:val="00097C04"/>
    <w:rsid w:val="000A1BDB"/>
    <w:rsid w:val="000A2237"/>
    <w:rsid w:val="000A2915"/>
    <w:rsid w:val="000A2B0B"/>
    <w:rsid w:val="000A5EAF"/>
    <w:rsid w:val="000A64E7"/>
    <w:rsid w:val="000A6EBB"/>
    <w:rsid w:val="000A7560"/>
    <w:rsid w:val="000A7A84"/>
    <w:rsid w:val="000B1B5B"/>
    <w:rsid w:val="000B28A5"/>
    <w:rsid w:val="000B333D"/>
    <w:rsid w:val="000B4087"/>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E2281"/>
    <w:rsid w:val="000E5472"/>
    <w:rsid w:val="000E5646"/>
    <w:rsid w:val="000E7949"/>
    <w:rsid w:val="000E7B73"/>
    <w:rsid w:val="000E7E8D"/>
    <w:rsid w:val="000F30A1"/>
    <w:rsid w:val="000F3E47"/>
    <w:rsid w:val="000F4384"/>
    <w:rsid w:val="000F4609"/>
    <w:rsid w:val="000F5A89"/>
    <w:rsid w:val="000F721B"/>
    <w:rsid w:val="000F760C"/>
    <w:rsid w:val="0010302A"/>
    <w:rsid w:val="00103EB5"/>
    <w:rsid w:val="00104FA6"/>
    <w:rsid w:val="00105E05"/>
    <w:rsid w:val="00106C31"/>
    <w:rsid w:val="00106CF8"/>
    <w:rsid w:val="00111222"/>
    <w:rsid w:val="0011184B"/>
    <w:rsid w:val="00111B78"/>
    <w:rsid w:val="001120C2"/>
    <w:rsid w:val="00113190"/>
    <w:rsid w:val="00114C99"/>
    <w:rsid w:val="00115A23"/>
    <w:rsid w:val="00115A44"/>
    <w:rsid w:val="00115BFD"/>
    <w:rsid w:val="00116345"/>
    <w:rsid w:val="00116914"/>
    <w:rsid w:val="00117203"/>
    <w:rsid w:val="00121061"/>
    <w:rsid w:val="00122579"/>
    <w:rsid w:val="001228C0"/>
    <w:rsid w:val="00122B62"/>
    <w:rsid w:val="001245C1"/>
    <w:rsid w:val="00125224"/>
    <w:rsid w:val="001253AC"/>
    <w:rsid w:val="00126411"/>
    <w:rsid w:val="0012658A"/>
    <w:rsid w:val="00130019"/>
    <w:rsid w:val="00134E54"/>
    <w:rsid w:val="001354AF"/>
    <w:rsid w:val="0013555F"/>
    <w:rsid w:val="001360C2"/>
    <w:rsid w:val="0013704D"/>
    <w:rsid w:val="001371AB"/>
    <w:rsid w:val="001371DE"/>
    <w:rsid w:val="00137A54"/>
    <w:rsid w:val="001410C4"/>
    <w:rsid w:val="00141CCC"/>
    <w:rsid w:val="00142348"/>
    <w:rsid w:val="00143E1E"/>
    <w:rsid w:val="00145750"/>
    <w:rsid w:val="00146B42"/>
    <w:rsid w:val="0014755A"/>
    <w:rsid w:val="001503EB"/>
    <w:rsid w:val="00151FAF"/>
    <w:rsid w:val="0015544C"/>
    <w:rsid w:val="00156435"/>
    <w:rsid w:val="001569F3"/>
    <w:rsid w:val="001570BB"/>
    <w:rsid w:val="0015795D"/>
    <w:rsid w:val="00157D41"/>
    <w:rsid w:val="00160849"/>
    <w:rsid w:val="00160871"/>
    <w:rsid w:val="00160AC6"/>
    <w:rsid w:val="00161FDE"/>
    <w:rsid w:val="001633F5"/>
    <w:rsid w:val="00163C1E"/>
    <w:rsid w:val="001644F4"/>
    <w:rsid w:val="00165184"/>
    <w:rsid w:val="001656C1"/>
    <w:rsid w:val="0016799D"/>
    <w:rsid w:val="001700A9"/>
    <w:rsid w:val="0017057F"/>
    <w:rsid w:val="00174B17"/>
    <w:rsid w:val="0017584C"/>
    <w:rsid w:val="00177312"/>
    <w:rsid w:val="00177B05"/>
    <w:rsid w:val="00177BDC"/>
    <w:rsid w:val="00177F3B"/>
    <w:rsid w:val="00182A85"/>
    <w:rsid w:val="00183375"/>
    <w:rsid w:val="00185E0F"/>
    <w:rsid w:val="0018621B"/>
    <w:rsid w:val="00186517"/>
    <w:rsid w:val="00191343"/>
    <w:rsid w:val="001916EB"/>
    <w:rsid w:val="00192207"/>
    <w:rsid w:val="0019240D"/>
    <w:rsid w:val="00194E08"/>
    <w:rsid w:val="00195057"/>
    <w:rsid w:val="00195A40"/>
    <w:rsid w:val="001965A1"/>
    <w:rsid w:val="00197C19"/>
    <w:rsid w:val="001A0200"/>
    <w:rsid w:val="001A2522"/>
    <w:rsid w:val="001A2A8E"/>
    <w:rsid w:val="001A3D7A"/>
    <w:rsid w:val="001A4007"/>
    <w:rsid w:val="001A47D5"/>
    <w:rsid w:val="001A4815"/>
    <w:rsid w:val="001A52EF"/>
    <w:rsid w:val="001A5836"/>
    <w:rsid w:val="001A58F7"/>
    <w:rsid w:val="001A6278"/>
    <w:rsid w:val="001A6424"/>
    <w:rsid w:val="001A6C70"/>
    <w:rsid w:val="001A6D87"/>
    <w:rsid w:val="001A7DA3"/>
    <w:rsid w:val="001B0CEF"/>
    <w:rsid w:val="001B2859"/>
    <w:rsid w:val="001B2A0C"/>
    <w:rsid w:val="001B2DA8"/>
    <w:rsid w:val="001B3430"/>
    <w:rsid w:val="001B3820"/>
    <w:rsid w:val="001B40A2"/>
    <w:rsid w:val="001B530E"/>
    <w:rsid w:val="001C009B"/>
    <w:rsid w:val="001C0532"/>
    <w:rsid w:val="001C163A"/>
    <w:rsid w:val="001C16A0"/>
    <w:rsid w:val="001C1D1E"/>
    <w:rsid w:val="001C243C"/>
    <w:rsid w:val="001C26B3"/>
    <w:rsid w:val="001C5BF6"/>
    <w:rsid w:val="001C65BB"/>
    <w:rsid w:val="001C6F0C"/>
    <w:rsid w:val="001D2272"/>
    <w:rsid w:val="001D2E56"/>
    <w:rsid w:val="001D66A7"/>
    <w:rsid w:val="001D7DC0"/>
    <w:rsid w:val="001E0043"/>
    <w:rsid w:val="001E1BFD"/>
    <w:rsid w:val="001E2BCE"/>
    <w:rsid w:val="001E42EA"/>
    <w:rsid w:val="001E44A0"/>
    <w:rsid w:val="001E5A03"/>
    <w:rsid w:val="001E767C"/>
    <w:rsid w:val="001F039A"/>
    <w:rsid w:val="001F03C9"/>
    <w:rsid w:val="001F148D"/>
    <w:rsid w:val="001F2440"/>
    <w:rsid w:val="001F272F"/>
    <w:rsid w:val="001F3D92"/>
    <w:rsid w:val="001F4310"/>
    <w:rsid w:val="001F673B"/>
    <w:rsid w:val="001F7A86"/>
    <w:rsid w:val="00201DFF"/>
    <w:rsid w:val="002028FE"/>
    <w:rsid w:val="00202D1B"/>
    <w:rsid w:val="00203C4C"/>
    <w:rsid w:val="00204FDE"/>
    <w:rsid w:val="002051DD"/>
    <w:rsid w:val="00205CB5"/>
    <w:rsid w:val="00206759"/>
    <w:rsid w:val="00206E2C"/>
    <w:rsid w:val="002111E5"/>
    <w:rsid w:val="0021127C"/>
    <w:rsid w:val="0021452C"/>
    <w:rsid w:val="002147D7"/>
    <w:rsid w:val="00214A26"/>
    <w:rsid w:val="00214CBA"/>
    <w:rsid w:val="0021543D"/>
    <w:rsid w:val="00215E37"/>
    <w:rsid w:val="00216519"/>
    <w:rsid w:val="002172B9"/>
    <w:rsid w:val="00220519"/>
    <w:rsid w:val="002209FD"/>
    <w:rsid w:val="0022120E"/>
    <w:rsid w:val="00222400"/>
    <w:rsid w:val="00222B6C"/>
    <w:rsid w:val="00222DD6"/>
    <w:rsid w:val="00222EE6"/>
    <w:rsid w:val="00224EB0"/>
    <w:rsid w:val="002303AB"/>
    <w:rsid w:val="00230EC6"/>
    <w:rsid w:val="00232575"/>
    <w:rsid w:val="0023487C"/>
    <w:rsid w:val="00235C73"/>
    <w:rsid w:val="00236ABF"/>
    <w:rsid w:val="00237034"/>
    <w:rsid w:val="00237E91"/>
    <w:rsid w:val="00240FD6"/>
    <w:rsid w:val="0024191F"/>
    <w:rsid w:val="00241B6A"/>
    <w:rsid w:val="0024217C"/>
    <w:rsid w:val="002427A8"/>
    <w:rsid w:val="00243CAD"/>
    <w:rsid w:val="0024499C"/>
    <w:rsid w:val="0024504F"/>
    <w:rsid w:val="0024511F"/>
    <w:rsid w:val="00247650"/>
    <w:rsid w:val="00247D57"/>
    <w:rsid w:val="0025192A"/>
    <w:rsid w:val="00252F7B"/>
    <w:rsid w:val="00253231"/>
    <w:rsid w:val="002538C5"/>
    <w:rsid w:val="00253B96"/>
    <w:rsid w:val="00254FE5"/>
    <w:rsid w:val="00255D61"/>
    <w:rsid w:val="00255F1C"/>
    <w:rsid w:val="00260CF3"/>
    <w:rsid w:val="00262939"/>
    <w:rsid w:val="00262FB5"/>
    <w:rsid w:val="00264912"/>
    <w:rsid w:val="00264AF1"/>
    <w:rsid w:val="00267163"/>
    <w:rsid w:val="00267BA3"/>
    <w:rsid w:val="00270282"/>
    <w:rsid w:val="002706B9"/>
    <w:rsid w:val="00270B3E"/>
    <w:rsid w:val="00271C17"/>
    <w:rsid w:val="00272036"/>
    <w:rsid w:val="0027466C"/>
    <w:rsid w:val="00280477"/>
    <w:rsid w:val="0028144B"/>
    <w:rsid w:val="0028392B"/>
    <w:rsid w:val="002840DB"/>
    <w:rsid w:val="00284AB2"/>
    <w:rsid w:val="0028510E"/>
    <w:rsid w:val="00287391"/>
    <w:rsid w:val="00287D3A"/>
    <w:rsid w:val="00290016"/>
    <w:rsid w:val="002901DA"/>
    <w:rsid w:val="002926D7"/>
    <w:rsid w:val="00293E20"/>
    <w:rsid w:val="002946F9"/>
    <w:rsid w:val="00295289"/>
    <w:rsid w:val="00296C53"/>
    <w:rsid w:val="002A04C8"/>
    <w:rsid w:val="002A09D8"/>
    <w:rsid w:val="002A29C1"/>
    <w:rsid w:val="002A55C7"/>
    <w:rsid w:val="002A6560"/>
    <w:rsid w:val="002A6DE2"/>
    <w:rsid w:val="002B05E0"/>
    <w:rsid w:val="002B06DC"/>
    <w:rsid w:val="002B0969"/>
    <w:rsid w:val="002B15F9"/>
    <w:rsid w:val="002B1ABB"/>
    <w:rsid w:val="002B2093"/>
    <w:rsid w:val="002B3289"/>
    <w:rsid w:val="002B3422"/>
    <w:rsid w:val="002B3E2E"/>
    <w:rsid w:val="002B41EF"/>
    <w:rsid w:val="002C0877"/>
    <w:rsid w:val="002C0A98"/>
    <w:rsid w:val="002C0B3A"/>
    <w:rsid w:val="002C1835"/>
    <w:rsid w:val="002C51CD"/>
    <w:rsid w:val="002C6151"/>
    <w:rsid w:val="002C6750"/>
    <w:rsid w:val="002C7F8B"/>
    <w:rsid w:val="002D00CF"/>
    <w:rsid w:val="002D0C06"/>
    <w:rsid w:val="002D0D10"/>
    <w:rsid w:val="002D12DA"/>
    <w:rsid w:val="002D1673"/>
    <w:rsid w:val="002D1839"/>
    <w:rsid w:val="002D290D"/>
    <w:rsid w:val="002D4A73"/>
    <w:rsid w:val="002D537F"/>
    <w:rsid w:val="002D5A6B"/>
    <w:rsid w:val="002E199A"/>
    <w:rsid w:val="002E219F"/>
    <w:rsid w:val="002E2881"/>
    <w:rsid w:val="002E29BF"/>
    <w:rsid w:val="002E3965"/>
    <w:rsid w:val="002E4274"/>
    <w:rsid w:val="002E43F0"/>
    <w:rsid w:val="002E4AEA"/>
    <w:rsid w:val="002F163B"/>
    <w:rsid w:val="002F18A2"/>
    <w:rsid w:val="002F1B48"/>
    <w:rsid w:val="002F1C9A"/>
    <w:rsid w:val="002F4032"/>
    <w:rsid w:val="002F4576"/>
    <w:rsid w:val="002F5F70"/>
    <w:rsid w:val="002F6938"/>
    <w:rsid w:val="002F7FDE"/>
    <w:rsid w:val="00300F54"/>
    <w:rsid w:val="0030187C"/>
    <w:rsid w:val="00301EA7"/>
    <w:rsid w:val="003032C5"/>
    <w:rsid w:val="003034B9"/>
    <w:rsid w:val="00303DE7"/>
    <w:rsid w:val="00305B4C"/>
    <w:rsid w:val="00306BA0"/>
    <w:rsid w:val="00306C12"/>
    <w:rsid w:val="0031644B"/>
    <w:rsid w:val="003201A0"/>
    <w:rsid w:val="00320FA7"/>
    <w:rsid w:val="003221D6"/>
    <w:rsid w:val="003226DD"/>
    <w:rsid w:val="00323A61"/>
    <w:rsid w:val="00324B50"/>
    <w:rsid w:val="0032515C"/>
    <w:rsid w:val="00325788"/>
    <w:rsid w:val="00325824"/>
    <w:rsid w:val="00326970"/>
    <w:rsid w:val="00326F0D"/>
    <w:rsid w:val="00331A29"/>
    <w:rsid w:val="00333E3F"/>
    <w:rsid w:val="003355DF"/>
    <w:rsid w:val="0033782D"/>
    <w:rsid w:val="0034169D"/>
    <w:rsid w:val="00341805"/>
    <w:rsid w:val="00343588"/>
    <w:rsid w:val="003436E0"/>
    <w:rsid w:val="0034491A"/>
    <w:rsid w:val="00344922"/>
    <w:rsid w:val="00347D75"/>
    <w:rsid w:val="00350DA3"/>
    <w:rsid w:val="003523D2"/>
    <w:rsid w:val="00352420"/>
    <w:rsid w:val="003532F5"/>
    <w:rsid w:val="00353AF3"/>
    <w:rsid w:val="003543E9"/>
    <w:rsid w:val="00355193"/>
    <w:rsid w:val="003552E5"/>
    <w:rsid w:val="003556D5"/>
    <w:rsid w:val="0035574C"/>
    <w:rsid w:val="003568BA"/>
    <w:rsid w:val="0035750F"/>
    <w:rsid w:val="00357745"/>
    <w:rsid w:val="0036190E"/>
    <w:rsid w:val="00361B4B"/>
    <w:rsid w:val="0036338C"/>
    <w:rsid w:val="003646B6"/>
    <w:rsid w:val="00366096"/>
    <w:rsid w:val="003703B2"/>
    <w:rsid w:val="003715BC"/>
    <w:rsid w:val="00372CDC"/>
    <w:rsid w:val="00374F5C"/>
    <w:rsid w:val="00376B29"/>
    <w:rsid w:val="003770AA"/>
    <w:rsid w:val="00377967"/>
    <w:rsid w:val="00380861"/>
    <w:rsid w:val="0038456C"/>
    <w:rsid w:val="0038641E"/>
    <w:rsid w:val="0039227C"/>
    <w:rsid w:val="003922AA"/>
    <w:rsid w:val="003942CE"/>
    <w:rsid w:val="00394C1E"/>
    <w:rsid w:val="00395FA3"/>
    <w:rsid w:val="003A211D"/>
    <w:rsid w:val="003A21EA"/>
    <w:rsid w:val="003A3410"/>
    <w:rsid w:val="003A5BEA"/>
    <w:rsid w:val="003A5F9C"/>
    <w:rsid w:val="003A6822"/>
    <w:rsid w:val="003A7E91"/>
    <w:rsid w:val="003B18EF"/>
    <w:rsid w:val="003B1AA4"/>
    <w:rsid w:val="003B304C"/>
    <w:rsid w:val="003B4C04"/>
    <w:rsid w:val="003B6E5D"/>
    <w:rsid w:val="003B78A8"/>
    <w:rsid w:val="003B7AF6"/>
    <w:rsid w:val="003C155C"/>
    <w:rsid w:val="003C178D"/>
    <w:rsid w:val="003C3357"/>
    <w:rsid w:val="003C4796"/>
    <w:rsid w:val="003C49A5"/>
    <w:rsid w:val="003C51EE"/>
    <w:rsid w:val="003C7E71"/>
    <w:rsid w:val="003D0800"/>
    <w:rsid w:val="003D0896"/>
    <w:rsid w:val="003D2AD1"/>
    <w:rsid w:val="003D384F"/>
    <w:rsid w:val="003D3ED1"/>
    <w:rsid w:val="003D5797"/>
    <w:rsid w:val="003D5807"/>
    <w:rsid w:val="003D61C4"/>
    <w:rsid w:val="003D68C9"/>
    <w:rsid w:val="003E4CFD"/>
    <w:rsid w:val="003E5169"/>
    <w:rsid w:val="003F024D"/>
    <w:rsid w:val="003F0449"/>
    <w:rsid w:val="003F0AAD"/>
    <w:rsid w:val="003F0B9D"/>
    <w:rsid w:val="003F0E37"/>
    <w:rsid w:val="003F1C63"/>
    <w:rsid w:val="003F2EDB"/>
    <w:rsid w:val="003F3781"/>
    <w:rsid w:val="003F5D65"/>
    <w:rsid w:val="003F69FD"/>
    <w:rsid w:val="00401C4D"/>
    <w:rsid w:val="00402B4E"/>
    <w:rsid w:val="00406401"/>
    <w:rsid w:val="00406B01"/>
    <w:rsid w:val="00406C0B"/>
    <w:rsid w:val="00407CD6"/>
    <w:rsid w:val="0041042C"/>
    <w:rsid w:val="004116D4"/>
    <w:rsid w:val="00413460"/>
    <w:rsid w:val="00413F00"/>
    <w:rsid w:val="0041401A"/>
    <w:rsid w:val="004141EF"/>
    <w:rsid w:val="00420989"/>
    <w:rsid w:val="00420CAA"/>
    <w:rsid w:val="00421330"/>
    <w:rsid w:val="004236B0"/>
    <w:rsid w:val="00426DCB"/>
    <w:rsid w:val="00427DA2"/>
    <w:rsid w:val="004310D7"/>
    <w:rsid w:val="004313EC"/>
    <w:rsid w:val="004318CE"/>
    <w:rsid w:val="00431E8D"/>
    <w:rsid w:val="00432C24"/>
    <w:rsid w:val="00433765"/>
    <w:rsid w:val="004357DD"/>
    <w:rsid w:val="00435F79"/>
    <w:rsid w:val="004365E7"/>
    <w:rsid w:val="004374D2"/>
    <w:rsid w:val="00441751"/>
    <w:rsid w:val="00442C09"/>
    <w:rsid w:val="00443072"/>
    <w:rsid w:val="00443482"/>
    <w:rsid w:val="00444D6F"/>
    <w:rsid w:val="00447709"/>
    <w:rsid w:val="00447DD9"/>
    <w:rsid w:val="00450334"/>
    <w:rsid w:val="00452E20"/>
    <w:rsid w:val="004539DA"/>
    <w:rsid w:val="00456D36"/>
    <w:rsid w:val="00457237"/>
    <w:rsid w:val="00457317"/>
    <w:rsid w:val="00457F4C"/>
    <w:rsid w:val="00460F04"/>
    <w:rsid w:val="00461568"/>
    <w:rsid w:val="0046225A"/>
    <w:rsid w:val="00466C6D"/>
    <w:rsid w:val="004672F4"/>
    <w:rsid w:val="00471B37"/>
    <w:rsid w:val="00472CC2"/>
    <w:rsid w:val="00473730"/>
    <w:rsid w:val="0047457E"/>
    <w:rsid w:val="004758AF"/>
    <w:rsid w:val="00475A02"/>
    <w:rsid w:val="00476005"/>
    <w:rsid w:val="00476BBC"/>
    <w:rsid w:val="00481DA6"/>
    <w:rsid w:val="00482596"/>
    <w:rsid w:val="00482BFA"/>
    <w:rsid w:val="00482C2A"/>
    <w:rsid w:val="00484208"/>
    <w:rsid w:val="0048465E"/>
    <w:rsid w:val="00485971"/>
    <w:rsid w:val="0049038B"/>
    <w:rsid w:val="00490CAA"/>
    <w:rsid w:val="0049275C"/>
    <w:rsid w:val="00493FE0"/>
    <w:rsid w:val="0049736D"/>
    <w:rsid w:val="0049771D"/>
    <w:rsid w:val="004A0797"/>
    <w:rsid w:val="004A1800"/>
    <w:rsid w:val="004A1B9A"/>
    <w:rsid w:val="004A2BC7"/>
    <w:rsid w:val="004A3026"/>
    <w:rsid w:val="004A3E6B"/>
    <w:rsid w:val="004A4BE1"/>
    <w:rsid w:val="004A58BF"/>
    <w:rsid w:val="004A6579"/>
    <w:rsid w:val="004A7137"/>
    <w:rsid w:val="004A795A"/>
    <w:rsid w:val="004B0647"/>
    <w:rsid w:val="004B1D74"/>
    <w:rsid w:val="004B25B3"/>
    <w:rsid w:val="004B4778"/>
    <w:rsid w:val="004C0081"/>
    <w:rsid w:val="004C00FF"/>
    <w:rsid w:val="004C2A01"/>
    <w:rsid w:val="004C391C"/>
    <w:rsid w:val="004C5E6B"/>
    <w:rsid w:val="004C5EA0"/>
    <w:rsid w:val="004C61B0"/>
    <w:rsid w:val="004C69F6"/>
    <w:rsid w:val="004D03CC"/>
    <w:rsid w:val="004D0847"/>
    <w:rsid w:val="004D0F7A"/>
    <w:rsid w:val="004D36D1"/>
    <w:rsid w:val="004D37C0"/>
    <w:rsid w:val="004D3A13"/>
    <w:rsid w:val="004D4398"/>
    <w:rsid w:val="004D5726"/>
    <w:rsid w:val="004D637E"/>
    <w:rsid w:val="004D6F36"/>
    <w:rsid w:val="004E1E06"/>
    <w:rsid w:val="004E2DB3"/>
    <w:rsid w:val="004E4661"/>
    <w:rsid w:val="004E62EF"/>
    <w:rsid w:val="004F0B14"/>
    <w:rsid w:val="004F0FDA"/>
    <w:rsid w:val="004F31C0"/>
    <w:rsid w:val="004F47EB"/>
    <w:rsid w:val="004F559C"/>
    <w:rsid w:val="004F6501"/>
    <w:rsid w:val="004F7033"/>
    <w:rsid w:val="004F7C90"/>
    <w:rsid w:val="00501ED8"/>
    <w:rsid w:val="0050282E"/>
    <w:rsid w:val="00503D99"/>
    <w:rsid w:val="005061EF"/>
    <w:rsid w:val="00506645"/>
    <w:rsid w:val="0050666B"/>
    <w:rsid w:val="005118B7"/>
    <w:rsid w:val="00512234"/>
    <w:rsid w:val="00512915"/>
    <w:rsid w:val="005158B4"/>
    <w:rsid w:val="00516645"/>
    <w:rsid w:val="00521711"/>
    <w:rsid w:val="00521B88"/>
    <w:rsid w:val="0052229B"/>
    <w:rsid w:val="00522498"/>
    <w:rsid w:val="00524005"/>
    <w:rsid w:val="00525FCE"/>
    <w:rsid w:val="00527034"/>
    <w:rsid w:val="005326B2"/>
    <w:rsid w:val="005327A9"/>
    <w:rsid w:val="00535555"/>
    <w:rsid w:val="005361E9"/>
    <w:rsid w:val="00536378"/>
    <w:rsid w:val="0053666E"/>
    <w:rsid w:val="00537BF4"/>
    <w:rsid w:val="00537F97"/>
    <w:rsid w:val="005404F2"/>
    <w:rsid w:val="00540836"/>
    <w:rsid w:val="00541B31"/>
    <w:rsid w:val="00543B20"/>
    <w:rsid w:val="00546711"/>
    <w:rsid w:val="00550C39"/>
    <w:rsid w:val="00551C9B"/>
    <w:rsid w:val="00551DF2"/>
    <w:rsid w:val="00553DF2"/>
    <w:rsid w:val="005548E8"/>
    <w:rsid w:val="00556E3C"/>
    <w:rsid w:val="0055742C"/>
    <w:rsid w:val="00561174"/>
    <w:rsid w:val="005611A7"/>
    <w:rsid w:val="005617F0"/>
    <w:rsid w:val="005626DC"/>
    <w:rsid w:val="00562B7E"/>
    <w:rsid w:val="00562EC7"/>
    <w:rsid w:val="00563051"/>
    <w:rsid w:val="005639CB"/>
    <w:rsid w:val="00564933"/>
    <w:rsid w:val="00564B5E"/>
    <w:rsid w:val="00567349"/>
    <w:rsid w:val="00567F67"/>
    <w:rsid w:val="005706FF"/>
    <w:rsid w:val="00571025"/>
    <w:rsid w:val="00572F91"/>
    <w:rsid w:val="00572FDA"/>
    <w:rsid w:val="00575F85"/>
    <w:rsid w:val="005769FC"/>
    <w:rsid w:val="00576A8C"/>
    <w:rsid w:val="00577BD7"/>
    <w:rsid w:val="00577FFC"/>
    <w:rsid w:val="005808FD"/>
    <w:rsid w:val="005828A0"/>
    <w:rsid w:val="005832D5"/>
    <w:rsid w:val="005856DB"/>
    <w:rsid w:val="00585CA4"/>
    <w:rsid w:val="005866AE"/>
    <w:rsid w:val="00586DE0"/>
    <w:rsid w:val="00587086"/>
    <w:rsid w:val="00587A6F"/>
    <w:rsid w:val="00591287"/>
    <w:rsid w:val="00591FB4"/>
    <w:rsid w:val="00592BA9"/>
    <w:rsid w:val="00595F32"/>
    <w:rsid w:val="005967CA"/>
    <w:rsid w:val="005969FB"/>
    <w:rsid w:val="0059774D"/>
    <w:rsid w:val="005A08AA"/>
    <w:rsid w:val="005A0A6B"/>
    <w:rsid w:val="005A0EE3"/>
    <w:rsid w:val="005A23EF"/>
    <w:rsid w:val="005A39DC"/>
    <w:rsid w:val="005A4231"/>
    <w:rsid w:val="005A56FF"/>
    <w:rsid w:val="005A656A"/>
    <w:rsid w:val="005B0DDF"/>
    <w:rsid w:val="005B0EB8"/>
    <w:rsid w:val="005B18A0"/>
    <w:rsid w:val="005B1C6F"/>
    <w:rsid w:val="005B3141"/>
    <w:rsid w:val="005B35A3"/>
    <w:rsid w:val="005B35B8"/>
    <w:rsid w:val="005B394F"/>
    <w:rsid w:val="005B3E99"/>
    <w:rsid w:val="005B4B57"/>
    <w:rsid w:val="005B50AE"/>
    <w:rsid w:val="005B6E05"/>
    <w:rsid w:val="005C2685"/>
    <w:rsid w:val="005C2BC3"/>
    <w:rsid w:val="005C3941"/>
    <w:rsid w:val="005C49F8"/>
    <w:rsid w:val="005C5254"/>
    <w:rsid w:val="005C5EFB"/>
    <w:rsid w:val="005C6B1C"/>
    <w:rsid w:val="005C73A7"/>
    <w:rsid w:val="005C7760"/>
    <w:rsid w:val="005C7952"/>
    <w:rsid w:val="005D0C58"/>
    <w:rsid w:val="005D2E21"/>
    <w:rsid w:val="005D315E"/>
    <w:rsid w:val="005D4466"/>
    <w:rsid w:val="005D4F27"/>
    <w:rsid w:val="005D4F6C"/>
    <w:rsid w:val="005D6130"/>
    <w:rsid w:val="005E2880"/>
    <w:rsid w:val="005E4455"/>
    <w:rsid w:val="005E68B4"/>
    <w:rsid w:val="005F0EF9"/>
    <w:rsid w:val="005F16F8"/>
    <w:rsid w:val="005F1B18"/>
    <w:rsid w:val="005F2D06"/>
    <w:rsid w:val="005F2F3C"/>
    <w:rsid w:val="005F48E8"/>
    <w:rsid w:val="005F4C3D"/>
    <w:rsid w:val="005F7097"/>
    <w:rsid w:val="005F766A"/>
    <w:rsid w:val="005F7B32"/>
    <w:rsid w:val="00602621"/>
    <w:rsid w:val="00602AF0"/>
    <w:rsid w:val="00603A9B"/>
    <w:rsid w:val="0060453B"/>
    <w:rsid w:val="00605B7A"/>
    <w:rsid w:val="00607684"/>
    <w:rsid w:val="0061145C"/>
    <w:rsid w:val="0061238A"/>
    <w:rsid w:val="006131D8"/>
    <w:rsid w:val="00614F76"/>
    <w:rsid w:val="0061698F"/>
    <w:rsid w:val="00620430"/>
    <w:rsid w:val="006207D5"/>
    <w:rsid w:val="006207EC"/>
    <w:rsid w:val="0062092B"/>
    <w:rsid w:val="00620F9F"/>
    <w:rsid w:val="0062285B"/>
    <w:rsid w:val="006240C8"/>
    <w:rsid w:val="00625BF4"/>
    <w:rsid w:val="00625D75"/>
    <w:rsid w:val="006274FC"/>
    <w:rsid w:val="006310C2"/>
    <w:rsid w:val="0063143A"/>
    <w:rsid w:val="00635910"/>
    <w:rsid w:val="00635B6E"/>
    <w:rsid w:val="00640499"/>
    <w:rsid w:val="00643BC0"/>
    <w:rsid w:val="00644A2F"/>
    <w:rsid w:val="00645095"/>
    <w:rsid w:val="00645882"/>
    <w:rsid w:val="0064631E"/>
    <w:rsid w:val="006466D3"/>
    <w:rsid w:val="00647DF1"/>
    <w:rsid w:val="0065127B"/>
    <w:rsid w:val="00651668"/>
    <w:rsid w:val="006518A3"/>
    <w:rsid w:val="00652187"/>
    <w:rsid w:val="006523FE"/>
    <w:rsid w:val="00655F82"/>
    <w:rsid w:val="00656ED1"/>
    <w:rsid w:val="00660D41"/>
    <w:rsid w:val="00661065"/>
    <w:rsid w:val="0066211A"/>
    <w:rsid w:val="00662DB2"/>
    <w:rsid w:val="00663FE2"/>
    <w:rsid w:val="0066580B"/>
    <w:rsid w:val="00665D55"/>
    <w:rsid w:val="00667111"/>
    <w:rsid w:val="00667819"/>
    <w:rsid w:val="00674122"/>
    <w:rsid w:val="00674598"/>
    <w:rsid w:val="00674667"/>
    <w:rsid w:val="00674EDF"/>
    <w:rsid w:val="00675194"/>
    <w:rsid w:val="00675355"/>
    <w:rsid w:val="00676EC4"/>
    <w:rsid w:val="0068003F"/>
    <w:rsid w:val="00680991"/>
    <w:rsid w:val="00680993"/>
    <w:rsid w:val="00680F3D"/>
    <w:rsid w:val="006837E5"/>
    <w:rsid w:val="00684A2B"/>
    <w:rsid w:val="00684C66"/>
    <w:rsid w:val="006851AF"/>
    <w:rsid w:val="0068742C"/>
    <w:rsid w:val="006878CE"/>
    <w:rsid w:val="00691DCA"/>
    <w:rsid w:val="00691FD0"/>
    <w:rsid w:val="0069284D"/>
    <w:rsid w:val="00693770"/>
    <w:rsid w:val="00695509"/>
    <w:rsid w:val="00695661"/>
    <w:rsid w:val="006A1A90"/>
    <w:rsid w:val="006A34D3"/>
    <w:rsid w:val="006A58BD"/>
    <w:rsid w:val="006A6D4A"/>
    <w:rsid w:val="006A7965"/>
    <w:rsid w:val="006B06B7"/>
    <w:rsid w:val="006B1C38"/>
    <w:rsid w:val="006B376E"/>
    <w:rsid w:val="006B42E2"/>
    <w:rsid w:val="006B4A73"/>
    <w:rsid w:val="006C057F"/>
    <w:rsid w:val="006C0B8C"/>
    <w:rsid w:val="006C0F5C"/>
    <w:rsid w:val="006C1618"/>
    <w:rsid w:val="006C1AB8"/>
    <w:rsid w:val="006C2D87"/>
    <w:rsid w:val="006C3219"/>
    <w:rsid w:val="006C3DDE"/>
    <w:rsid w:val="006C4064"/>
    <w:rsid w:val="006C44B3"/>
    <w:rsid w:val="006C6203"/>
    <w:rsid w:val="006C6E19"/>
    <w:rsid w:val="006C74A9"/>
    <w:rsid w:val="006D0AC7"/>
    <w:rsid w:val="006D0C3D"/>
    <w:rsid w:val="006D3567"/>
    <w:rsid w:val="006D4148"/>
    <w:rsid w:val="006D4466"/>
    <w:rsid w:val="006D47C3"/>
    <w:rsid w:val="006D4E55"/>
    <w:rsid w:val="006D707D"/>
    <w:rsid w:val="006E0123"/>
    <w:rsid w:val="006E14FC"/>
    <w:rsid w:val="006E37CB"/>
    <w:rsid w:val="006E517B"/>
    <w:rsid w:val="006E54F6"/>
    <w:rsid w:val="006E6CC7"/>
    <w:rsid w:val="006E6FDF"/>
    <w:rsid w:val="006F068A"/>
    <w:rsid w:val="006F1924"/>
    <w:rsid w:val="006F2A21"/>
    <w:rsid w:val="006F418D"/>
    <w:rsid w:val="006F5F72"/>
    <w:rsid w:val="006F6D31"/>
    <w:rsid w:val="00706A79"/>
    <w:rsid w:val="00707FC0"/>
    <w:rsid w:val="00710C23"/>
    <w:rsid w:val="00710EAF"/>
    <w:rsid w:val="00711282"/>
    <w:rsid w:val="007119BE"/>
    <w:rsid w:val="00712887"/>
    <w:rsid w:val="00713DBD"/>
    <w:rsid w:val="00714A69"/>
    <w:rsid w:val="00716A5F"/>
    <w:rsid w:val="00717B77"/>
    <w:rsid w:val="00720C21"/>
    <w:rsid w:val="00725776"/>
    <w:rsid w:val="007317D9"/>
    <w:rsid w:val="007324FF"/>
    <w:rsid w:val="00732E58"/>
    <w:rsid w:val="007337A4"/>
    <w:rsid w:val="00733B7B"/>
    <w:rsid w:val="00734126"/>
    <w:rsid w:val="007351E9"/>
    <w:rsid w:val="007417CF"/>
    <w:rsid w:val="00742258"/>
    <w:rsid w:val="007433AE"/>
    <w:rsid w:val="007437D8"/>
    <w:rsid w:val="00743861"/>
    <w:rsid w:val="007443D7"/>
    <w:rsid w:val="00745457"/>
    <w:rsid w:val="0074560C"/>
    <w:rsid w:val="007456DA"/>
    <w:rsid w:val="007457FC"/>
    <w:rsid w:val="00746FF4"/>
    <w:rsid w:val="007475D3"/>
    <w:rsid w:val="00750659"/>
    <w:rsid w:val="00753666"/>
    <w:rsid w:val="00754781"/>
    <w:rsid w:val="0075597F"/>
    <w:rsid w:val="007574BC"/>
    <w:rsid w:val="00757D05"/>
    <w:rsid w:val="007602E1"/>
    <w:rsid w:val="00760350"/>
    <w:rsid w:val="007608A0"/>
    <w:rsid w:val="00761C2C"/>
    <w:rsid w:val="007625F3"/>
    <w:rsid w:val="00763079"/>
    <w:rsid w:val="00765929"/>
    <w:rsid w:val="00766866"/>
    <w:rsid w:val="007671E2"/>
    <w:rsid w:val="00767924"/>
    <w:rsid w:val="0077052A"/>
    <w:rsid w:val="00773A4C"/>
    <w:rsid w:val="007749FC"/>
    <w:rsid w:val="007769CA"/>
    <w:rsid w:val="00776DE3"/>
    <w:rsid w:val="00777239"/>
    <w:rsid w:val="00781B27"/>
    <w:rsid w:val="00781B88"/>
    <w:rsid w:val="00782518"/>
    <w:rsid w:val="007840E1"/>
    <w:rsid w:val="007845DC"/>
    <w:rsid w:val="007875F2"/>
    <w:rsid w:val="007909CB"/>
    <w:rsid w:val="007926F3"/>
    <w:rsid w:val="00792A71"/>
    <w:rsid w:val="00792D5B"/>
    <w:rsid w:val="007935C6"/>
    <w:rsid w:val="0079549B"/>
    <w:rsid w:val="00795B5A"/>
    <w:rsid w:val="007A0C62"/>
    <w:rsid w:val="007A1532"/>
    <w:rsid w:val="007A313B"/>
    <w:rsid w:val="007A5016"/>
    <w:rsid w:val="007A51A6"/>
    <w:rsid w:val="007A5FD8"/>
    <w:rsid w:val="007A6B19"/>
    <w:rsid w:val="007A6E57"/>
    <w:rsid w:val="007A6FDD"/>
    <w:rsid w:val="007B0EB4"/>
    <w:rsid w:val="007B5000"/>
    <w:rsid w:val="007B57D0"/>
    <w:rsid w:val="007C09DE"/>
    <w:rsid w:val="007C23F0"/>
    <w:rsid w:val="007C525E"/>
    <w:rsid w:val="007C7335"/>
    <w:rsid w:val="007D1CEA"/>
    <w:rsid w:val="007D2F1A"/>
    <w:rsid w:val="007D4E79"/>
    <w:rsid w:val="007D4E82"/>
    <w:rsid w:val="007D5817"/>
    <w:rsid w:val="007D6213"/>
    <w:rsid w:val="007D6AC6"/>
    <w:rsid w:val="007D6EBC"/>
    <w:rsid w:val="007D79F0"/>
    <w:rsid w:val="007D7D4D"/>
    <w:rsid w:val="007E0224"/>
    <w:rsid w:val="007E3D66"/>
    <w:rsid w:val="007E742D"/>
    <w:rsid w:val="007E79CD"/>
    <w:rsid w:val="007F0691"/>
    <w:rsid w:val="007F06B0"/>
    <w:rsid w:val="007F0E0F"/>
    <w:rsid w:val="007F1115"/>
    <w:rsid w:val="007F2380"/>
    <w:rsid w:val="007F4120"/>
    <w:rsid w:val="007F4434"/>
    <w:rsid w:val="007F4CC7"/>
    <w:rsid w:val="007F590C"/>
    <w:rsid w:val="007F5A37"/>
    <w:rsid w:val="00800748"/>
    <w:rsid w:val="00801205"/>
    <w:rsid w:val="00801CC7"/>
    <w:rsid w:val="00803692"/>
    <w:rsid w:val="0080381F"/>
    <w:rsid w:val="008065F5"/>
    <w:rsid w:val="00807FA3"/>
    <w:rsid w:val="0081392F"/>
    <w:rsid w:val="008148D0"/>
    <w:rsid w:val="00816462"/>
    <w:rsid w:val="008178A4"/>
    <w:rsid w:val="00817D85"/>
    <w:rsid w:val="00821C76"/>
    <w:rsid w:val="008228CC"/>
    <w:rsid w:val="00823300"/>
    <w:rsid w:val="00823EBF"/>
    <w:rsid w:val="008240D4"/>
    <w:rsid w:val="008257CF"/>
    <w:rsid w:val="00825F71"/>
    <w:rsid w:val="008278D6"/>
    <w:rsid w:val="00827FB2"/>
    <w:rsid w:val="00831D76"/>
    <w:rsid w:val="00831EB1"/>
    <w:rsid w:val="00832E13"/>
    <w:rsid w:val="00833629"/>
    <w:rsid w:val="00833A4F"/>
    <w:rsid w:val="00834C6C"/>
    <w:rsid w:val="00835BB5"/>
    <w:rsid w:val="00835D8E"/>
    <w:rsid w:val="00835EDB"/>
    <w:rsid w:val="008375A9"/>
    <w:rsid w:val="008375CD"/>
    <w:rsid w:val="0084042B"/>
    <w:rsid w:val="00842222"/>
    <w:rsid w:val="00843088"/>
    <w:rsid w:val="00846650"/>
    <w:rsid w:val="00846D3D"/>
    <w:rsid w:val="008476C8"/>
    <w:rsid w:val="00847A45"/>
    <w:rsid w:val="00850826"/>
    <w:rsid w:val="00850899"/>
    <w:rsid w:val="00850C04"/>
    <w:rsid w:val="00851B38"/>
    <w:rsid w:val="0085235F"/>
    <w:rsid w:val="00852AE5"/>
    <w:rsid w:val="00852F87"/>
    <w:rsid w:val="00853622"/>
    <w:rsid w:val="00860766"/>
    <w:rsid w:val="008611A1"/>
    <w:rsid w:val="00862394"/>
    <w:rsid w:val="00863F68"/>
    <w:rsid w:val="00864141"/>
    <w:rsid w:val="00865800"/>
    <w:rsid w:val="00865DD6"/>
    <w:rsid w:val="008665C4"/>
    <w:rsid w:val="008668AD"/>
    <w:rsid w:val="008706CD"/>
    <w:rsid w:val="0087087D"/>
    <w:rsid w:val="00870B3E"/>
    <w:rsid w:val="00872AF0"/>
    <w:rsid w:val="00872FBA"/>
    <w:rsid w:val="00873021"/>
    <w:rsid w:val="00873B2C"/>
    <w:rsid w:val="00874CA1"/>
    <w:rsid w:val="00874CC7"/>
    <w:rsid w:val="008751F9"/>
    <w:rsid w:val="008758B5"/>
    <w:rsid w:val="008779D4"/>
    <w:rsid w:val="00877D57"/>
    <w:rsid w:val="008835E7"/>
    <w:rsid w:val="0088623C"/>
    <w:rsid w:val="008873F1"/>
    <w:rsid w:val="008876DA"/>
    <w:rsid w:val="00887D6A"/>
    <w:rsid w:val="00890253"/>
    <w:rsid w:val="0089035D"/>
    <w:rsid w:val="0089050B"/>
    <w:rsid w:val="00890AD0"/>
    <w:rsid w:val="008948D6"/>
    <w:rsid w:val="00895B2F"/>
    <w:rsid w:val="00896A0B"/>
    <w:rsid w:val="00896CD6"/>
    <w:rsid w:val="0089701A"/>
    <w:rsid w:val="00897196"/>
    <w:rsid w:val="00897B0A"/>
    <w:rsid w:val="008A1D86"/>
    <w:rsid w:val="008A2A8C"/>
    <w:rsid w:val="008A34EA"/>
    <w:rsid w:val="008A6057"/>
    <w:rsid w:val="008A6D70"/>
    <w:rsid w:val="008B05A1"/>
    <w:rsid w:val="008B0B98"/>
    <w:rsid w:val="008B10F2"/>
    <w:rsid w:val="008B131A"/>
    <w:rsid w:val="008B6B86"/>
    <w:rsid w:val="008C38C9"/>
    <w:rsid w:val="008C45E9"/>
    <w:rsid w:val="008C475B"/>
    <w:rsid w:val="008C6A87"/>
    <w:rsid w:val="008D0878"/>
    <w:rsid w:val="008D367B"/>
    <w:rsid w:val="008D37B2"/>
    <w:rsid w:val="008D4E6B"/>
    <w:rsid w:val="008D710F"/>
    <w:rsid w:val="008D71BD"/>
    <w:rsid w:val="008D71F0"/>
    <w:rsid w:val="008E0629"/>
    <w:rsid w:val="008E0C6A"/>
    <w:rsid w:val="008E1029"/>
    <w:rsid w:val="008E3168"/>
    <w:rsid w:val="008E3C97"/>
    <w:rsid w:val="008E3F7E"/>
    <w:rsid w:val="008E4E3C"/>
    <w:rsid w:val="008E7CFC"/>
    <w:rsid w:val="008F0D14"/>
    <w:rsid w:val="008F170F"/>
    <w:rsid w:val="008F3532"/>
    <w:rsid w:val="008F49CC"/>
    <w:rsid w:val="008F4F36"/>
    <w:rsid w:val="008F65A6"/>
    <w:rsid w:val="008F685E"/>
    <w:rsid w:val="008F72F0"/>
    <w:rsid w:val="008F7F94"/>
    <w:rsid w:val="00900998"/>
    <w:rsid w:val="009013B9"/>
    <w:rsid w:val="009020C2"/>
    <w:rsid w:val="00902852"/>
    <w:rsid w:val="00902E2F"/>
    <w:rsid w:val="00903C72"/>
    <w:rsid w:val="00904539"/>
    <w:rsid w:val="009047F6"/>
    <w:rsid w:val="00905498"/>
    <w:rsid w:val="00905CD4"/>
    <w:rsid w:val="00910154"/>
    <w:rsid w:val="009106C8"/>
    <w:rsid w:val="0091157C"/>
    <w:rsid w:val="00911B46"/>
    <w:rsid w:val="00912EE8"/>
    <w:rsid w:val="009132B5"/>
    <w:rsid w:val="009134F8"/>
    <w:rsid w:val="009140C9"/>
    <w:rsid w:val="009146DD"/>
    <w:rsid w:val="00914CD2"/>
    <w:rsid w:val="00915434"/>
    <w:rsid w:val="00917A30"/>
    <w:rsid w:val="00922198"/>
    <w:rsid w:val="0092238C"/>
    <w:rsid w:val="009232B5"/>
    <w:rsid w:val="00924E2D"/>
    <w:rsid w:val="009258E6"/>
    <w:rsid w:val="00930216"/>
    <w:rsid w:val="009307FD"/>
    <w:rsid w:val="00930C7D"/>
    <w:rsid w:val="00934537"/>
    <w:rsid w:val="009412EB"/>
    <w:rsid w:val="00941593"/>
    <w:rsid w:val="00941DA3"/>
    <w:rsid w:val="0094223D"/>
    <w:rsid w:val="0094226F"/>
    <w:rsid w:val="0094234E"/>
    <w:rsid w:val="009441FE"/>
    <w:rsid w:val="00944A29"/>
    <w:rsid w:val="00945356"/>
    <w:rsid w:val="00945843"/>
    <w:rsid w:val="00946A84"/>
    <w:rsid w:val="00946AD7"/>
    <w:rsid w:val="00947FBE"/>
    <w:rsid w:val="00950C3D"/>
    <w:rsid w:val="00951469"/>
    <w:rsid w:val="0095396B"/>
    <w:rsid w:val="00953C21"/>
    <w:rsid w:val="00954397"/>
    <w:rsid w:val="00954F7F"/>
    <w:rsid w:val="00957EAB"/>
    <w:rsid w:val="009600D8"/>
    <w:rsid w:val="009624C2"/>
    <w:rsid w:val="00962C92"/>
    <w:rsid w:val="00965DC2"/>
    <w:rsid w:val="00970B95"/>
    <w:rsid w:val="00970CA7"/>
    <w:rsid w:val="0097176B"/>
    <w:rsid w:val="00971DF1"/>
    <w:rsid w:val="00973668"/>
    <w:rsid w:val="009746F1"/>
    <w:rsid w:val="009762A4"/>
    <w:rsid w:val="009802CE"/>
    <w:rsid w:val="00980BEB"/>
    <w:rsid w:val="00984241"/>
    <w:rsid w:val="00984966"/>
    <w:rsid w:val="0098521A"/>
    <w:rsid w:val="0098546E"/>
    <w:rsid w:val="009876A3"/>
    <w:rsid w:val="00987C15"/>
    <w:rsid w:val="00993C70"/>
    <w:rsid w:val="0099402C"/>
    <w:rsid w:val="009941FF"/>
    <w:rsid w:val="00994297"/>
    <w:rsid w:val="00994DF5"/>
    <w:rsid w:val="009951F7"/>
    <w:rsid w:val="00995F18"/>
    <w:rsid w:val="00996115"/>
    <w:rsid w:val="00997AA6"/>
    <w:rsid w:val="00997D4B"/>
    <w:rsid w:val="00997F79"/>
    <w:rsid w:val="009A0A47"/>
    <w:rsid w:val="009A10EA"/>
    <w:rsid w:val="009A15F6"/>
    <w:rsid w:val="009A3223"/>
    <w:rsid w:val="009A3D5B"/>
    <w:rsid w:val="009A6C70"/>
    <w:rsid w:val="009A6CD3"/>
    <w:rsid w:val="009A6D1F"/>
    <w:rsid w:val="009A710B"/>
    <w:rsid w:val="009A755E"/>
    <w:rsid w:val="009B1883"/>
    <w:rsid w:val="009B3C95"/>
    <w:rsid w:val="009B5975"/>
    <w:rsid w:val="009B59D8"/>
    <w:rsid w:val="009B64B7"/>
    <w:rsid w:val="009B67AA"/>
    <w:rsid w:val="009C0587"/>
    <w:rsid w:val="009C24EC"/>
    <w:rsid w:val="009C294E"/>
    <w:rsid w:val="009C6280"/>
    <w:rsid w:val="009C6DCE"/>
    <w:rsid w:val="009C7D54"/>
    <w:rsid w:val="009C7EC0"/>
    <w:rsid w:val="009D1CD1"/>
    <w:rsid w:val="009D2042"/>
    <w:rsid w:val="009D2192"/>
    <w:rsid w:val="009D5645"/>
    <w:rsid w:val="009D6953"/>
    <w:rsid w:val="009D6EEC"/>
    <w:rsid w:val="009D7273"/>
    <w:rsid w:val="009D730A"/>
    <w:rsid w:val="009E091E"/>
    <w:rsid w:val="009E12D5"/>
    <w:rsid w:val="009E1CA5"/>
    <w:rsid w:val="009E205E"/>
    <w:rsid w:val="009E3568"/>
    <w:rsid w:val="009E4781"/>
    <w:rsid w:val="009F0B7A"/>
    <w:rsid w:val="009F2A24"/>
    <w:rsid w:val="009F5732"/>
    <w:rsid w:val="009F6C53"/>
    <w:rsid w:val="009F7786"/>
    <w:rsid w:val="009F7BF6"/>
    <w:rsid w:val="009F7CCF"/>
    <w:rsid w:val="00A010CA"/>
    <w:rsid w:val="00A01DBD"/>
    <w:rsid w:val="00A02B8D"/>
    <w:rsid w:val="00A02BEB"/>
    <w:rsid w:val="00A03144"/>
    <w:rsid w:val="00A04539"/>
    <w:rsid w:val="00A04783"/>
    <w:rsid w:val="00A06E7F"/>
    <w:rsid w:val="00A125B8"/>
    <w:rsid w:val="00A13753"/>
    <w:rsid w:val="00A155E3"/>
    <w:rsid w:val="00A16709"/>
    <w:rsid w:val="00A175B5"/>
    <w:rsid w:val="00A17861"/>
    <w:rsid w:val="00A204DC"/>
    <w:rsid w:val="00A21CA0"/>
    <w:rsid w:val="00A22D86"/>
    <w:rsid w:val="00A2413B"/>
    <w:rsid w:val="00A25AF7"/>
    <w:rsid w:val="00A2617A"/>
    <w:rsid w:val="00A26D45"/>
    <w:rsid w:val="00A301C4"/>
    <w:rsid w:val="00A35A17"/>
    <w:rsid w:val="00A367BC"/>
    <w:rsid w:val="00A36873"/>
    <w:rsid w:val="00A371C8"/>
    <w:rsid w:val="00A43039"/>
    <w:rsid w:val="00A43CCA"/>
    <w:rsid w:val="00A449FD"/>
    <w:rsid w:val="00A46C60"/>
    <w:rsid w:val="00A47E16"/>
    <w:rsid w:val="00A47E99"/>
    <w:rsid w:val="00A501FB"/>
    <w:rsid w:val="00A50372"/>
    <w:rsid w:val="00A527B6"/>
    <w:rsid w:val="00A53A77"/>
    <w:rsid w:val="00A55C89"/>
    <w:rsid w:val="00A601CD"/>
    <w:rsid w:val="00A61525"/>
    <w:rsid w:val="00A617E0"/>
    <w:rsid w:val="00A61FD6"/>
    <w:rsid w:val="00A62829"/>
    <w:rsid w:val="00A637BE"/>
    <w:rsid w:val="00A66845"/>
    <w:rsid w:val="00A671D0"/>
    <w:rsid w:val="00A67728"/>
    <w:rsid w:val="00A7065A"/>
    <w:rsid w:val="00A70DB0"/>
    <w:rsid w:val="00A737D1"/>
    <w:rsid w:val="00A74F70"/>
    <w:rsid w:val="00A75371"/>
    <w:rsid w:val="00A76461"/>
    <w:rsid w:val="00A804DC"/>
    <w:rsid w:val="00A81F31"/>
    <w:rsid w:val="00A81F88"/>
    <w:rsid w:val="00A82530"/>
    <w:rsid w:val="00A83A90"/>
    <w:rsid w:val="00A843F3"/>
    <w:rsid w:val="00A87A9A"/>
    <w:rsid w:val="00A917B8"/>
    <w:rsid w:val="00A9270D"/>
    <w:rsid w:val="00A93886"/>
    <w:rsid w:val="00A9484B"/>
    <w:rsid w:val="00AA00C4"/>
    <w:rsid w:val="00AA0CA7"/>
    <w:rsid w:val="00AA11A9"/>
    <w:rsid w:val="00AA1A0E"/>
    <w:rsid w:val="00AA1A60"/>
    <w:rsid w:val="00AA269A"/>
    <w:rsid w:val="00AA324F"/>
    <w:rsid w:val="00AA378B"/>
    <w:rsid w:val="00AA3930"/>
    <w:rsid w:val="00AA4AB2"/>
    <w:rsid w:val="00AA4E62"/>
    <w:rsid w:val="00AA6CFB"/>
    <w:rsid w:val="00AA6D58"/>
    <w:rsid w:val="00AA748D"/>
    <w:rsid w:val="00AB2886"/>
    <w:rsid w:val="00AB2FE7"/>
    <w:rsid w:val="00AB5C0B"/>
    <w:rsid w:val="00AB64BA"/>
    <w:rsid w:val="00AC22EA"/>
    <w:rsid w:val="00AC24AE"/>
    <w:rsid w:val="00AC4C9B"/>
    <w:rsid w:val="00AC5508"/>
    <w:rsid w:val="00AC58E4"/>
    <w:rsid w:val="00AC6F6C"/>
    <w:rsid w:val="00AC7ACA"/>
    <w:rsid w:val="00AD12C0"/>
    <w:rsid w:val="00AD1416"/>
    <w:rsid w:val="00AD232B"/>
    <w:rsid w:val="00AD43F2"/>
    <w:rsid w:val="00AD475F"/>
    <w:rsid w:val="00AD4E71"/>
    <w:rsid w:val="00AD4EF5"/>
    <w:rsid w:val="00AD664D"/>
    <w:rsid w:val="00AD7F88"/>
    <w:rsid w:val="00AE1A5C"/>
    <w:rsid w:val="00AE2663"/>
    <w:rsid w:val="00AE2ADE"/>
    <w:rsid w:val="00AE2B7A"/>
    <w:rsid w:val="00AE3B8E"/>
    <w:rsid w:val="00AE3FCB"/>
    <w:rsid w:val="00AE4A4C"/>
    <w:rsid w:val="00AE528A"/>
    <w:rsid w:val="00AE57E8"/>
    <w:rsid w:val="00AF0703"/>
    <w:rsid w:val="00AF1B7B"/>
    <w:rsid w:val="00AF266C"/>
    <w:rsid w:val="00AF2C7D"/>
    <w:rsid w:val="00AF309B"/>
    <w:rsid w:val="00AF32DE"/>
    <w:rsid w:val="00AF41B3"/>
    <w:rsid w:val="00AF47A5"/>
    <w:rsid w:val="00AF4A00"/>
    <w:rsid w:val="00AF4E87"/>
    <w:rsid w:val="00AF56DE"/>
    <w:rsid w:val="00AF6DEA"/>
    <w:rsid w:val="00AF71CF"/>
    <w:rsid w:val="00AF731E"/>
    <w:rsid w:val="00B00FAB"/>
    <w:rsid w:val="00B02C94"/>
    <w:rsid w:val="00B044E9"/>
    <w:rsid w:val="00B05EFC"/>
    <w:rsid w:val="00B05F82"/>
    <w:rsid w:val="00B06886"/>
    <w:rsid w:val="00B0718C"/>
    <w:rsid w:val="00B10A07"/>
    <w:rsid w:val="00B1191B"/>
    <w:rsid w:val="00B12C95"/>
    <w:rsid w:val="00B15652"/>
    <w:rsid w:val="00B1621C"/>
    <w:rsid w:val="00B17AFA"/>
    <w:rsid w:val="00B2209A"/>
    <w:rsid w:val="00B24083"/>
    <w:rsid w:val="00B24C16"/>
    <w:rsid w:val="00B2732C"/>
    <w:rsid w:val="00B31580"/>
    <w:rsid w:val="00B32023"/>
    <w:rsid w:val="00B32F00"/>
    <w:rsid w:val="00B32F13"/>
    <w:rsid w:val="00B335C1"/>
    <w:rsid w:val="00B35279"/>
    <w:rsid w:val="00B408A8"/>
    <w:rsid w:val="00B415E8"/>
    <w:rsid w:val="00B429F5"/>
    <w:rsid w:val="00B43FBE"/>
    <w:rsid w:val="00B444A1"/>
    <w:rsid w:val="00B445B1"/>
    <w:rsid w:val="00B44B07"/>
    <w:rsid w:val="00B455CF"/>
    <w:rsid w:val="00B45EFA"/>
    <w:rsid w:val="00B462D3"/>
    <w:rsid w:val="00B471D3"/>
    <w:rsid w:val="00B5034C"/>
    <w:rsid w:val="00B50351"/>
    <w:rsid w:val="00B51D03"/>
    <w:rsid w:val="00B55ADE"/>
    <w:rsid w:val="00B57741"/>
    <w:rsid w:val="00B5780B"/>
    <w:rsid w:val="00B638E1"/>
    <w:rsid w:val="00B63FD0"/>
    <w:rsid w:val="00B6460B"/>
    <w:rsid w:val="00B646E8"/>
    <w:rsid w:val="00B65176"/>
    <w:rsid w:val="00B65BAF"/>
    <w:rsid w:val="00B67EA2"/>
    <w:rsid w:val="00B714D0"/>
    <w:rsid w:val="00B71A4B"/>
    <w:rsid w:val="00B72AF8"/>
    <w:rsid w:val="00B72E28"/>
    <w:rsid w:val="00B73B7A"/>
    <w:rsid w:val="00B73FE6"/>
    <w:rsid w:val="00B7407C"/>
    <w:rsid w:val="00B75E0F"/>
    <w:rsid w:val="00B77ACE"/>
    <w:rsid w:val="00B818A8"/>
    <w:rsid w:val="00B81AAE"/>
    <w:rsid w:val="00B8466B"/>
    <w:rsid w:val="00B85E56"/>
    <w:rsid w:val="00B865FE"/>
    <w:rsid w:val="00B87740"/>
    <w:rsid w:val="00B92C19"/>
    <w:rsid w:val="00B93909"/>
    <w:rsid w:val="00B955B0"/>
    <w:rsid w:val="00B95EA1"/>
    <w:rsid w:val="00BA2083"/>
    <w:rsid w:val="00BA264A"/>
    <w:rsid w:val="00BA2DD1"/>
    <w:rsid w:val="00BA5ACA"/>
    <w:rsid w:val="00BA6A4E"/>
    <w:rsid w:val="00BA6E55"/>
    <w:rsid w:val="00BA70BB"/>
    <w:rsid w:val="00BB01AE"/>
    <w:rsid w:val="00BB0A1D"/>
    <w:rsid w:val="00BB2755"/>
    <w:rsid w:val="00BB349D"/>
    <w:rsid w:val="00BB442A"/>
    <w:rsid w:val="00BB616E"/>
    <w:rsid w:val="00BB69A8"/>
    <w:rsid w:val="00BB6BD3"/>
    <w:rsid w:val="00BC09C2"/>
    <w:rsid w:val="00BC0B60"/>
    <w:rsid w:val="00BC1056"/>
    <w:rsid w:val="00BC1784"/>
    <w:rsid w:val="00BC223E"/>
    <w:rsid w:val="00BC3B63"/>
    <w:rsid w:val="00BC583A"/>
    <w:rsid w:val="00BC7B37"/>
    <w:rsid w:val="00BD063F"/>
    <w:rsid w:val="00BD0C19"/>
    <w:rsid w:val="00BD2529"/>
    <w:rsid w:val="00BD25C3"/>
    <w:rsid w:val="00BD2D74"/>
    <w:rsid w:val="00BD3BF5"/>
    <w:rsid w:val="00BD5AEC"/>
    <w:rsid w:val="00BD7A9A"/>
    <w:rsid w:val="00BE0D65"/>
    <w:rsid w:val="00BE0DDD"/>
    <w:rsid w:val="00BE1FE8"/>
    <w:rsid w:val="00BE3499"/>
    <w:rsid w:val="00BE3A4D"/>
    <w:rsid w:val="00BE3F51"/>
    <w:rsid w:val="00BE4A06"/>
    <w:rsid w:val="00BE5BE4"/>
    <w:rsid w:val="00BE620A"/>
    <w:rsid w:val="00BF0CAF"/>
    <w:rsid w:val="00BF20F7"/>
    <w:rsid w:val="00BF2CD3"/>
    <w:rsid w:val="00BF2FB4"/>
    <w:rsid w:val="00BF486C"/>
    <w:rsid w:val="00BF714F"/>
    <w:rsid w:val="00C001F9"/>
    <w:rsid w:val="00C00322"/>
    <w:rsid w:val="00C01DF1"/>
    <w:rsid w:val="00C03343"/>
    <w:rsid w:val="00C03607"/>
    <w:rsid w:val="00C052AF"/>
    <w:rsid w:val="00C0546A"/>
    <w:rsid w:val="00C064EC"/>
    <w:rsid w:val="00C07177"/>
    <w:rsid w:val="00C103C4"/>
    <w:rsid w:val="00C10A1B"/>
    <w:rsid w:val="00C1103C"/>
    <w:rsid w:val="00C115A0"/>
    <w:rsid w:val="00C12F92"/>
    <w:rsid w:val="00C145F1"/>
    <w:rsid w:val="00C149C6"/>
    <w:rsid w:val="00C1690A"/>
    <w:rsid w:val="00C170E9"/>
    <w:rsid w:val="00C20BA4"/>
    <w:rsid w:val="00C2361E"/>
    <w:rsid w:val="00C2459E"/>
    <w:rsid w:val="00C25232"/>
    <w:rsid w:val="00C255A8"/>
    <w:rsid w:val="00C26618"/>
    <w:rsid w:val="00C3048C"/>
    <w:rsid w:val="00C310E5"/>
    <w:rsid w:val="00C3755C"/>
    <w:rsid w:val="00C439F0"/>
    <w:rsid w:val="00C45511"/>
    <w:rsid w:val="00C467CC"/>
    <w:rsid w:val="00C4692F"/>
    <w:rsid w:val="00C4798A"/>
    <w:rsid w:val="00C510BE"/>
    <w:rsid w:val="00C51DB9"/>
    <w:rsid w:val="00C51FE8"/>
    <w:rsid w:val="00C54C68"/>
    <w:rsid w:val="00C54CBC"/>
    <w:rsid w:val="00C551F8"/>
    <w:rsid w:val="00C55A54"/>
    <w:rsid w:val="00C560E3"/>
    <w:rsid w:val="00C566DE"/>
    <w:rsid w:val="00C5676F"/>
    <w:rsid w:val="00C567B3"/>
    <w:rsid w:val="00C6230E"/>
    <w:rsid w:val="00C6250C"/>
    <w:rsid w:val="00C625A9"/>
    <w:rsid w:val="00C6290F"/>
    <w:rsid w:val="00C62BC3"/>
    <w:rsid w:val="00C63565"/>
    <w:rsid w:val="00C64C26"/>
    <w:rsid w:val="00C65CCE"/>
    <w:rsid w:val="00C6640E"/>
    <w:rsid w:val="00C6687B"/>
    <w:rsid w:val="00C715F2"/>
    <w:rsid w:val="00C73D91"/>
    <w:rsid w:val="00C74AA6"/>
    <w:rsid w:val="00C75680"/>
    <w:rsid w:val="00C769DB"/>
    <w:rsid w:val="00C81B2C"/>
    <w:rsid w:val="00C83C31"/>
    <w:rsid w:val="00C85CF2"/>
    <w:rsid w:val="00C860F0"/>
    <w:rsid w:val="00C87A00"/>
    <w:rsid w:val="00C90595"/>
    <w:rsid w:val="00C905BB"/>
    <w:rsid w:val="00C92E46"/>
    <w:rsid w:val="00C930A8"/>
    <w:rsid w:val="00C94C89"/>
    <w:rsid w:val="00CA2A26"/>
    <w:rsid w:val="00CA374D"/>
    <w:rsid w:val="00CA3771"/>
    <w:rsid w:val="00CA3F15"/>
    <w:rsid w:val="00CA3FA1"/>
    <w:rsid w:val="00CB06B0"/>
    <w:rsid w:val="00CB070C"/>
    <w:rsid w:val="00CB0A33"/>
    <w:rsid w:val="00CB267F"/>
    <w:rsid w:val="00CB2BF6"/>
    <w:rsid w:val="00CB4C91"/>
    <w:rsid w:val="00CB4EC3"/>
    <w:rsid w:val="00CB4F83"/>
    <w:rsid w:val="00CC1B8D"/>
    <w:rsid w:val="00CC3091"/>
    <w:rsid w:val="00CD1C68"/>
    <w:rsid w:val="00CD56DE"/>
    <w:rsid w:val="00CD6B64"/>
    <w:rsid w:val="00CD7284"/>
    <w:rsid w:val="00CD7E24"/>
    <w:rsid w:val="00CE0448"/>
    <w:rsid w:val="00CE5081"/>
    <w:rsid w:val="00CE6D94"/>
    <w:rsid w:val="00CF0C8D"/>
    <w:rsid w:val="00CF0E6A"/>
    <w:rsid w:val="00CF1413"/>
    <w:rsid w:val="00CF1C1D"/>
    <w:rsid w:val="00CF2E35"/>
    <w:rsid w:val="00CF315B"/>
    <w:rsid w:val="00CF3D6D"/>
    <w:rsid w:val="00CF3F33"/>
    <w:rsid w:val="00CF4259"/>
    <w:rsid w:val="00CF462B"/>
    <w:rsid w:val="00CF4AEB"/>
    <w:rsid w:val="00CF56E4"/>
    <w:rsid w:val="00CF6F23"/>
    <w:rsid w:val="00CF7D5A"/>
    <w:rsid w:val="00D07195"/>
    <w:rsid w:val="00D12051"/>
    <w:rsid w:val="00D12688"/>
    <w:rsid w:val="00D14C65"/>
    <w:rsid w:val="00D156BA"/>
    <w:rsid w:val="00D1628A"/>
    <w:rsid w:val="00D16D26"/>
    <w:rsid w:val="00D17E22"/>
    <w:rsid w:val="00D209E5"/>
    <w:rsid w:val="00D215EB"/>
    <w:rsid w:val="00D216C2"/>
    <w:rsid w:val="00D21FE9"/>
    <w:rsid w:val="00D2229C"/>
    <w:rsid w:val="00D23E10"/>
    <w:rsid w:val="00D2446C"/>
    <w:rsid w:val="00D25623"/>
    <w:rsid w:val="00D258D3"/>
    <w:rsid w:val="00D26AED"/>
    <w:rsid w:val="00D31239"/>
    <w:rsid w:val="00D3387D"/>
    <w:rsid w:val="00D3408C"/>
    <w:rsid w:val="00D3500E"/>
    <w:rsid w:val="00D358CF"/>
    <w:rsid w:val="00D35A61"/>
    <w:rsid w:val="00D3640C"/>
    <w:rsid w:val="00D36785"/>
    <w:rsid w:val="00D372A2"/>
    <w:rsid w:val="00D37A1B"/>
    <w:rsid w:val="00D41A3C"/>
    <w:rsid w:val="00D425D0"/>
    <w:rsid w:val="00D428D1"/>
    <w:rsid w:val="00D44493"/>
    <w:rsid w:val="00D46664"/>
    <w:rsid w:val="00D47520"/>
    <w:rsid w:val="00D47701"/>
    <w:rsid w:val="00D5092E"/>
    <w:rsid w:val="00D51488"/>
    <w:rsid w:val="00D521F2"/>
    <w:rsid w:val="00D528AC"/>
    <w:rsid w:val="00D53798"/>
    <w:rsid w:val="00D53A2C"/>
    <w:rsid w:val="00D55160"/>
    <w:rsid w:val="00D56B5A"/>
    <w:rsid w:val="00D5712B"/>
    <w:rsid w:val="00D57294"/>
    <w:rsid w:val="00D57E29"/>
    <w:rsid w:val="00D60AD0"/>
    <w:rsid w:val="00D6294C"/>
    <w:rsid w:val="00D6315D"/>
    <w:rsid w:val="00D648D5"/>
    <w:rsid w:val="00D65DCC"/>
    <w:rsid w:val="00D66771"/>
    <w:rsid w:val="00D6776C"/>
    <w:rsid w:val="00D67C0A"/>
    <w:rsid w:val="00D73EC2"/>
    <w:rsid w:val="00D753B6"/>
    <w:rsid w:val="00D769A1"/>
    <w:rsid w:val="00D774C7"/>
    <w:rsid w:val="00D8033D"/>
    <w:rsid w:val="00D80878"/>
    <w:rsid w:val="00D82B99"/>
    <w:rsid w:val="00D82F9E"/>
    <w:rsid w:val="00D83522"/>
    <w:rsid w:val="00D8418D"/>
    <w:rsid w:val="00D84C0D"/>
    <w:rsid w:val="00D84D77"/>
    <w:rsid w:val="00D85801"/>
    <w:rsid w:val="00D86546"/>
    <w:rsid w:val="00D871A3"/>
    <w:rsid w:val="00D874AC"/>
    <w:rsid w:val="00D87604"/>
    <w:rsid w:val="00D87C83"/>
    <w:rsid w:val="00D93381"/>
    <w:rsid w:val="00D936B8"/>
    <w:rsid w:val="00D958A5"/>
    <w:rsid w:val="00D97CC5"/>
    <w:rsid w:val="00DA0D20"/>
    <w:rsid w:val="00DA14A6"/>
    <w:rsid w:val="00DA1C78"/>
    <w:rsid w:val="00DA2A8D"/>
    <w:rsid w:val="00DA33DE"/>
    <w:rsid w:val="00DA422A"/>
    <w:rsid w:val="00DA52D9"/>
    <w:rsid w:val="00DA52DE"/>
    <w:rsid w:val="00DA5B6D"/>
    <w:rsid w:val="00DA62CD"/>
    <w:rsid w:val="00DA737E"/>
    <w:rsid w:val="00DA7C12"/>
    <w:rsid w:val="00DB035E"/>
    <w:rsid w:val="00DB037E"/>
    <w:rsid w:val="00DB08EF"/>
    <w:rsid w:val="00DB1B27"/>
    <w:rsid w:val="00DB2B7F"/>
    <w:rsid w:val="00DB4CEA"/>
    <w:rsid w:val="00DB4E07"/>
    <w:rsid w:val="00DB5572"/>
    <w:rsid w:val="00DB5588"/>
    <w:rsid w:val="00DB5822"/>
    <w:rsid w:val="00DB6B11"/>
    <w:rsid w:val="00DB6B7B"/>
    <w:rsid w:val="00DB7BD5"/>
    <w:rsid w:val="00DC0006"/>
    <w:rsid w:val="00DC3C23"/>
    <w:rsid w:val="00DC5744"/>
    <w:rsid w:val="00DC62DD"/>
    <w:rsid w:val="00DC6AB0"/>
    <w:rsid w:val="00DC6D9C"/>
    <w:rsid w:val="00DC77FD"/>
    <w:rsid w:val="00DD0A27"/>
    <w:rsid w:val="00DD0BD2"/>
    <w:rsid w:val="00DD2133"/>
    <w:rsid w:val="00DD2E68"/>
    <w:rsid w:val="00DD3015"/>
    <w:rsid w:val="00DD589B"/>
    <w:rsid w:val="00DD6365"/>
    <w:rsid w:val="00DD6CCC"/>
    <w:rsid w:val="00DD71B9"/>
    <w:rsid w:val="00DE0B43"/>
    <w:rsid w:val="00DE0C61"/>
    <w:rsid w:val="00DE295F"/>
    <w:rsid w:val="00DE3700"/>
    <w:rsid w:val="00DE4E3E"/>
    <w:rsid w:val="00DE54EA"/>
    <w:rsid w:val="00DE5CDC"/>
    <w:rsid w:val="00DE6A53"/>
    <w:rsid w:val="00DE7BE0"/>
    <w:rsid w:val="00DE7DDB"/>
    <w:rsid w:val="00DF07A0"/>
    <w:rsid w:val="00DF1E71"/>
    <w:rsid w:val="00DF2936"/>
    <w:rsid w:val="00DF2F6D"/>
    <w:rsid w:val="00DF3476"/>
    <w:rsid w:val="00DF3F87"/>
    <w:rsid w:val="00DF4158"/>
    <w:rsid w:val="00DF58B1"/>
    <w:rsid w:val="00DF6030"/>
    <w:rsid w:val="00DF6192"/>
    <w:rsid w:val="00DF6E83"/>
    <w:rsid w:val="00DF7561"/>
    <w:rsid w:val="00DF766E"/>
    <w:rsid w:val="00E0114C"/>
    <w:rsid w:val="00E0136E"/>
    <w:rsid w:val="00E03158"/>
    <w:rsid w:val="00E035E2"/>
    <w:rsid w:val="00E03B66"/>
    <w:rsid w:val="00E05371"/>
    <w:rsid w:val="00E0599D"/>
    <w:rsid w:val="00E06ADB"/>
    <w:rsid w:val="00E07A14"/>
    <w:rsid w:val="00E07B39"/>
    <w:rsid w:val="00E12CBB"/>
    <w:rsid w:val="00E15728"/>
    <w:rsid w:val="00E16716"/>
    <w:rsid w:val="00E17E6F"/>
    <w:rsid w:val="00E20F30"/>
    <w:rsid w:val="00E247E8"/>
    <w:rsid w:val="00E26C48"/>
    <w:rsid w:val="00E300C4"/>
    <w:rsid w:val="00E318B6"/>
    <w:rsid w:val="00E33062"/>
    <w:rsid w:val="00E33ACD"/>
    <w:rsid w:val="00E34BEA"/>
    <w:rsid w:val="00E35415"/>
    <w:rsid w:val="00E35ACD"/>
    <w:rsid w:val="00E36518"/>
    <w:rsid w:val="00E368B4"/>
    <w:rsid w:val="00E41BD8"/>
    <w:rsid w:val="00E434B9"/>
    <w:rsid w:val="00E442F0"/>
    <w:rsid w:val="00E46445"/>
    <w:rsid w:val="00E46C69"/>
    <w:rsid w:val="00E472BF"/>
    <w:rsid w:val="00E50F1E"/>
    <w:rsid w:val="00E510BE"/>
    <w:rsid w:val="00E51356"/>
    <w:rsid w:val="00E519C2"/>
    <w:rsid w:val="00E530C0"/>
    <w:rsid w:val="00E53AC1"/>
    <w:rsid w:val="00E5434B"/>
    <w:rsid w:val="00E54623"/>
    <w:rsid w:val="00E54D91"/>
    <w:rsid w:val="00E55320"/>
    <w:rsid w:val="00E605F2"/>
    <w:rsid w:val="00E61CE3"/>
    <w:rsid w:val="00E62801"/>
    <w:rsid w:val="00E62B98"/>
    <w:rsid w:val="00E62C0F"/>
    <w:rsid w:val="00E67071"/>
    <w:rsid w:val="00E6785F"/>
    <w:rsid w:val="00E678E2"/>
    <w:rsid w:val="00E7150A"/>
    <w:rsid w:val="00E727A7"/>
    <w:rsid w:val="00E728F4"/>
    <w:rsid w:val="00E73CEB"/>
    <w:rsid w:val="00E74259"/>
    <w:rsid w:val="00E74AC1"/>
    <w:rsid w:val="00E757E2"/>
    <w:rsid w:val="00E75968"/>
    <w:rsid w:val="00E76742"/>
    <w:rsid w:val="00E807F1"/>
    <w:rsid w:val="00E82685"/>
    <w:rsid w:val="00E8278B"/>
    <w:rsid w:val="00E84B0E"/>
    <w:rsid w:val="00E85339"/>
    <w:rsid w:val="00E859AC"/>
    <w:rsid w:val="00E86F1A"/>
    <w:rsid w:val="00E876E2"/>
    <w:rsid w:val="00E9055E"/>
    <w:rsid w:val="00E906DB"/>
    <w:rsid w:val="00E90853"/>
    <w:rsid w:val="00E93BA1"/>
    <w:rsid w:val="00E94EA7"/>
    <w:rsid w:val="00E96192"/>
    <w:rsid w:val="00E96626"/>
    <w:rsid w:val="00E96E97"/>
    <w:rsid w:val="00EA0D2E"/>
    <w:rsid w:val="00EA10C7"/>
    <w:rsid w:val="00EA2F6F"/>
    <w:rsid w:val="00EA319B"/>
    <w:rsid w:val="00EA49C0"/>
    <w:rsid w:val="00EA4C4A"/>
    <w:rsid w:val="00EA5DF5"/>
    <w:rsid w:val="00EA61A2"/>
    <w:rsid w:val="00EA7B7E"/>
    <w:rsid w:val="00EB086B"/>
    <w:rsid w:val="00EB12D3"/>
    <w:rsid w:val="00EB2A23"/>
    <w:rsid w:val="00EB2DF9"/>
    <w:rsid w:val="00EB34B0"/>
    <w:rsid w:val="00EB39F4"/>
    <w:rsid w:val="00EB42D1"/>
    <w:rsid w:val="00EB4AC6"/>
    <w:rsid w:val="00EB4C9F"/>
    <w:rsid w:val="00EB5559"/>
    <w:rsid w:val="00EB5921"/>
    <w:rsid w:val="00EB63A4"/>
    <w:rsid w:val="00EB770B"/>
    <w:rsid w:val="00EB78A6"/>
    <w:rsid w:val="00EC0E19"/>
    <w:rsid w:val="00EC0E7D"/>
    <w:rsid w:val="00EC12DC"/>
    <w:rsid w:val="00EC1728"/>
    <w:rsid w:val="00EC2783"/>
    <w:rsid w:val="00EC2E0A"/>
    <w:rsid w:val="00EC3A11"/>
    <w:rsid w:val="00EC3A21"/>
    <w:rsid w:val="00EC541F"/>
    <w:rsid w:val="00EC5C47"/>
    <w:rsid w:val="00EC7FAD"/>
    <w:rsid w:val="00ED02BC"/>
    <w:rsid w:val="00ED03D6"/>
    <w:rsid w:val="00ED0788"/>
    <w:rsid w:val="00ED0F9B"/>
    <w:rsid w:val="00ED2711"/>
    <w:rsid w:val="00ED2837"/>
    <w:rsid w:val="00ED358A"/>
    <w:rsid w:val="00ED3E1F"/>
    <w:rsid w:val="00ED4467"/>
    <w:rsid w:val="00ED5D69"/>
    <w:rsid w:val="00ED6725"/>
    <w:rsid w:val="00ED72E8"/>
    <w:rsid w:val="00EE0031"/>
    <w:rsid w:val="00EE060B"/>
    <w:rsid w:val="00EE0F73"/>
    <w:rsid w:val="00EE2FD7"/>
    <w:rsid w:val="00EE3042"/>
    <w:rsid w:val="00EE5C56"/>
    <w:rsid w:val="00EF0BF0"/>
    <w:rsid w:val="00EF1861"/>
    <w:rsid w:val="00EF2E9A"/>
    <w:rsid w:val="00EF5D86"/>
    <w:rsid w:val="00EF7C98"/>
    <w:rsid w:val="00F00199"/>
    <w:rsid w:val="00F01931"/>
    <w:rsid w:val="00F01F6F"/>
    <w:rsid w:val="00F02CF8"/>
    <w:rsid w:val="00F034B1"/>
    <w:rsid w:val="00F042BA"/>
    <w:rsid w:val="00F04E85"/>
    <w:rsid w:val="00F057E5"/>
    <w:rsid w:val="00F07968"/>
    <w:rsid w:val="00F07F34"/>
    <w:rsid w:val="00F10049"/>
    <w:rsid w:val="00F103E7"/>
    <w:rsid w:val="00F10793"/>
    <w:rsid w:val="00F11CCE"/>
    <w:rsid w:val="00F1275E"/>
    <w:rsid w:val="00F14786"/>
    <w:rsid w:val="00F15C49"/>
    <w:rsid w:val="00F178D9"/>
    <w:rsid w:val="00F2239A"/>
    <w:rsid w:val="00F22A22"/>
    <w:rsid w:val="00F239F2"/>
    <w:rsid w:val="00F23FC3"/>
    <w:rsid w:val="00F27CDB"/>
    <w:rsid w:val="00F30241"/>
    <w:rsid w:val="00F30878"/>
    <w:rsid w:val="00F30CDB"/>
    <w:rsid w:val="00F31C35"/>
    <w:rsid w:val="00F326AF"/>
    <w:rsid w:val="00F3427C"/>
    <w:rsid w:val="00F3489E"/>
    <w:rsid w:val="00F3563F"/>
    <w:rsid w:val="00F3645E"/>
    <w:rsid w:val="00F405C3"/>
    <w:rsid w:val="00F42B74"/>
    <w:rsid w:val="00F4364E"/>
    <w:rsid w:val="00F442FD"/>
    <w:rsid w:val="00F44DD5"/>
    <w:rsid w:val="00F454E1"/>
    <w:rsid w:val="00F461BA"/>
    <w:rsid w:val="00F46FA1"/>
    <w:rsid w:val="00F5110C"/>
    <w:rsid w:val="00F51D61"/>
    <w:rsid w:val="00F53B47"/>
    <w:rsid w:val="00F54F2C"/>
    <w:rsid w:val="00F56D9F"/>
    <w:rsid w:val="00F5741B"/>
    <w:rsid w:val="00F60646"/>
    <w:rsid w:val="00F6232B"/>
    <w:rsid w:val="00F6236A"/>
    <w:rsid w:val="00F62ADA"/>
    <w:rsid w:val="00F638D5"/>
    <w:rsid w:val="00F6435F"/>
    <w:rsid w:val="00F66234"/>
    <w:rsid w:val="00F6637C"/>
    <w:rsid w:val="00F6643C"/>
    <w:rsid w:val="00F6672F"/>
    <w:rsid w:val="00F66B25"/>
    <w:rsid w:val="00F674AB"/>
    <w:rsid w:val="00F675EF"/>
    <w:rsid w:val="00F67804"/>
    <w:rsid w:val="00F71106"/>
    <w:rsid w:val="00F722D5"/>
    <w:rsid w:val="00F73016"/>
    <w:rsid w:val="00F73B52"/>
    <w:rsid w:val="00F75915"/>
    <w:rsid w:val="00F77B49"/>
    <w:rsid w:val="00F827C8"/>
    <w:rsid w:val="00F83E57"/>
    <w:rsid w:val="00F84F63"/>
    <w:rsid w:val="00F85185"/>
    <w:rsid w:val="00F90C80"/>
    <w:rsid w:val="00F91838"/>
    <w:rsid w:val="00F92F98"/>
    <w:rsid w:val="00F94AE4"/>
    <w:rsid w:val="00F94BD6"/>
    <w:rsid w:val="00F94F3B"/>
    <w:rsid w:val="00F95014"/>
    <w:rsid w:val="00F95C84"/>
    <w:rsid w:val="00F96BA7"/>
    <w:rsid w:val="00F97230"/>
    <w:rsid w:val="00F97602"/>
    <w:rsid w:val="00F97988"/>
    <w:rsid w:val="00FA0831"/>
    <w:rsid w:val="00FA1B9C"/>
    <w:rsid w:val="00FA1EA1"/>
    <w:rsid w:val="00FA24BB"/>
    <w:rsid w:val="00FA2737"/>
    <w:rsid w:val="00FA3836"/>
    <w:rsid w:val="00FA4006"/>
    <w:rsid w:val="00FA55B0"/>
    <w:rsid w:val="00FA56C7"/>
    <w:rsid w:val="00FA67A5"/>
    <w:rsid w:val="00FA7930"/>
    <w:rsid w:val="00FB00A9"/>
    <w:rsid w:val="00FB087A"/>
    <w:rsid w:val="00FB632A"/>
    <w:rsid w:val="00FB7789"/>
    <w:rsid w:val="00FC09A0"/>
    <w:rsid w:val="00FC1D86"/>
    <w:rsid w:val="00FC26F8"/>
    <w:rsid w:val="00FC2C45"/>
    <w:rsid w:val="00FC3B98"/>
    <w:rsid w:val="00FC58FB"/>
    <w:rsid w:val="00FC5C2A"/>
    <w:rsid w:val="00FC5E0F"/>
    <w:rsid w:val="00FC6182"/>
    <w:rsid w:val="00FC62FE"/>
    <w:rsid w:val="00FD03DA"/>
    <w:rsid w:val="00FD353F"/>
    <w:rsid w:val="00FD468D"/>
    <w:rsid w:val="00FD4842"/>
    <w:rsid w:val="00FD5664"/>
    <w:rsid w:val="00FD6779"/>
    <w:rsid w:val="00FE1DB2"/>
    <w:rsid w:val="00FE2F3B"/>
    <w:rsid w:val="00FE38A3"/>
    <w:rsid w:val="00FE430D"/>
    <w:rsid w:val="00FE48C3"/>
    <w:rsid w:val="00FE5AEA"/>
    <w:rsid w:val="00FE6350"/>
    <w:rsid w:val="00FE6B42"/>
    <w:rsid w:val="00FE6C74"/>
    <w:rsid w:val="00FF083F"/>
    <w:rsid w:val="00FF0CAF"/>
    <w:rsid w:val="00FF2D0D"/>
    <w:rsid w:val="00FF4296"/>
    <w:rsid w:val="00FF51E8"/>
    <w:rsid w:val="00FF563D"/>
    <w:rsid w:val="00FF5F11"/>
    <w:rsid w:val="00FF656D"/>
    <w:rsid w:val="00FF718A"/>
    <w:rsid w:val="00FF73E4"/>
    <w:rsid w:val="00FF76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9C6D2D"/>
  <w15:docId w15:val="{2A4E44F3-25C5-45F4-B773-80BE3C78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9F"/>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36A73-640C-4271-80C5-4BD70AE13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14</Pages>
  <Words>4689</Words>
  <Characters>29258</Characters>
  <Application>Microsoft Office Word</Application>
  <DocSecurity>0</DocSecurity>
  <Lines>243</Lines>
  <Paragraphs>67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cp:lastModifiedBy>
  <cp:revision>84</cp:revision>
  <cp:lastPrinted>2020-11-10T11:39:00Z</cp:lastPrinted>
  <dcterms:created xsi:type="dcterms:W3CDTF">2020-10-30T10:02:00Z</dcterms:created>
  <dcterms:modified xsi:type="dcterms:W3CDTF">2020-11-12T04:10:00Z</dcterms:modified>
</cp:coreProperties>
</file>